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6658C" w14:textId="77777777" w:rsidR="002229A8" w:rsidRDefault="00000000">
      <w:pPr>
        <w:spacing w:before="71"/>
        <w:ind w:left="401" w:right="490"/>
        <w:jc w:val="center"/>
        <w:rPr>
          <w:b/>
          <w:sz w:val="26"/>
        </w:rPr>
      </w:pPr>
      <w:r>
        <w:rPr>
          <w:b/>
          <w:sz w:val="26"/>
        </w:rPr>
        <w:t>NỘI DUNG 1</w:t>
      </w:r>
    </w:p>
    <w:p w14:paraId="5EB26EEB" w14:textId="77777777" w:rsidR="002229A8" w:rsidRDefault="00000000">
      <w:pPr>
        <w:spacing w:before="122" w:line="336" w:lineRule="auto"/>
        <w:ind w:left="776" w:right="867"/>
        <w:jc w:val="center"/>
        <w:rPr>
          <w:b/>
          <w:sz w:val="26"/>
        </w:rPr>
      </w:pPr>
      <w:r>
        <w:rPr>
          <w:b/>
          <w:sz w:val="26"/>
        </w:rPr>
        <w:t>NHỮNG VẤN ĐỀ CHUNG VỀ XÂY DỰNG TRƯỜNG HỌC AN</w:t>
      </w:r>
      <w:r>
        <w:rPr>
          <w:b/>
          <w:spacing w:val="-17"/>
          <w:sz w:val="26"/>
        </w:rPr>
        <w:t xml:space="preserve"> </w:t>
      </w:r>
      <w:r>
        <w:rPr>
          <w:b/>
          <w:sz w:val="26"/>
        </w:rPr>
        <w:t>TOÀN, PHÒNG CHỐNG BẠO LỰC HỌC ĐƯỜNG TRONG TRƯỜNG TRUNG HỌC CƠ SỞ, VAI TRÒ CỦA GIÁO</w:t>
      </w:r>
      <w:r>
        <w:rPr>
          <w:b/>
          <w:spacing w:val="-8"/>
          <w:sz w:val="26"/>
        </w:rPr>
        <w:t xml:space="preserve"> </w:t>
      </w:r>
      <w:r>
        <w:rPr>
          <w:b/>
          <w:sz w:val="26"/>
        </w:rPr>
        <w:t>VIÊN</w:t>
      </w:r>
    </w:p>
    <w:p w14:paraId="7E561D03" w14:textId="77777777" w:rsidR="002229A8" w:rsidRDefault="00000000">
      <w:pPr>
        <w:pStyle w:val="ListParagraph"/>
        <w:numPr>
          <w:ilvl w:val="1"/>
          <w:numId w:val="1"/>
        </w:numPr>
        <w:tabs>
          <w:tab w:val="left" w:pos="776"/>
        </w:tabs>
        <w:spacing w:line="336" w:lineRule="auto"/>
        <w:ind w:right="694" w:firstLine="0"/>
        <w:jc w:val="both"/>
        <w:rPr>
          <w:b/>
          <w:sz w:val="26"/>
        </w:rPr>
      </w:pPr>
      <w:r>
        <w:rPr>
          <w:b/>
          <w:sz w:val="26"/>
        </w:rPr>
        <w:t>Những vấn đề chung về xây dựng trường học an toàn, phòng chống bạo lực học đường trong trường trung học cơ</w:t>
      </w:r>
      <w:r>
        <w:rPr>
          <w:b/>
          <w:spacing w:val="-7"/>
          <w:sz w:val="26"/>
        </w:rPr>
        <w:t xml:space="preserve"> </w:t>
      </w:r>
      <w:r>
        <w:rPr>
          <w:b/>
          <w:sz w:val="26"/>
        </w:rPr>
        <w:t>sở</w:t>
      </w:r>
    </w:p>
    <w:p w14:paraId="48A3EEA8" w14:textId="77777777" w:rsidR="002229A8" w:rsidRDefault="00000000">
      <w:pPr>
        <w:pStyle w:val="ListParagraph"/>
        <w:numPr>
          <w:ilvl w:val="2"/>
          <w:numId w:val="1"/>
        </w:numPr>
        <w:tabs>
          <w:tab w:val="left" w:pos="971"/>
        </w:tabs>
        <w:ind w:hanging="649"/>
        <w:jc w:val="both"/>
        <w:rPr>
          <w:b/>
          <w:sz w:val="26"/>
        </w:rPr>
      </w:pPr>
      <w:r>
        <w:rPr>
          <w:b/>
          <w:sz w:val="26"/>
        </w:rPr>
        <w:t>Trường học an</w:t>
      </w:r>
      <w:r>
        <w:rPr>
          <w:b/>
          <w:spacing w:val="-2"/>
          <w:sz w:val="26"/>
        </w:rPr>
        <w:t xml:space="preserve"> </w:t>
      </w:r>
      <w:r>
        <w:rPr>
          <w:b/>
          <w:sz w:val="26"/>
        </w:rPr>
        <w:t>toàn</w:t>
      </w:r>
    </w:p>
    <w:p w14:paraId="54077287" w14:textId="77777777" w:rsidR="002229A8" w:rsidRDefault="00000000">
      <w:pPr>
        <w:pStyle w:val="Heading2"/>
        <w:numPr>
          <w:ilvl w:val="3"/>
          <w:numId w:val="1"/>
        </w:numPr>
        <w:tabs>
          <w:tab w:val="left" w:pos="1731"/>
        </w:tabs>
        <w:spacing w:before="118"/>
        <w:jc w:val="both"/>
      </w:pPr>
      <w:r>
        <w:t>Khái</w:t>
      </w:r>
      <w:r>
        <w:rPr>
          <w:spacing w:val="-2"/>
        </w:rPr>
        <w:t xml:space="preserve"> </w:t>
      </w:r>
      <w:r>
        <w:t>niệm</w:t>
      </w:r>
    </w:p>
    <w:p w14:paraId="3CC19A88" w14:textId="77777777" w:rsidR="002229A8" w:rsidRDefault="00000000">
      <w:pPr>
        <w:pStyle w:val="BodyText"/>
        <w:spacing w:before="114" w:line="336" w:lineRule="auto"/>
        <w:ind w:right="412" w:firstLine="566"/>
      </w:pPr>
      <w:r>
        <w:rPr>
          <w:b/>
          <w:i/>
        </w:rPr>
        <w:t>Trường học an toàn</w:t>
      </w:r>
      <w:r>
        <w:rPr>
          <w:b/>
          <w:i/>
          <w:vertAlign w:val="superscript"/>
        </w:rPr>
        <w:t>1</w:t>
      </w:r>
      <w:r>
        <w:rPr>
          <w:b/>
          <w:i/>
        </w:rPr>
        <w:t xml:space="preserve"> </w:t>
      </w:r>
      <w:r>
        <w:t>là trường học mà các yếu tố nguy cơ gây tai nạn, thương tích cho học sinh được phòng, chống và giảm thiểu tối đa hoặc loại bỏ. Toàn bộ học sinh của trường được sống và học tập trong một môi trường an toàn. Quá trình xây dựng trường học an toàn phải có sự tham gia của tất cả học sinh, giáo viên, cán bộ quản lý giáo dục và các cấp ủy Đảng, chính quyền, các ban ngành, đoàn thể của địa phương.</w:t>
      </w:r>
    </w:p>
    <w:p w14:paraId="6A52260D" w14:textId="77777777" w:rsidR="002229A8" w:rsidRDefault="00000000">
      <w:pPr>
        <w:spacing w:line="336" w:lineRule="auto"/>
        <w:ind w:left="322" w:right="406" w:firstLine="566"/>
        <w:jc w:val="both"/>
        <w:rPr>
          <w:sz w:val="26"/>
        </w:rPr>
      </w:pPr>
      <w:r>
        <w:rPr>
          <w:b/>
          <w:i/>
          <w:sz w:val="26"/>
        </w:rPr>
        <w:t>Môi trường giáo dục an toàn</w:t>
      </w:r>
      <w:r>
        <w:rPr>
          <w:b/>
          <w:i/>
          <w:sz w:val="26"/>
          <w:vertAlign w:val="superscript"/>
        </w:rPr>
        <w:t>2</w:t>
      </w:r>
      <w:r>
        <w:rPr>
          <w:b/>
          <w:i/>
          <w:sz w:val="26"/>
        </w:rPr>
        <w:t xml:space="preserve"> </w:t>
      </w:r>
      <w:r>
        <w:rPr>
          <w:sz w:val="26"/>
        </w:rPr>
        <w:t>là môi trường giáo dục mà người học được bảo vệ, không bị tổn hại về thể chất và tinh</w:t>
      </w:r>
      <w:r>
        <w:rPr>
          <w:spacing w:val="-6"/>
          <w:sz w:val="26"/>
        </w:rPr>
        <w:t xml:space="preserve"> </w:t>
      </w:r>
      <w:r>
        <w:rPr>
          <w:sz w:val="26"/>
        </w:rPr>
        <w:t>thần.</w:t>
      </w:r>
    </w:p>
    <w:p w14:paraId="6C8AA7F9" w14:textId="77777777" w:rsidR="002229A8" w:rsidRDefault="00000000">
      <w:pPr>
        <w:pStyle w:val="BodyText"/>
        <w:spacing w:line="336" w:lineRule="auto"/>
        <w:ind w:right="409" w:firstLine="566"/>
      </w:pPr>
      <w:r>
        <w:t>Khái niệm môi trường giáo dục an toàn Nghị định 80/2017/NĐ-CP đưa ra có liên quan đến khái niệm “môi trường giáo dục lành mạnh” và “môi trường giáo dục thân thiện”. Có thể hiểu môi trường giáo dục an toàn sẽ bao gồm những đặc điểm sau:</w:t>
      </w:r>
    </w:p>
    <w:p w14:paraId="1E5AE0D6" w14:textId="77777777" w:rsidR="002229A8" w:rsidRDefault="00000000">
      <w:pPr>
        <w:pStyle w:val="ListParagraph"/>
        <w:numPr>
          <w:ilvl w:val="0"/>
          <w:numId w:val="2"/>
        </w:numPr>
        <w:tabs>
          <w:tab w:val="left" w:pos="1040"/>
        </w:tabs>
        <w:spacing w:line="298" w:lineRule="exact"/>
        <w:ind w:left="1039"/>
        <w:rPr>
          <w:sz w:val="26"/>
        </w:rPr>
      </w:pPr>
      <w:r>
        <w:rPr>
          <w:sz w:val="26"/>
        </w:rPr>
        <w:t>Người học được bảo vệ, không bị tổn hại về thể chất và tinh</w:t>
      </w:r>
      <w:r>
        <w:rPr>
          <w:spacing w:val="-10"/>
          <w:sz w:val="26"/>
        </w:rPr>
        <w:t xml:space="preserve"> </w:t>
      </w:r>
      <w:r>
        <w:rPr>
          <w:sz w:val="26"/>
        </w:rPr>
        <w:t>thần</w:t>
      </w:r>
    </w:p>
    <w:p w14:paraId="1F704271" w14:textId="77777777" w:rsidR="002229A8" w:rsidRDefault="00000000">
      <w:pPr>
        <w:pStyle w:val="ListParagraph"/>
        <w:numPr>
          <w:ilvl w:val="0"/>
          <w:numId w:val="2"/>
        </w:numPr>
        <w:tabs>
          <w:tab w:val="left" w:pos="1040"/>
        </w:tabs>
        <w:spacing w:before="122"/>
        <w:ind w:left="1039"/>
        <w:rPr>
          <w:sz w:val="26"/>
        </w:rPr>
      </w:pPr>
      <w:r>
        <w:rPr>
          <w:sz w:val="26"/>
        </w:rPr>
        <w:t>Không có tệ nạn xã hội, không bạo</w:t>
      </w:r>
      <w:r>
        <w:rPr>
          <w:spacing w:val="-5"/>
          <w:sz w:val="26"/>
        </w:rPr>
        <w:t xml:space="preserve"> </w:t>
      </w:r>
      <w:r>
        <w:rPr>
          <w:sz w:val="26"/>
        </w:rPr>
        <w:t>lực</w:t>
      </w:r>
    </w:p>
    <w:p w14:paraId="30B1B494" w14:textId="77777777" w:rsidR="002229A8" w:rsidRDefault="00000000">
      <w:pPr>
        <w:pStyle w:val="ListParagraph"/>
        <w:numPr>
          <w:ilvl w:val="0"/>
          <w:numId w:val="2"/>
        </w:numPr>
        <w:tabs>
          <w:tab w:val="left" w:pos="1047"/>
        </w:tabs>
        <w:spacing w:before="118" w:line="336" w:lineRule="auto"/>
        <w:ind w:right="412" w:firstLine="566"/>
        <w:rPr>
          <w:sz w:val="26"/>
        </w:rPr>
      </w:pPr>
      <w:r>
        <w:rPr>
          <w:sz w:val="26"/>
        </w:rPr>
        <w:t>Người học, cán bộ quản lý, giáo viên, nhân viên có lối sống lành mạnh, ứng xử văn</w:t>
      </w:r>
      <w:r>
        <w:rPr>
          <w:spacing w:val="-2"/>
          <w:sz w:val="26"/>
        </w:rPr>
        <w:t xml:space="preserve"> </w:t>
      </w:r>
      <w:r>
        <w:rPr>
          <w:sz w:val="26"/>
        </w:rPr>
        <w:t>hóa.</w:t>
      </w:r>
    </w:p>
    <w:p w14:paraId="2C696F34" w14:textId="77777777" w:rsidR="002229A8" w:rsidRDefault="00000000">
      <w:pPr>
        <w:pStyle w:val="ListParagraph"/>
        <w:numPr>
          <w:ilvl w:val="0"/>
          <w:numId w:val="2"/>
        </w:numPr>
        <w:tabs>
          <w:tab w:val="left" w:pos="1050"/>
        </w:tabs>
        <w:spacing w:before="1" w:line="336" w:lineRule="auto"/>
        <w:ind w:right="408" w:firstLine="566"/>
        <w:rPr>
          <w:sz w:val="26"/>
        </w:rPr>
      </w:pPr>
      <w:r>
        <w:rPr>
          <w:sz w:val="26"/>
        </w:rPr>
        <w:t>Người học được tôn trọng, được đối xử công bằng, bình đẳng và nhân ái; được phát huy dân chủ và tạo điều kiện để phát triển phẩm chất và năng</w:t>
      </w:r>
      <w:r>
        <w:rPr>
          <w:spacing w:val="-17"/>
          <w:sz w:val="26"/>
        </w:rPr>
        <w:t xml:space="preserve"> </w:t>
      </w:r>
      <w:r>
        <w:rPr>
          <w:sz w:val="26"/>
        </w:rPr>
        <w:t>lực.</w:t>
      </w:r>
    </w:p>
    <w:p w14:paraId="63DBE4C5" w14:textId="77777777" w:rsidR="002229A8" w:rsidRDefault="00000000">
      <w:pPr>
        <w:pStyle w:val="BodyText"/>
        <w:spacing w:line="336" w:lineRule="auto"/>
        <w:ind w:right="408" w:firstLine="566"/>
      </w:pPr>
      <w:r>
        <w:rPr>
          <w:b/>
          <w:i/>
        </w:rPr>
        <w:t xml:space="preserve">Xây dựng trường học an toàn </w:t>
      </w:r>
      <w:r>
        <w:t>là việc tạo dựng và thúc đẩy môi trường giáo dục, bảo vệ học sinh khỏi các tổn hại về vật chất và tinh thần; ở đó học sinh được bảo vệ khỏi các nguy cơ bạo lực, bắt nạt, tai nạn hoặc các tiếp xúc nguy hiểm trong khuôn viên trường</w:t>
      </w:r>
      <w:r>
        <w:rPr>
          <w:spacing w:val="-3"/>
        </w:rPr>
        <w:t xml:space="preserve"> </w:t>
      </w:r>
      <w:r>
        <w:t>học.</w:t>
      </w:r>
    </w:p>
    <w:p w14:paraId="05E45354" w14:textId="77777777" w:rsidR="002229A8" w:rsidRDefault="002229A8">
      <w:pPr>
        <w:pStyle w:val="BodyText"/>
        <w:ind w:left="0"/>
        <w:jc w:val="left"/>
        <w:rPr>
          <w:sz w:val="20"/>
        </w:rPr>
      </w:pPr>
    </w:p>
    <w:p w14:paraId="235D775D" w14:textId="77777777" w:rsidR="002229A8" w:rsidRDefault="002229A8">
      <w:pPr>
        <w:pStyle w:val="BodyText"/>
        <w:ind w:left="0"/>
        <w:jc w:val="left"/>
        <w:rPr>
          <w:sz w:val="20"/>
        </w:rPr>
      </w:pPr>
    </w:p>
    <w:p w14:paraId="53B8E6F4" w14:textId="77777777" w:rsidR="002229A8" w:rsidRDefault="002229A8">
      <w:pPr>
        <w:pStyle w:val="BodyText"/>
        <w:ind w:left="0"/>
        <w:jc w:val="left"/>
        <w:rPr>
          <w:sz w:val="20"/>
        </w:rPr>
      </w:pPr>
    </w:p>
    <w:p w14:paraId="7780F302" w14:textId="77777777" w:rsidR="002229A8" w:rsidRDefault="002229A8">
      <w:pPr>
        <w:pStyle w:val="BodyText"/>
        <w:ind w:left="0"/>
        <w:jc w:val="left"/>
        <w:rPr>
          <w:sz w:val="20"/>
        </w:rPr>
      </w:pPr>
    </w:p>
    <w:p w14:paraId="28F781CC" w14:textId="77777777" w:rsidR="002229A8" w:rsidRDefault="002229A8">
      <w:pPr>
        <w:pStyle w:val="BodyText"/>
        <w:ind w:left="0"/>
        <w:jc w:val="left"/>
        <w:rPr>
          <w:sz w:val="20"/>
        </w:rPr>
      </w:pPr>
    </w:p>
    <w:p w14:paraId="3A3B4281" w14:textId="77777777" w:rsidR="002229A8" w:rsidRDefault="002229A8">
      <w:pPr>
        <w:pStyle w:val="BodyText"/>
        <w:ind w:left="0"/>
        <w:jc w:val="left"/>
        <w:rPr>
          <w:sz w:val="20"/>
        </w:rPr>
      </w:pPr>
    </w:p>
    <w:p w14:paraId="0E732F13" w14:textId="77777777" w:rsidR="002229A8" w:rsidRDefault="00000000">
      <w:pPr>
        <w:pStyle w:val="BodyText"/>
        <w:spacing w:before="6"/>
        <w:ind w:left="0"/>
        <w:jc w:val="left"/>
        <w:rPr>
          <w:sz w:val="18"/>
        </w:rPr>
      </w:pPr>
      <w:r>
        <w:rPr>
          <w:noProof/>
        </w:rPr>
        <mc:AlternateContent>
          <mc:Choice Requires="wps">
            <w:drawing>
              <wp:anchor distT="0" distB="0" distL="0" distR="0" simplePos="0" relativeHeight="251655168" behindDoc="1" locked="0" layoutInCell="1" allowOverlap="1" wp14:anchorId="337CD736" wp14:editId="5758F288">
                <wp:simplePos x="0" y="0"/>
                <wp:positionH relativeFrom="page">
                  <wp:posOffset>1080770</wp:posOffset>
                </wp:positionH>
                <wp:positionV relativeFrom="paragraph">
                  <wp:posOffset>160020</wp:posOffset>
                </wp:positionV>
                <wp:extent cx="1828800" cy="7620"/>
                <wp:effectExtent l="0" t="0" r="0" b="0"/>
                <wp:wrapTopAndBottom/>
                <wp:docPr id="24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38" o:spid="_x0000_s1026" o:spt="1" style="position:absolute;left:0pt;margin-left:85.1pt;margin-top:12.6pt;height:0.6pt;width:144pt;mso-position-horizontal-relative:page;mso-wrap-distance-bottom:0pt;mso-wrap-distance-top:0pt;z-index:-251630592;mso-width-relative:page;mso-height-relative:page;" fillcolor="#000000" filled="t" stroked="f" coordsize="21600,21600" o:gfxdata="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Hxt/XAAAACQEAAA8AAAAAAAAA&#10;AQAgAAAAIgAAAGRycy9kb3ducmV2LnhtbFBLAQIUABQAAAAIAIdO4kAPq1KfEgIAACsEAAAOAAAA&#10;AAAAAAEAIAAAACYBAABkcnMvZTJvRG9jLnhtbFBLBQYAAAAABgAGAFkBAACqBQAAAAA=&#10;">
                <v:fill on="t" focussize="0,0"/>
                <v:stroke on="f"/>
                <v:imagedata o:title=""/>
                <o:lock v:ext="edit" aspectratio="f"/>
                <w10:wrap type="topAndBottom"/>
              </v:rect>
            </w:pict>
          </mc:Fallback>
        </mc:AlternateContent>
      </w:r>
    </w:p>
    <w:p w14:paraId="73E1A811" w14:textId="77777777" w:rsidR="002229A8" w:rsidRDefault="00000000">
      <w:pPr>
        <w:spacing w:before="60"/>
        <w:ind w:left="322"/>
        <w:rPr>
          <w:sz w:val="21"/>
        </w:rPr>
      </w:pPr>
      <w:r>
        <w:rPr>
          <w:position w:val="7"/>
          <w:sz w:val="13"/>
        </w:rPr>
        <w:t xml:space="preserve">1 </w:t>
      </w:r>
      <w:r>
        <w:rPr>
          <w:sz w:val="21"/>
        </w:rPr>
        <w:t>Quyết định số 4458/QĐ-BGDĐT ngày 22 tháng 8 năm 2007 của Bộ trưởng Bộ Giáo dục và Đào tạo</w:t>
      </w:r>
    </w:p>
    <w:p w14:paraId="32F98EE9" w14:textId="77777777" w:rsidR="002229A8" w:rsidRDefault="00000000">
      <w:pPr>
        <w:spacing w:before="1"/>
        <w:ind w:left="322" w:right="380"/>
        <w:rPr>
          <w:sz w:val="20"/>
        </w:rPr>
      </w:pPr>
      <w:r>
        <w:rPr>
          <w:sz w:val="20"/>
          <w:vertAlign w:val="superscript"/>
        </w:rPr>
        <w:t>2</w:t>
      </w:r>
      <w:r>
        <w:rPr>
          <w:sz w:val="20"/>
        </w:rPr>
        <w:t xml:space="preserve"> Nghị định 80/2017/NĐ-CP Quy định về môi trường giáo dục an toàn, lành mạnh, thân thiện, phòng, chống bạo lực học đường.</w:t>
      </w:r>
    </w:p>
    <w:p w14:paraId="2AEC4881" w14:textId="77777777" w:rsidR="002229A8" w:rsidRDefault="002229A8">
      <w:pPr>
        <w:rPr>
          <w:sz w:val="20"/>
        </w:rPr>
        <w:sectPr w:rsidR="002229A8">
          <w:footerReference w:type="default" r:id="rId8"/>
          <w:pgSz w:w="11910" w:h="16850"/>
          <w:pgMar w:top="1060" w:right="720" w:bottom="900" w:left="1380" w:header="0" w:footer="712" w:gutter="0"/>
          <w:cols w:space="720"/>
        </w:sectPr>
      </w:pPr>
    </w:p>
    <w:p w14:paraId="45A637C2" w14:textId="77777777" w:rsidR="002229A8" w:rsidRDefault="00000000">
      <w:pPr>
        <w:pStyle w:val="Heading2"/>
        <w:numPr>
          <w:ilvl w:val="3"/>
          <w:numId w:val="1"/>
        </w:numPr>
        <w:tabs>
          <w:tab w:val="left" w:pos="1731"/>
        </w:tabs>
        <w:spacing w:before="71"/>
        <w:jc w:val="both"/>
      </w:pPr>
      <w:r>
        <w:lastRenderedPageBreak/>
        <w:t>Các tiêu chí của trường học an</w:t>
      </w:r>
      <w:r>
        <w:rPr>
          <w:spacing w:val="-8"/>
        </w:rPr>
        <w:t xml:space="preserve"> </w:t>
      </w:r>
      <w:r>
        <w:t>toàn</w:t>
      </w:r>
    </w:p>
    <w:p w14:paraId="14B5DE7A" w14:textId="77777777" w:rsidR="002229A8" w:rsidRDefault="00000000">
      <w:pPr>
        <w:pStyle w:val="BodyText"/>
        <w:spacing w:before="115" w:line="336" w:lineRule="auto"/>
        <w:ind w:right="406" w:firstLine="566"/>
      </w:pPr>
      <w:r>
        <w:t>Theo quyết định số 4458/QĐ – BGDĐT năm 2007 Quy định về xây dựng trường học an toàn, phòng chống tai nạn thương tích trong trường phổ thông do Bộ trưởng Bộ Giáo dục và Đào tạo ban hành thì trường học an toàn phòng chống bạo lực học đường bao gồm các loại sau:</w:t>
      </w:r>
    </w:p>
    <w:p w14:paraId="2024AF5C" w14:textId="77777777" w:rsidR="002229A8" w:rsidRDefault="00000000">
      <w:pPr>
        <w:pStyle w:val="Heading1"/>
        <w:numPr>
          <w:ilvl w:val="0"/>
          <w:numId w:val="3"/>
        </w:numPr>
        <w:tabs>
          <w:tab w:val="left" w:pos="1148"/>
        </w:tabs>
        <w:spacing w:before="8"/>
        <w:jc w:val="both"/>
      </w:pPr>
      <w:r>
        <w:t>Trường học được phòng tránh nguy cơ</w:t>
      </w:r>
      <w:r>
        <w:rPr>
          <w:spacing w:val="-7"/>
        </w:rPr>
        <w:t xml:space="preserve"> </w:t>
      </w:r>
      <w:r>
        <w:t>ngã</w:t>
      </w:r>
    </w:p>
    <w:p w14:paraId="3A682960" w14:textId="77777777" w:rsidR="002229A8" w:rsidRDefault="00000000">
      <w:pPr>
        <w:pStyle w:val="ListParagraph"/>
        <w:numPr>
          <w:ilvl w:val="0"/>
          <w:numId w:val="2"/>
        </w:numPr>
        <w:tabs>
          <w:tab w:val="left" w:pos="1040"/>
        </w:tabs>
        <w:spacing w:before="111"/>
        <w:ind w:left="1039"/>
        <w:rPr>
          <w:sz w:val="26"/>
        </w:rPr>
      </w:pPr>
      <w:r>
        <w:rPr>
          <w:sz w:val="26"/>
        </w:rPr>
        <w:t>Mặt sàn lớp học, nhà vệ sinh được vệ sinh sạch sẽ không trơn</w:t>
      </w:r>
      <w:r>
        <w:rPr>
          <w:spacing w:val="-9"/>
          <w:sz w:val="26"/>
        </w:rPr>
        <w:t xml:space="preserve"> </w:t>
      </w:r>
      <w:r>
        <w:rPr>
          <w:sz w:val="26"/>
        </w:rPr>
        <w:t>láng</w:t>
      </w:r>
    </w:p>
    <w:p w14:paraId="49081041" w14:textId="77777777" w:rsidR="002229A8" w:rsidRDefault="00000000">
      <w:pPr>
        <w:pStyle w:val="ListParagraph"/>
        <w:numPr>
          <w:ilvl w:val="0"/>
          <w:numId w:val="2"/>
        </w:numPr>
        <w:tabs>
          <w:tab w:val="left" w:pos="1040"/>
        </w:tabs>
        <w:spacing w:before="119"/>
        <w:ind w:left="1039"/>
        <w:rPr>
          <w:sz w:val="26"/>
        </w:rPr>
      </w:pPr>
      <w:r>
        <w:rPr>
          <w:sz w:val="26"/>
        </w:rPr>
        <w:t>Đường đi, sân trường bằng phẳng, không trơn trượt, mấp</w:t>
      </w:r>
      <w:r>
        <w:rPr>
          <w:spacing w:val="-6"/>
          <w:sz w:val="26"/>
        </w:rPr>
        <w:t xml:space="preserve"> </w:t>
      </w:r>
      <w:r>
        <w:rPr>
          <w:sz w:val="26"/>
        </w:rPr>
        <w:t>mô</w:t>
      </w:r>
    </w:p>
    <w:p w14:paraId="55647949" w14:textId="77777777" w:rsidR="002229A8" w:rsidRDefault="00000000">
      <w:pPr>
        <w:pStyle w:val="ListParagraph"/>
        <w:numPr>
          <w:ilvl w:val="0"/>
          <w:numId w:val="2"/>
        </w:numPr>
        <w:tabs>
          <w:tab w:val="left" w:pos="1054"/>
        </w:tabs>
        <w:spacing w:before="121" w:line="336" w:lineRule="auto"/>
        <w:ind w:right="410" w:firstLine="566"/>
        <w:jc w:val="left"/>
        <w:rPr>
          <w:sz w:val="26"/>
        </w:rPr>
      </w:pPr>
      <w:r>
        <w:rPr>
          <w:sz w:val="26"/>
        </w:rPr>
        <w:t>Các cây cao, cổ thụ ở sân trường được chặt tỉa cành trước mùa mưa bão và có rào chắn hoặc nội quy để học sinh không leo</w:t>
      </w:r>
      <w:r>
        <w:rPr>
          <w:spacing w:val="-6"/>
          <w:sz w:val="26"/>
        </w:rPr>
        <w:t xml:space="preserve"> </w:t>
      </w:r>
      <w:r>
        <w:rPr>
          <w:sz w:val="26"/>
        </w:rPr>
        <w:t>trèo</w:t>
      </w:r>
    </w:p>
    <w:p w14:paraId="0A8DC009" w14:textId="77777777" w:rsidR="002229A8" w:rsidRDefault="00000000">
      <w:pPr>
        <w:pStyle w:val="ListParagraph"/>
        <w:numPr>
          <w:ilvl w:val="0"/>
          <w:numId w:val="2"/>
        </w:numPr>
        <w:tabs>
          <w:tab w:val="left" w:pos="1040"/>
        </w:tabs>
        <w:ind w:left="1039"/>
        <w:jc w:val="left"/>
        <w:rPr>
          <w:sz w:val="26"/>
        </w:rPr>
      </w:pPr>
      <w:r>
        <w:rPr>
          <w:sz w:val="26"/>
        </w:rPr>
        <w:t>Ban công và cầu thang có tay vịn, lan can chắc</w:t>
      </w:r>
      <w:r>
        <w:rPr>
          <w:spacing w:val="-10"/>
          <w:sz w:val="26"/>
        </w:rPr>
        <w:t xml:space="preserve"> </w:t>
      </w:r>
      <w:r>
        <w:rPr>
          <w:sz w:val="26"/>
        </w:rPr>
        <w:t>chắn</w:t>
      </w:r>
    </w:p>
    <w:p w14:paraId="7B0CDCED" w14:textId="77777777" w:rsidR="002229A8" w:rsidRDefault="00000000">
      <w:pPr>
        <w:pStyle w:val="ListParagraph"/>
        <w:numPr>
          <w:ilvl w:val="0"/>
          <w:numId w:val="2"/>
        </w:numPr>
        <w:tabs>
          <w:tab w:val="left" w:pos="1052"/>
        </w:tabs>
        <w:spacing w:before="120" w:line="336" w:lineRule="auto"/>
        <w:ind w:right="409" w:firstLine="566"/>
        <w:jc w:val="left"/>
        <w:rPr>
          <w:sz w:val="26"/>
        </w:rPr>
      </w:pPr>
      <w:r>
        <w:rPr>
          <w:sz w:val="26"/>
        </w:rPr>
        <w:t>Bàn ghế vững chắc, mặt bàn nhẵn, góc bàn không nhọn, đảm bảo khoảng cách theo quy</w:t>
      </w:r>
      <w:r>
        <w:rPr>
          <w:spacing w:val="-7"/>
          <w:sz w:val="26"/>
        </w:rPr>
        <w:t xml:space="preserve"> </w:t>
      </w:r>
      <w:r>
        <w:rPr>
          <w:sz w:val="26"/>
        </w:rPr>
        <w:t>định.</w:t>
      </w:r>
    </w:p>
    <w:p w14:paraId="37847120" w14:textId="77777777" w:rsidR="002229A8" w:rsidRDefault="00000000">
      <w:pPr>
        <w:pStyle w:val="Heading1"/>
        <w:numPr>
          <w:ilvl w:val="0"/>
          <w:numId w:val="3"/>
        </w:numPr>
        <w:tabs>
          <w:tab w:val="left" w:pos="1162"/>
        </w:tabs>
        <w:spacing w:before="7"/>
        <w:ind w:left="1162" w:hanging="274"/>
      </w:pPr>
      <w:r>
        <w:t>Trường học được phòng tránh nguy cơ tai nạn giao</w:t>
      </w:r>
      <w:r>
        <w:rPr>
          <w:spacing w:val="-7"/>
        </w:rPr>
        <w:t xml:space="preserve"> </w:t>
      </w:r>
      <w:r>
        <w:t>thông</w:t>
      </w:r>
    </w:p>
    <w:p w14:paraId="6EF4AA5F" w14:textId="77777777" w:rsidR="002229A8" w:rsidRDefault="00000000">
      <w:pPr>
        <w:pStyle w:val="ListParagraph"/>
        <w:numPr>
          <w:ilvl w:val="0"/>
          <w:numId w:val="2"/>
        </w:numPr>
        <w:tabs>
          <w:tab w:val="left" w:pos="1040"/>
        </w:tabs>
        <w:spacing w:before="112"/>
        <w:ind w:left="1039"/>
        <w:jc w:val="left"/>
        <w:rPr>
          <w:sz w:val="26"/>
        </w:rPr>
      </w:pPr>
      <w:r>
        <w:rPr>
          <w:sz w:val="26"/>
        </w:rPr>
        <w:t>Học sinh được học/phổ biến luật an toàn giao</w:t>
      </w:r>
      <w:r>
        <w:rPr>
          <w:spacing w:val="-2"/>
          <w:sz w:val="26"/>
        </w:rPr>
        <w:t xml:space="preserve"> </w:t>
      </w:r>
      <w:r>
        <w:rPr>
          <w:sz w:val="26"/>
        </w:rPr>
        <w:t>thông</w:t>
      </w:r>
    </w:p>
    <w:p w14:paraId="3B38DEDF" w14:textId="77777777" w:rsidR="002229A8" w:rsidRDefault="00000000">
      <w:pPr>
        <w:pStyle w:val="ListParagraph"/>
        <w:numPr>
          <w:ilvl w:val="0"/>
          <w:numId w:val="2"/>
        </w:numPr>
        <w:tabs>
          <w:tab w:val="left" w:pos="1047"/>
        </w:tabs>
        <w:spacing w:before="121" w:line="336" w:lineRule="auto"/>
        <w:ind w:right="408" w:firstLine="566"/>
        <w:jc w:val="left"/>
        <w:rPr>
          <w:sz w:val="26"/>
        </w:rPr>
      </w:pPr>
      <w:r>
        <w:rPr>
          <w:sz w:val="26"/>
        </w:rPr>
        <w:t>Xung quanh trường có hệ thống tường rào, cổng chắc chắn và có người quản lý để học sinh không chơi, đùa ngoài</w:t>
      </w:r>
      <w:r>
        <w:rPr>
          <w:spacing w:val="-2"/>
          <w:sz w:val="26"/>
        </w:rPr>
        <w:t xml:space="preserve"> </w:t>
      </w:r>
      <w:r>
        <w:rPr>
          <w:sz w:val="26"/>
        </w:rPr>
        <w:t>đường.</w:t>
      </w:r>
    </w:p>
    <w:p w14:paraId="0FCADB45" w14:textId="77777777" w:rsidR="002229A8" w:rsidRDefault="00000000">
      <w:pPr>
        <w:pStyle w:val="ListParagraph"/>
        <w:numPr>
          <w:ilvl w:val="0"/>
          <w:numId w:val="2"/>
        </w:numPr>
        <w:tabs>
          <w:tab w:val="left" w:pos="1062"/>
        </w:tabs>
        <w:spacing w:line="336" w:lineRule="auto"/>
        <w:ind w:right="408" w:firstLine="566"/>
        <w:jc w:val="left"/>
        <w:rPr>
          <w:sz w:val="26"/>
        </w:rPr>
      </w:pPr>
      <w:r>
        <w:rPr>
          <w:sz w:val="26"/>
        </w:rPr>
        <w:t>Có biển báo giảm tốc độ ở đoạn đường gần trường và có biện pháp chống ùn tắc giao thông giờ vào học và giờ tan</w:t>
      </w:r>
      <w:r>
        <w:rPr>
          <w:spacing w:val="2"/>
          <w:sz w:val="26"/>
        </w:rPr>
        <w:t xml:space="preserve"> </w:t>
      </w:r>
      <w:r>
        <w:rPr>
          <w:sz w:val="26"/>
        </w:rPr>
        <w:t>trường.</w:t>
      </w:r>
    </w:p>
    <w:p w14:paraId="744A99C4" w14:textId="77777777" w:rsidR="002229A8" w:rsidRDefault="00000000">
      <w:pPr>
        <w:pStyle w:val="ListParagraph"/>
        <w:numPr>
          <w:ilvl w:val="0"/>
          <w:numId w:val="2"/>
        </w:numPr>
        <w:tabs>
          <w:tab w:val="left" w:pos="1066"/>
        </w:tabs>
        <w:spacing w:line="338" w:lineRule="auto"/>
        <w:ind w:right="411" w:firstLine="566"/>
        <w:jc w:val="left"/>
        <w:rPr>
          <w:sz w:val="26"/>
        </w:rPr>
      </w:pPr>
      <w:r>
        <w:rPr>
          <w:sz w:val="26"/>
        </w:rPr>
        <w:t>Không có phương tiện đi qua khu học sinh chơi (kể cả xe của GV và xe của HS); cần có lối đi riêng cho</w:t>
      </w:r>
      <w:r>
        <w:rPr>
          <w:spacing w:val="-3"/>
          <w:sz w:val="26"/>
        </w:rPr>
        <w:t xml:space="preserve"> </w:t>
      </w:r>
      <w:r>
        <w:rPr>
          <w:sz w:val="26"/>
        </w:rPr>
        <w:t>HS.</w:t>
      </w:r>
    </w:p>
    <w:p w14:paraId="6CF9DAC7" w14:textId="77777777" w:rsidR="002229A8" w:rsidRDefault="00000000">
      <w:pPr>
        <w:pStyle w:val="Heading1"/>
        <w:numPr>
          <w:ilvl w:val="0"/>
          <w:numId w:val="3"/>
        </w:numPr>
        <w:tabs>
          <w:tab w:val="left" w:pos="1134"/>
        </w:tabs>
        <w:ind w:left="1133" w:hanging="246"/>
      </w:pPr>
      <w:r>
        <w:t>Trường học được phòng tránh nguy cơ đuối</w:t>
      </w:r>
      <w:r>
        <w:rPr>
          <w:spacing w:val="-9"/>
        </w:rPr>
        <w:t xml:space="preserve"> </w:t>
      </w:r>
      <w:r>
        <w:t>nước</w:t>
      </w:r>
    </w:p>
    <w:p w14:paraId="484AF7C2" w14:textId="77777777" w:rsidR="002229A8" w:rsidRDefault="00000000">
      <w:pPr>
        <w:pStyle w:val="ListParagraph"/>
        <w:numPr>
          <w:ilvl w:val="0"/>
          <w:numId w:val="2"/>
        </w:numPr>
        <w:tabs>
          <w:tab w:val="left" w:pos="1040"/>
        </w:tabs>
        <w:spacing w:before="112"/>
        <w:ind w:left="1039"/>
        <w:jc w:val="left"/>
        <w:rPr>
          <w:sz w:val="26"/>
        </w:rPr>
      </w:pPr>
      <w:r>
        <w:rPr>
          <w:sz w:val="26"/>
        </w:rPr>
        <w:t>Giếng, dụng cụ chứa nước có nắp đậy chắc</w:t>
      </w:r>
      <w:r>
        <w:rPr>
          <w:spacing w:val="-8"/>
          <w:sz w:val="26"/>
        </w:rPr>
        <w:t xml:space="preserve"> </w:t>
      </w:r>
      <w:r>
        <w:rPr>
          <w:sz w:val="26"/>
        </w:rPr>
        <w:t>chắn</w:t>
      </w:r>
    </w:p>
    <w:p w14:paraId="7F0FA3DE" w14:textId="77777777" w:rsidR="002229A8" w:rsidRDefault="00000000">
      <w:pPr>
        <w:pStyle w:val="ListParagraph"/>
        <w:numPr>
          <w:ilvl w:val="0"/>
          <w:numId w:val="2"/>
        </w:numPr>
        <w:tabs>
          <w:tab w:val="left" w:pos="1059"/>
        </w:tabs>
        <w:spacing w:before="121" w:line="336" w:lineRule="auto"/>
        <w:ind w:right="411" w:firstLine="566"/>
        <w:jc w:val="left"/>
        <w:rPr>
          <w:sz w:val="26"/>
        </w:rPr>
      </w:pPr>
      <w:r>
        <w:rPr>
          <w:sz w:val="26"/>
        </w:rPr>
        <w:t>Có hàng rào chắc chắn quanh ao, hồ và những hố nước, hố vôi trong khu vực trường</w:t>
      </w:r>
      <w:r>
        <w:rPr>
          <w:spacing w:val="-2"/>
          <w:sz w:val="26"/>
        </w:rPr>
        <w:t xml:space="preserve"> </w:t>
      </w:r>
      <w:r>
        <w:rPr>
          <w:sz w:val="26"/>
        </w:rPr>
        <w:t>học.</w:t>
      </w:r>
    </w:p>
    <w:p w14:paraId="160E660D" w14:textId="77777777" w:rsidR="002229A8" w:rsidRDefault="00000000">
      <w:pPr>
        <w:pStyle w:val="ListParagraph"/>
        <w:numPr>
          <w:ilvl w:val="0"/>
          <w:numId w:val="2"/>
        </w:numPr>
        <w:tabs>
          <w:tab w:val="left" w:pos="1040"/>
        </w:tabs>
        <w:ind w:left="1039"/>
        <w:jc w:val="left"/>
        <w:rPr>
          <w:sz w:val="26"/>
        </w:rPr>
      </w:pPr>
      <w:r>
        <w:rPr>
          <w:sz w:val="26"/>
        </w:rPr>
        <w:t>Có biển cảnh báo ở những nơi nước có độ sâu nguy</w:t>
      </w:r>
      <w:r>
        <w:rPr>
          <w:spacing w:val="-15"/>
          <w:sz w:val="26"/>
        </w:rPr>
        <w:t xml:space="preserve"> </w:t>
      </w:r>
      <w:r>
        <w:rPr>
          <w:sz w:val="26"/>
        </w:rPr>
        <w:t>hiểm</w:t>
      </w:r>
    </w:p>
    <w:p w14:paraId="416DB180" w14:textId="77777777" w:rsidR="002229A8" w:rsidRDefault="00000000">
      <w:pPr>
        <w:pStyle w:val="ListParagraph"/>
        <w:numPr>
          <w:ilvl w:val="0"/>
          <w:numId w:val="2"/>
        </w:numPr>
        <w:tabs>
          <w:tab w:val="left" w:pos="1040"/>
        </w:tabs>
        <w:spacing w:before="119"/>
        <w:ind w:left="1039"/>
        <w:jc w:val="left"/>
        <w:rPr>
          <w:sz w:val="26"/>
        </w:rPr>
      </w:pPr>
      <w:r>
        <w:rPr>
          <w:sz w:val="26"/>
        </w:rPr>
        <w:t>Có những biển báo, lưu ý ở những trường có bể</w:t>
      </w:r>
      <w:r>
        <w:rPr>
          <w:spacing w:val="-12"/>
          <w:sz w:val="26"/>
        </w:rPr>
        <w:t xml:space="preserve"> </w:t>
      </w:r>
      <w:r>
        <w:rPr>
          <w:sz w:val="26"/>
        </w:rPr>
        <w:t>bơi</w:t>
      </w:r>
    </w:p>
    <w:p w14:paraId="283F5EDB" w14:textId="77777777" w:rsidR="002229A8" w:rsidRDefault="00000000">
      <w:pPr>
        <w:pStyle w:val="Heading1"/>
        <w:numPr>
          <w:ilvl w:val="0"/>
          <w:numId w:val="3"/>
        </w:numPr>
        <w:tabs>
          <w:tab w:val="left" w:pos="1162"/>
        </w:tabs>
        <w:spacing w:before="126"/>
        <w:ind w:left="1162" w:hanging="274"/>
      </w:pPr>
      <w:r>
        <w:t>Trường học được phòng tránh nguy cơ ngộ</w:t>
      </w:r>
      <w:r>
        <w:rPr>
          <w:spacing w:val="-4"/>
        </w:rPr>
        <w:t xml:space="preserve"> </w:t>
      </w:r>
      <w:r>
        <w:t>độc</w:t>
      </w:r>
    </w:p>
    <w:p w14:paraId="2226CBDB" w14:textId="77777777" w:rsidR="002229A8" w:rsidRDefault="00000000">
      <w:pPr>
        <w:pStyle w:val="ListParagraph"/>
        <w:numPr>
          <w:ilvl w:val="0"/>
          <w:numId w:val="2"/>
        </w:numPr>
        <w:tabs>
          <w:tab w:val="left" w:pos="1069"/>
        </w:tabs>
        <w:spacing w:before="113" w:line="336" w:lineRule="auto"/>
        <w:ind w:right="408" w:firstLine="566"/>
        <w:jc w:val="left"/>
        <w:rPr>
          <w:sz w:val="26"/>
        </w:rPr>
      </w:pPr>
      <w:r>
        <w:rPr>
          <w:sz w:val="26"/>
        </w:rPr>
        <w:t xml:space="preserve">Nhân viên nhà ăn được tập huấn về an toàn vệ sinh thực phẩm và khám sức khỏe định </w:t>
      </w:r>
      <w:r>
        <w:rPr>
          <w:spacing w:val="2"/>
          <w:sz w:val="26"/>
        </w:rPr>
        <w:t xml:space="preserve">kỳ </w:t>
      </w:r>
      <w:r>
        <w:rPr>
          <w:sz w:val="26"/>
        </w:rPr>
        <w:t>theo quy</w:t>
      </w:r>
      <w:r>
        <w:rPr>
          <w:spacing w:val="-10"/>
          <w:sz w:val="26"/>
        </w:rPr>
        <w:t xml:space="preserve"> </w:t>
      </w:r>
      <w:r>
        <w:rPr>
          <w:sz w:val="26"/>
        </w:rPr>
        <w:t>định</w:t>
      </w:r>
    </w:p>
    <w:p w14:paraId="4567514C" w14:textId="77777777" w:rsidR="002229A8" w:rsidRDefault="00000000">
      <w:pPr>
        <w:pStyle w:val="ListParagraph"/>
        <w:numPr>
          <w:ilvl w:val="0"/>
          <w:numId w:val="2"/>
        </w:numPr>
        <w:tabs>
          <w:tab w:val="left" w:pos="1069"/>
        </w:tabs>
        <w:spacing w:before="2" w:line="336" w:lineRule="auto"/>
        <w:ind w:right="411" w:firstLine="566"/>
        <w:jc w:val="left"/>
        <w:rPr>
          <w:sz w:val="26"/>
        </w:rPr>
      </w:pPr>
      <w:r>
        <w:rPr>
          <w:sz w:val="26"/>
        </w:rPr>
        <w:t>Bếp nấu ăn ngăn nắp, gọn gàng, sạch sẽ, có cửa ngăn cách với khu chế biến thực</w:t>
      </w:r>
      <w:r>
        <w:rPr>
          <w:spacing w:val="-1"/>
          <w:sz w:val="26"/>
        </w:rPr>
        <w:t xml:space="preserve"> </w:t>
      </w:r>
      <w:r>
        <w:rPr>
          <w:sz w:val="26"/>
        </w:rPr>
        <w:t>phẩm</w:t>
      </w:r>
    </w:p>
    <w:p w14:paraId="27A6A80D" w14:textId="77777777" w:rsidR="002229A8" w:rsidRDefault="00000000">
      <w:pPr>
        <w:pStyle w:val="ListParagraph"/>
        <w:numPr>
          <w:ilvl w:val="0"/>
          <w:numId w:val="2"/>
        </w:numPr>
        <w:tabs>
          <w:tab w:val="left" w:pos="1047"/>
        </w:tabs>
        <w:spacing w:line="336" w:lineRule="auto"/>
        <w:ind w:right="409" w:firstLine="566"/>
        <w:jc w:val="left"/>
        <w:rPr>
          <w:sz w:val="26"/>
        </w:rPr>
      </w:pPr>
      <w:r>
        <w:rPr>
          <w:sz w:val="26"/>
        </w:rPr>
        <w:t xml:space="preserve">Nguồn thực phẩm cung cấp đảm bảo vệ sinh, an toàn, có mẫu lưu thức ăn hàng ngày theo </w:t>
      </w:r>
      <w:r>
        <w:rPr>
          <w:spacing w:val="2"/>
          <w:sz w:val="26"/>
        </w:rPr>
        <w:t>quy</w:t>
      </w:r>
      <w:r>
        <w:rPr>
          <w:spacing w:val="-13"/>
          <w:sz w:val="26"/>
        </w:rPr>
        <w:t xml:space="preserve"> </w:t>
      </w:r>
      <w:r>
        <w:rPr>
          <w:sz w:val="26"/>
        </w:rPr>
        <w:t>định</w:t>
      </w:r>
    </w:p>
    <w:p w14:paraId="3F89D397" w14:textId="77777777" w:rsidR="002229A8" w:rsidRDefault="00000000">
      <w:pPr>
        <w:pStyle w:val="ListParagraph"/>
        <w:numPr>
          <w:ilvl w:val="0"/>
          <w:numId w:val="2"/>
        </w:numPr>
        <w:tabs>
          <w:tab w:val="left" w:pos="1040"/>
        </w:tabs>
        <w:ind w:left="1039"/>
        <w:jc w:val="left"/>
        <w:rPr>
          <w:sz w:val="26"/>
        </w:rPr>
      </w:pPr>
      <w:r>
        <w:rPr>
          <w:sz w:val="26"/>
        </w:rPr>
        <w:t>Quy trình chế biến, nấu nướng theo nguyên tắc bếp ăn một</w:t>
      </w:r>
      <w:r>
        <w:rPr>
          <w:spacing w:val="-11"/>
          <w:sz w:val="26"/>
        </w:rPr>
        <w:t xml:space="preserve"> </w:t>
      </w:r>
      <w:r>
        <w:rPr>
          <w:sz w:val="26"/>
        </w:rPr>
        <w:t>chiều</w:t>
      </w:r>
    </w:p>
    <w:p w14:paraId="25870BAB" w14:textId="77777777" w:rsidR="002229A8" w:rsidRDefault="002229A8">
      <w:pPr>
        <w:rPr>
          <w:sz w:val="26"/>
        </w:rPr>
        <w:sectPr w:rsidR="002229A8">
          <w:pgSz w:w="11910" w:h="16850"/>
          <w:pgMar w:top="1060" w:right="720" w:bottom="980" w:left="1380" w:header="0" w:footer="712" w:gutter="0"/>
          <w:cols w:space="720"/>
        </w:sectPr>
      </w:pPr>
    </w:p>
    <w:p w14:paraId="48D7615C" w14:textId="77777777" w:rsidR="002229A8" w:rsidRDefault="00000000">
      <w:pPr>
        <w:pStyle w:val="ListParagraph"/>
        <w:numPr>
          <w:ilvl w:val="0"/>
          <w:numId w:val="2"/>
        </w:numPr>
        <w:tabs>
          <w:tab w:val="left" w:pos="1064"/>
        </w:tabs>
        <w:spacing w:before="64" w:line="338" w:lineRule="auto"/>
        <w:ind w:right="408" w:firstLine="566"/>
        <w:jc w:val="left"/>
        <w:rPr>
          <w:sz w:val="26"/>
        </w:rPr>
      </w:pPr>
      <w:r>
        <w:rPr>
          <w:sz w:val="26"/>
        </w:rPr>
        <w:lastRenderedPageBreak/>
        <w:t xml:space="preserve">Trong khuôn viên </w:t>
      </w:r>
      <w:r>
        <w:rPr>
          <w:spacing w:val="2"/>
          <w:sz w:val="26"/>
        </w:rPr>
        <w:t xml:space="preserve">của </w:t>
      </w:r>
      <w:r>
        <w:rPr>
          <w:sz w:val="26"/>
        </w:rPr>
        <w:t>nhà trường không trồng những cây có vỏ, lá, hoa chứa chất độc hại và mùi hôi</w:t>
      </w:r>
      <w:r>
        <w:rPr>
          <w:spacing w:val="3"/>
          <w:sz w:val="26"/>
        </w:rPr>
        <w:t xml:space="preserve"> </w:t>
      </w:r>
      <w:r>
        <w:rPr>
          <w:sz w:val="26"/>
        </w:rPr>
        <w:t>thối.</w:t>
      </w:r>
    </w:p>
    <w:p w14:paraId="09BECFC8" w14:textId="77777777" w:rsidR="002229A8" w:rsidRDefault="00000000">
      <w:pPr>
        <w:pStyle w:val="Heading1"/>
        <w:numPr>
          <w:ilvl w:val="0"/>
          <w:numId w:val="3"/>
        </w:numPr>
        <w:tabs>
          <w:tab w:val="left" w:pos="1134"/>
        </w:tabs>
        <w:spacing w:before="2"/>
        <w:ind w:left="1133" w:hanging="246"/>
      </w:pPr>
      <w:r>
        <w:t>Trường học được phòng tránh nguy cơ bỏng, cháy</w:t>
      </w:r>
      <w:r>
        <w:rPr>
          <w:spacing w:val="-8"/>
        </w:rPr>
        <w:t xml:space="preserve"> </w:t>
      </w:r>
      <w:r>
        <w:t>nổ</w:t>
      </w:r>
    </w:p>
    <w:p w14:paraId="7835D876" w14:textId="77777777" w:rsidR="002229A8" w:rsidRDefault="00000000">
      <w:pPr>
        <w:pStyle w:val="ListParagraph"/>
        <w:numPr>
          <w:ilvl w:val="0"/>
          <w:numId w:val="2"/>
        </w:numPr>
        <w:tabs>
          <w:tab w:val="left" w:pos="1040"/>
        </w:tabs>
        <w:spacing w:before="114"/>
        <w:ind w:left="1039"/>
        <w:jc w:val="left"/>
        <w:rPr>
          <w:sz w:val="26"/>
        </w:rPr>
      </w:pPr>
      <w:r>
        <w:rPr>
          <w:sz w:val="26"/>
        </w:rPr>
        <w:t>Phòng chống bỏng, điện giật, cháy</w:t>
      </w:r>
      <w:r>
        <w:rPr>
          <w:spacing w:val="-6"/>
          <w:sz w:val="26"/>
        </w:rPr>
        <w:t xml:space="preserve"> </w:t>
      </w:r>
      <w:r>
        <w:rPr>
          <w:sz w:val="26"/>
        </w:rPr>
        <w:t>nổ</w:t>
      </w:r>
    </w:p>
    <w:p w14:paraId="44BE1889" w14:textId="77777777" w:rsidR="002229A8" w:rsidRDefault="00000000">
      <w:pPr>
        <w:pStyle w:val="BodyText"/>
        <w:spacing w:before="119"/>
        <w:ind w:left="888"/>
        <w:jc w:val="left"/>
      </w:pPr>
      <w:r>
        <w:rPr>
          <w:b/>
        </w:rPr>
        <w:t xml:space="preserve">- </w:t>
      </w:r>
      <w:r>
        <w:t>Có nội quy phòng, chống điện giật, cháy nổ</w:t>
      </w:r>
    </w:p>
    <w:p w14:paraId="4BC00860" w14:textId="77777777" w:rsidR="002229A8" w:rsidRDefault="00000000">
      <w:pPr>
        <w:pStyle w:val="ListParagraph"/>
        <w:numPr>
          <w:ilvl w:val="0"/>
          <w:numId w:val="4"/>
        </w:numPr>
        <w:tabs>
          <w:tab w:val="left" w:pos="1040"/>
        </w:tabs>
        <w:spacing w:before="121"/>
        <w:ind w:left="1039"/>
        <w:jc w:val="left"/>
        <w:rPr>
          <w:sz w:val="26"/>
        </w:rPr>
      </w:pPr>
      <w:r>
        <w:rPr>
          <w:sz w:val="26"/>
        </w:rPr>
        <w:t>Bảng điện có nắp</w:t>
      </w:r>
      <w:r>
        <w:rPr>
          <w:spacing w:val="-1"/>
          <w:sz w:val="26"/>
        </w:rPr>
        <w:t xml:space="preserve"> </w:t>
      </w:r>
      <w:r>
        <w:rPr>
          <w:sz w:val="26"/>
        </w:rPr>
        <w:t>đậy</w:t>
      </w:r>
    </w:p>
    <w:p w14:paraId="210E2517" w14:textId="77777777" w:rsidR="002229A8" w:rsidRDefault="00000000">
      <w:pPr>
        <w:pStyle w:val="ListParagraph"/>
        <w:numPr>
          <w:ilvl w:val="0"/>
          <w:numId w:val="4"/>
        </w:numPr>
        <w:tabs>
          <w:tab w:val="left" w:pos="1030"/>
        </w:tabs>
        <w:spacing w:before="118"/>
        <w:ind w:left="1030" w:hanging="142"/>
        <w:jc w:val="left"/>
        <w:rPr>
          <w:sz w:val="26"/>
        </w:rPr>
      </w:pPr>
      <w:r>
        <w:rPr>
          <w:sz w:val="26"/>
        </w:rPr>
        <w:t>Hệ</w:t>
      </w:r>
      <w:r>
        <w:rPr>
          <w:spacing w:val="-8"/>
          <w:sz w:val="26"/>
        </w:rPr>
        <w:t xml:space="preserve"> </w:t>
      </w:r>
      <w:r>
        <w:rPr>
          <w:spacing w:val="-4"/>
          <w:sz w:val="26"/>
        </w:rPr>
        <w:t>thống</w:t>
      </w:r>
      <w:r>
        <w:rPr>
          <w:spacing w:val="-8"/>
          <w:sz w:val="26"/>
        </w:rPr>
        <w:t xml:space="preserve"> </w:t>
      </w:r>
      <w:r>
        <w:rPr>
          <w:spacing w:val="-4"/>
          <w:sz w:val="26"/>
        </w:rPr>
        <w:t>điện</w:t>
      </w:r>
      <w:r>
        <w:rPr>
          <w:spacing w:val="-8"/>
          <w:sz w:val="26"/>
        </w:rPr>
        <w:t xml:space="preserve"> </w:t>
      </w:r>
      <w:r>
        <w:rPr>
          <w:spacing w:val="-4"/>
          <w:sz w:val="26"/>
        </w:rPr>
        <w:t>trong</w:t>
      </w:r>
      <w:r>
        <w:rPr>
          <w:spacing w:val="-8"/>
          <w:sz w:val="26"/>
        </w:rPr>
        <w:t xml:space="preserve"> </w:t>
      </w:r>
      <w:r>
        <w:rPr>
          <w:spacing w:val="-3"/>
          <w:sz w:val="26"/>
        </w:rPr>
        <w:t>lớp</w:t>
      </w:r>
      <w:r>
        <w:rPr>
          <w:spacing w:val="-10"/>
          <w:sz w:val="26"/>
        </w:rPr>
        <w:t xml:space="preserve"> </w:t>
      </w:r>
      <w:r>
        <w:rPr>
          <w:spacing w:val="-3"/>
          <w:sz w:val="26"/>
        </w:rPr>
        <w:t>học,</w:t>
      </w:r>
      <w:r>
        <w:rPr>
          <w:spacing w:val="-8"/>
          <w:sz w:val="26"/>
        </w:rPr>
        <w:t xml:space="preserve"> </w:t>
      </w:r>
      <w:r>
        <w:rPr>
          <w:spacing w:val="-4"/>
          <w:sz w:val="26"/>
        </w:rPr>
        <w:t>thư</w:t>
      </w:r>
      <w:r>
        <w:rPr>
          <w:spacing w:val="-7"/>
          <w:sz w:val="26"/>
        </w:rPr>
        <w:t xml:space="preserve"> </w:t>
      </w:r>
      <w:r>
        <w:rPr>
          <w:spacing w:val="-4"/>
          <w:sz w:val="26"/>
        </w:rPr>
        <w:t>viện</w:t>
      </w:r>
      <w:r>
        <w:rPr>
          <w:spacing w:val="-8"/>
          <w:sz w:val="26"/>
        </w:rPr>
        <w:t xml:space="preserve"> </w:t>
      </w:r>
      <w:r>
        <w:rPr>
          <w:spacing w:val="-3"/>
          <w:sz w:val="26"/>
        </w:rPr>
        <w:t>v.v…</w:t>
      </w:r>
      <w:r>
        <w:rPr>
          <w:spacing w:val="-8"/>
          <w:sz w:val="26"/>
        </w:rPr>
        <w:t xml:space="preserve"> </w:t>
      </w:r>
      <w:r>
        <w:rPr>
          <w:spacing w:val="-3"/>
          <w:sz w:val="26"/>
        </w:rPr>
        <w:t>đảm</w:t>
      </w:r>
      <w:r>
        <w:rPr>
          <w:spacing w:val="-8"/>
          <w:sz w:val="26"/>
        </w:rPr>
        <w:t xml:space="preserve"> </w:t>
      </w:r>
      <w:r>
        <w:rPr>
          <w:spacing w:val="-4"/>
          <w:sz w:val="26"/>
        </w:rPr>
        <w:t>bảo</w:t>
      </w:r>
      <w:r>
        <w:rPr>
          <w:spacing w:val="-8"/>
          <w:sz w:val="26"/>
        </w:rPr>
        <w:t xml:space="preserve"> </w:t>
      </w:r>
      <w:r>
        <w:rPr>
          <w:sz w:val="26"/>
        </w:rPr>
        <w:t>quy</w:t>
      </w:r>
      <w:r>
        <w:rPr>
          <w:spacing w:val="-13"/>
          <w:sz w:val="26"/>
        </w:rPr>
        <w:t xml:space="preserve"> </w:t>
      </w:r>
      <w:r>
        <w:rPr>
          <w:spacing w:val="-3"/>
          <w:sz w:val="26"/>
        </w:rPr>
        <w:t>định</w:t>
      </w:r>
      <w:r>
        <w:rPr>
          <w:spacing w:val="-8"/>
          <w:sz w:val="26"/>
        </w:rPr>
        <w:t xml:space="preserve"> </w:t>
      </w:r>
      <w:r>
        <w:rPr>
          <w:spacing w:val="-3"/>
          <w:sz w:val="26"/>
        </w:rPr>
        <w:t>về</w:t>
      </w:r>
      <w:r>
        <w:rPr>
          <w:spacing w:val="-8"/>
          <w:sz w:val="26"/>
        </w:rPr>
        <w:t xml:space="preserve"> </w:t>
      </w:r>
      <w:r>
        <w:rPr>
          <w:spacing w:val="-3"/>
          <w:sz w:val="26"/>
        </w:rPr>
        <w:t>an</w:t>
      </w:r>
      <w:r>
        <w:rPr>
          <w:spacing w:val="-8"/>
          <w:sz w:val="26"/>
        </w:rPr>
        <w:t xml:space="preserve"> </w:t>
      </w:r>
      <w:r>
        <w:rPr>
          <w:spacing w:val="-3"/>
          <w:sz w:val="26"/>
        </w:rPr>
        <w:t>toàn</w:t>
      </w:r>
      <w:r>
        <w:rPr>
          <w:spacing w:val="-8"/>
          <w:sz w:val="26"/>
        </w:rPr>
        <w:t xml:space="preserve"> </w:t>
      </w:r>
      <w:r>
        <w:rPr>
          <w:spacing w:val="-4"/>
          <w:sz w:val="26"/>
        </w:rPr>
        <w:t>điện</w:t>
      </w:r>
    </w:p>
    <w:p w14:paraId="36B1B182" w14:textId="77777777" w:rsidR="002229A8" w:rsidRDefault="00000000">
      <w:pPr>
        <w:pStyle w:val="ListParagraph"/>
        <w:numPr>
          <w:ilvl w:val="0"/>
          <w:numId w:val="4"/>
        </w:numPr>
        <w:tabs>
          <w:tab w:val="left" w:pos="1040"/>
        </w:tabs>
        <w:spacing w:before="119"/>
        <w:ind w:left="1039"/>
        <w:jc w:val="left"/>
        <w:rPr>
          <w:sz w:val="26"/>
        </w:rPr>
      </w:pPr>
      <w:r>
        <w:rPr>
          <w:sz w:val="26"/>
        </w:rPr>
        <w:t>Có trang, thiết bị phòng, chữa cháy đặt ở nơi thuận tiện cho việc sử</w:t>
      </w:r>
      <w:r>
        <w:rPr>
          <w:spacing w:val="-12"/>
          <w:sz w:val="26"/>
        </w:rPr>
        <w:t xml:space="preserve"> </w:t>
      </w:r>
      <w:r>
        <w:rPr>
          <w:sz w:val="26"/>
        </w:rPr>
        <w:t>dụng</w:t>
      </w:r>
    </w:p>
    <w:p w14:paraId="59F38D02" w14:textId="77777777" w:rsidR="002229A8" w:rsidRDefault="00000000">
      <w:pPr>
        <w:pStyle w:val="Heading1"/>
        <w:numPr>
          <w:ilvl w:val="0"/>
          <w:numId w:val="5"/>
        </w:numPr>
        <w:tabs>
          <w:tab w:val="left" w:pos="1148"/>
        </w:tabs>
        <w:spacing w:before="128"/>
      </w:pPr>
      <w:r>
        <w:t>Trường học được phòng chống bắt nạt, bạo lực học</w:t>
      </w:r>
      <w:r>
        <w:rPr>
          <w:spacing w:val="-7"/>
        </w:rPr>
        <w:t xml:space="preserve"> </w:t>
      </w:r>
      <w:r>
        <w:t>đường</w:t>
      </w:r>
    </w:p>
    <w:p w14:paraId="6F757C30" w14:textId="77777777" w:rsidR="002229A8" w:rsidRDefault="00000000">
      <w:pPr>
        <w:pStyle w:val="BodyText"/>
        <w:spacing w:before="112" w:line="336" w:lineRule="auto"/>
        <w:ind w:firstLine="719"/>
        <w:jc w:val="left"/>
      </w:pPr>
      <w:r>
        <w:t>- Không có các hành vi bắt nạt, đánh nhau, bạo lực trong trường học gây tai nạn thương tích;</w:t>
      </w:r>
    </w:p>
    <w:p w14:paraId="092A1DF3" w14:textId="77777777" w:rsidR="002229A8" w:rsidRDefault="00000000">
      <w:pPr>
        <w:pStyle w:val="ListParagraph"/>
        <w:numPr>
          <w:ilvl w:val="0"/>
          <w:numId w:val="4"/>
        </w:numPr>
        <w:tabs>
          <w:tab w:val="left" w:pos="1064"/>
        </w:tabs>
        <w:spacing w:before="1" w:line="336" w:lineRule="auto"/>
        <w:ind w:right="411" w:firstLine="566"/>
        <w:jc w:val="left"/>
        <w:rPr>
          <w:sz w:val="26"/>
        </w:rPr>
      </w:pPr>
      <w:r>
        <w:rPr>
          <w:sz w:val="26"/>
        </w:rPr>
        <w:t>Học sinh không được mang vật sắc nhọn, dao, súng cao su, chất nổ, chất độc hại và các hung khí đến</w:t>
      </w:r>
      <w:r>
        <w:rPr>
          <w:spacing w:val="-3"/>
          <w:sz w:val="26"/>
        </w:rPr>
        <w:t xml:space="preserve"> </w:t>
      </w:r>
      <w:r>
        <w:rPr>
          <w:sz w:val="26"/>
        </w:rPr>
        <w:t>trường.</w:t>
      </w:r>
    </w:p>
    <w:p w14:paraId="2FCBA4F5" w14:textId="77777777" w:rsidR="002229A8" w:rsidRDefault="00000000">
      <w:pPr>
        <w:pStyle w:val="Heading1"/>
        <w:numPr>
          <w:ilvl w:val="0"/>
          <w:numId w:val="5"/>
        </w:numPr>
        <w:tabs>
          <w:tab w:val="left" w:pos="1162"/>
        </w:tabs>
        <w:spacing w:before="7"/>
        <w:ind w:left="1162" w:hanging="274"/>
      </w:pPr>
      <w:r>
        <w:t>Trường học được phòng ngừa nguy cơ xao</w:t>
      </w:r>
      <w:r>
        <w:rPr>
          <w:spacing w:val="-4"/>
        </w:rPr>
        <w:t xml:space="preserve"> </w:t>
      </w:r>
      <w:r>
        <w:t>nhãng</w:t>
      </w:r>
    </w:p>
    <w:p w14:paraId="32840EE4" w14:textId="77777777" w:rsidR="002229A8" w:rsidRDefault="00000000">
      <w:pPr>
        <w:pStyle w:val="ListParagraph"/>
        <w:numPr>
          <w:ilvl w:val="0"/>
          <w:numId w:val="4"/>
        </w:numPr>
        <w:tabs>
          <w:tab w:val="left" w:pos="1057"/>
        </w:tabs>
        <w:spacing w:before="112" w:line="336" w:lineRule="auto"/>
        <w:ind w:right="408" w:firstLine="566"/>
        <w:jc w:val="left"/>
        <w:rPr>
          <w:sz w:val="26"/>
        </w:rPr>
      </w:pPr>
      <w:r>
        <w:rPr>
          <w:sz w:val="26"/>
        </w:rPr>
        <w:t>Học sinh không bị đối xử tồi tệ, cẩu thả, bỏ mặc, không quan tâm về thể chất, cảm</w:t>
      </w:r>
      <w:r>
        <w:rPr>
          <w:spacing w:val="-2"/>
          <w:sz w:val="26"/>
        </w:rPr>
        <w:t xml:space="preserve"> </w:t>
      </w:r>
      <w:r>
        <w:rPr>
          <w:sz w:val="26"/>
        </w:rPr>
        <w:t>xúc.</w:t>
      </w:r>
    </w:p>
    <w:p w14:paraId="0F3C0A09" w14:textId="77777777" w:rsidR="002229A8" w:rsidRDefault="00000000">
      <w:pPr>
        <w:pStyle w:val="ListParagraph"/>
        <w:numPr>
          <w:ilvl w:val="0"/>
          <w:numId w:val="4"/>
        </w:numPr>
        <w:tabs>
          <w:tab w:val="left" w:pos="1047"/>
        </w:tabs>
        <w:spacing w:line="336" w:lineRule="auto"/>
        <w:ind w:right="408" w:firstLine="566"/>
        <w:jc w:val="left"/>
        <w:rPr>
          <w:sz w:val="26"/>
        </w:rPr>
      </w:pPr>
      <w:r>
        <w:rPr>
          <w:sz w:val="26"/>
        </w:rPr>
        <w:t>Học sinh không bị thờ ơ bỏ rơi dẫn đến tình trạng nguy hại về tính mạng, sự an toàn phát triển của</w:t>
      </w:r>
      <w:r>
        <w:rPr>
          <w:spacing w:val="-4"/>
          <w:sz w:val="26"/>
        </w:rPr>
        <w:t xml:space="preserve"> </w:t>
      </w:r>
      <w:r>
        <w:rPr>
          <w:sz w:val="26"/>
        </w:rPr>
        <w:t>trẻ.</w:t>
      </w:r>
    </w:p>
    <w:p w14:paraId="0D59C082" w14:textId="77777777" w:rsidR="002229A8" w:rsidRDefault="00000000">
      <w:pPr>
        <w:pStyle w:val="ListParagraph"/>
        <w:numPr>
          <w:ilvl w:val="0"/>
          <w:numId w:val="4"/>
        </w:numPr>
        <w:tabs>
          <w:tab w:val="left" w:pos="1035"/>
        </w:tabs>
        <w:spacing w:before="1"/>
        <w:ind w:left="1034" w:hanging="147"/>
        <w:jc w:val="left"/>
        <w:rPr>
          <w:sz w:val="26"/>
        </w:rPr>
      </w:pPr>
      <w:r>
        <w:rPr>
          <w:spacing w:val="-3"/>
          <w:sz w:val="26"/>
        </w:rPr>
        <w:t>Học</w:t>
      </w:r>
      <w:r>
        <w:rPr>
          <w:spacing w:val="-9"/>
          <w:sz w:val="26"/>
        </w:rPr>
        <w:t xml:space="preserve"> </w:t>
      </w:r>
      <w:r>
        <w:rPr>
          <w:spacing w:val="-4"/>
          <w:sz w:val="26"/>
        </w:rPr>
        <w:t>sinh</w:t>
      </w:r>
      <w:r>
        <w:rPr>
          <w:spacing w:val="-8"/>
          <w:sz w:val="26"/>
        </w:rPr>
        <w:t xml:space="preserve"> </w:t>
      </w:r>
      <w:r>
        <w:rPr>
          <w:spacing w:val="-3"/>
          <w:sz w:val="26"/>
        </w:rPr>
        <w:t>được</w:t>
      </w:r>
      <w:r>
        <w:rPr>
          <w:spacing w:val="-8"/>
          <w:sz w:val="26"/>
        </w:rPr>
        <w:t xml:space="preserve"> </w:t>
      </w:r>
      <w:r>
        <w:rPr>
          <w:spacing w:val="-3"/>
          <w:sz w:val="26"/>
        </w:rPr>
        <w:t>giám</w:t>
      </w:r>
      <w:r>
        <w:rPr>
          <w:spacing w:val="-9"/>
          <w:sz w:val="26"/>
        </w:rPr>
        <w:t xml:space="preserve"> </w:t>
      </w:r>
      <w:r>
        <w:rPr>
          <w:spacing w:val="-3"/>
          <w:sz w:val="26"/>
        </w:rPr>
        <w:t>sát</w:t>
      </w:r>
      <w:r>
        <w:rPr>
          <w:spacing w:val="-11"/>
          <w:sz w:val="26"/>
        </w:rPr>
        <w:t xml:space="preserve"> </w:t>
      </w:r>
      <w:r>
        <w:rPr>
          <w:spacing w:val="-4"/>
          <w:sz w:val="26"/>
        </w:rPr>
        <w:t>trong</w:t>
      </w:r>
      <w:r>
        <w:rPr>
          <w:spacing w:val="-8"/>
          <w:sz w:val="26"/>
        </w:rPr>
        <w:t xml:space="preserve"> </w:t>
      </w:r>
      <w:r>
        <w:rPr>
          <w:spacing w:val="-3"/>
          <w:sz w:val="26"/>
        </w:rPr>
        <w:t>những</w:t>
      </w:r>
      <w:r>
        <w:rPr>
          <w:spacing w:val="-9"/>
          <w:sz w:val="26"/>
        </w:rPr>
        <w:t xml:space="preserve"> </w:t>
      </w:r>
      <w:r>
        <w:rPr>
          <w:spacing w:val="-4"/>
          <w:sz w:val="26"/>
        </w:rPr>
        <w:t>tình</w:t>
      </w:r>
      <w:r>
        <w:rPr>
          <w:spacing w:val="-8"/>
          <w:sz w:val="26"/>
        </w:rPr>
        <w:t xml:space="preserve"> </w:t>
      </w:r>
      <w:r>
        <w:rPr>
          <w:spacing w:val="-3"/>
          <w:sz w:val="26"/>
        </w:rPr>
        <w:t>huống</w:t>
      </w:r>
      <w:r>
        <w:rPr>
          <w:spacing w:val="-11"/>
          <w:sz w:val="26"/>
        </w:rPr>
        <w:t xml:space="preserve"> </w:t>
      </w:r>
      <w:r>
        <w:rPr>
          <w:spacing w:val="-3"/>
          <w:sz w:val="26"/>
        </w:rPr>
        <w:t>cần</w:t>
      </w:r>
      <w:r>
        <w:rPr>
          <w:spacing w:val="-9"/>
          <w:sz w:val="26"/>
        </w:rPr>
        <w:t xml:space="preserve"> </w:t>
      </w:r>
      <w:r>
        <w:rPr>
          <w:spacing w:val="-4"/>
          <w:sz w:val="26"/>
        </w:rPr>
        <w:t>thiết</w:t>
      </w:r>
      <w:r>
        <w:rPr>
          <w:spacing w:val="-8"/>
          <w:sz w:val="26"/>
        </w:rPr>
        <w:t xml:space="preserve"> </w:t>
      </w:r>
      <w:r>
        <w:rPr>
          <w:spacing w:val="-3"/>
          <w:sz w:val="26"/>
        </w:rPr>
        <w:t>hoặc</w:t>
      </w:r>
      <w:r>
        <w:rPr>
          <w:spacing w:val="-8"/>
          <w:sz w:val="26"/>
        </w:rPr>
        <w:t xml:space="preserve"> </w:t>
      </w:r>
      <w:r>
        <w:rPr>
          <w:sz w:val="26"/>
        </w:rPr>
        <w:t>nguy</w:t>
      </w:r>
      <w:r>
        <w:rPr>
          <w:spacing w:val="-13"/>
          <w:sz w:val="26"/>
        </w:rPr>
        <w:t xml:space="preserve"> </w:t>
      </w:r>
      <w:r>
        <w:rPr>
          <w:spacing w:val="-5"/>
          <w:sz w:val="26"/>
        </w:rPr>
        <w:t>hiểm.</w:t>
      </w:r>
    </w:p>
    <w:p w14:paraId="473AE869" w14:textId="77777777" w:rsidR="002229A8" w:rsidRDefault="00000000">
      <w:pPr>
        <w:pStyle w:val="ListParagraph"/>
        <w:numPr>
          <w:ilvl w:val="0"/>
          <w:numId w:val="4"/>
        </w:numPr>
        <w:tabs>
          <w:tab w:val="left" w:pos="1028"/>
        </w:tabs>
        <w:spacing w:before="118"/>
        <w:ind w:left="1027" w:hanging="140"/>
        <w:jc w:val="left"/>
        <w:rPr>
          <w:sz w:val="26"/>
        </w:rPr>
      </w:pPr>
      <w:r>
        <w:rPr>
          <w:spacing w:val="-5"/>
          <w:sz w:val="26"/>
        </w:rPr>
        <w:t>Học</w:t>
      </w:r>
      <w:r>
        <w:rPr>
          <w:spacing w:val="-13"/>
          <w:sz w:val="26"/>
        </w:rPr>
        <w:t xml:space="preserve"> </w:t>
      </w:r>
      <w:r>
        <w:rPr>
          <w:spacing w:val="-5"/>
          <w:sz w:val="26"/>
        </w:rPr>
        <w:t>sinh</w:t>
      </w:r>
      <w:r>
        <w:rPr>
          <w:spacing w:val="-11"/>
          <w:sz w:val="26"/>
        </w:rPr>
        <w:t xml:space="preserve"> </w:t>
      </w:r>
      <w:r>
        <w:rPr>
          <w:spacing w:val="-5"/>
          <w:sz w:val="26"/>
        </w:rPr>
        <w:t>được</w:t>
      </w:r>
      <w:r>
        <w:rPr>
          <w:spacing w:val="-13"/>
          <w:sz w:val="26"/>
        </w:rPr>
        <w:t xml:space="preserve"> </w:t>
      </w:r>
      <w:r>
        <w:rPr>
          <w:spacing w:val="-5"/>
          <w:sz w:val="26"/>
        </w:rPr>
        <w:t>cung</w:t>
      </w:r>
      <w:r>
        <w:rPr>
          <w:spacing w:val="-11"/>
          <w:sz w:val="26"/>
        </w:rPr>
        <w:t xml:space="preserve"> </w:t>
      </w:r>
      <w:r>
        <w:rPr>
          <w:spacing w:val="-4"/>
          <w:sz w:val="26"/>
        </w:rPr>
        <w:t>cấp</w:t>
      </w:r>
      <w:r>
        <w:rPr>
          <w:spacing w:val="-13"/>
          <w:sz w:val="26"/>
        </w:rPr>
        <w:t xml:space="preserve"> </w:t>
      </w:r>
      <w:r>
        <w:rPr>
          <w:spacing w:val="-5"/>
          <w:sz w:val="26"/>
        </w:rPr>
        <w:t>dịch</w:t>
      </w:r>
      <w:r>
        <w:rPr>
          <w:spacing w:val="-12"/>
          <w:sz w:val="26"/>
        </w:rPr>
        <w:t xml:space="preserve"> </w:t>
      </w:r>
      <w:r>
        <w:rPr>
          <w:spacing w:val="-3"/>
          <w:sz w:val="26"/>
        </w:rPr>
        <w:t>vụ</w:t>
      </w:r>
      <w:r>
        <w:rPr>
          <w:spacing w:val="-13"/>
          <w:sz w:val="26"/>
        </w:rPr>
        <w:t xml:space="preserve"> </w:t>
      </w:r>
      <w:r>
        <w:rPr>
          <w:spacing w:val="-5"/>
          <w:sz w:val="26"/>
        </w:rPr>
        <w:t>giáo</w:t>
      </w:r>
      <w:r>
        <w:rPr>
          <w:spacing w:val="-13"/>
          <w:sz w:val="26"/>
        </w:rPr>
        <w:t xml:space="preserve"> </w:t>
      </w:r>
      <w:r>
        <w:rPr>
          <w:spacing w:val="-5"/>
          <w:sz w:val="26"/>
        </w:rPr>
        <w:t>dục,</w:t>
      </w:r>
      <w:r>
        <w:rPr>
          <w:spacing w:val="-13"/>
          <w:sz w:val="26"/>
        </w:rPr>
        <w:t xml:space="preserve"> </w:t>
      </w:r>
      <w:r>
        <w:rPr>
          <w:spacing w:val="-5"/>
          <w:sz w:val="26"/>
        </w:rPr>
        <w:t>chăm</w:t>
      </w:r>
      <w:r>
        <w:rPr>
          <w:spacing w:val="-13"/>
          <w:sz w:val="26"/>
        </w:rPr>
        <w:t xml:space="preserve"> </w:t>
      </w:r>
      <w:r>
        <w:rPr>
          <w:spacing w:val="-5"/>
          <w:sz w:val="26"/>
        </w:rPr>
        <w:t>sóc</w:t>
      </w:r>
      <w:r>
        <w:rPr>
          <w:spacing w:val="-7"/>
          <w:sz w:val="26"/>
        </w:rPr>
        <w:t xml:space="preserve"> </w:t>
      </w:r>
      <w:r>
        <w:rPr>
          <w:sz w:val="26"/>
        </w:rPr>
        <w:t>y</w:t>
      </w:r>
      <w:r>
        <w:rPr>
          <w:spacing w:val="-18"/>
          <w:sz w:val="26"/>
        </w:rPr>
        <w:t xml:space="preserve"> </w:t>
      </w:r>
      <w:r>
        <w:rPr>
          <w:spacing w:val="-4"/>
          <w:sz w:val="26"/>
        </w:rPr>
        <w:t>tế,</w:t>
      </w:r>
      <w:r>
        <w:rPr>
          <w:spacing w:val="-13"/>
          <w:sz w:val="26"/>
        </w:rPr>
        <w:t xml:space="preserve"> </w:t>
      </w:r>
      <w:r>
        <w:rPr>
          <w:spacing w:val="-3"/>
          <w:sz w:val="26"/>
        </w:rPr>
        <w:t>đồ</w:t>
      </w:r>
      <w:r>
        <w:rPr>
          <w:spacing w:val="-12"/>
          <w:sz w:val="26"/>
        </w:rPr>
        <w:t xml:space="preserve"> </w:t>
      </w:r>
      <w:r>
        <w:rPr>
          <w:spacing w:val="-3"/>
          <w:sz w:val="26"/>
        </w:rPr>
        <w:t>ăn</w:t>
      </w:r>
      <w:r>
        <w:rPr>
          <w:spacing w:val="-13"/>
          <w:sz w:val="26"/>
        </w:rPr>
        <w:t xml:space="preserve"> </w:t>
      </w:r>
      <w:r>
        <w:rPr>
          <w:spacing w:val="-4"/>
          <w:sz w:val="26"/>
        </w:rPr>
        <w:t>và</w:t>
      </w:r>
      <w:r>
        <w:rPr>
          <w:spacing w:val="-9"/>
          <w:sz w:val="26"/>
        </w:rPr>
        <w:t xml:space="preserve"> </w:t>
      </w:r>
      <w:r>
        <w:rPr>
          <w:spacing w:val="-4"/>
          <w:sz w:val="26"/>
        </w:rPr>
        <w:t>chỗ</w:t>
      </w:r>
      <w:r>
        <w:rPr>
          <w:spacing w:val="-10"/>
          <w:sz w:val="26"/>
        </w:rPr>
        <w:t xml:space="preserve"> </w:t>
      </w:r>
      <w:r>
        <w:rPr>
          <w:spacing w:val="-5"/>
          <w:sz w:val="26"/>
        </w:rPr>
        <w:t>nghỉ</w:t>
      </w:r>
      <w:r>
        <w:rPr>
          <w:spacing w:val="-13"/>
          <w:sz w:val="26"/>
        </w:rPr>
        <w:t xml:space="preserve"> </w:t>
      </w:r>
      <w:r>
        <w:rPr>
          <w:spacing w:val="-5"/>
          <w:sz w:val="26"/>
        </w:rPr>
        <w:t>cần</w:t>
      </w:r>
      <w:r>
        <w:rPr>
          <w:spacing w:val="-13"/>
          <w:sz w:val="26"/>
        </w:rPr>
        <w:t xml:space="preserve"> </w:t>
      </w:r>
      <w:r>
        <w:rPr>
          <w:spacing w:val="-7"/>
          <w:sz w:val="26"/>
        </w:rPr>
        <w:t>thiết.</w:t>
      </w:r>
    </w:p>
    <w:p w14:paraId="39F2CBED" w14:textId="77777777" w:rsidR="002229A8" w:rsidRDefault="00000000">
      <w:pPr>
        <w:pStyle w:val="ListParagraph"/>
        <w:numPr>
          <w:ilvl w:val="0"/>
          <w:numId w:val="4"/>
        </w:numPr>
        <w:tabs>
          <w:tab w:val="left" w:pos="1040"/>
        </w:tabs>
        <w:spacing w:before="122"/>
        <w:ind w:left="1039"/>
        <w:jc w:val="left"/>
        <w:rPr>
          <w:sz w:val="26"/>
        </w:rPr>
      </w:pPr>
      <w:r>
        <w:rPr>
          <w:sz w:val="26"/>
        </w:rPr>
        <w:t>Học sinh được chăm sóc đầy đủ và có nơi vệ sinh đảm bảo yêu</w:t>
      </w:r>
      <w:r>
        <w:rPr>
          <w:spacing w:val="-12"/>
          <w:sz w:val="26"/>
        </w:rPr>
        <w:t xml:space="preserve"> </w:t>
      </w:r>
      <w:r>
        <w:rPr>
          <w:sz w:val="26"/>
        </w:rPr>
        <w:t>cầu</w:t>
      </w:r>
    </w:p>
    <w:p w14:paraId="32861D63" w14:textId="77777777" w:rsidR="002229A8" w:rsidRDefault="00000000">
      <w:pPr>
        <w:pStyle w:val="Heading1"/>
        <w:numPr>
          <w:ilvl w:val="0"/>
          <w:numId w:val="5"/>
        </w:numPr>
        <w:tabs>
          <w:tab w:val="left" w:pos="1091"/>
        </w:tabs>
        <w:spacing w:before="126"/>
        <w:ind w:left="1090" w:hanging="203"/>
      </w:pPr>
      <w:r>
        <w:t>Trường học được phòng ngừa nguy cơ xâm hại tình</w:t>
      </w:r>
      <w:r>
        <w:rPr>
          <w:spacing w:val="-11"/>
        </w:rPr>
        <w:t xml:space="preserve"> </w:t>
      </w:r>
      <w:r>
        <w:t>dục</w:t>
      </w:r>
    </w:p>
    <w:p w14:paraId="5E223415" w14:textId="77777777" w:rsidR="002229A8" w:rsidRDefault="00000000">
      <w:pPr>
        <w:pStyle w:val="ListParagraph"/>
        <w:numPr>
          <w:ilvl w:val="0"/>
          <w:numId w:val="4"/>
        </w:numPr>
        <w:tabs>
          <w:tab w:val="left" w:pos="1057"/>
        </w:tabs>
        <w:spacing w:before="111" w:line="336" w:lineRule="auto"/>
        <w:ind w:right="411" w:firstLine="566"/>
        <w:rPr>
          <w:sz w:val="26"/>
        </w:rPr>
      </w:pPr>
      <w:r>
        <w:rPr>
          <w:sz w:val="26"/>
        </w:rPr>
        <w:t>Học sinh được phòng ngừa việc người khác dùng vũ lực hoặc bị lợi dụng tình trạng không tự vệ được để thực hiện hành vi quan hệ tình</w:t>
      </w:r>
      <w:r>
        <w:rPr>
          <w:spacing w:val="-8"/>
          <w:sz w:val="26"/>
        </w:rPr>
        <w:t xml:space="preserve"> </w:t>
      </w:r>
      <w:r>
        <w:rPr>
          <w:sz w:val="26"/>
        </w:rPr>
        <w:t>dục.</w:t>
      </w:r>
    </w:p>
    <w:p w14:paraId="6134F0A7" w14:textId="77777777" w:rsidR="002229A8" w:rsidRDefault="00000000">
      <w:pPr>
        <w:pStyle w:val="ListParagraph"/>
        <w:numPr>
          <w:ilvl w:val="0"/>
          <w:numId w:val="4"/>
        </w:numPr>
        <w:tabs>
          <w:tab w:val="left" w:pos="1057"/>
        </w:tabs>
        <w:spacing w:before="1" w:line="336" w:lineRule="auto"/>
        <w:ind w:right="409" w:firstLine="566"/>
        <w:rPr>
          <w:sz w:val="26"/>
        </w:rPr>
      </w:pPr>
      <w:r>
        <w:rPr>
          <w:sz w:val="26"/>
        </w:rPr>
        <w:t>Học sinh không bị người khác bắt chứng kiến phô bày thân thể, bắt xem phim hoặc ảnh khiêu</w:t>
      </w:r>
      <w:r>
        <w:rPr>
          <w:spacing w:val="-4"/>
          <w:sz w:val="26"/>
        </w:rPr>
        <w:t xml:space="preserve"> </w:t>
      </w:r>
      <w:r>
        <w:rPr>
          <w:sz w:val="26"/>
        </w:rPr>
        <w:t>dâm.</w:t>
      </w:r>
    </w:p>
    <w:p w14:paraId="47012D81" w14:textId="77777777" w:rsidR="002229A8" w:rsidRDefault="00000000">
      <w:pPr>
        <w:pStyle w:val="ListParagraph"/>
        <w:numPr>
          <w:ilvl w:val="0"/>
          <w:numId w:val="4"/>
        </w:numPr>
        <w:tabs>
          <w:tab w:val="left" w:pos="1042"/>
        </w:tabs>
        <w:spacing w:line="336" w:lineRule="auto"/>
        <w:ind w:right="408" w:firstLine="566"/>
        <w:rPr>
          <w:sz w:val="26"/>
        </w:rPr>
      </w:pPr>
      <w:r>
        <w:rPr>
          <w:sz w:val="26"/>
        </w:rPr>
        <w:t>Học sinh được trang bị kỹ năng phòng ngừa và xử lý khỏi tình trạng người khác dùng mọi thủ đoạn khiến mình lệ thuộc hoặc rơi vào tình trạng quẫn bách phải miễn cưỡng thực hiện hành vi quan hệ tình</w:t>
      </w:r>
      <w:r>
        <w:rPr>
          <w:spacing w:val="-8"/>
          <w:sz w:val="26"/>
        </w:rPr>
        <w:t xml:space="preserve"> </w:t>
      </w:r>
      <w:r>
        <w:rPr>
          <w:sz w:val="26"/>
        </w:rPr>
        <w:t>dục.</w:t>
      </w:r>
    </w:p>
    <w:p w14:paraId="133B8ADA" w14:textId="77777777" w:rsidR="002229A8" w:rsidRDefault="00000000">
      <w:pPr>
        <w:pStyle w:val="ListParagraph"/>
        <w:numPr>
          <w:ilvl w:val="0"/>
          <w:numId w:val="4"/>
        </w:numPr>
        <w:tabs>
          <w:tab w:val="left" w:pos="1074"/>
        </w:tabs>
        <w:spacing w:line="336" w:lineRule="auto"/>
        <w:ind w:right="411" w:firstLine="566"/>
        <w:rPr>
          <w:sz w:val="26"/>
        </w:rPr>
      </w:pPr>
      <w:r>
        <w:rPr>
          <w:sz w:val="26"/>
        </w:rPr>
        <w:t>Học sinh được phòng ngừa việc người khác dùng mọi thủ đoạn có tính chất dâm dục nhằm thỏa mãn dục vọng nhưng không có ý định giao</w:t>
      </w:r>
      <w:r>
        <w:rPr>
          <w:spacing w:val="-11"/>
          <w:sz w:val="26"/>
        </w:rPr>
        <w:t xml:space="preserve"> </w:t>
      </w:r>
      <w:r>
        <w:rPr>
          <w:sz w:val="26"/>
        </w:rPr>
        <w:t>cấu.</w:t>
      </w:r>
    </w:p>
    <w:p w14:paraId="6E4A90A1" w14:textId="77777777" w:rsidR="002229A8" w:rsidRDefault="00000000">
      <w:pPr>
        <w:pStyle w:val="ListParagraph"/>
        <w:numPr>
          <w:ilvl w:val="0"/>
          <w:numId w:val="4"/>
        </w:numPr>
        <w:tabs>
          <w:tab w:val="left" w:pos="1062"/>
        </w:tabs>
        <w:spacing w:before="1" w:line="336" w:lineRule="auto"/>
        <w:ind w:right="406" w:firstLine="566"/>
        <w:rPr>
          <w:sz w:val="26"/>
        </w:rPr>
      </w:pPr>
      <w:r>
        <w:rPr>
          <w:sz w:val="26"/>
        </w:rPr>
        <w:t>Học sinh được phòng ngừa tình trạng một người chủ động dùng bộ phận sinh dục tiếp xúc với các bộ phận khác trên cơ thể của học sinh, bất kể là đồng giới hay khác</w:t>
      </w:r>
      <w:r>
        <w:rPr>
          <w:spacing w:val="-2"/>
          <w:sz w:val="26"/>
        </w:rPr>
        <w:t xml:space="preserve"> </w:t>
      </w:r>
      <w:r>
        <w:rPr>
          <w:sz w:val="26"/>
        </w:rPr>
        <w:t>giới.</w:t>
      </w:r>
    </w:p>
    <w:p w14:paraId="3D9B5C9C" w14:textId="77777777" w:rsidR="002229A8" w:rsidRDefault="00000000">
      <w:pPr>
        <w:pStyle w:val="BodyText"/>
        <w:spacing w:line="298" w:lineRule="exact"/>
        <w:ind w:left="888"/>
      </w:pPr>
      <w:r>
        <w:t>Để xác định các trường trung học cơ sở có đảm bảo an toàn và phòng chống bạo</w:t>
      </w:r>
    </w:p>
    <w:p w14:paraId="0C3CAAB6" w14:textId="77777777" w:rsidR="002229A8" w:rsidRDefault="002229A8">
      <w:pPr>
        <w:spacing w:line="298" w:lineRule="exact"/>
        <w:sectPr w:rsidR="002229A8">
          <w:pgSz w:w="11910" w:h="16850"/>
          <w:pgMar w:top="1060" w:right="720" w:bottom="980" w:left="1380" w:header="0" w:footer="712" w:gutter="0"/>
          <w:cols w:space="720"/>
        </w:sectPr>
      </w:pPr>
    </w:p>
    <w:p w14:paraId="0E6DBA06" w14:textId="77777777" w:rsidR="002229A8" w:rsidRDefault="00000000">
      <w:pPr>
        <w:pStyle w:val="BodyText"/>
        <w:spacing w:before="64" w:line="336" w:lineRule="auto"/>
        <w:ind w:right="406"/>
        <w:rPr>
          <w:i/>
        </w:rPr>
      </w:pPr>
      <w:r>
        <w:lastRenderedPageBreak/>
        <w:t xml:space="preserve">lực học đường hay không thì cần có các tiêu chí đánh giá. Tài liệu hướng dẫn xây  dựng trường học an toàn do Trung tâm Sống và Học tập vì Môi trường và Cộng đồng (Live &amp; Learn), Tổ chức Plan tại </w:t>
      </w:r>
      <w:r>
        <w:rPr>
          <w:spacing w:val="-4"/>
        </w:rPr>
        <w:t xml:space="preserve">Việt </w:t>
      </w:r>
      <w:r>
        <w:t xml:space="preserve">Nam, với sự hợp tác của Hội Chữ thập đỏ Đức (GRC) và Hội Chữ thập đỏ </w:t>
      </w:r>
      <w:r>
        <w:rPr>
          <w:spacing w:val="-4"/>
        </w:rPr>
        <w:t xml:space="preserve">Việt </w:t>
      </w:r>
      <w:r>
        <w:t xml:space="preserve">Nam biên soạn đã đưa ra một bảng kiểm đánh giá môi trường an toàn học đường, trong đó tập trung vào đánh giá cơ sở vật chất của trường học </w:t>
      </w:r>
      <w:r>
        <w:rPr>
          <w:i/>
        </w:rPr>
        <w:t>(Xem bảng 1.1. phụ lục</w:t>
      </w:r>
      <w:r>
        <w:rPr>
          <w:i/>
          <w:spacing w:val="-1"/>
        </w:rPr>
        <w:t xml:space="preserve"> </w:t>
      </w:r>
      <w:r>
        <w:rPr>
          <w:i/>
        </w:rPr>
        <w:t>1).</w:t>
      </w:r>
    </w:p>
    <w:p w14:paraId="22862A9C" w14:textId="77777777" w:rsidR="002229A8" w:rsidRDefault="00000000">
      <w:pPr>
        <w:pStyle w:val="BodyText"/>
        <w:spacing w:before="2" w:line="336" w:lineRule="auto"/>
        <w:ind w:right="407" w:firstLine="566"/>
        <w:rPr>
          <w:i/>
        </w:rPr>
      </w:pPr>
      <w:r>
        <w:t xml:space="preserve">Tài liệu này đưa ra một bảng kiểm gồm các tiêu chí hướng dẫn CBQL và GV đánh giá mức độ an toàn của trường trung học cơ sở. Bảng kiểm đưa ra dựa trên quyết định số 4458/QĐ – BGDĐT năm 2007 Quy định về xây dựng trường học an toàn, phòng chống tai nạn thương tích trong trường phổ thông do Bộ trưởng Bộ Giáo dục và Đào tạo ban hành </w:t>
      </w:r>
      <w:r>
        <w:rPr>
          <w:i/>
        </w:rPr>
        <w:t>(Xem bảng 1.2. phụ lục 1).</w:t>
      </w:r>
    </w:p>
    <w:p w14:paraId="101D5F84" w14:textId="77777777" w:rsidR="002229A8" w:rsidRDefault="00000000">
      <w:pPr>
        <w:pStyle w:val="BodyText"/>
        <w:spacing w:before="1" w:line="336" w:lineRule="auto"/>
        <w:ind w:right="409" w:firstLine="719"/>
      </w:pPr>
      <w:r>
        <w:t>Trường THCS có thể dựa trên các tiêu chí và Bảng kiểm để xác định mức độ an toàn của trường mình. Tuy nhiên, để đạt hiệu quả thì lãnh đạo trường học, đặc biệt là Hiệu trưởng cần chủ động chỉ đạo các hoạt động kiểm tra đánh giá.</w:t>
      </w:r>
    </w:p>
    <w:p w14:paraId="51E6114F" w14:textId="77777777" w:rsidR="002229A8" w:rsidRDefault="00000000">
      <w:pPr>
        <w:pStyle w:val="Heading2"/>
        <w:numPr>
          <w:ilvl w:val="3"/>
          <w:numId w:val="1"/>
        </w:numPr>
        <w:tabs>
          <w:tab w:val="left" w:pos="1731"/>
        </w:tabs>
        <w:spacing w:before="6"/>
      </w:pPr>
      <w:r>
        <w:t>Xây dựng trường học an</w:t>
      </w:r>
      <w:r>
        <w:rPr>
          <w:spacing w:val="-6"/>
        </w:rPr>
        <w:t xml:space="preserve"> </w:t>
      </w:r>
      <w:r>
        <w:t>toàn</w:t>
      </w:r>
    </w:p>
    <w:p w14:paraId="0232F30C" w14:textId="77777777" w:rsidR="002229A8" w:rsidRDefault="00000000">
      <w:pPr>
        <w:pStyle w:val="BodyText"/>
        <w:spacing w:before="114" w:line="336" w:lineRule="auto"/>
        <w:ind w:firstLine="566"/>
        <w:jc w:val="left"/>
      </w:pPr>
      <w:r>
        <w:t>Vấn đề xây dựng trường học an toàn, phòng chống bạo lực học đường trong nhà trường cần có căn cứ khoa học, căn cứ thực tiễn và căn cứ pháp lý.</w:t>
      </w:r>
    </w:p>
    <w:p w14:paraId="77A2C3AF" w14:textId="77777777" w:rsidR="002229A8" w:rsidRDefault="00000000">
      <w:pPr>
        <w:pStyle w:val="Heading1"/>
        <w:numPr>
          <w:ilvl w:val="0"/>
          <w:numId w:val="6"/>
        </w:numPr>
        <w:tabs>
          <w:tab w:val="left" w:pos="1136"/>
        </w:tabs>
        <w:spacing w:before="5"/>
        <w:jc w:val="left"/>
      </w:pPr>
      <w:r>
        <w:rPr>
          <w:spacing w:val="-3"/>
        </w:rPr>
        <w:t>Căn</w:t>
      </w:r>
      <w:r>
        <w:rPr>
          <w:spacing w:val="-9"/>
        </w:rPr>
        <w:t xml:space="preserve"> </w:t>
      </w:r>
      <w:r>
        <w:rPr>
          <w:spacing w:val="-3"/>
        </w:rPr>
        <w:t>cứ</w:t>
      </w:r>
      <w:r>
        <w:rPr>
          <w:spacing w:val="-7"/>
        </w:rPr>
        <w:t xml:space="preserve"> </w:t>
      </w:r>
      <w:r>
        <w:t>để</w:t>
      </w:r>
      <w:r>
        <w:rPr>
          <w:spacing w:val="-10"/>
        </w:rPr>
        <w:t xml:space="preserve"> </w:t>
      </w:r>
      <w:r>
        <w:rPr>
          <w:spacing w:val="-3"/>
        </w:rPr>
        <w:t>xây</w:t>
      </w:r>
      <w:r>
        <w:rPr>
          <w:spacing w:val="-5"/>
        </w:rPr>
        <w:t xml:space="preserve"> </w:t>
      </w:r>
      <w:r>
        <w:rPr>
          <w:spacing w:val="-3"/>
        </w:rPr>
        <w:t>dựng</w:t>
      </w:r>
      <w:r>
        <w:rPr>
          <w:spacing w:val="-8"/>
        </w:rPr>
        <w:t xml:space="preserve"> </w:t>
      </w:r>
      <w:r>
        <w:rPr>
          <w:spacing w:val="-4"/>
        </w:rPr>
        <w:t>trường</w:t>
      </w:r>
      <w:r>
        <w:rPr>
          <w:spacing w:val="-9"/>
        </w:rPr>
        <w:t xml:space="preserve"> </w:t>
      </w:r>
      <w:r>
        <w:rPr>
          <w:spacing w:val="-3"/>
        </w:rPr>
        <w:t>học</w:t>
      </w:r>
      <w:r>
        <w:rPr>
          <w:spacing w:val="-10"/>
        </w:rPr>
        <w:t xml:space="preserve"> </w:t>
      </w:r>
      <w:r>
        <w:t>an</w:t>
      </w:r>
      <w:r>
        <w:rPr>
          <w:spacing w:val="-8"/>
        </w:rPr>
        <w:t xml:space="preserve"> </w:t>
      </w:r>
      <w:r>
        <w:rPr>
          <w:spacing w:val="-4"/>
        </w:rPr>
        <w:t>toàn</w:t>
      </w:r>
      <w:r>
        <w:rPr>
          <w:spacing w:val="-8"/>
        </w:rPr>
        <w:t xml:space="preserve"> </w:t>
      </w:r>
      <w:r>
        <w:rPr>
          <w:spacing w:val="-4"/>
        </w:rPr>
        <w:t>trong</w:t>
      </w:r>
      <w:r>
        <w:rPr>
          <w:spacing w:val="-8"/>
        </w:rPr>
        <w:t xml:space="preserve"> </w:t>
      </w:r>
      <w:r>
        <w:rPr>
          <w:spacing w:val="-4"/>
        </w:rPr>
        <w:t>trường</w:t>
      </w:r>
      <w:r>
        <w:rPr>
          <w:spacing w:val="-9"/>
        </w:rPr>
        <w:t xml:space="preserve"> </w:t>
      </w:r>
      <w:r>
        <w:rPr>
          <w:spacing w:val="-4"/>
        </w:rPr>
        <w:t>trung</w:t>
      </w:r>
      <w:r>
        <w:rPr>
          <w:spacing w:val="-8"/>
        </w:rPr>
        <w:t xml:space="preserve"> </w:t>
      </w:r>
      <w:r>
        <w:rPr>
          <w:spacing w:val="-3"/>
        </w:rPr>
        <w:t>học</w:t>
      </w:r>
      <w:r>
        <w:rPr>
          <w:spacing w:val="-8"/>
        </w:rPr>
        <w:t xml:space="preserve"> </w:t>
      </w:r>
      <w:r>
        <w:t>cơ</w:t>
      </w:r>
      <w:r>
        <w:rPr>
          <w:spacing w:val="-10"/>
        </w:rPr>
        <w:t xml:space="preserve"> </w:t>
      </w:r>
      <w:r>
        <w:t>sở</w:t>
      </w:r>
    </w:p>
    <w:p w14:paraId="3A3A16D9" w14:textId="77777777" w:rsidR="002229A8" w:rsidRDefault="00000000">
      <w:pPr>
        <w:pStyle w:val="Heading2"/>
        <w:spacing w:before="121"/>
        <w:ind w:left="1041"/>
      </w:pPr>
      <w:r>
        <w:t>- Căn cứ khoa học</w:t>
      </w:r>
    </w:p>
    <w:p w14:paraId="618B6091" w14:textId="77777777" w:rsidR="002229A8" w:rsidRDefault="00000000">
      <w:pPr>
        <w:pStyle w:val="BodyText"/>
        <w:spacing w:before="112" w:line="336" w:lineRule="auto"/>
        <w:ind w:right="407" w:firstLine="719"/>
      </w:pPr>
      <w:r>
        <w:t xml:space="preserve">Xây dựng môi trường trường học an toàn, phòng chống bạo lực học đường là một trong những nhiệm vụ cấp bách được đặt ra với các nước trên thế giới bởi bản  chất của các vấn đề mất an toàn trường học là hoàn toàn có thể phòng ngừa được. Các hoạt động phòng ngừa hiện nay trên thế giới đang làm là: Đào tạo nâng cao năng lực nhận thức và </w:t>
      </w:r>
      <w:r>
        <w:rPr>
          <w:spacing w:val="2"/>
        </w:rPr>
        <w:t xml:space="preserve">kỹ </w:t>
      </w:r>
      <w:r>
        <w:t xml:space="preserve">năng phòng ngừa cho giáo viên, học sinh, CMHS, nhân viên trường học và các bên liên quan. Trong các hoạt động nhằm bảo vệ trẻ em nói chung và học sinh nói riêng thì hoạt động phòng ngừa vẫn được coi là hiệu quả nhất bởi nó nâng cao được năng lực nhận thức và </w:t>
      </w:r>
      <w:r>
        <w:rPr>
          <w:spacing w:val="2"/>
        </w:rPr>
        <w:t xml:space="preserve">kỹ </w:t>
      </w:r>
      <w:r>
        <w:t>năng cho học sinh; tránh được những rủi ro và hậu quả không đáng có. Xét từ góc độ kinh tế thì phòng ngừa cũng được xem như phương án có chi phí thấp hơn nhiều so với việc khắc phục những hậu quả. Mô hình trường học an toàn được nhiều nước trên thế giới thực hiện và bằng chứng cho thấy có hiệu quả cao. Tổ chức UNICEF đưa ra mô hình trường học an toàn bao gồm ba tiêu chí/ chương trình như sau: 1/Cơ sở vật chất và môi trường học tập an toàn; 2/ Giảm thiểu các nguy cơ từ thảm hại thiên nhiên và 3/ Bảo vệ trẻ em khỏi bạo lực và các hành vi xâm hại khác trong trường</w:t>
      </w:r>
      <w:r>
        <w:rPr>
          <w:spacing w:val="-4"/>
        </w:rPr>
        <w:t xml:space="preserve"> </w:t>
      </w:r>
      <w:r>
        <w:t>học.</w:t>
      </w:r>
    </w:p>
    <w:p w14:paraId="3B047D6F" w14:textId="77777777" w:rsidR="002229A8" w:rsidRDefault="002229A8">
      <w:pPr>
        <w:spacing w:line="336" w:lineRule="auto"/>
        <w:sectPr w:rsidR="002229A8">
          <w:pgSz w:w="11910" w:h="16850"/>
          <w:pgMar w:top="1060" w:right="720" w:bottom="980" w:left="1380" w:header="0" w:footer="712" w:gutter="0"/>
          <w:cols w:space="720"/>
        </w:sectPr>
      </w:pPr>
    </w:p>
    <w:p w14:paraId="364CCE3C" w14:textId="77777777" w:rsidR="002229A8" w:rsidRDefault="00000000">
      <w:pPr>
        <w:pStyle w:val="BodyText"/>
        <w:spacing w:before="64" w:line="336" w:lineRule="auto"/>
        <w:ind w:right="408" w:firstLine="659"/>
      </w:pPr>
      <w:r>
        <w:lastRenderedPageBreak/>
        <w:t>Có nhiều vụ việc như tai nạn thương tích (đuối nước), bạo lực hoặc xâm hại tình dục xảy ra đã để lại hậu quả hối tiếc do trẻ chưa có kỹ năng xử lý tốt, ví dụ như trẻ đã không kể luôn sự việc với người lớn, trẻ hiểu được hành vi xâm hại và không muốn chịu đựng hành vi đó nhưng lại không có kỹ năng phản ứng. Trong bối cảnh hiện nay, Việt Nam không nằm ngoài xu hướng này bởi xây dựng các mô hình và hoạt động phòng ngừa vẫn được xem là biện pháp hiệu quả nhất để đảm bảo môi trường giáo dục an toàn, thân thiện cho học sinh.</w:t>
      </w:r>
    </w:p>
    <w:p w14:paraId="3B90B581" w14:textId="77777777" w:rsidR="002229A8" w:rsidRDefault="00000000">
      <w:pPr>
        <w:pStyle w:val="BodyText"/>
        <w:spacing w:before="1" w:line="336" w:lineRule="auto"/>
        <w:ind w:right="409" w:firstLine="719"/>
      </w:pPr>
      <w:r>
        <w:t>Tất cả trẻ em không phân biệt dân tộc, học vấn, điều kiện kinh tế, lứa tuổi, giới tính, đặc điểm cá nhân đều có nguy cơ mất an toàn, tuy nhiên một số trẻ em thuộc các nhóm sau được nhận diện diện là có nguy cơ cao hơn so với những trẻ khác:Trẻ em từ các gia đình khó khăn; Trẻ em sống trong gia đình khuyết thiếu chỉ có cha hoặc mẹ; Trẻ em chậm phát triển; Trẻ em từ vùng các dân tộc thiểu số, vùng có điều kiện kinh tế</w:t>
      </w:r>
    </w:p>
    <w:p w14:paraId="398FEA4F" w14:textId="77777777" w:rsidR="002229A8" w:rsidRDefault="00000000">
      <w:pPr>
        <w:pStyle w:val="ListParagraph"/>
        <w:numPr>
          <w:ilvl w:val="0"/>
          <w:numId w:val="7"/>
        </w:numPr>
        <w:tabs>
          <w:tab w:val="left" w:pos="488"/>
        </w:tabs>
        <w:spacing w:before="1" w:line="336" w:lineRule="auto"/>
        <w:ind w:right="409" w:firstLine="0"/>
        <w:rPr>
          <w:sz w:val="26"/>
        </w:rPr>
      </w:pPr>
      <w:r>
        <w:rPr>
          <w:sz w:val="26"/>
        </w:rPr>
        <w:t xml:space="preserve">xã hội khó khăn hoặc đặc biệt khó khăn; Trẻ em có hoàn cảnh có nhiều cám dỗ. Có nhiều yếu tố nguy cơ dẫn đến thực trạng trẻ em bị mất an toàn, bạo lực học đường như kiến thức và </w:t>
      </w:r>
      <w:r>
        <w:rPr>
          <w:spacing w:val="2"/>
          <w:sz w:val="26"/>
        </w:rPr>
        <w:t xml:space="preserve">kỹ </w:t>
      </w:r>
      <w:r>
        <w:rPr>
          <w:sz w:val="26"/>
        </w:rPr>
        <w:t>năng phòng ngừa các nguy cơ còn hạn chế. Đó là do bản thân cha mẹ hoặc giáo viên, người xung quanh không nhận thức được các trường hợp nguy cơ cao. Đối với học sinh trường trung học cơ sở thì nguy cơ mất an toàn có thể bao gồm cả môi trường ở trường học, môi trường gia đình và môi trường xã hội (ở những nơi công cộng, cổng trường, ở trên đường đi học về…). Những hành vi nguy cơ đe dọa sự an toàn của HS trung học cơ sở có thể xuất phát từ bản thân các em, từ thủ phạm, từ môi trường trong cuộc sống. Trong nhiều trường hợp người lớn chính là kẻ xâm hại trẻ em, đó có thể người thân trong gia đình, giáo viên, nhân viên, hàng xóm, nhân viên lái xe bus, chính vì vậy nâng cao ý thức cho những đối tượng này sẽ trực tiếp góp phần làm giảm hành vi lạm dụng, xâm hại, mất an toàn ở</w:t>
      </w:r>
      <w:r>
        <w:rPr>
          <w:spacing w:val="-9"/>
          <w:sz w:val="26"/>
        </w:rPr>
        <w:t xml:space="preserve"> </w:t>
      </w:r>
      <w:r>
        <w:rPr>
          <w:sz w:val="26"/>
        </w:rPr>
        <w:t>trẻ.</w:t>
      </w:r>
    </w:p>
    <w:p w14:paraId="611CA75F" w14:textId="77777777" w:rsidR="002229A8" w:rsidRDefault="00000000">
      <w:pPr>
        <w:pStyle w:val="BodyText"/>
        <w:spacing w:line="336" w:lineRule="auto"/>
        <w:ind w:right="408" w:firstLine="719"/>
      </w:pPr>
      <w:r>
        <w:t>Các hoạt động trang bị kiến thức cho học sinh và giáo viên hiện nay chủ yếu được thực hiện trong trường học bởi lý do nhà trường là nơi gần gũi với các em học sinh. Học sinh dành gần một ngày ở trường, do vậy trường học là môi trường quan trọng để có thể giúp trẻ thay đổi nhận thức, hành vi. Trách nhiệm của nhà trường nơi các em học sinh theo học ngoài giáo dục về kiến thức cơ bản thì còn phải giáo dục cho các em những kiến thức về kỹ năng phòng ngừa và xử lý các tình huống mất an toàn trong cuộc sống.</w:t>
      </w:r>
    </w:p>
    <w:p w14:paraId="234DDD14" w14:textId="77777777" w:rsidR="002229A8" w:rsidRDefault="00000000">
      <w:pPr>
        <w:pStyle w:val="BodyText"/>
        <w:spacing w:before="1" w:line="336" w:lineRule="auto"/>
        <w:ind w:right="408" w:firstLine="659"/>
      </w:pPr>
      <w:r>
        <w:t xml:space="preserve">Học sinh lứa tuổi THCS có độ tuổi từ 11 – 15, đang trong giai đoạn </w:t>
      </w:r>
      <w:r>
        <w:rPr>
          <w:spacing w:val="2"/>
        </w:rPr>
        <w:t xml:space="preserve">dậy </w:t>
      </w:r>
      <w:r>
        <w:t xml:space="preserve">thì nên thường xuất hiện tình trạng tâm lý không ổn định một phần là do thể chất hướng đến sự phát triển hoàn thiện, các em </w:t>
      </w:r>
      <w:r>
        <w:rPr>
          <w:spacing w:val="2"/>
        </w:rPr>
        <w:t xml:space="preserve">vẫn </w:t>
      </w:r>
      <w:r>
        <w:t xml:space="preserve">bị thúc </w:t>
      </w:r>
      <w:r>
        <w:rPr>
          <w:spacing w:val="2"/>
        </w:rPr>
        <w:t xml:space="preserve">đẩy </w:t>
      </w:r>
      <w:r>
        <w:t xml:space="preserve">mạnh mẽ bởi hooc môn </w:t>
      </w:r>
      <w:r>
        <w:rPr>
          <w:spacing w:val="2"/>
        </w:rPr>
        <w:t xml:space="preserve">giới </w:t>
      </w:r>
      <w:r>
        <w:t>tính. Sự thay</w:t>
      </w:r>
      <w:r>
        <w:rPr>
          <w:spacing w:val="20"/>
        </w:rPr>
        <w:t xml:space="preserve"> </w:t>
      </w:r>
      <w:r>
        <w:t>đổi</w:t>
      </w:r>
      <w:r>
        <w:rPr>
          <w:spacing w:val="28"/>
        </w:rPr>
        <w:t xml:space="preserve"> </w:t>
      </w:r>
      <w:r>
        <w:t>về</w:t>
      </w:r>
      <w:r>
        <w:rPr>
          <w:spacing w:val="28"/>
        </w:rPr>
        <w:t xml:space="preserve"> </w:t>
      </w:r>
      <w:r>
        <w:t>mặt</w:t>
      </w:r>
      <w:r>
        <w:rPr>
          <w:spacing w:val="27"/>
        </w:rPr>
        <w:t xml:space="preserve"> </w:t>
      </w:r>
      <w:r>
        <w:t>sinh</w:t>
      </w:r>
      <w:r>
        <w:rPr>
          <w:spacing w:val="28"/>
        </w:rPr>
        <w:t xml:space="preserve"> </w:t>
      </w:r>
      <w:r>
        <w:t>lý</w:t>
      </w:r>
      <w:r>
        <w:rPr>
          <w:spacing w:val="25"/>
        </w:rPr>
        <w:t xml:space="preserve"> </w:t>
      </w:r>
      <w:r>
        <w:t>có</w:t>
      </w:r>
      <w:r>
        <w:rPr>
          <w:spacing w:val="25"/>
        </w:rPr>
        <w:t xml:space="preserve"> </w:t>
      </w:r>
      <w:r>
        <w:t>những</w:t>
      </w:r>
      <w:r>
        <w:rPr>
          <w:spacing w:val="28"/>
        </w:rPr>
        <w:t xml:space="preserve"> </w:t>
      </w:r>
      <w:r>
        <w:t>ảnh</w:t>
      </w:r>
      <w:r>
        <w:rPr>
          <w:spacing w:val="25"/>
        </w:rPr>
        <w:t xml:space="preserve"> </w:t>
      </w:r>
      <w:r>
        <w:t>hưởng</w:t>
      </w:r>
      <w:r>
        <w:rPr>
          <w:spacing w:val="27"/>
        </w:rPr>
        <w:t xml:space="preserve"> </w:t>
      </w:r>
      <w:r>
        <w:t>nhất</w:t>
      </w:r>
      <w:r>
        <w:rPr>
          <w:spacing w:val="26"/>
        </w:rPr>
        <w:t xml:space="preserve"> </w:t>
      </w:r>
      <w:r>
        <w:t>định</w:t>
      </w:r>
      <w:r>
        <w:rPr>
          <w:spacing w:val="25"/>
        </w:rPr>
        <w:t xml:space="preserve"> </w:t>
      </w:r>
      <w:r>
        <w:t>đến</w:t>
      </w:r>
      <w:r>
        <w:rPr>
          <w:spacing w:val="27"/>
        </w:rPr>
        <w:t xml:space="preserve"> </w:t>
      </w:r>
      <w:r>
        <w:t>tâm</w:t>
      </w:r>
      <w:r>
        <w:rPr>
          <w:spacing w:val="23"/>
        </w:rPr>
        <w:t xml:space="preserve"> </w:t>
      </w:r>
      <w:r>
        <w:t>lý</w:t>
      </w:r>
      <w:r>
        <w:rPr>
          <w:spacing w:val="28"/>
        </w:rPr>
        <w:t xml:space="preserve"> </w:t>
      </w:r>
      <w:r>
        <w:t>lứa</w:t>
      </w:r>
      <w:r>
        <w:rPr>
          <w:spacing w:val="25"/>
        </w:rPr>
        <w:t xml:space="preserve"> </w:t>
      </w:r>
      <w:r>
        <w:t>tuổi</w:t>
      </w:r>
      <w:r>
        <w:rPr>
          <w:spacing w:val="26"/>
        </w:rPr>
        <w:t xml:space="preserve"> </w:t>
      </w:r>
      <w:r>
        <w:t>học</w:t>
      </w:r>
      <w:r>
        <w:rPr>
          <w:spacing w:val="28"/>
        </w:rPr>
        <w:t xml:space="preserve"> </w:t>
      </w:r>
      <w:r>
        <w:t>sinh</w:t>
      </w:r>
    </w:p>
    <w:p w14:paraId="7D26FB83" w14:textId="77777777" w:rsidR="002229A8" w:rsidRDefault="002229A8">
      <w:pPr>
        <w:spacing w:line="336" w:lineRule="auto"/>
        <w:sectPr w:rsidR="002229A8">
          <w:pgSz w:w="11910" w:h="16850"/>
          <w:pgMar w:top="1060" w:right="720" w:bottom="980" w:left="1380" w:header="0" w:footer="712" w:gutter="0"/>
          <w:cols w:space="720"/>
        </w:sectPr>
      </w:pPr>
    </w:p>
    <w:p w14:paraId="5B8BDA15" w14:textId="77777777" w:rsidR="002229A8" w:rsidRDefault="00000000">
      <w:pPr>
        <w:pStyle w:val="BodyText"/>
        <w:spacing w:before="64" w:line="336" w:lineRule="auto"/>
        <w:ind w:right="408"/>
      </w:pPr>
      <w:r>
        <w:lastRenderedPageBreak/>
        <w:t xml:space="preserve">THCS. Điển hình, quá trình hưng phấn chiếm ưu thế rõ rệt, sự ức chế bị kém đi dấn đến trường hợp nhiều học sinh không làm chủ được bản thân về mặt cảm xúc và hành vi, như cáu gắt, dễ bực tức, đánh nhau nên dễ vi phạm kỷ luật. Mặt khác, </w:t>
      </w:r>
      <w:r>
        <w:rPr>
          <w:spacing w:val="2"/>
        </w:rPr>
        <w:t xml:space="preserve">trẻ </w:t>
      </w:r>
      <w:r>
        <w:t xml:space="preserve">cũng bị  áp lực bởi học tập khi phải làm quen </w:t>
      </w:r>
      <w:r>
        <w:rPr>
          <w:spacing w:val="2"/>
        </w:rPr>
        <w:t xml:space="preserve">với những </w:t>
      </w:r>
      <w:r>
        <w:t xml:space="preserve">môn học mới và cố gắng cho </w:t>
      </w:r>
      <w:r>
        <w:rPr>
          <w:spacing w:val="3"/>
        </w:rPr>
        <w:t xml:space="preserve">kỳ </w:t>
      </w:r>
      <w:r>
        <w:t xml:space="preserve">thi chuyển lên </w:t>
      </w:r>
      <w:r>
        <w:rPr>
          <w:spacing w:val="2"/>
        </w:rPr>
        <w:t xml:space="preserve">cấp </w:t>
      </w:r>
      <w:r>
        <w:t xml:space="preserve">3. Các em có  xu hướng tự khẳng định bản thân mình như </w:t>
      </w:r>
      <w:r>
        <w:rPr>
          <w:spacing w:val="2"/>
        </w:rPr>
        <w:t xml:space="preserve">người </w:t>
      </w:r>
      <w:r>
        <w:t>lớn  và mong muốn người lớn nhìn nhận các em đã</w:t>
      </w:r>
      <w:r>
        <w:rPr>
          <w:spacing w:val="46"/>
        </w:rPr>
        <w:t xml:space="preserve"> </w:t>
      </w:r>
      <w:r>
        <w:t>lớn.</w:t>
      </w:r>
    </w:p>
    <w:p w14:paraId="1F3A3D75" w14:textId="77777777" w:rsidR="002229A8" w:rsidRDefault="00000000">
      <w:pPr>
        <w:pStyle w:val="BodyText"/>
        <w:spacing w:before="2" w:line="336" w:lineRule="auto"/>
        <w:ind w:right="411" w:firstLine="549"/>
      </w:pPr>
      <w:r>
        <w:t>Trong trường học, đối tượng quan trọng cần quan tâm của an toàn trường học là học sinh. Về mặt nguyên tắc, chỉ khi nào trẻ cảm thấy an toàn mới an tâm học tập, mới phát huy hết tiềm năng, khả năng sáng tạo của mình.</w:t>
      </w:r>
    </w:p>
    <w:p w14:paraId="18548594" w14:textId="77777777" w:rsidR="002229A8" w:rsidRDefault="00000000">
      <w:pPr>
        <w:pStyle w:val="Heading2"/>
        <w:numPr>
          <w:ilvl w:val="1"/>
          <w:numId w:val="7"/>
        </w:numPr>
        <w:tabs>
          <w:tab w:val="left" w:pos="1218"/>
        </w:tabs>
        <w:spacing w:before="7"/>
        <w:ind w:hanging="217"/>
      </w:pPr>
      <w:r>
        <w:t>Căn cứ thực</w:t>
      </w:r>
      <w:r>
        <w:rPr>
          <w:spacing w:val="-2"/>
        </w:rPr>
        <w:t xml:space="preserve"> </w:t>
      </w:r>
      <w:r>
        <w:t>tiễn</w:t>
      </w:r>
    </w:p>
    <w:p w14:paraId="7D952A98" w14:textId="77777777" w:rsidR="002229A8" w:rsidRDefault="00000000">
      <w:pPr>
        <w:pStyle w:val="BodyText"/>
        <w:spacing w:before="114" w:line="336" w:lineRule="auto"/>
        <w:ind w:right="408" w:firstLine="719"/>
        <w:rPr>
          <w:i/>
        </w:rPr>
      </w:pPr>
      <w:r>
        <w:t xml:space="preserve">Theo một báo cáo mới do UNICEF công bố ở nhiều khu vực của Campuchia, Indonesia, Nepal và Việt Nam, nơi các học sinh mô tả trường học của mình là không an toàn, các yếu tố phổ biến nhất khiến các em đưa ra nhận định đó là do các em phải chịu ngôn ngữ mang tính nhục mạ, đánh nhau và bị các học sinh khác quấy rối. Số liệu cho thấy bắt nạt là hình thức bạo lực phổ biến nhất trong nhà trường. Bắt nạt và đánh nhau rõ ràng là hiện tượng bạo lực giữa các bạn cùng trang lứa trong trường học đang trở nên báo động </w:t>
      </w:r>
      <w:r>
        <w:rPr>
          <w:i/>
        </w:rPr>
        <w:t>(Unicef:</w:t>
      </w:r>
      <w:r>
        <w:rPr>
          <w:i/>
          <w:spacing w:val="-3"/>
        </w:rPr>
        <w:t xml:space="preserve"> </w:t>
      </w:r>
      <w:r>
        <w:rPr>
          <w:i/>
        </w:rPr>
        <w:t>2018).</w:t>
      </w:r>
    </w:p>
    <w:p w14:paraId="5E901363" w14:textId="77777777" w:rsidR="002229A8" w:rsidRDefault="00000000">
      <w:pPr>
        <w:pStyle w:val="BodyText"/>
        <w:spacing w:line="336" w:lineRule="auto"/>
        <w:ind w:right="408" w:firstLine="549"/>
      </w:pPr>
      <w:r>
        <w:t xml:space="preserve">Thực trạng những năm vừa qua cho thấy tình trạng mất an toàn học đường có nhiều dấu hiệu lo ngại với nhiều nguyên nhân từ các góc độ khác nhau. Những nguyên nhân này xuất phát từ gia đình, nhà trường, xã hội và cả bản thân học sinh. Trên thực tế xảy ra nhiều vụ tai nạn thương tích, một số cơ sở giáo dục vi phạm các quy định vệ sinh an toàn thực phẩm, an toàn lao động, phòng chống cháy nổ cũng diễn ra </w:t>
      </w:r>
      <w:r>
        <w:rPr>
          <w:spacing w:val="2"/>
        </w:rPr>
        <w:t xml:space="preserve">gây </w:t>
      </w:r>
      <w:r>
        <w:t>ảnh hưởng không tốt đến tính mạng của học sinh, uy tín, danh dự của đội ngũ nhà giáo, an ninh, trật tự trường học và gây bức xúc trong xã hội</w:t>
      </w:r>
      <w:r>
        <w:rPr>
          <w:vertAlign w:val="superscript"/>
        </w:rPr>
        <w:t>3</w:t>
      </w:r>
      <w:r>
        <w:t>. Do tính chất, hình thức của các vụ xâm hại, bạo lực ở trẻ em diễn ra ở mức báo động như nêu trên nên việc phòng chống xâm hại trẻ em đang được các lực lượng, ban ngành và các nhà chuyên môn quan tâm nhiều</w:t>
      </w:r>
      <w:r>
        <w:rPr>
          <w:spacing w:val="-6"/>
        </w:rPr>
        <w:t xml:space="preserve"> </w:t>
      </w:r>
      <w:r>
        <w:t>hơn.</w:t>
      </w:r>
    </w:p>
    <w:p w14:paraId="584494B4" w14:textId="77777777" w:rsidR="002229A8" w:rsidRDefault="00000000">
      <w:pPr>
        <w:pStyle w:val="Heading2"/>
        <w:numPr>
          <w:ilvl w:val="1"/>
          <w:numId w:val="7"/>
        </w:numPr>
        <w:tabs>
          <w:tab w:val="left" w:pos="1194"/>
        </w:tabs>
        <w:spacing w:before="6"/>
        <w:ind w:left="1193" w:hanging="153"/>
      </w:pPr>
      <w:r>
        <w:t>Căn cứ pháp</w:t>
      </w:r>
      <w:r>
        <w:rPr>
          <w:spacing w:val="-3"/>
        </w:rPr>
        <w:t xml:space="preserve"> </w:t>
      </w:r>
      <w:r>
        <w:t>lý</w:t>
      </w:r>
    </w:p>
    <w:p w14:paraId="5A09B221" w14:textId="77777777" w:rsidR="002229A8" w:rsidRDefault="00000000">
      <w:pPr>
        <w:pStyle w:val="BodyText"/>
        <w:spacing w:before="114" w:line="336" w:lineRule="auto"/>
        <w:ind w:right="406" w:firstLine="719"/>
      </w:pPr>
      <w:r>
        <w:t>Vấn đề xây dựng trường học an toàn, phòng chống bạo lực học đường cần căn cứ vào các văn bản chỉ đạo của Bộ, Ngành; đồng thời cần dựa trên các Chương trình hành động và các nghiên cứu của các tổ chức giáo dục, các nhà khoa học trong và ngoài nước. Những căn cứ pháp lý về việc xây dựng trường học an toàn, phòng chống bạo lực học đường bao gồm các Nghị định, Thông tư, Công văn, Chỉ thị về việc xây</w:t>
      </w:r>
    </w:p>
    <w:p w14:paraId="410375AD" w14:textId="77777777" w:rsidR="002229A8" w:rsidRDefault="002229A8">
      <w:pPr>
        <w:pStyle w:val="BodyText"/>
        <w:ind w:left="0"/>
        <w:jc w:val="left"/>
        <w:rPr>
          <w:sz w:val="20"/>
        </w:rPr>
      </w:pPr>
    </w:p>
    <w:p w14:paraId="3CC657F2" w14:textId="77777777" w:rsidR="002229A8" w:rsidRDefault="00000000">
      <w:pPr>
        <w:pStyle w:val="BodyText"/>
        <w:ind w:left="0"/>
        <w:jc w:val="left"/>
        <w:rPr>
          <w:sz w:val="14"/>
        </w:rPr>
      </w:pPr>
      <w:r>
        <w:rPr>
          <w:noProof/>
        </w:rPr>
        <mc:AlternateContent>
          <mc:Choice Requires="wps">
            <w:drawing>
              <wp:anchor distT="0" distB="0" distL="0" distR="0" simplePos="0" relativeHeight="251656192" behindDoc="1" locked="0" layoutInCell="1" allowOverlap="1" wp14:anchorId="0A5D2E6D" wp14:editId="33CAD3AE">
                <wp:simplePos x="0" y="0"/>
                <wp:positionH relativeFrom="page">
                  <wp:posOffset>1080770</wp:posOffset>
                </wp:positionH>
                <wp:positionV relativeFrom="paragraph">
                  <wp:posOffset>127000</wp:posOffset>
                </wp:positionV>
                <wp:extent cx="1828800" cy="7620"/>
                <wp:effectExtent l="0" t="0" r="0" b="0"/>
                <wp:wrapTopAndBottom/>
                <wp:docPr id="24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37" o:spid="_x0000_s1026" o:spt="1" style="position:absolute;left:0pt;margin-left:85.1pt;margin-top:10pt;height:0.6pt;width:144pt;mso-position-horizontal-relative:page;mso-wrap-distance-bottom:0pt;mso-wrap-distance-top:0pt;z-index:-251629568;mso-width-relative:page;mso-height-relative:page;" fillcolor="#000000" filled="t" stroked="f" coordsize="21600,21600" o:gfxdata="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0EbbzWAAAACQEAAA8AAAAAAAAA&#10;AQAgAAAAIgAAAGRycy9kb3ducmV2LnhtbFBLAQIUABQAAAAIAIdO4kBP3DXZEwIAACsEAAAOAAAA&#10;AAAAAAEAIAAAACUBAABkcnMvZTJvRG9jLnhtbFBLBQYAAAAABgAGAFkBAACqBQAAAAA=&#10;">
                <v:fill on="t" focussize="0,0"/>
                <v:stroke on="f"/>
                <v:imagedata o:title=""/>
                <o:lock v:ext="edit" aspectratio="f"/>
                <w10:wrap type="topAndBottom"/>
              </v:rect>
            </w:pict>
          </mc:Fallback>
        </mc:AlternateContent>
      </w:r>
    </w:p>
    <w:p w14:paraId="2028C08C" w14:textId="77777777" w:rsidR="002229A8" w:rsidRDefault="00000000">
      <w:pPr>
        <w:spacing w:before="58"/>
        <w:ind w:left="322"/>
        <w:rPr>
          <w:sz w:val="20"/>
        </w:rPr>
      </w:pPr>
      <w:r>
        <w:rPr>
          <w:sz w:val="20"/>
          <w:vertAlign w:val="superscript"/>
        </w:rPr>
        <w:t>3</w:t>
      </w:r>
      <w:r>
        <w:rPr>
          <w:sz w:val="20"/>
        </w:rPr>
        <w:t xml:space="preserve"> Bộ GD&amp; ĐT; chỉ thị số 505/CT-BGD ĐT ngày 20 tháng 2 năm 2017</w:t>
      </w:r>
    </w:p>
    <w:p w14:paraId="566F8856" w14:textId="77777777" w:rsidR="002229A8" w:rsidRDefault="002229A8">
      <w:pPr>
        <w:rPr>
          <w:sz w:val="20"/>
        </w:rPr>
        <w:sectPr w:rsidR="002229A8">
          <w:pgSz w:w="11910" w:h="16850"/>
          <w:pgMar w:top="1060" w:right="720" w:bottom="980" w:left="1380" w:header="0" w:footer="712" w:gutter="0"/>
          <w:cols w:space="720"/>
        </w:sectPr>
      </w:pPr>
    </w:p>
    <w:p w14:paraId="0FCE1E0B" w14:textId="77777777" w:rsidR="002229A8" w:rsidRDefault="00000000">
      <w:pPr>
        <w:pStyle w:val="BodyText"/>
        <w:spacing w:before="64" w:line="338" w:lineRule="auto"/>
        <w:ind w:right="411"/>
        <w:rPr>
          <w:i/>
        </w:rPr>
      </w:pPr>
      <w:r>
        <w:lastRenderedPageBreak/>
        <w:t xml:space="preserve">dựng trường học an toàn, phòng chống bạo lực học đường trong các nhà trường. </w:t>
      </w:r>
      <w:r>
        <w:rPr>
          <w:i/>
        </w:rPr>
        <w:t>(Xem phụ lục 2)</w:t>
      </w:r>
    </w:p>
    <w:p w14:paraId="71633474" w14:textId="77777777" w:rsidR="002229A8" w:rsidRDefault="00000000">
      <w:pPr>
        <w:pStyle w:val="BodyText"/>
        <w:spacing w:line="336" w:lineRule="auto"/>
        <w:ind w:right="408" w:firstLine="719"/>
      </w:pPr>
      <w:r>
        <w:t xml:space="preserve">Các văn bản chỉ đạo do Chính phủ, Bộ, Ngành đã ban hành (Phụ lục 2) đưa ra các mục đích và cách thức xây dựng trường học an toàn cụ thể như sau: hướng đến mục tiêu phòng ngừa, hỗ trợ và can thiệp, khi cần thiết, đối với HS đang gặp phải khó khăn về tâm lý, trong học tập để tìm hướng giải quyết phù hợp, giảm thiểu tác động tiêu cực có thể </w:t>
      </w:r>
      <w:r>
        <w:rPr>
          <w:spacing w:val="2"/>
        </w:rPr>
        <w:t xml:space="preserve">xảy </w:t>
      </w:r>
      <w:r>
        <w:t xml:space="preserve">ra; góp phần xây dựng môi trường giáo dục an toàn, lành mạnh, thân thiện và phòng, chống bạo lực học đường; Hỗ trợ học sinh rèn luyện </w:t>
      </w:r>
      <w:r>
        <w:rPr>
          <w:spacing w:val="2"/>
        </w:rPr>
        <w:t xml:space="preserve">kỹ </w:t>
      </w:r>
      <w:r>
        <w:t>năng sống; tăng cường ý chí, niềm tin, bản lĩnh, thái độ ứng xử phù hợp trong các mối quan hệ xã hội; rèn luyện sức khỏe thể chất và tinh thần, góp phần xây dựng và hoàn thiện nhân cách</w:t>
      </w:r>
      <w:r>
        <w:rPr>
          <w:vertAlign w:val="superscript"/>
        </w:rPr>
        <w:t>4</w:t>
      </w:r>
      <w:r>
        <w:t>; Xây dựng văn hóa ứng xử trong trường học lành mạnh, thân thiện; tạo sự chuyển biến căn bản về ứng xử văn hóa của cán bộ quản lý, GV, nhân viên và HS để phát triển năng lực, hoàn thiện nhân cách, lối sống văn hóa; nâng cao chất lượng giáo dục đào tạo</w:t>
      </w:r>
      <w:r>
        <w:rPr>
          <w:vertAlign w:val="superscript"/>
        </w:rPr>
        <w:t>5</w:t>
      </w:r>
      <w:r>
        <w:t xml:space="preserve">; Tăng cường bồi dưỡng, nâng cao ý thức trách nhiệm, đạo đức nghề nghiệp của đội ngũ nhà giáo và cán </w:t>
      </w:r>
      <w:r>
        <w:rPr>
          <w:spacing w:val="2"/>
        </w:rPr>
        <w:t xml:space="preserve">bộ </w:t>
      </w:r>
      <w:r>
        <w:t>quản lý giáo dục; tuyên truyền giáo dục phòng chống, giảm thiểu hậu quả của mất an toàn trường học và bạo lực học đường</w:t>
      </w:r>
      <w:r>
        <w:rPr>
          <w:vertAlign w:val="superscript"/>
        </w:rPr>
        <w:t>6</w:t>
      </w:r>
      <w:r>
        <w:t>; Tăng cường trách nhiệm của Lãnh đạo nhà trường; Bí thư Đoàn TNCS Hồ Chí Minh, Tổng phụ trách đội; giáo viên; cán bộ và nhân viên nhà trường; Phối hợp chặt chẽ giữa nhà trường với Ban đại diện cha mẹ học sinh, cơ quan công an, Hội phụ nữ, Hội Cựu chiến binh, Hội Khuyến học và các cơ quan để triển khai các biện pháp phòng ngừa và ngăn chặn các hiện tượng bạo lực, mất an toàn trường học; Rà soát, thanh kiểm tra các cơ sở giáo dục trong việc thực hiện điều kiện đảm bảo trường học an toàn, phòng chống tai nạn thương tích, cháy nổ, an toàn vệ sinh thực phẩm. Xử lý nghiêm các cá nhân và tổ chức vi</w:t>
      </w:r>
      <w:r>
        <w:rPr>
          <w:spacing w:val="-1"/>
        </w:rPr>
        <w:t xml:space="preserve"> </w:t>
      </w:r>
      <w:r>
        <w:t>phạm</w:t>
      </w:r>
      <w:r>
        <w:rPr>
          <w:vertAlign w:val="superscript"/>
        </w:rPr>
        <w:t>7</w:t>
      </w:r>
      <w:r>
        <w:t>.</w:t>
      </w:r>
    </w:p>
    <w:p w14:paraId="05E049A5" w14:textId="77777777" w:rsidR="002229A8" w:rsidRDefault="00000000">
      <w:pPr>
        <w:pStyle w:val="Heading1"/>
        <w:numPr>
          <w:ilvl w:val="0"/>
          <w:numId w:val="6"/>
        </w:numPr>
        <w:tabs>
          <w:tab w:val="left" w:pos="1316"/>
        </w:tabs>
        <w:spacing w:before="4"/>
        <w:ind w:left="1315" w:hanging="275"/>
        <w:jc w:val="both"/>
      </w:pPr>
      <w:r>
        <w:t>Mục tiêu xây dựng trường học an toàn trong trường trung học cơ</w:t>
      </w:r>
      <w:r>
        <w:rPr>
          <w:spacing w:val="-9"/>
        </w:rPr>
        <w:t xml:space="preserve"> </w:t>
      </w:r>
      <w:r>
        <w:t>sở</w:t>
      </w:r>
    </w:p>
    <w:p w14:paraId="0875EA07" w14:textId="77777777" w:rsidR="002229A8" w:rsidRDefault="00000000">
      <w:pPr>
        <w:pStyle w:val="BodyText"/>
        <w:spacing w:before="113" w:line="336" w:lineRule="auto"/>
        <w:ind w:right="408" w:firstLine="719"/>
      </w:pPr>
      <w:r>
        <w:t>Để xây dựng trường học an toàn trong trường trung học cơ sở, mỗi giáo viên và mỗi thành viên trong nhà trường cần xác định rõ vị trí, vai trò cũng như giá trị của một môi trường an toàn và không bạo lực học đường đối với học sinh. Việc xây dựng trường học an toàn trước tiên cần phải đưa ra được các mục tiêu. Dựa trên các văn</w:t>
      </w:r>
      <w:r>
        <w:rPr>
          <w:spacing w:val="59"/>
        </w:rPr>
        <w:t xml:space="preserve"> </w:t>
      </w:r>
      <w:r>
        <w:t>bản</w:t>
      </w:r>
    </w:p>
    <w:p w14:paraId="2E9FD307" w14:textId="77777777" w:rsidR="002229A8" w:rsidRDefault="00000000">
      <w:pPr>
        <w:pStyle w:val="BodyText"/>
        <w:spacing w:before="8"/>
        <w:ind w:left="0"/>
        <w:jc w:val="left"/>
        <w:rPr>
          <w:sz w:val="27"/>
        </w:rPr>
      </w:pPr>
      <w:r>
        <w:rPr>
          <w:noProof/>
        </w:rPr>
        <mc:AlternateContent>
          <mc:Choice Requires="wps">
            <w:drawing>
              <wp:anchor distT="0" distB="0" distL="0" distR="0" simplePos="0" relativeHeight="251657216" behindDoc="1" locked="0" layoutInCell="1" allowOverlap="1" wp14:anchorId="07278A03" wp14:editId="12E659BA">
                <wp:simplePos x="0" y="0"/>
                <wp:positionH relativeFrom="page">
                  <wp:posOffset>1080770</wp:posOffset>
                </wp:positionH>
                <wp:positionV relativeFrom="paragraph">
                  <wp:posOffset>227330</wp:posOffset>
                </wp:positionV>
                <wp:extent cx="1828800" cy="7620"/>
                <wp:effectExtent l="0" t="0" r="0" b="0"/>
                <wp:wrapTopAndBottom/>
                <wp:docPr id="24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36" o:spid="_x0000_s1026" o:spt="1" style="position:absolute;left:0pt;margin-left:85.1pt;margin-top:17.9pt;height:0.6pt;width:144pt;mso-position-horizontal-relative:page;mso-wrap-distance-bottom:0pt;mso-wrap-distance-top:0pt;z-index:-251629568;mso-width-relative:page;mso-height-relative:page;" fillcolor="#000000" filled="t" stroked="f" coordsize="21600,21600" o:gfxdata="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EavA1wAAAAkBAAAPAAAAAAAA&#10;AAEAIAAAACIAAABkcnMvZG93bnJldi54bWxQSwECFAAUAAAACACHTuJAQ04ZRxMCAAArBAAADgAA&#10;AAAAAAABACAAAAAmAQAAZHJzL2Uyb0RvYy54bWxQSwUGAAAAAAYABgBZAQAAqwUAAAAA&#10;">
                <v:fill on="t" focussize="0,0"/>
                <v:stroke on="f"/>
                <v:imagedata o:title=""/>
                <o:lock v:ext="edit" aspectratio="f"/>
                <w10:wrap type="topAndBottom"/>
              </v:rect>
            </w:pict>
          </mc:Fallback>
        </mc:AlternateContent>
      </w:r>
    </w:p>
    <w:p w14:paraId="446F8E22" w14:textId="77777777" w:rsidR="002229A8" w:rsidRDefault="00000000">
      <w:pPr>
        <w:spacing w:before="58"/>
        <w:ind w:left="322" w:right="596"/>
        <w:rPr>
          <w:sz w:val="20"/>
        </w:rPr>
      </w:pPr>
      <w:r>
        <w:rPr>
          <w:sz w:val="20"/>
          <w:vertAlign w:val="superscript"/>
        </w:rPr>
        <w:t>4</w:t>
      </w:r>
      <w:r>
        <w:rPr>
          <w:sz w:val="20"/>
        </w:rPr>
        <w:t xml:space="preserve"> Thông tư 31/2017/TT-BGDĐT ngày 18 tháng 12 năm 2017 về việc Hướng dẫn thực hiện công tác tâm lý cho học sinh trong trường phổ thông</w:t>
      </w:r>
    </w:p>
    <w:p w14:paraId="06AC78FC" w14:textId="77777777" w:rsidR="002229A8" w:rsidRDefault="00000000">
      <w:pPr>
        <w:ind w:left="322" w:right="650"/>
        <w:rPr>
          <w:sz w:val="20"/>
        </w:rPr>
      </w:pPr>
      <w:r>
        <w:rPr>
          <w:sz w:val="20"/>
          <w:vertAlign w:val="superscript"/>
        </w:rPr>
        <w:t>5</w:t>
      </w:r>
      <w:r>
        <w:rPr>
          <w:sz w:val="20"/>
        </w:rPr>
        <w:t xml:space="preserve"> Quyết định số 1299/QĐ-TTg ngày 30/10/2018 của Thủ tướng chính phủ phê duyệt đề án "Xây dựng văn hóa ứng xử trong trường học giai đoạn 2018-2025.</w:t>
      </w:r>
    </w:p>
    <w:p w14:paraId="21AA0BBA" w14:textId="77777777" w:rsidR="002229A8" w:rsidRDefault="00000000">
      <w:pPr>
        <w:ind w:left="322" w:right="380"/>
        <w:rPr>
          <w:sz w:val="20"/>
        </w:rPr>
      </w:pPr>
      <w:r>
        <w:rPr>
          <w:sz w:val="20"/>
          <w:vertAlign w:val="superscript"/>
        </w:rPr>
        <w:t>6</w:t>
      </w:r>
      <w:r>
        <w:rPr>
          <w:sz w:val="20"/>
        </w:rPr>
        <w:t xml:space="preserve"> Thông tư 06/2019/TT-BGDĐT ngày 12/4/2019 của Bộ GD&amp;ĐT Quy định Quy tắc ứng xử trong cơ sở giáo dục mầm non, cơ sở giáo dục phổ thông, cơ sở giáo dục thường xuyên.</w:t>
      </w:r>
    </w:p>
    <w:p w14:paraId="1390B08B" w14:textId="77777777" w:rsidR="002229A8" w:rsidRDefault="00000000">
      <w:pPr>
        <w:spacing w:line="312" w:lineRule="auto"/>
        <w:ind w:left="322" w:right="574"/>
        <w:rPr>
          <w:sz w:val="20"/>
        </w:rPr>
      </w:pPr>
      <w:r>
        <w:rPr>
          <w:sz w:val="20"/>
          <w:vertAlign w:val="superscript"/>
        </w:rPr>
        <w:t>7</w:t>
      </w:r>
      <w:r>
        <w:rPr>
          <w:sz w:val="20"/>
        </w:rPr>
        <w:t xml:space="preserve"> Chỉ thị 505/CT-BGDĐT ngày 20/02/2017 của Bộ GD&amp;ĐT về việc tăng cường các giải pháp đảm bảo an toàn trong cơ sở giáo dục.</w:t>
      </w:r>
    </w:p>
    <w:p w14:paraId="30D19366" w14:textId="77777777" w:rsidR="002229A8" w:rsidRDefault="002229A8">
      <w:pPr>
        <w:spacing w:line="312" w:lineRule="auto"/>
        <w:rPr>
          <w:sz w:val="20"/>
        </w:rPr>
        <w:sectPr w:rsidR="002229A8">
          <w:pgSz w:w="11910" w:h="16850"/>
          <w:pgMar w:top="1060" w:right="720" w:bottom="980" w:left="1380" w:header="0" w:footer="712" w:gutter="0"/>
          <w:cols w:space="720"/>
        </w:sectPr>
      </w:pPr>
    </w:p>
    <w:p w14:paraId="73106DCB" w14:textId="77777777" w:rsidR="002229A8" w:rsidRDefault="00000000">
      <w:pPr>
        <w:pStyle w:val="BodyText"/>
        <w:spacing w:before="64" w:line="336" w:lineRule="auto"/>
        <w:ind w:right="408"/>
      </w:pPr>
      <w:r>
        <w:lastRenderedPageBreak/>
        <w:t>của Bộ Giáo dục và Đào tạo đã ban hành là Nghị định 80/2017/ NĐ – CP về môi trường giáo dục an toàn, lành mạnh, thân thiện, phòng chống bạo lực học đường; Quyết định số 5886/QĐ-BGDĐT ngày 28/12/2017 của Bộ GDĐT ban hành Chương trình hành động phòng, chống bạo lực học đường trong các cơ sở giáo dục mầm non, phổ thông, giáo dục thường xuyên giai đoạn 2017-2021; Quyết định số 4458/QĐ – BGDĐT năm 2007 Quy định về xây dựng trường học an toàn, phòng chống tai nạn thương tích trong trường phổ thông tài liệu này đưa ra mục tiêu tổng quát và mục tiêu cụ thể cho các trường khi xây dựng trường học an</w:t>
      </w:r>
      <w:r>
        <w:rPr>
          <w:spacing w:val="-14"/>
        </w:rPr>
        <w:t xml:space="preserve"> </w:t>
      </w:r>
      <w:r>
        <w:t>toàn.</w:t>
      </w:r>
    </w:p>
    <w:p w14:paraId="5850F85C" w14:textId="77777777" w:rsidR="002229A8" w:rsidRDefault="00000000">
      <w:pPr>
        <w:pStyle w:val="BodyText"/>
        <w:spacing w:before="2" w:line="336" w:lineRule="auto"/>
        <w:ind w:right="411" w:firstLine="719"/>
      </w:pPr>
      <w:r>
        <w:rPr>
          <w:b/>
          <w:i/>
        </w:rPr>
        <w:t xml:space="preserve">Mục tiêu tổng quát: </w:t>
      </w:r>
      <w:r>
        <w:t>Bảo đảm môi trường giáo dục an toàn, lành mạnh, thân thiện; chủ động phòng ngừa, phát hiện, ngăn chặn và kịp thời xử lý các hành vi vi phạm quyền của trẻ em nhằm giảm thiểu bạo lực học</w:t>
      </w:r>
      <w:r>
        <w:rPr>
          <w:spacing w:val="-11"/>
        </w:rPr>
        <w:t xml:space="preserve"> </w:t>
      </w:r>
      <w:r>
        <w:t>đường.</w:t>
      </w:r>
    </w:p>
    <w:p w14:paraId="3554C5C0" w14:textId="77777777" w:rsidR="002229A8" w:rsidRDefault="00000000">
      <w:pPr>
        <w:pStyle w:val="Heading2"/>
        <w:spacing w:before="8"/>
        <w:ind w:left="1041"/>
      </w:pPr>
      <w:r>
        <w:t>Mục tiêu cụ thể</w:t>
      </w:r>
    </w:p>
    <w:p w14:paraId="103338E9" w14:textId="77777777" w:rsidR="002229A8" w:rsidRDefault="00000000">
      <w:pPr>
        <w:pStyle w:val="ListParagraph"/>
        <w:numPr>
          <w:ilvl w:val="0"/>
          <w:numId w:val="8"/>
        </w:numPr>
        <w:tabs>
          <w:tab w:val="left" w:pos="1201"/>
        </w:tabs>
        <w:spacing w:before="111" w:line="336" w:lineRule="auto"/>
        <w:ind w:right="404" w:firstLine="719"/>
        <w:rPr>
          <w:sz w:val="26"/>
        </w:rPr>
      </w:pPr>
      <w:r>
        <w:rPr>
          <w:sz w:val="26"/>
        </w:rPr>
        <w:t xml:space="preserve">Xây </w:t>
      </w:r>
      <w:r>
        <w:rPr>
          <w:spacing w:val="-3"/>
          <w:sz w:val="26"/>
        </w:rPr>
        <w:t xml:space="preserve">dựng </w:t>
      </w:r>
      <w:r>
        <w:rPr>
          <w:spacing w:val="-4"/>
          <w:sz w:val="26"/>
        </w:rPr>
        <w:t xml:space="preserve">trường </w:t>
      </w:r>
      <w:r>
        <w:rPr>
          <w:spacing w:val="-3"/>
          <w:sz w:val="26"/>
        </w:rPr>
        <w:t xml:space="preserve">học an </w:t>
      </w:r>
      <w:r>
        <w:rPr>
          <w:spacing w:val="-4"/>
          <w:sz w:val="26"/>
        </w:rPr>
        <w:t xml:space="preserve">toàn </w:t>
      </w:r>
      <w:r>
        <w:rPr>
          <w:spacing w:val="-3"/>
          <w:sz w:val="26"/>
        </w:rPr>
        <w:t xml:space="preserve">nhằm </w:t>
      </w:r>
      <w:r>
        <w:rPr>
          <w:sz w:val="26"/>
        </w:rPr>
        <w:t xml:space="preserve">đảm </w:t>
      </w:r>
      <w:r>
        <w:rPr>
          <w:spacing w:val="-3"/>
          <w:sz w:val="26"/>
        </w:rPr>
        <w:t xml:space="preserve">bảo HS được học </w:t>
      </w:r>
      <w:r>
        <w:rPr>
          <w:spacing w:val="-4"/>
          <w:sz w:val="26"/>
        </w:rPr>
        <w:t>tập, hoạt động trong</w:t>
      </w:r>
      <w:r>
        <w:rPr>
          <w:spacing w:val="57"/>
          <w:sz w:val="26"/>
        </w:rPr>
        <w:t xml:space="preserve"> </w:t>
      </w:r>
      <w:r>
        <w:rPr>
          <w:spacing w:val="-3"/>
          <w:sz w:val="26"/>
        </w:rPr>
        <w:t xml:space="preserve">môi </w:t>
      </w:r>
      <w:r>
        <w:rPr>
          <w:spacing w:val="-4"/>
          <w:sz w:val="26"/>
        </w:rPr>
        <w:t xml:space="preserve">trường giáo </w:t>
      </w:r>
      <w:r>
        <w:rPr>
          <w:spacing w:val="-3"/>
          <w:sz w:val="26"/>
        </w:rPr>
        <w:t xml:space="preserve">dục </w:t>
      </w:r>
      <w:r>
        <w:rPr>
          <w:sz w:val="26"/>
        </w:rPr>
        <w:t xml:space="preserve">an </w:t>
      </w:r>
      <w:r>
        <w:rPr>
          <w:spacing w:val="-4"/>
          <w:sz w:val="26"/>
        </w:rPr>
        <w:t xml:space="preserve">toàn, thân thiện, lành mạnh, </w:t>
      </w:r>
      <w:r>
        <w:rPr>
          <w:spacing w:val="-3"/>
          <w:sz w:val="26"/>
        </w:rPr>
        <w:t xml:space="preserve">bình đẳng góp phần </w:t>
      </w:r>
      <w:r>
        <w:rPr>
          <w:spacing w:val="-4"/>
          <w:sz w:val="26"/>
        </w:rPr>
        <w:t xml:space="preserve">phát triển </w:t>
      </w:r>
      <w:r>
        <w:rPr>
          <w:spacing w:val="-3"/>
          <w:sz w:val="26"/>
        </w:rPr>
        <w:t xml:space="preserve">toàn </w:t>
      </w:r>
      <w:r>
        <w:rPr>
          <w:spacing w:val="-4"/>
          <w:sz w:val="26"/>
        </w:rPr>
        <w:t>diện</w:t>
      </w:r>
      <w:r>
        <w:rPr>
          <w:spacing w:val="-8"/>
          <w:sz w:val="26"/>
        </w:rPr>
        <w:t xml:space="preserve"> </w:t>
      </w:r>
      <w:r>
        <w:rPr>
          <w:spacing w:val="-3"/>
          <w:sz w:val="26"/>
        </w:rPr>
        <w:t>về</w:t>
      </w:r>
      <w:r>
        <w:rPr>
          <w:spacing w:val="-8"/>
          <w:sz w:val="26"/>
        </w:rPr>
        <w:t xml:space="preserve"> </w:t>
      </w:r>
      <w:r>
        <w:rPr>
          <w:spacing w:val="-3"/>
          <w:sz w:val="26"/>
        </w:rPr>
        <w:t>thể</w:t>
      </w:r>
      <w:r>
        <w:rPr>
          <w:spacing w:val="-8"/>
          <w:sz w:val="26"/>
        </w:rPr>
        <w:t xml:space="preserve"> </w:t>
      </w:r>
      <w:r>
        <w:rPr>
          <w:spacing w:val="-4"/>
          <w:sz w:val="26"/>
        </w:rPr>
        <w:t>chất,</w:t>
      </w:r>
      <w:r>
        <w:rPr>
          <w:spacing w:val="-11"/>
          <w:sz w:val="26"/>
        </w:rPr>
        <w:t xml:space="preserve"> </w:t>
      </w:r>
      <w:r>
        <w:rPr>
          <w:spacing w:val="-3"/>
          <w:sz w:val="26"/>
        </w:rPr>
        <w:t>tinh</w:t>
      </w:r>
      <w:r>
        <w:rPr>
          <w:spacing w:val="-8"/>
          <w:sz w:val="26"/>
        </w:rPr>
        <w:t xml:space="preserve"> </w:t>
      </w:r>
      <w:r>
        <w:rPr>
          <w:spacing w:val="-3"/>
          <w:sz w:val="26"/>
        </w:rPr>
        <w:t>thần</w:t>
      </w:r>
      <w:r>
        <w:rPr>
          <w:spacing w:val="-11"/>
          <w:sz w:val="26"/>
        </w:rPr>
        <w:t xml:space="preserve"> </w:t>
      </w:r>
      <w:r>
        <w:rPr>
          <w:sz w:val="26"/>
        </w:rPr>
        <w:t>và</w:t>
      </w:r>
      <w:r>
        <w:rPr>
          <w:spacing w:val="-8"/>
          <w:sz w:val="26"/>
        </w:rPr>
        <w:t xml:space="preserve"> </w:t>
      </w:r>
      <w:r>
        <w:rPr>
          <w:spacing w:val="-3"/>
          <w:sz w:val="26"/>
        </w:rPr>
        <w:t>trí</w:t>
      </w:r>
      <w:r>
        <w:rPr>
          <w:spacing w:val="-11"/>
          <w:sz w:val="26"/>
        </w:rPr>
        <w:t xml:space="preserve"> </w:t>
      </w:r>
      <w:r>
        <w:rPr>
          <w:spacing w:val="-3"/>
          <w:sz w:val="26"/>
        </w:rPr>
        <w:t>tuệ,</w:t>
      </w:r>
      <w:r>
        <w:rPr>
          <w:spacing w:val="-8"/>
          <w:sz w:val="26"/>
        </w:rPr>
        <w:t xml:space="preserve"> </w:t>
      </w:r>
      <w:r>
        <w:rPr>
          <w:spacing w:val="-4"/>
          <w:sz w:val="26"/>
        </w:rPr>
        <w:t>nâng</w:t>
      </w:r>
      <w:r>
        <w:rPr>
          <w:spacing w:val="-8"/>
          <w:sz w:val="26"/>
        </w:rPr>
        <w:t xml:space="preserve"> </w:t>
      </w:r>
      <w:r>
        <w:rPr>
          <w:spacing w:val="-3"/>
          <w:sz w:val="26"/>
        </w:rPr>
        <w:t>cao</w:t>
      </w:r>
      <w:r>
        <w:rPr>
          <w:spacing w:val="-8"/>
          <w:sz w:val="26"/>
        </w:rPr>
        <w:t xml:space="preserve"> </w:t>
      </w:r>
      <w:r>
        <w:rPr>
          <w:spacing w:val="-3"/>
          <w:sz w:val="26"/>
        </w:rPr>
        <w:t>chất</w:t>
      </w:r>
      <w:r>
        <w:rPr>
          <w:spacing w:val="-8"/>
          <w:sz w:val="26"/>
        </w:rPr>
        <w:t xml:space="preserve"> </w:t>
      </w:r>
      <w:r>
        <w:rPr>
          <w:spacing w:val="-4"/>
          <w:sz w:val="26"/>
        </w:rPr>
        <w:t>lượng</w:t>
      </w:r>
      <w:r>
        <w:rPr>
          <w:spacing w:val="-8"/>
          <w:sz w:val="26"/>
        </w:rPr>
        <w:t xml:space="preserve"> </w:t>
      </w:r>
      <w:r>
        <w:rPr>
          <w:spacing w:val="-3"/>
          <w:sz w:val="26"/>
        </w:rPr>
        <w:t>giáo</w:t>
      </w:r>
      <w:r>
        <w:rPr>
          <w:spacing w:val="-8"/>
          <w:sz w:val="26"/>
        </w:rPr>
        <w:t xml:space="preserve"> </w:t>
      </w:r>
      <w:r>
        <w:rPr>
          <w:spacing w:val="-3"/>
          <w:sz w:val="26"/>
        </w:rPr>
        <w:t>dục</w:t>
      </w:r>
      <w:r>
        <w:rPr>
          <w:spacing w:val="-10"/>
          <w:sz w:val="26"/>
        </w:rPr>
        <w:t xml:space="preserve"> </w:t>
      </w:r>
      <w:r>
        <w:rPr>
          <w:spacing w:val="-3"/>
          <w:sz w:val="26"/>
        </w:rPr>
        <w:t>toàn</w:t>
      </w:r>
      <w:r>
        <w:rPr>
          <w:spacing w:val="-8"/>
          <w:sz w:val="26"/>
        </w:rPr>
        <w:t xml:space="preserve"> </w:t>
      </w:r>
      <w:r>
        <w:rPr>
          <w:spacing w:val="-4"/>
          <w:sz w:val="26"/>
        </w:rPr>
        <w:t>diện.</w:t>
      </w:r>
    </w:p>
    <w:p w14:paraId="181AF42D" w14:textId="77777777" w:rsidR="002229A8" w:rsidRDefault="00000000">
      <w:pPr>
        <w:pStyle w:val="BodyText"/>
        <w:spacing w:before="2" w:line="336" w:lineRule="auto"/>
        <w:ind w:right="406" w:firstLine="719"/>
      </w:pPr>
      <w:r>
        <w:t xml:space="preserve">-Thông qua việc xây dựng trường học an toàn, HS trung học cơ sở được giáo dục, nâng cao nhận thức và rèn luyện </w:t>
      </w:r>
      <w:r>
        <w:rPr>
          <w:spacing w:val="2"/>
        </w:rPr>
        <w:t xml:space="preserve">kỹ </w:t>
      </w:r>
      <w:r>
        <w:t>năng ứng xử, giải quyết các vấn đề về phòng tránh nạn thương tích, tai nạn đuối nước, tai nạn giao thông; phòng chống xâm hại, kỳ thị; chăm sóc, bảo vệ, rèn luyện sức khỏe bản thân; giữ gìn bảo vệ môi trường; bảo tồn, giữ gìn bản sắc văn hóa dân tộc, địa phương; xây dựng mối quan hệ đoàn kết, nhân ái, thân thiện, bình</w:t>
      </w:r>
      <w:r>
        <w:rPr>
          <w:spacing w:val="-4"/>
        </w:rPr>
        <w:t xml:space="preserve"> </w:t>
      </w:r>
      <w:r>
        <w:t>đẳng.</w:t>
      </w:r>
    </w:p>
    <w:p w14:paraId="5D16184B" w14:textId="77777777" w:rsidR="002229A8" w:rsidRDefault="00000000">
      <w:pPr>
        <w:pStyle w:val="ListParagraph"/>
        <w:numPr>
          <w:ilvl w:val="0"/>
          <w:numId w:val="8"/>
        </w:numPr>
        <w:tabs>
          <w:tab w:val="left" w:pos="1206"/>
        </w:tabs>
        <w:spacing w:line="336" w:lineRule="auto"/>
        <w:ind w:right="406" w:firstLine="719"/>
        <w:rPr>
          <w:sz w:val="26"/>
        </w:rPr>
      </w:pPr>
      <w:r>
        <w:rPr>
          <w:sz w:val="26"/>
        </w:rPr>
        <w:t xml:space="preserve">Khi đánh giá trường học an toàn bằng </w:t>
      </w:r>
      <w:r>
        <w:rPr>
          <w:spacing w:val="-3"/>
          <w:sz w:val="26"/>
        </w:rPr>
        <w:t xml:space="preserve">bảng </w:t>
      </w:r>
      <w:r>
        <w:rPr>
          <w:sz w:val="26"/>
        </w:rPr>
        <w:t>kiểm</w:t>
      </w:r>
      <w:r>
        <w:rPr>
          <w:sz w:val="26"/>
          <w:vertAlign w:val="superscript"/>
        </w:rPr>
        <w:t>8</w:t>
      </w:r>
      <w:r>
        <w:rPr>
          <w:sz w:val="26"/>
        </w:rPr>
        <w:t xml:space="preserve"> </w:t>
      </w:r>
      <w:r>
        <w:rPr>
          <w:spacing w:val="-3"/>
          <w:sz w:val="26"/>
        </w:rPr>
        <w:t xml:space="preserve">phải </w:t>
      </w:r>
      <w:r>
        <w:rPr>
          <w:sz w:val="26"/>
        </w:rPr>
        <w:t xml:space="preserve">có 80% nội </w:t>
      </w:r>
      <w:r>
        <w:rPr>
          <w:spacing w:val="-3"/>
          <w:sz w:val="26"/>
        </w:rPr>
        <w:t xml:space="preserve">dung </w:t>
      </w:r>
      <w:r>
        <w:rPr>
          <w:sz w:val="26"/>
        </w:rPr>
        <w:t xml:space="preserve">bảng </w:t>
      </w:r>
      <w:r>
        <w:rPr>
          <w:spacing w:val="-3"/>
          <w:sz w:val="26"/>
        </w:rPr>
        <w:t xml:space="preserve">đánh </w:t>
      </w:r>
      <w:r>
        <w:rPr>
          <w:sz w:val="26"/>
        </w:rPr>
        <w:t xml:space="preserve">giá trường học an toàn (tại phụ lục 1 và 2 của Quyết định số </w:t>
      </w:r>
      <w:r>
        <w:rPr>
          <w:spacing w:val="-3"/>
          <w:sz w:val="26"/>
        </w:rPr>
        <w:t xml:space="preserve">4458/QĐ-BGDĐT </w:t>
      </w:r>
      <w:r>
        <w:rPr>
          <w:sz w:val="26"/>
        </w:rPr>
        <w:t>ngày</w:t>
      </w:r>
      <w:r>
        <w:rPr>
          <w:spacing w:val="-13"/>
          <w:sz w:val="26"/>
        </w:rPr>
        <w:t xml:space="preserve"> </w:t>
      </w:r>
      <w:r>
        <w:rPr>
          <w:sz w:val="26"/>
        </w:rPr>
        <w:t>22</w:t>
      </w:r>
      <w:r>
        <w:rPr>
          <w:spacing w:val="-9"/>
          <w:sz w:val="26"/>
        </w:rPr>
        <w:t xml:space="preserve"> </w:t>
      </w:r>
      <w:r>
        <w:rPr>
          <w:sz w:val="26"/>
        </w:rPr>
        <w:t>tháng</w:t>
      </w:r>
      <w:r>
        <w:rPr>
          <w:spacing w:val="-8"/>
          <w:sz w:val="26"/>
        </w:rPr>
        <w:t xml:space="preserve"> </w:t>
      </w:r>
      <w:r>
        <w:rPr>
          <w:sz w:val="26"/>
        </w:rPr>
        <w:t>8</w:t>
      </w:r>
      <w:r>
        <w:rPr>
          <w:spacing w:val="-10"/>
          <w:sz w:val="26"/>
        </w:rPr>
        <w:t xml:space="preserve"> </w:t>
      </w:r>
      <w:r>
        <w:rPr>
          <w:sz w:val="26"/>
        </w:rPr>
        <w:t>năm</w:t>
      </w:r>
      <w:r>
        <w:rPr>
          <w:spacing w:val="-10"/>
          <w:sz w:val="26"/>
        </w:rPr>
        <w:t xml:space="preserve"> </w:t>
      </w:r>
      <w:r>
        <w:rPr>
          <w:sz w:val="26"/>
        </w:rPr>
        <w:t>2007</w:t>
      </w:r>
      <w:r>
        <w:rPr>
          <w:spacing w:val="-9"/>
          <w:sz w:val="26"/>
        </w:rPr>
        <w:t xml:space="preserve"> </w:t>
      </w:r>
      <w:r>
        <w:rPr>
          <w:sz w:val="26"/>
        </w:rPr>
        <w:t>của</w:t>
      </w:r>
      <w:r>
        <w:rPr>
          <w:spacing w:val="-8"/>
          <w:sz w:val="26"/>
        </w:rPr>
        <w:t xml:space="preserve"> </w:t>
      </w:r>
      <w:r>
        <w:rPr>
          <w:sz w:val="26"/>
        </w:rPr>
        <w:t>Bộ</w:t>
      </w:r>
      <w:r>
        <w:rPr>
          <w:spacing w:val="-8"/>
          <w:sz w:val="26"/>
        </w:rPr>
        <w:t xml:space="preserve"> </w:t>
      </w:r>
      <w:r>
        <w:rPr>
          <w:sz w:val="26"/>
        </w:rPr>
        <w:t>trưởng</w:t>
      </w:r>
      <w:r>
        <w:rPr>
          <w:spacing w:val="-8"/>
          <w:sz w:val="26"/>
        </w:rPr>
        <w:t xml:space="preserve"> </w:t>
      </w:r>
      <w:r>
        <w:rPr>
          <w:sz w:val="26"/>
        </w:rPr>
        <w:t>Bộ</w:t>
      </w:r>
      <w:r>
        <w:rPr>
          <w:spacing w:val="-9"/>
          <w:sz w:val="26"/>
        </w:rPr>
        <w:t xml:space="preserve"> </w:t>
      </w:r>
      <w:r>
        <w:rPr>
          <w:spacing w:val="-3"/>
          <w:sz w:val="26"/>
        </w:rPr>
        <w:t>Giáo</w:t>
      </w:r>
      <w:r>
        <w:rPr>
          <w:spacing w:val="-8"/>
          <w:sz w:val="26"/>
        </w:rPr>
        <w:t xml:space="preserve"> </w:t>
      </w:r>
      <w:r>
        <w:rPr>
          <w:sz w:val="26"/>
        </w:rPr>
        <w:t>dục</w:t>
      </w:r>
      <w:r>
        <w:rPr>
          <w:spacing w:val="-8"/>
          <w:sz w:val="26"/>
        </w:rPr>
        <w:t xml:space="preserve"> </w:t>
      </w:r>
      <w:r>
        <w:rPr>
          <w:sz w:val="26"/>
        </w:rPr>
        <w:t>và</w:t>
      </w:r>
      <w:r>
        <w:rPr>
          <w:spacing w:val="-9"/>
          <w:sz w:val="26"/>
        </w:rPr>
        <w:t xml:space="preserve"> </w:t>
      </w:r>
      <w:r>
        <w:rPr>
          <w:sz w:val="26"/>
        </w:rPr>
        <w:t>Đào</w:t>
      </w:r>
      <w:r>
        <w:rPr>
          <w:spacing w:val="-10"/>
          <w:sz w:val="26"/>
        </w:rPr>
        <w:t xml:space="preserve"> </w:t>
      </w:r>
      <w:r>
        <w:rPr>
          <w:sz w:val="26"/>
        </w:rPr>
        <w:t>tạo)</w:t>
      </w:r>
      <w:r>
        <w:rPr>
          <w:spacing w:val="-10"/>
          <w:sz w:val="26"/>
        </w:rPr>
        <w:t xml:space="preserve"> </w:t>
      </w:r>
      <w:r>
        <w:rPr>
          <w:sz w:val="26"/>
        </w:rPr>
        <w:t>được</w:t>
      </w:r>
      <w:r>
        <w:rPr>
          <w:spacing w:val="-10"/>
          <w:sz w:val="26"/>
        </w:rPr>
        <w:t xml:space="preserve"> </w:t>
      </w:r>
      <w:r>
        <w:rPr>
          <w:sz w:val="26"/>
        </w:rPr>
        <w:t>đánh</w:t>
      </w:r>
      <w:r>
        <w:rPr>
          <w:spacing w:val="-8"/>
          <w:sz w:val="26"/>
        </w:rPr>
        <w:t xml:space="preserve"> </w:t>
      </w:r>
      <w:r>
        <w:rPr>
          <w:sz w:val="26"/>
        </w:rPr>
        <w:t>giá</w:t>
      </w:r>
      <w:r>
        <w:rPr>
          <w:spacing w:val="-9"/>
          <w:sz w:val="26"/>
        </w:rPr>
        <w:t xml:space="preserve"> </w:t>
      </w:r>
      <w:r>
        <w:rPr>
          <w:sz w:val="26"/>
        </w:rPr>
        <w:t>là</w:t>
      </w:r>
      <w:r>
        <w:rPr>
          <w:spacing w:val="-8"/>
          <w:sz w:val="26"/>
        </w:rPr>
        <w:t xml:space="preserve"> </w:t>
      </w:r>
      <w:r>
        <w:rPr>
          <w:spacing w:val="-3"/>
          <w:sz w:val="26"/>
        </w:rPr>
        <w:t>đạt.</w:t>
      </w:r>
    </w:p>
    <w:p w14:paraId="33AEED0F" w14:textId="77777777" w:rsidR="002229A8" w:rsidRDefault="00000000">
      <w:pPr>
        <w:pStyle w:val="ListParagraph"/>
        <w:numPr>
          <w:ilvl w:val="0"/>
          <w:numId w:val="8"/>
        </w:numPr>
        <w:tabs>
          <w:tab w:val="left" w:pos="1196"/>
        </w:tabs>
        <w:spacing w:line="336" w:lineRule="auto"/>
        <w:ind w:right="411" w:firstLine="719"/>
        <w:rPr>
          <w:sz w:val="26"/>
        </w:rPr>
      </w:pPr>
      <w:r>
        <w:rPr>
          <w:sz w:val="26"/>
        </w:rPr>
        <w:t>Không có HS tử vong hay bị thương tích nặng phải nằm viện do tai nạn xảy ra trong</w:t>
      </w:r>
      <w:r>
        <w:rPr>
          <w:spacing w:val="-2"/>
          <w:sz w:val="26"/>
        </w:rPr>
        <w:t xml:space="preserve"> </w:t>
      </w:r>
      <w:r>
        <w:rPr>
          <w:sz w:val="26"/>
        </w:rPr>
        <w:t>trường.</w:t>
      </w:r>
    </w:p>
    <w:p w14:paraId="58C91CEF" w14:textId="77777777" w:rsidR="002229A8" w:rsidRDefault="00000000">
      <w:pPr>
        <w:pStyle w:val="Heading1"/>
        <w:numPr>
          <w:ilvl w:val="0"/>
          <w:numId w:val="6"/>
        </w:numPr>
        <w:tabs>
          <w:tab w:val="left" w:pos="1275"/>
        </w:tabs>
        <w:spacing w:before="7"/>
        <w:ind w:left="1274" w:hanging="234"/>
        <w:jc w:val="both"/>
      </w:pPr>
      <w:r>
        <w:rPr>
          <w:spacing w:val="-3"/>
        </w:rPr>
        <w:t>Nội</w:t>
      </w:r>
      <w:r>
        <w:rPr>
          <w:spacing w:val="-9"/>
        </w:rPr>
        <w:t xml:space="preserve"> </w:t>
      </w:r>
      <w:r>
        <w:rPr>
          <w:spacing w:val="-4"/>
        </w:rPr>
        <w:t>dung</w:t>
      </w:r>
      <w:r>
        <w:rPr>
          <w:spacing w:val="-7"/>
        </w:rPr>
        <w:t xml:space="preserve"> </w:t>
      </w:r>
      <w:r>
        <w:rPr>
          <w:spacing w:val="-3"/>
        </w:rPr>
        <w:t>xây</w:t>
      </w:r>
      <w:r>
        <w:rPr>
          <w:spacing w:val="-8"/>
        </w:rPr>
        <w:t xml:space="preserve"> </w:t>
      </w:r>
      <w:r>
        <w:rPr>
          <w:spacing w:val="-3"/>
        </w:rPr>
        <w:t>dựng</w:t>
      </w:r>
      <w:r>
        <w:rPr>
          <w:spacing w:val="-8"/>
        </w:rPr>
        <w:t xml:space="preserve"> </w:t>
      </w:r>
      <w:r>
        <w:rPr>
          <w:spacing w:val="-4"/>
        </w:rPr>
        <w:t>trường</w:t>
      </w:r>
      <w:r>
        <w:rPr>
          <w:spacing w:val="-8"/>
        </w:rPr>
        <w:t xml:space="preserve"> </w:t>
      </w:r>
      <w:r>
        <w:rPr>
          <w:spacing w:val="-3"/>
        </w:rPr>
        <w:t>học</w:t>
      </w:r>
      <w:r>
        <w:rPr>
          <w:spacing w:val="-8"/>
        </w:rPr>
        <w:t xml:space="preserve"> </w:t>
      </w:r>
      <w:r>
        <w:t>an</w:t>
      </w:r>
      <w:r>
        <w:rPr>
          <w:spacing w:val="-11"/>
        </w:rPr>
        <w:t xml:space="preserve"> </w:t>
      </w:r>
      <w:r>
        <w:rPr>
          <w:spacing w:val="-3"/>
        </w:rPr>
        <w:t>toàn</w:t>
      </w:r>
      <w:r>
        <w:rPr>
          <w:spacing w:val="-8"/>
        </w:rPr>
        <w:t xml:space="preserve"> </w:t>
      </w:r>
      <w:r>
        <w:rPr>
          <w:spacing w:val="-4"/>
        </w:rPr>
        <w:t>trong</w:t>
      </w:r>
      <w:r>
        <w:rPr>
          <w:spacing w:val="-8"/>
        </w:rPr>
        <w:t xml:space="preserve"> </w:t>
      </w:r>
      <w:r>
        <w:rPr>
          <w:spacing w:val="-4"/>
        </w:rPr>
        <w:t>trường</w:t>
      </w:r>
      <w:r>
        <w:rPr>
          <w:spacing w:val="-8"/>
        </w:rPr>
        <w:t xml:space="preserve"> </w:t>
      </w:r>
      <w:r>
        <w:rPr>
          <w:spacing w:val="-4"/>
        </w:rPr>
        <w:t>trung</w:t>
      </w:r>
      <w:r>
        <w:rPr>
          <w:spacing w:val="-9"/>
        </w:rPr>
        <w:t xml:space="preserve"> </w:t>
      </w:r>
      <w:r>
        <w:rPr>
          <w:spacing w:val="-3"/>
        </w:rPr>
        <w:t>học</w:t>
      </w:r>
      <w:r>
        <w:rPr>
          <w:spacing w:val="-8"/>
        </w:rPr>
        <w:t xml:space="preserve"> </w:t>
      </w:r>
      <w:r>
        <w:t>cơ</w:t>
      </w:r>
      <w:r>
        <w:rPr>
          <w:spacing w:val="-10"/>
        </w:rPr>
        <w:t xml:space="preserve"> </w:t>
      </w:r>
      <w:r>
        <w:t>sở</w:t>
      </w:r>
    </w:p>
    <w:p w14:paraId="3667D76A" w14:textId="77777777" w:rsidR="002229A8" w:rsidRDefault="00000000">
      <w:pPr>
        <w:pStyle w:val="BodyText"/>
        <w:spacing w:before="111" w:line="336" w:lineRule="auto"/>
        <w:ind w:right="402" w:firstLine="837"/>
      </w:pPr>
      <w:r>
        <w:rPr>
          <w:spacing w:val="-5"/>
        </w:rPr>
        <w:t xml:space="preserve">Nghị định </w:t>
      </w:r>
      <w:r>
        <w:rPr>
          <w:spacing w:val="-6"/>
        </w:rPr>
        <w:t xml:space="preserve">80/2017/ </w:t>
      </w:r>
      <w:r>
        <w:rPr>
          <w:spacing w:val="-3"/>
        </w:rPr>
        <w:t xml:space="preserve">NĐ </w:t>
      </w:r>
      <w:r>
        <w:t xml:space="preserve">– </w:t>
      </w:r>
      <w:r>
        <w:rPr>
          <w:spacing w:val="-3"/>
        </w:rPr>
        <w:t xml:space="preserve">CP </w:t>
      </w:r>
      <w:r>
        <w:rPr>
          <w:spacing w:val="-4"/>
        </w:rPr>
        <w:t xml:space="preserve">về </w:t>
      </w:r>
      <w:r>
        <w:rPr>
          <w:spacing w:val="-5"/>
        </w:rPr>
        <w:t xml:space="preserve">môi trường giáo </w:t>
      </w:r>
      <w:r>
        <w:rPr>
          <w:spacing w:val="-4"/>
        </w:rPr>
        <w:t xml:space="preserve">dục </w:t>
      </w:r>
      <w:r>
        <w:rPr>
          <w:spacing w:val="-3"/>
        </w:rPr>
        <w:t xml:space="preserve">an </w:t>
      </w:r>
      <w:r>
        <w:rPr>
          <w:spacing w:val="-5"/>
        </w:rPr>
        <w:t xml:space="preserve">toàn, lành mạnh, thân </w:t>
      </w:r>
      <w:r>
        <w:rPr>
          <w:spacing w:val="-6"/>
        </w:rPr>
        <w:t xml:space="preserve">thiện, phòng </w:t>
      </w:r>
      <w:r>
        <w:rPr>
          <w:spacing w:val="-5"/>
        </w:rPr>
        <w:t xml:space="preserve">chống </w:t>
      </w:r>
      <w:r>
        <w:rPr>
          <w:spacing w:val="-3"/>
        </w:rPr>
        <w:t xml:space="preserve">bạo </w:t>
      </w:r>
      <w:r>
        <w:rPr>
          <w:spacing w:val="-5"/>
        </w:rPr>
        <w:t xml:space="preserve">lực học đường </w:t>
      </w:r>
      <w:r>
        <w:rPr>
          <w:spacing w:val="-4"/>
        </w:rPr>
        <w:t xml:space="preserve">đưa </w:t>
      </w:r>
      <w:r>
        <w:rPr>
          <w:spacing w:val="-3"/>
        </w:rPr>
        <w:t xml:space="preserve">ra </w:t>
      </w:r>
      <w:r>
        <w:rPr>
          <w:spacing w:val="-4"/>
        </w:rPr>
        <w:t xml:space="preserve">các </w:t>
      </w:r>
      <w:r>
        <w:rPr>
          <w:spacing w:val="-6"/>
        </w:rPr>
        <w:t xml:space="preserve">yêu </w:t>
      </w:r>
      <w:r>
        <w:rPr>
          <w:spacing w:val="-3"/>
        </w:rPr>
        <w:t xml:space="preserve">cầu về </w:t>
      </w:r>
      <w:r>
        <w:rPr>
          <w:spacing w:val="-4"/>
        </w:rPr>
        <w:t xml:space="preserve">xây </w:t>
      </w:r>
      <w:r>
        <w:rPr>
          <w:spacing w:val="-5"/>
        </w:rPr>
        <w:t xml:space="preserve">dựng trường </w:t>
      </w:r>
      <w:r>
        <w:rPr>
          <w:spacing w:val="-4"/>
        </w:rPr>
        <w:t xml:space="preserve">học an </w:t>
      </w:r>
      <w:r>
        <w:rPr>
          <w:spacing w:val="-5"/>
        </w:rPr>
        <w:t>toàn. Các</w:t>
      </w:r>
      <w:r>
        <w:rPr>
          <w:spacing w:val="-10"/>
        </w:rPr>
        <w:t xml:space="preserve"> </w:t>
      </w:r>
      <w:r>
        <w:rPr>
          <w:spacing w:val="-5"/>
        </w:rPr>
        <w:t>trường</w:t>
      </w:r>
      <w:r>
        <w:rPr>
          <w:spacing w:val="-10"/>
        </w:rPr>
        <w:t xml:space="preserve"> </w:t>
      </w:r>
      <w:r>
        <w:rPr>
          <w:spacing w:val="-5"/>
        </w:rPr>
        <w:t>trung</w:t>
      </w:r>
      <w:r>
        <w:rPr>
          <w:spacing w:val="-10"/>
        </w:rPr>
        <w:t xml:space="preserve"> </w:t>
      </w:r>
      <w:r>
        <w:rPr>
          <w:spacing w:val="-4"/>
        </w:rPr>
        <w:t>học</w:t>
      </w:r>
      <w:r>
        <w:rPr>
          <w:spacing w:val="-10"/>
        </w:rPr>
        <w:t xml:space="preserve"> </w:t>
      </w:r>
      <w:r>
        <w:rPr>
          <w:spacing w:val="-3"/>
        </w:rPr>
        <w:t>cơ</w:t>
      </w:r>
      <w:r>
        <w:rPr>
          <w:spacing w:val="-10"/>
        </w:rPr>
        <w:t xml:space="preserve"> </w:t>
      </w:r>
      <w:r>
        <w:rPr>
          <w:spacing w:val="-3"/>
        </w:rPr>
        <w:t>sở</w:t>
      </w:r>
      <w:r>
        <w:rPr>
          <w:spacing w:val="-11"/>
        </w:rPr>
        <w:t xml:space="preserve"> </w:t>
      </w:r>
      <w:r>
        <w:rPr>
          <w:spacing w:val="-5"/>
        </w:rPr>
        <w:t>khi</w:t>
      </w:r>
      <w:r>
        <w:rPr>
          <w:spacing w:val="-8"/>
        </w:rPr>
        <w:t xml:space="preserve"> </w:t>
      </w:r>
      <w:r>
        <w:rPr>
          <w:spacing w:val="-4"/>
        </w:rPr>
        <w:t>xây</w:t>
      </w:r>
      <w:r>
        <w:rPr>
          <w:spacing w:val="-15"/>
        </w:rPr>
        <w:t xml:space="preserve"> </w:t>
      </w:r>
      <w:r>
        <w:rPr>
          <w:spacing w:val="-4"/>
        </w:rPr>
        <w:t>dựng</w:t>
      </w:r>
      <w:r>
        <w:rPr>
          <w:spacing w:val="-10"/>
        </w:rPr>
        <w:t xml:space="preserve"> </w:t>
      </w:r>
      <w:r>
        <w:rPr>
          <w:spacing w:val="-5"/>
        </w:rPr>
        <w:t>trường</w:t>
      </w:r>
      <w:r>
        <w:rPr>
          <w:spacing w:val="-9"/>
        </w:rPr>
        <w:t xml:space="preserve"> </w:t>
      </w:r>
      <w:r>
        <w:rPr>
          <w:spacing w:val="-5"/>
        </w:rPr>
        <w:t>học</w:t>
      </w:r>
      <w:r>
        <w:rPr>
          <w:spacing w:val="-10"/>
        </w:rPr>
        <w:t xml:space="preserve"> </w:t>
      </w:r>
      <w:r>
        <w:rPr>
          <w:spacing w:val="-3"/>
        </w:rPr>
        <w:t>an</w:t>
      </w:r>
      <w:r>
        <w:rPr>
          <w:spacing w:val="-10"/>
        </w:rPr>
        <w:t xml:space="preserve"> </w:t>
      </w:r>
      <w:r>
        <w:rPr>
          <w:spacing w:val="-5"/>
        </w:rPr>
        <w:t>toàn</w:t>
      </w:r>
      <w:r>
        <w:rPr>
          <w:spacing w:val="-10"/>
        </w:rPr>
        <w:t xml:space="preserve"> </w:t>
      </w:r>
      <w:r>
        <w:rPr>
          <w:spacing w:val="-5"/>
        </w:rPr>
        <w:t>cần</w:t>
      </w:r>
      <w:r>
        <w:rPr>
          <w:spacing w:val="-9"/>
        </w:rPr>
        <w:t xml:space="preserve"> </w:t>
      </w:r>
      <w:r>
        <w:rPr>
          <w:spacing w:val="-4"/>
        </w:rPr>
        <w:t>đảm</w:t>
      </w:r>
      <w:r>
        <w:rPr>
          <w:spacing w:val="-10"/>
        </w:rPr>
        <w:t xml:space="preserve"> </w:t>
      </w:r>
      <w:r>
        <w:rPr>
          <w:spacing w:val="-5"/>
        </w:rPr>
        <w:t>bảo</w:t>
      </w:r>
      <w:r>
        <w:rPr>
          <w:spacing w:val="-11"/>
        </w:rPr>
        <w:t xml:space="preserve"> </w:t>
      </w:r>
      <w:r>
        <w:rPr>
          <w:spacing w:val="-4"/>
        </w:rPr>
        <w:t>các</w:t>
      </w:r>
      <w:r>
        <w:rPr>
          <w:spacing w:val="-10"/>
        </w:rPr>
        <w:t xml:space="preserve"> </w:t>
      </w:r>
      <w:r>
        <w:rPr>
          <w:spacing w:val="-4"/>
        </w:rPr>
        <w:t>nội</w:t>
      </w:r>
      <w:r>
        <w:rPr>
          <w:spacing w:val="-10"/>
        </w:rPr>
        <w:t xml:space="preserve"> </w:t>
      </w:r>
      <w:r>
        <w:rPr>
          <w:spacing w:val="-5"/>
        </w:rPr>
        <w:t>dung</w:t>
      </w:r>
      <w:r>
        <w:rPr>
          <w:spacing w:val="-9"/>
        </w:rPr>
        <w:t xml:space="preserve"> </w:t>
      </w:r>
      <w:r>
        <w:rPr>
          <w:spacing w:val="-5"/>
        </w:rPr>
        <w:t xml:space="preserve">sau: 1). Địa </w:t>
      </w:r>
      <w:r>
        <w:rPr>
          <w:spacing w:val="-6"/>
        </w:rPr>
        <w:t xml:space="preserve">điểm, </w:t>
      </w:r>
      <w:r>
        <w:rPr>
          <w:spacing w:val="-3"/>
        </w:rPr>
        <w:t xml:space="preserve">cơ sở </w:t>
      </w:r>
      <w:r>
        <w:rPr>
          <w:spacing w:val="-5"/>
        </w:rPr>
        <w:t xml:space="preserve">vật chất, </w:t>
      </w:r>
      <w:r>
        <w:rPr>
          <w:spacing w:val="-6"/>
        </w:rPr>
        <w:t xml:space="preserve">thiết </w:t>
      </w:r>
      <w:r>
        <w:rPr>
          <w:spacing w:val="-3"/>
        </w:rPr>
        <w:t xml:space="preserve">bị </w:t>
      </w:r>
      <w:r>
        <w:rPr>
          <w:spacing w:val="-5"/>
        </w:rPr>
        <w:t xml:space="preserve">giáo dục, công nghệ thông </w:t>
      </w:r>
      <w:r>
        <w:rPr>
          <w:spacing w:val="-4"/>
        </w:rPr>
        <w:t xml:space="preserve">tin </w:t>
      </w:r>
      <w:r>
        <w:t xml:space="preserve">– </w:t>
      </w:r>
      <w:r>
        <w:rPr>
          <w:spacing w:val="-5"/>
        </w:rPr>
        <w:t xml:space="preserve">truyền </w:t>
      </w:r>
      <w:r>
        <w:rPr>
          <w:spacing w:val="-6"/>
        </w:rPr>
        <w:t xml:space="preserve">thông; </w:t>
      </w:r>
      <w:r>
        <w:rPr>
          <w:spacing w:val="-5"/>
        </w:rPr>
        <w:t xml:space="preserve">2/Tài </w:t>
      </w:r>
      <w:r>
        <w:rPr>
          <w:spacing w:val="-6"/>
        </w:rPr>
        <w:t>liệu,</w:t>
      </w:r>
      <w:r>
        <w:rPr>
          <w:spacing w:val="-13"/>
        </w:rPr>
        <w:t xml:space="preserve"> </w:t>
      </w:r>
      <w:r>
        <w:rPr>
          <w:spacing w:val="-4"/>
        </w:rPr>
        <w:t>học</w:t>
      </w:r>
      <w:r>
        <w:rPr>
          <w:spacing w:val="-13"/>
        </w:rPr>
        <w:t xml:space="preserve"> </w:t>
      </w:r>
      <w:r>
        <w:rPr>
          <w:spacing w:val="-5"/>
        </w:rPr>
        <w:t>liệu</w:t>
      </w:r>
      <w:r>
        <w:rPr>
          <w:spacing w:val="-13"/>
        </w:rPr>
        <w:t xml:space="preserve"> </w:t>
      </w:r>
      <w:r>
        <w:rPr>
          <w:spacing w:val="-6"/>
        </w:rPr>
        <w:t>giảng</w:t>
      </w:r>
      <w:r>
        <w:rPr>
          <w:spacing w:val="-10"/>
        </w:rPr>
        <w:t xml:space="preserve"> </w:t>
      </w:r>
      <w:r>
        <w:rPr>
          <w:spacing w:val="-6"/>
        </w:rPr>
        <w:t>dạy;</w:t>
      </w:r>
      <w:r>
        <w:rPr>
          <w:spacing w:val="-8"/>
        </w:rPr>
        <w:t xml:space="preserve"> </w:t>
      </w:r>
      <w:r>
        <w:rPr>
          <w:spacing w:val="-4"/>
        </w:rPr>
        <w:t>3/</w:t>
      </w:r>
      <w:r>
        <w:rPr>
          <w:spacing w:val="-10"/>
        </w:rPr>
        <w:t xml:space="preserve"> </w:t>
      </w:r>
      <w:r>
        <w:rPr>
          <w:spacing w:val="-5"/>
        </w:rPr>
        <w:t>Môi</w:t>
      </w:r>
      <w:r>
        <w:rPr>
          <w:spacing w:val="-13"/>
        </w:rPr>
        <w:t xml:space="preserve"> </w:t>
      </w:r>
      <w:r>
        <w:rPr>
          <w:spacing w:val="-5"/>
        </w:rPr>
        <w:t>trường</w:t>
      </w:r>
      <w:r>
        <w:rPr>
          <w:spacing w:val="-12"/>
        </w:rPr>
        <w:t xml:space="preserve"> </w:t>
      </w:r>
      <w:r>
        <w:rPr>
          <w:spacing w:val="-5"/>
        </w:rPr>
        <w:t>giáo</w:t>
      </w:r>
      <w:r>
        <w:rPr>
          <w:spacing w:val="-13"/>
        </w:rPr>
        <w:t xml:space="preserve"> </w:t>
      </w:r>
      <w:r>
        <w:rPr>
          <w:spacing w:val="-3"/>
        </w:rPr>
        <w:t>dục</w:t>
      </w:r>
      <w:r>
        <w:rPr>
          <w:spacing w:val="-13"/>
        </w:rPr>
        <w:t xml:space="preserve"> </w:t>
      </w:r>
      <w:r>
        <w:rPr>
          <w:spacing w:val="-3"/>
        </w:rPr>
        <w:t>an</w:t>
      </w:r>
      <w:r>
        <w:rPr>
          <w:spacing w:val="-13"/>
        </w:rPr>
        <w:t xml:space="preserve"> </w:t>
      </w:r>
      <w:r>
        <w:rPr>
          <w:spacing w:val="-6"/>
        </w:rPr>
        <w:t>toàn,</w:t>
      </w:r>
      <w:r>
        <w:rPr>
          <w:spacing w:val="-11"/>
        </w:rPr>
        <w:t xml:space="preserve"> </w:t>
      </w:r>
      <w:r>
        <w:rPr>
          <w:spacing w:val="-6"/>
        </w:rPr>
        <w:t>lành</w:t>
      </w:r>
      <w:r>
        <w:rPr>
          <w:spacing w:val="-11"/>
        </w:rPr>
        <w:t xml:space="preserve"> </w:t>
      </w:r>
      <w:r>
        <w:rPr>
          <w:spacing w:val="-5"/>
        </w:rPr>
        <w:t>mạnh,</w:t>
      </w:r>
      <w:r>
        <w:rPr>
          <w:spacing w:val="-11"/>
        </w:rPr>
        <w:t xml:space="preserve"> </w:t>
      </w:r>
      <w:r>
        <w:rPr>
          <w:spacing w:val="-5"/>
        </w:rPr>
        <w:t>thân</w:t>
      </w:r>
      <w:r>
        <w:rPr>
          <w:spacing w:val="-10"/>
        </w:rPr>
        <w:t xml:space="preserve"> </w:t>
      </w:r>
      <w:r>
        <w:rPr>
          <w:spacing w:val="-5"/>
        </w:rPr>
        <w:t>thiện.</w:t>
      </w:r>
    </w:p>
    <w:p w14:paraId="48BFC823" w14:textId="77777777" w:rsidR="002229A8" w:rsidRDefault="002229A8">
      <w:pPr>
        <w:pStyle w:val="BodyText"/>
        <w:ind w:left="0"/>
        <w:jc w:val="left"/>
        <w:rPr>
          <w:sz w:val="20"/>
        </w:rPr>
      </w:pPr>
    </w:p>
    <w:p w14:paraId="006DBD43" w14:textId="77777777" w:rsidR="002229A8" w:rsidRDefault="002229A8">
      <w:pPr>
        <w:pStyle w:val="BodyText"/>
        <w:ind w:left="0"/>
        <w:jc w:val="left"/>
        <w:rPr>
          <w:sz w:val="20"/>
        </w:rPr>
      </w:pPr>
    </w:p>
    <w:p w14:paraId="0D025EF4" w14:textId="77777777" w:rsidR="002229A8" w:rsidRDefault="00000000">
      <w:pPr>
        <w:pStyle w:val="BodyText"/>
        <w:spacing w:before="6"/>
        <w:ind w:left="0"/>
        <w:jc w:val="left"/>
        <w:rPr>
          <w:sz w:val="10"/>
        </w:rPr>
      </w:pPr>
      <w:r>
        <w:rPr>
          <w:noProof/>
        </w:rPr>
        <mc:AlternateContent>
          <mc:Choice Requires="wps">
            <w:drawing>
              <wp:anchor distT="0" distB="0" distL="0" distR="0" simplePos="0" relativeHeight="251658240" behindDoc="1" locked="0" layoutInCell="1" allowOverlap="1" wp14:anchorId="2A0CF6BC" wp14:editId="4E624CAF">
                <wp:simplePos x="0" y="0"/>
                <wp:positionH relativeFrom="page">
                  <wp:posOffset>1080770</wp:posOffset>
                </wp:positionH>
                <wp:positionV relativeFrom="paragraph">
                  <wp:posOffset>101600</wp:posOffset>
                </wp:positionV>
                <wp:extent cx="1828800" cy="7620"/>
                <wp:effectExtent l="0" t="0" r="0" b="0"/>
                <wp:wrapTopAndBottom/>
                <wp:docPr id="24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35" o:spid="_x0000_s1026" o:spt="1" style="position:absolute;left:0pt;margin-left:85.1pt;margin-top:8pt;height:0.6pt;width:144pt;mso-position-horizontal-relative:page;mso-wrap-distance-bottom:0pt;mso-wrap-distance-top:0pt;z-index:-251628544;mso-width-relative:page;mso-height-relative:page;" fillcolor="#000000" filled="t" stroked="f" coordsize="21600,21600" o:gfxdata="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GV6utUAAAAJAQAADwAAAAAAAAAB&#10;ACAAAAAiAAAAZHJzL2Rvd25yZXYueG1sUEsBAhQAFAAAAAgAh07iQBb+HT4TAgAAKwQAAA4AAAAA&#10;AAAAAQAgAAAAJAEAAGRycy9lMm9Eb2MueG1sUEsFBgAAAAAGAAYAWQEAAKkFAAAAAA==&#10;">
                <v:fill on="t" focussize="0,0"/>
                <v:stroke on="f"/>
                <v:imagedata o:title=""/>
                <o:lock v:ext="edit" aspectratio="f"/>
                <w10:wrap type="topAndBottom"/>
              </v:rect>
            </w:pict>
          </mc:Fallback>
        </mc:AlternateContent>
      </w:r>
    </w:p>
    <w:p w14:paraId="2F015F2E" w14:textId="77777777" w:rsidR="002229A8" w:rsidRDefault="00000000">
      <w:pPr>
        <w:spacing w:before="60"/>
        <w:ind w:left="322" w:right="596"/>
        <w:rPr>
          <w:sz w:val="20"/>
        </w:rPr>
      </w:pPr>
      <w:r>
        <w:rPr>
          <w:sz w:val="20"/>
          <w:vertAlign w:val="superscript"/>
        </w:rPr>
        <w:t>8</w:t>
      </w:r>
      <w:r>
        <w:rPr>
          <w:sz w:val="20"/>
        </w:rPr>
        <w:t xml:space="preserve"> Phụ lục 1 và 2 của Quyết định số 5886/QĐ-BGDĐT ngày 28 tháng 12 năm 2017 của Bộ trưởng Bộ Giáo dục và Đào tạo</w:t>
      </w:r>
    </w:p>
    <w:p w14:paraId="62AD30F4" w14:textId="77777777" w:rsidR="002229A8" w:rsidRDefault="002229A8">
      <w:pPr>
        <w:rPr>
          <w:sz w:val="20"/>
        </w:rPr>
        <w:sectPr w:rsidR="002229A8">
          <w:pgSz w:w="11910" w:h="16850"/>
          <w:pgMar w:top="1060" w:right="720" w:bottom="980" w:left="1380" w:header="0" w:footer="712" w:gutter="0"/>
          <w:cols w:space="720"/>
        </w:sectPr>
      </w:pPr>
    </w:p>
    <w:p w14:paraId="293BDC8B" w14:textId="77777777" w:rsidR="002229A8" w:rsidRDefault="002229A8">
      <w:pPr>
        <w:pStyle w:val="BodyText"/>
        <w:spacing w:before="3"/>
        <w:ind w:left="0"/>
        <w:jc w:val="left"/>
        <w:rPr>
          <w:sz w:val="22"/>
        </w:rPr>
      </w:pPr>
    </w:p>
    <w:p w14:paraId="78887ED5" w14:textId="77777777" w:rsidR="002229A8" w:rsidRDefault="00000000">
      <w:pPr>
        <w:pStyle w:val="BodyText"/>
        <w:spacing w:before="113" w:line="216" w:lineRule="auto"/>
        <w:ind w:left="6494" w:right="1575" w:hanging="908"/>
        <w:jc w:val="left"/>
      </w:pPr>
      <w:r>
        <w:rPr>
          <w:noProof/>
        </w:rPr>
        <mc:AlternateContent>
          <mc:Choice Requires="wpg">
            <w:drawing>
              <wp:anchor distT="0" distB="0" distL="114300" distR="114300" simplePos="0" relativeHeight="251633664" behindDoc="1" locked="0" layoutInCell="1" allowOverlap="1" wp14:anchorId="2C24ACDE" wp14:editId="16088B94">
                <wp:simplePos x="0" y="0"/>
                <wp:positionH relativeFrom="page">
                  <wp:posOffset>2517775</wp:posOffset>
                </wp:positionH>
                <wp:positionV relativeFrom="paragraph">
                  <wp:posOffset>-162560</wp:posOffset>
                </wp:positionV>
                <wp:extent cx="2199640" cy="2489835"/>
                <wp:effectExtent l="0" t="0" r="0" b="0"/>
                <wp:wrapNone/>
                <wp:docPr id="234" name="Group 224"/>
                <wp:cNvGraphicFramePr/>
                <a:graphic xmlns:a="http://schemas.openxmlformats.org/drawingml/2006/main">
                  <a:graphicData uri="http://schemas.microsoft.com/office/word/2010/wordprocessingGroup">
                    <wpg:wgp>
                      <wpg:cNvGrpSpPr/>
                      <wpg:grpSpPr>
                        <a:xfrm>
                          <a:off x="0" y="0"/>
                          <a:ext cx="2199640" cy="2489835"/>
                          <a:chOff x="3965" y="-256"/>
                          <a:chExt cx="3464" cy="3921"/>
                        </a:xfrm>
                      </wpg:grpSpPr>
                      <wps:wsp>
                        <wps:cNvPr id="235" name="Freeform 234"/>
                        <wps:cNvSpPr/>
                        <wps:spPr bwMode="auto">
                          <a:xfrm>
                            <a:off x="3985" y="710"/>
                            <a:ext cx="2002" cy="2000"/>
                          </a:xfrm>
                          <a:custGeom>
                            <a:avLst/>
                            <a:gdLst>
                              <a:gd name="T0" fmla="+- 0 4911 3985"/>
                              <a:gd name="T1" fmla="*/ T0 w 2002"/>
                              <a:gd name="T2" fmla="+- 0 714 711"/>
                              <a:gd name="T3" fmla="*/ 714 h 2000"/>
                              <a:gd name="T4" fmla="+- 0 4767 3985"/>
                              <a:gd name="T5" fmla="*/ T4 w 2002"/>
                              <a:gd name="T6" fmla="+- 0 735 711"/>
                              <a:gd name="T7" fmla="*/ 735 h 2000"/>
                              <a:gd name="T8" fmla="+- 0 4629 3985"/>
                              <a:gd name="T9" fmla="*/ T8 w 2002"/>
                              <a:gd name="T10" fmla="+- 0 776 711"/>
                              <a:gd name="T11" fmla="*/ 776 h 2000"/>
                              <a:gd name="T12" fmla="+- 0 4501 3985"/>
                              <a:gd name="T13" fmla="*/ T12 w 2002"/>
                              <a:gd name="T14" fmla="+- 0 836 711"/>
                              <a:gd name="T15" fmla="*/ 836 h 2000"/>
                              <a:gd name="T16" fmla="+- 0 4384 3985"/>
                              <a:gd name="T17" fmla="*/ T16 w 2002"/>
                              <a:gd name="T18" fmla="+- 0 912 711"/>
                              <a:gd name="T19" fmla="*/ 912 h 2000"/>
                              <a:gd name="T20" fmla="+- 0 4278 3985"/>
                              <a:gd name="T21" fmla="*/ T20 w 2002"/>
                              <a:gd name="T22" fmla="+- 0 1004 711"/>
                              <a:gd name="T23" fmla="*/ 1004 h 2000"/>
                              <a:gd name="T24" fmla="+- 0 4187 3985"/>
                              <a:gd name="T25" fmla="*/ T24 w 2002"/>
                              <a:gd name="T26" fmla="+- 0 1109 711"/>
                              <a:gd name="T27" fmla="*/ 1109 h 2000"/>
                              <a:gd name="T28" fmla="+- 0 4110 3985"/>
                              <a:gd name="T29" fmla="*/ T28 w 2002"/>
                              <a:gd name="T30" fmla="+- 0 1226 711"/>
                              <a:gd name="T31" fmla="*/ 1226 h 2000"/>
                              <a:gd name="T32" fmla="+- 0 4051 3985"/>
                              <a:gd name="T33" fmla="*/ T32 w 2002"/>
                              <a:gd name="T34" fmla="+- 0 1354 711"/>
                              <a:gd name="T35" fmla="*/ 1354 h 2000"/>
                              <a:gd name="T36" fmla="+- 0 4009 3985"/>
                              <a:gd name="T37" fmla="*/ T36 w 2002"/>
                              <a:gd name="T38" fmla="+- 0 1491 711"/>
                              <a:gd name="T39" fmla="*/ 1491 h 2000"/>
                              <a:gd name="T40" fmla="+- 0 3988 3985"/>
                              <a:gd name="T41" fmla="*/ T40 w 2002"/>
                              <a:gd name="T42" fmla="+- 0 1636 711"/>
                              <a:gd name="T43" fmla="*/ 1636 h 2000"/>
                              <a:gd name="T44" fmla="+- 0 3988 3985"/>
                              <a:gd name="T45" fmla="*/ T44 w 2002"/>
                              <a:gd name="T46" fmla="+- 0 1785 711"/>
                              <a:gd name="T47" fmla="*/ 1785 h 2000"/>
                              <a:gd name="T48" fmla="+- 0 4009 3985"/>
                              <a:gd name="T49" fmla="*/ T48 w 2002"/>
                              <a:gd name="T50" fmla="+- 0 1930 711"/>
                              <a:gd name="T51" fmla="*/ 1930 h 2000"/>
                              <a:gd name="T52" fmla="+- 0 4051 3985"/>
                              <a:gd name="T53" fmla="*/ T52 w 2002"/>
                              <a:gd name="T54" fmla="+- 0 2067 711"/>
                              <a:gd name="T55" fmla="*/ 2067 h 2000"/>
                              <a:gd name="T56" fmla="+- 0 4110 3985"/>
                              <a:gd name="T57" fmla="*/ T56 w 2002"/>
                              <a:gd name="T58" fmla="+- 0 2195 711"/>
                              <a:gd name="T59" fmla="*/ 2195 h 2000"/>
                              <a:gd name="T60" fmla="+- 0 4187 3985"/>
                              <a:gd name="T61" fmla="*/ T60 w 2002"/>
                              <a:gd name="T62" fmla="+- 0 2312 711"/>
                              <a:gd name="T63" fmla="*/ 2312 h 2000"/>
                              <a:gd name="T64" fmla="+- 0 4278 3985"/>
                              <a:gd name="T65" fmla="*/ T64 w 2002"/>
                              <a:gd name="T66" fmla="+- 0 2417 711"/>
                              <a:gd name="T67" fmla="*/ 2417 h 2000"/>
                              <a:gd name="T68" fmla="+- 0 4384 3985"/>
                              <a:gd name="T69" fmla="*/ T68 w 2002"/>
                              <a:gd name="T70" fmla="+- 0 2509 711"/>
                              <a:gd name="T71" fmla="*/ 2509 h 2000"/>
                              <a:gd name="T72" fmla="+- 0 4501 3985"/>
                              <a:gd name="T73" fmla="*/ T72 w 2002"/>
                              <a:gd name="T74" fmla="+- 0 2585 711"/>
                              <a:gd name="T75" fmla="*/ 2585 h 2000"/>
                              <a:gd name="T76" fmla="+- 0 4629 3985"/>
                              <a:gd name="T77" fmla="*/ T76 w 2002"/>
                              <a:gd name="T78" fmla="+- 0 2645 711"/>
                              <a:gd name="T79" fmla="*/ 2645 h 2000"/>
                              <a:gd name="T80" fmla="+- 0 4767 3985"/>
                              <a:gd name="T81" fmla="*/ T80 w 2002"/>
                              <a:gd name="T82" fmla="+- 0 2686 711"/>
                              <a:gd name="T83" fmla="*/ 2686 h 2000"/>
                              <a:gd name="T84" fmla="+- 0 4911 3985"/>
                              <a:gd name="T85" fmla="*/ T84 w 2002"/>
                              <a:gd name="T86" fmla="+- 0 2707 711"/>
                              <a:gd name="T87" fmla="*/ 2707 h 2000"/>
                              <a:gd name="T88" fmla="+- 0 5061 3985"/>
                              <a:gd name="T89" fmla="*/ T88 w 2002"/>
                              <a:gd name="T90" fmla="+- 0 2707 711"/>
                              <a:gd name="T91" fmla="*/ 2707 h 2000"/>
                              <a:gd name="T92" fmla="+- 0 5205 3985"/>
                              <a:gd name="T93" fmla="*/ T92 w 2002"/>
                              <a:gd name="T94" fmla="+- 0 2686 711"/>
                              <a:gd name="T95" fmla="*/ 2686 h 2000"/>
                              <a:gd name="T96" fmla="+- 0 5343 3985"/>
                              <a:gd name="T97" fmla="*/ T96 w 2002"/>
                              <a:gd name="T98" fmla="+- 0 2645 711"/>
                              <a:gd name="T99" fmla="*/ 2645 h 2000"/>
                              <a:gd name="T100" fmla="+- 0 5471 3985"/>
                              <a:gd name="T101" fmla="*/ T100 w 2002"/>
                              <a:gd name="T102" fmla="+- 0 2585 711"/>
                              <a:gd name="T103" fmla="*/ 2585 h 2000"/>
                              <a:gd name="T104" fmla="+- 0 5588 3985"/>
                              <a:gd name="T105" fmla="*/ T104 w 2002"/>
                              <a:gd name="T106" fmla="+- 0 2509 711"/>
                              <a:gd name="T107" fmla="*/ 2509 h 2000"/>
                              <a:gd name="T108" fmla="+- 0 5694 3985"/>
                              <a:gd name="T109" fmla="*/ T108 w 2002"/>
                              <a:gd name="T110" fmla="+- 0 2417 711"/>
                              <a:gd name="T111" fmla="*/ 2417 h 2000"/>
                              <a:gd name="T112" fmla="+- 0 5785 3985"/>
                              <a:gd name="T113" fmla="*/ T112 w 2002"/>
                              <a:gd name="T114" fmla="+- 0 2312 711"/>
                              <a:gd name="T115" fmla="*/ 2312 h 2000"/>
                              <a:gd name="T116" fmla="+- 0 5862 3985"/>
                              <a:gd name="T117" fmla="*/ T116 w 2002"/>
                              <a:gd name="T118" fmla="+- 0 2195 711"/>
                              <a:gd name="T119" fmla="*/ 2195 h 2000"/>
                              <a:gd name="T120" fmla="+- 0 5921 3985"/>
                              <a:gd name="T121" fmla="*/ T120 w 2002"/>
                              <a:gd name="T122" fmla="+- 0 2067 711"/>
                              <a:gd name="T123" fmla="*/ 2067 h 2000"/>
                              <a:gd name="T124" fmla="+- 0 5963 3985"/>
                              <a:gd name="T125" fmla="*/ T124 w 2002"/>
                              <a:gd name="T126" fmla="+- 0 1930 711"/>
                              <a:gd name="T127" fmla="*/ 1930 h 2000"/>
                              <a:gd name="T128" fmla="+- 0 5984 3985"/>
                              <a:gd name="T129" fmla="*/ T128 w 2002"/>
                              <a:gd name="T130" fmla="+- 0 1785 711"/>
                              <a:gd name="T131" fmla="*/ 1785 h 2000"/>
                              <a:gd name="T132" fmla="+- 0 5984 3985"/>
                              <a:gd name="T133" fmla="*/ T132 w 2002"/>
                              <a:gd name="T134" fmla="+- 0 1636 711"/>
                              <a:gd name="T135" fmla="*/ 1636 h 2000"/>
                              <a:gd name="T136" fmla="+- 0 5963 3985"/>
                              <a:gd name="T137" fmla="*/ T136 w 2002"/>
                              <a:gd name="T138" fmla="+- 0 1491 711"/>
                              <a:gd name="T139" fmla="*/ 1491 h 2000"/>
                              <a:gd name="T140" fmla="+- 0 5921 3985"/>
                              <a:gd name="T141" fmla="*/ T140 w 2002"/>
                              <a:gd name="T142" fmla="+- 0 1354 711"/>
                              <a:gd name="T143" fmla="*/ 1354 h 2000"/>
                              <a:gd name="T144" fmla="+- 0 5862 3985"/>
                              <a:gd name="T145" fmla="*/ T144 w 2002"/>
                              <a:gd name="T146" fmla="+- 0 1226 711"/>
                              <a:gd name="T147" fmla="*/ 1226 h 2000"/>
                              <a:gd name="T148" fmla="+- 0 5785 3985"/>
                              <a:gd name="T149" fmla="*/ T148 w 2002"/>
                              <a:gd name="T150" fmla="+- 0 1109 711"/>
                              <a:gd name="T151" fmla="*/ 1109 h 2000"/>
                              <a:gd name="T152" fmla="+- 0 5694 3985"/>
                              <a:gd name="T153" fmla="*/ T152 w 2002"/>
                              <a:gd name="T154" fmla="+- 0 1004 711"/>
                              <a:gd name="T155" fmla="*/ 1004 h 2000"/>
                              <a:gd name="T156" fmla="+- 0 5588 3985"/>
                              <a:gd name="T157" fmla="*/ T156 w 2002"/>
                              <a:gd name="T158" fmla="+- 0 912 711"/>
                              <a:gd name="T159" fmla="*/ 912 h 2000"/>
                              <a:gd name="T160" fmla="+- 0 5471 3985"/>
                              <a:gd name="T161" fmla="*/ T160 w 2002"/>
                              <a:gd name="T162" fmla="+- 0 836 711"/>
                              <a:gd name="T163" fmla="*/ 836 h 2000"/>
                              <a:gd name="T164" fmla="+- 0 5343 3985"/>
                              <a:gd name="T165" fmla="*/ T164 w 2002"/>
                              <a:gd name="T166" fmla="+- 0 776 711"/>
                              <a:gd name="T167" fmla="*/ 776 h 2000"/>
                              <a:gd name="T168" fmla="+- 0 5205 3985"/>
                              <a:gd name="T169" fmla="*/ T168 w 2002"/>
                              <a:gd name="T170" fmla="+- 0 735 711"/>
                              <a:gd name="T171" fmla="*/ 735 h 2000"/>
                              <a:gd name="T172" fmla="+- 0 5061 3985"/>
                              <a:gd name="T173" fmla="*/ T172 w 2002"/>
                              <a:gd name="T174" fmla="+- 0 714 711"/>
                              <a:gd name="T175" fmla="*/ 714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2" h="2000">
                                <a:moveTo>
                                  <a:pt x="1001" y="0"/>
                                </a:moveTo>
                                <a:lnTo>
                                  <a:pt x="926" y="3"/>
                                </a:lnTo>
                                <a:lnTo>
                                  <a:pt x="853" y="11"/>
                                </a:lnTo>
                                <a:lnTo>
                                  <a:pt x="782" y="24"/>
                                </a:lnTo>
                                <a:lnTo>
                                  <a:pt x="712" y="42"/>
                                </a:lnTo>
                                <a:lnTo>
                                  <a:pt x="644" y="65"/>
                                </a:lnTo>
                                <a:lnTo>
                                  <a:pt x="579" y="93"/>
                                </a:lnTo>
                                <a:lnTo>
                                  <a:pt x="516" y="125"/>
                                </a:lnTo>
                                <a:lnTo>
                                  <a:pt x="456" y="161"/>
                                </a:lnTo>
                                <a:lnTo>
                                  <a:pt x="399" y="201"/>
                                </a:lnTo>
                                <a:lnTo>
                                  <a:pt x="344" y="245"/>
                                </a:lnTo>
                                <a:lnTo>
                                  <a:pt x="293" y="293"/>
                                </a:lnTo>
                                <a:lnTo>
                                  <a:pt x="246" y="344"/>
                                </a:lnTo>
                                <a:lnTo>
                                  <a:pt x="202" y="398"/>
                                </a:lnTo>
                                <a:lnTo>
                                  <a:pt x="161" y="455"/>
                                </a:lnTo>
                                <a:lnTo>
                                  <a:pt x="125" y="515"/>
                                </a:lnTo>
                                <a:lnTo>
                                  <a:pt x="93" y="578"/>
                                </a:lnTo>
                                <a:lnTo>
                                  <a:pt x="66" y="643"/>
                                </a:lnTo>
                                <a:lnTo>
                                  <a:pt x="43" y="711"/>
                                </a:lnTo>
                                <a:lnTo>
                                  <a:pt x="24" y="780"/>
                                </a:lnTo>
                                <a:lnTo>
                                  <a:pt x="11" y="852"/>
                                </a:lnTo>
                                <a:lnTo>
                                  <a:pt x="3" y="925"/>
                                </a:lnTo>
                                <a:lnTo>
                                  <a:pt x="0" y="999"/>
                                </a:lnTo>
                                <a:lnTo>
                                  <a:pt x="3" y="1074"/>
                                </a:lnTo>
                                <a:lnTo>
                                  <a:pt x="11" y="1147"/>
                                </a:lnTo>
                                <a:lnTo>
                                  <a:pt x="24" y="1219"/>
                                </a:lnTo>
                                <a:lnTo>
                                  <a:pt x="43" y="1288"/>
                                </a:lnTo>
                                <a:lnTo>
                                  <a:pt x="66" y="1356"/>
                                </a:lnTo>
                                <a:lnTo>
                                  <a:pt x="93" y="1421"/>
                                </a:lnTo>
                                <a:lnTo>
                                  <a:pt x="125" y="1484"/>
                                </a:lnTo>
                                <a:lnTo>
                                  <a:pt x="161" y="1544"/>
                                </a:lnTo>
                                <a:lnTo>
                                  <a:pt x="202" y="1601"/>
                                </a:lnTo>
                                <a:lnTo>
                                  <a:pt x="246" y="1655"/>
                                </a:lnTo>
                                <a:lnTo>
                                  <a:pt x="293" y="1706"/>
                                </a:lnTo>
                                <a:lnTo>
                                  <a:pt x="344" y="1754"/>
                                </a:lnTo>
                                <a:lnTo>
                                  <a:pt x="399" y="1798"/>
                                </a:lnTo>
                                <a:lnTo>
                                  <a:pt x="456" y="1838"/>
                                </a:lnTo>
                                <a:lnTo>
                                  <a:pt x="516" y="1874"/>
                                </a:lnTo>
                                <a:lnTo>
                                  <a:pt x="579" y="1906"/>
                                </a:lnTo>
                                <a:lnTo>
                                  <a:pt x="644" y="1934"/>
                                </a:lnTo>
                                <a:lnTo>
                                  <a:pt x="712" y="1957"/>
                                </a:lnTo>
                                <a:lnTo>
                                  <a:pt x="782" y="1975"/>
                                </a:lnTo>
                                <a:lnTo>
                                  <a:pt x="853" y="1988"/>
                                </a:lnTo>
                                <a:lnTo>
                                  <a:pt x="926" y="1996"/>
                                </a:lnTo>
                                <a:lnTo>
                                  <a:pt x="1001" y="1999"/>
                                </a:lnTo>
                                <a:lnTo>
                                  <a:pt x="1076" y="1996"/>
                                </a:lnTo>
                                <a:lnTo>
                                  <a:pt x="1149" y="1988"/>
                                </a:lnTo>
                                <a:lnTo>
                                  <a:pt x="1220" y="1975"/>
                                </a:lnTo>
                                <a:lnTo>
                                  <a:pt x="1290" y="1957"/>
                                </a:lnTo>
                                <a:lnTo>
                                  <a:pt x="1358" y="1934"/>
                                </a:lnTo>
                                <a:lnTo>
                                  <a:pt x="1423" y="1906"/>
                                </a:lnTo>
                                <a:lnTo>
                                  <a:pt x="1486" y="1874"/>
                                </a:lnTo>
                                <a:lnTo>
                                  <a:pt x="1546" y="1838"/>
                                </a:lnTo>
                                <a:lnTo>
                                  <a:pt x="1603" y="1798"/>
                                </a:lnTo>
                                <a:lnTo>
                                  <a:pt x="1658" y="1754"/>
                                </a:lnTo>
                                <a:lnTo>
                                  <a:pt x="1709" y="1706"/>
                                </a:lnTo>
                                <a:lnTo>
                                  <a:pt x="1756" y="1655"/>
                                </a:lnTo>
                                <a:lnTo>
                                  <a:pt x="1800" y="1601"/>
                                </a:lnTo>
                                <a:lnTo>
                                  <a:pt x="1841" y="1544"/>
                                </a:lnTo>
                                <a:lnTo>
                                  <a:pt x="1877" y="1484"/>
                                </a:lnTo>
                                <a:lnTo>
                                  <a:pt x="1909" y="1421"/>
                                </a:lnTo>
                                <a:lnTo>
                                  <a:pt x="1936" y="1356"/>
                                </a:lnTo>
                                <a:lnTo>
                                  <a:pt x="1959" y="1288"/>
                                </a:lnTo>
                                <a:lnTo>
                                  <a:pt x="1978" y="1219"/>
                                </a:lnTo>
                                <a:lnTo>
                                  <a:pt x="1991" y="1147"/>
                                </a:lnTo>
                                <a:lnTo>
                                  <a:pt x="1999" y="1074"/>
                                </a:lnTo>
                                <a:lnTo>
                                  <a:pt x="2002" y="999"/>
                                </a:lnTo>
                                <a:lnTo>
                                  <a:pt x="1999" y="925"/>
                                </a:lnTo>
                                <a:lnTo>
                                  <a:pt x="1991" y="852"/>
                                </a:lnTo>
                                <a:lnTo>
                                  <a:pt x="1978" y="780"/>
                                </a:lnTo>
                                <a:lnTo>
                                  <a:pt x="1959" y="711"/>
                                </a:lnTo>
                                <a:lnTo>
                                  <a:pt x="1936" y="643"/>
                                </a:lnTo>
                                <a:lnTo>
                                  <a:pt x="1909" y="578"/>
                                </a:lnTo>
                                <a:lnTo>
                                  <a:pt x="1877" y="515"/>
                                </a:lnTo>
                                <a:lnTo>
                                  <a:pt x="1841" y="455"/>
                                </a:lnTo>
                                <a:lnTo>
                                  <a:pt x="1800" y="398"/>
                                </a:lnTo>
                                <a:lnTo>
                                  <a:pt x="1756" y="344"/>
                                </a:lnTo>
                                <a:lnTo>
                                  <a:pt x="1709" y="293"/>
                                </a:lnTo>
                                <a:lnTo>
                                  <a:pt x="1658" y="245"/>
                                </a:lnTo>
                                <a:lnTo>
                                  <a:pt x="1603" y="201"/>
                                </a:lnTo>
                                <a:lnTo>
                                  <a:pt x="1546" y="161"/>
                                </a:lnTo>
                                <a:lnTo>
                                  <a:pt x="1486" y="125"/>
                                </a:lnTo>
                                <a:lnTo>
                                  <a:pt x="1423" y="93"/>
                                </a:lnTo>
                                <a:lnTo>
                                  <a:pt x="1358" y="65"/>
                                </a:lnTo>
                                <a:lnTo>
                                  <a:pt x="1290" y="42"/>
                                </a:lnTo>
                                <a:lnTo>
                                  <a:pt x="1220" y="24"/>
                                </a:lnTo>
                                <a:lnTo>
                                  <a:pt x="1149" y="11"/>
                                </a:lnTo>
                                <a:lnTo>
                                  <a:pt x="1076" y="3"/>
                                </a:lnTo>
                                <a:lnTo>
                                  <a:pt x="1001" y="0"/>
                                </a:lnTo>
                                <a:close/>
                              </a:path>
                            </a:pathLst>
                          </a:custGeom>
                          <a:solidFill>
                            <a:srgbClr val="4F81BC"/>
                          </a:solidFill>
                          <a:ln>
                            <a:noFill/>
                          </a:ln>
                        </wps:spPr>
                        <wps:bodyPr rot="0" vert="horz" wrap="square" lIns="91440" tIns="45720" rIns="91440" bIns="45720" anchor="t" anchorCtr="0" upright="1">
                          <a:noAutofit/>
                        </wps:bodyPr>
                      </wps:wsp>
                      <wps:wsp>
                        <wps:cNvPr id="236" name="Freeform 233"/>
                        <wps:cNvSpPr/>
                        <wps:spPr bwMode="auto">
                          <a:xfrm>
                            <a:off x="3985" y="710"/>
                            <a:ext cx="2002" cy="2000"/>
                          </a:xfrm>
                          <a:custGeom>
                            <a:avLst/>
                            <a:gdLst>
                              <a:gd name="T0" fmla="+- 0 3988 3985"/>
                              <a:gd name="T1" fmla="*/ T0 w 2002"/>
                              <a:gd name="T2" fmla="+- 0 1636 711"/>
                              <a:gd name="T3" fmla="*/ 1636 h 2000"/>
                              <a:gd name="T4" fmla="+- 0 4009 3985"/>
                              <a:gd name="T5" fmla="*/ T4 w 2002"/>
                              <a:gd name="T6" fmla="+- 0 1491 711"/>
                              <a:gd name="T7" fmla="*/ 1491 h 2000"/>
                              <a:gd name="T8" fmla="+- 0 4051 3985"/>
                              <a:gd name="T9" fmla="*/ T8 w 2002"/>
                              <a:gd name="T10" fmla="+- 0 1354 711"/>
                              <a:gd name="T11" fmla="*/ 1354 h 2000"/>
                              <a:gd name="T12" fmla="+- 0 4110 3985"/>
                              <a:gd name="T13" fmla="*/ T12 w 2002"/>
                              <a:gd name="T14" fmla="+- 0 1226 711"/>
                              <a:gd name="T15" fmla="*/ 1226 h 2000"/>
                              <a:gd name="T16" fmla="+- 0 4187 3985"/>
                              <a:gd name="T17" fmla="*/ T16 w 2002"/>
                              <a:gd name="T18" fmla="+- 0 1109 711"/>
                              <a:gd name="T19" fmla="*/ 1109 h 2000"/>
                              <a:gd name="T20" fmla="+- 0 4278 3985"/>
                              <a:gd name="T21" fmla="*/ T20 w 2002"/>
                              <a:gd name="T22" fmla="+- 0 1004 711"/>
                              <a:gd name="T23" fmla="*/ 1004 h 2000"/>
                              <a:gd name="T24" fmla="+- 0 4384 3985"/>
                              <a:gd name="T25" fmla="*/ T24 w 2002"/>
                              <a:gd name="T26" fmla="+- 0 912 711"/>
                              <a:gd name="T27" fmla="*/ 912 h 2000"/>
                              <a:gd name="T28" fmla="+- 0 4501 3985"/>
                              <a:gd name="T29" fmla="*/ T28 w 2002"/>
                              <a:gd name="T30" fmla="+- 0 836 711"/>
                              <a:gd name="T31" fmla="*/ 836 h 2000"/>
                              <a:gd name="T32" fmla="+- 0 4629 3985"/>
                              <a:gd name="T33" fmla="*/ T32 w 2002"/>
                              <a:gd name="T34" fmla="+- 0 776 711"/>
                              <a:gd name="T35" fmla="*/ 776 h 2000"/>
                              <a:gd name="T36" fmla="+- 0 4767 3985"/>
                              <a:gd name="T37" fmla="*/ T36 w 2002"/>
                              <a:gd name="T38" fmla="+- 0 735 711"/>
                              <a:gd name="T39" fmla="*/ 735 h 2000"/>
                              <a:gd name="T40" fmla="+- 0 4911 3985"/>
                              <a:gd name="T41" fmla="*/ T40 w 2002"/>
                              <a:gd name="T42" fmla="+- 0 714 711"/>
                              <a:gd name="T43" fmla="*/ 714 h 2000"/>
                              <a:gd name="T44" fmla="+- 0 5061 3985"/>
                              <a:gd name="T45" fmla="*/ T44 w 2002"/>
                              <a:gd name="T46" fmla="+- 0 714 711"/>
                              <a:gd name="T47" fmla="*/ 714 h 2000"/>
                              <a:gd name="T48" fmla="+- 0 5205 3985"/>
                              <a:gd name="T49" fmla="*/ T48 w 2002"/>
                              <a:gd name="T50" fmla="+- 0 735 711"/>
                              <a:gd name="T51" fmla="*/ 735 h 2000"/>
                              <a:gd name="T52" fmla="+- 0 5343 3985"/>
                              <a:gd name="T53" fmla="*/ T52 w 2002"/>
                              <a:gd name="T54" fmla="+- 0 776 711"/>
                              <a:gd name="T55" fmla="*/ 776 h 2000"/>
                              <a:gd name="T56" fmla="+- 0 5471 3985"/>
                              <a:gd name="T57" fmla="*/ T56 w 2002"/>
                              <a:gd name="T58" fmla="+- 0 836 711"/>
                              <a:gd name="T59" fmla="*/ 836 h 2000"/>
                              <a:gd name="T60" fmla="+- 0 5588 3985"/>
                              <a:gd name="T61" fmla="*/ T60 w 2002"/>
                              <a:gd name="T62" fmla="+- 0 912 711"/>
                              <a:gd name="T63" fmla="*/ 912 h 2000"/>
                              <a:gd name="T64" fmla="+- 0 5694 3985"/>
                              <a:gd name="T65" fmla="*/ T64 w 2002"/>
                              <a:gd name="T66" fmla="+- 0 1004 711"/>
                              <a:gd name="T67" fmla="*/ 1004 h 2000"/>
                              <a:gd name="T68" fmla="+- 0 5785 3985"/>
                              <a:gd name="T69" fmla="*/ T68 w 2002"/>
                              <a:gd name="T70" fmla="+- 0 1109 711"/>
                              <a:gd name="T71" fmla="*/ 1109 h 2000"/>
                              <a:gd name="T72" fmla="+- 0 5862 3985"/>
                              <a:gd name="T73" fmla="*/ T72 w 2002"/>
                              <a:gd name="T74" fmla="+- 0 1226 711"/>
                              <a:gd name="T75" fmla="*/ 1226 h 2000"/>
                              <a:gd name="T76" fmla="+- 0 5921 3985"/>
                              <a:gd name="T77" fmla="*/ T76 w 2002"/>
                              <a:gd name="T78" fmla="+- 0 1354 711"/>
                              <a:gd name="T79" fmla="*/ 1354 h 2000"/>
                              <a:gd name="T80" fmla="+- 0 5963 3985"/>
                              <a:gd name="T81" fmla="*/ T80 w 2002"/>
                              <a:gd name="T82" fmla="+- 0 1491 711"/>
                              <a:gd name="T83" fmla="*/ 1491 h 2000"/>
                              <a:gd name="T84" fmla="+- 0 5984 3985"/>
                              <a:gd name="T85" fmla="*/ T84 w 2002"/>
                              <a:gd name="T86" fmla="+- 0 1636 711"/>
                              <a:gd name="T87" fmla="*/ 1636 h 2000"/>
                              <a:gd name="T88" fmla="+- 0 5984 3985"/>
                              <a:gd name="T89" fmla="*/ T88 w 2002"/>
                              <a:gd name="T90" fmla="+- 0 1785 711"/>
                              <a:gd name="T91" fmla="*/ 1785 h 2000"/>
                              <a:gd name="T92" fmla="+- 0 5963 3985"/>
                              <a:gd name="T93" fmla="*/ T92 w 2002"/>
                              <a:gd name="T94" fmla="+- 0 1930 711"/>
                              <a:gd name="T95" fmla="*/ 1930 h 2000"/>
                              <a:gd name="T96" fmla="+- 0 5921 3985"/>
                              <a:gd name="T97" fmla="*/ T96 w 2002"/>
                              <a:gd name="T98" fmla="+- 0 2067 711"/>
                              <a:gd name="T99" fmla="*/ 2067 h 2000"/>
                              <a:gd name="T100" fmla="+- 0 5862 3985"/>
                              <a:gd name="T101" fmla="*/ T100 w 2002"/>
                              <a:gd name="T102" fmla="+- 0 2195 711"/>
                              <a:gd name="T103" fmla="*/ 2195 h 2000"/>
                              <a:gd name="T104" fmla="+- 0 5785 3985"/>
                              <a:gd name="T105" fmla="*/ T104 w 2002"/>
                              <a:gd name="T106" fmla="+- 0 2312 711"/>
                              <a:gd name="T107" fmla="*/ 2312 h 2000"/>
                              <a:gd name="T108" fmla="+- 0 5694 3985"/>
                              <a:gd name="T109" fmla="*/ T108 w 2002"/>
                              <a:gd name="T110" fmla="+- 0 2417 711"/>
                              <a:gd name="T111" fmla="*/ 2417 h 2000"/>
                              <a:gd name="T112" fmla="+- 0 5588 3985"/>
                              <a:gd name="T113" fmla="*/ T112 w 2002"/>
                              <a:gd name="T114" fmla="+- 0 2509 711"/>
                              <a:gd name="T115" fmla="*/ 2509 h 2000"/>
                              <a:gd name="T116" fmla="+- 0 5471 3985"/>
                              <a:gd name="T117" fmla="*/ T116 w 2002"/>
                              <a:gd name="T118" fmla="+- 0 2585 711"/>
                              <a:gd name="T119" fmla="*/ 2585 h 2000"/>
                              <a:gd name="T120" fmla="+- 0 5343 3985"/>
                              <a:gd name="T121" fmla="*/ T120 w 2002"/>
                              <a:gd name="T122" fmla="+- 0 2645 711"/>
                              <a:gd name="T123" fmla="*/ 2645 h 2000"/>
                              <a:gd name="T124" fmla="+- 0 5205 3985"/>
                              <a:gd name="T125" fmla="*/ T124 w 2002"/>
                              <a:gd name="T126" fmla="+- 0 2686 711"/>
                              <a:gd name="T127" fmla="*/ 2686 h 2000"/>
                              <a:gd name="T128" fmla="+- 0 5061 3985"/>
                              <a:gd name="T129" fmla="*/ T128 w 2002"/>
                              <a:gd name="T130" fmla="+- 0 2707 711"/>
                              <a:gd name="T131" fmla="*/ 2707 h 2000"/>
                              <a:gd name="T132" fmla="+- 0 4911 3985"/>
                              <a:gd name="T133" fmla="*/ T132 w 2002"/>
                              <a:gd name="T134" fmla="+- 0 2707 711"/>
                              <a:gd name="T135" fmla="*/ 2707 h 2000"/>
                              <a:gd name="T136" fmla="+- 0 4767 3985"/>
                              <a:gd name="T137" fmla="*/ T136 w 2002"/>
                              <a:gd name="T138" fmla="+- 0 2686 711"/>
                              <a:gd name="T139" fmla="*/ 2686 h 2000"/>
                              <a:gd name="T140" fmla="+- 0 4629 3985"/>
                              <a:gd name="T141" fmla="*/ T140 w 2002"/>
                              <a:gd name="T142" fmla="+- 0 2645 711"/>
                              <a:gd name="T143" fmla="*/ 2645 h 2000"/>
                              <a:gd name="T144" fmla="+- 0 4501 3985"/>
                              <a:gd name="T145" fmla="*/ T144 w 2002"/>
                              <a:gd name="T146" fmla="+- 0 2585 711"/>
                              <a:gd name="T147" fmla="*/ 2585 h 2000"/>
                              <a:gd name="T148" fmla="+- 0 4384 3985"/>
                              <a:gd name="T149" fmla="*/ T148 w 2002"/>
                              <a:gd name="T150" fmla="+- 0 2509 711"/>
                              <a:gd name="T151" fmla="*/ 2509 h 2000"/>
                              <a:gd name="T152" fmla="+- 0 4278 3985"/>
                              <a:gd name="T153" fmla="*/ T152 w 2002"/>
                              <a:gd name="T154" fmla="+- 0 2417 711"/>
                              <a:gd name="T155" fmla="*/ 2417 h 2000"/>
                              <a:gd name="T156" fmla="+- 0 4187 3985"/>
                              <a:gd name="T157" fmla="*/ T156 w 2002"/>
                              <a:gd name="T158" fmla="+- 0 2312 711"/>
                              <a:gd name="T159" fmla="*/ 2312 h 2000"/>
                              <a:gd name="T160" fmla="+- 0 4110 3985"/>
                              <a:gd name="T161" fmla="*/ T160 w 2002"/>
                              <a:gd name="T162" fmla="+- 0 2195 711"/>
                              <a:gd name="T163" fmla="*/ 2195 h 2000"/>
                              <a:gd name="T164" fmla="+- 0 4051 3985"/>
                              <a:gd name="T165" fmla="*/ T164 w 2002"/>
                              <a:gd name="T166" fmla="+- 0 2067 711"/>
                              <a:gd name="T167" fmla="*/ 2067 h 2000"/>
                              <a:gd name="T168" fmla="+- 0 4009 3985"/>
                              <a:gd name="T169" fmla="*/ T168 w 2002"/>
                              <a:gd name="T170" fmla="+- 0 1930 711"/>
                              <a:gd name="T171" fmla="*/ 1930 h 2000"/>
                              <a:gd name="T172" fmla="+- 0 3988 3985"/>
                              <a:gd name="T173" fmla="*/ T172 w 2002"/>
                              <a:gd name="T174" fmla="+- 0 1785 711"/>
                              <a:gd name="T175" fmla="*/ 1785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2" h="2000">
                                <a:moveTo>
                                  <a:pt x="0" y="999"/>
                                </a:moveTo>
                                <a:lnTo>
                                  <a:pt x="3" y="925"/>
                                </a:lnTo>
                                <a:lnTo>
                                  <a:pt x="11" y="852"/>
                                </a:lnTo>
                                <a:lnTo>
                                  <a:pt x="24" y="780"/>
                                </a:lnTo>
                                <a:lnTo>
                                  <a:pt x="43" y="711"/>
                                </a:lnTo>
                                <a:lnTo>
                                  <a:pt x="66" y="643"/>
                                </a:lnTo>
                                <a:lnTo>
                                  <a:pt x="93" y="578"/>
                                </a:lnTo>
                                <a:lnTo>
                                  <a:pt x="125" y="515"/>
                                </a:lnTo>
                                <a:lnTo>
                                  <a:pt x="161" y="455"/>
                                </a:lnTo>
                                <a:lnTo>
                                  <a:pt x="202" y="398"/>
                                </a:lnTo>
                                <a:lnTo>
                                  <a:pt x="246" y="344"/>
                                </a:lnTo>
                                <a:lnTo>
                                  <a:pt x="293" y="293"/>
                                </a:lnTo>
                                <a:lnTo>
                                  <a:pt x="344" y="245"/>
                                </a:lnTo>
                                <a:lnTo>
                                  <a:pt x="399" y="201"/>
                                </a:lnTo>
                                <a:lnTo>
                                  <a:pt x="456" y="161"/>
                                </a:lnTo>
                                <a:lnTo>
                                  <a:pt x="516" y="125"/>
                                </a:lnTo>
                                <a:lnTo>
                                  <a:pt x="579" y="93"/>
                                </a:lnTo>
                                <a:lnTo>
                                  <a:pt x="644" y="65"/>
                                </a:lnTo>
                                <a:lnTo>
                                  <a:pt x="712" y="42"/>
                                </a:lnTo>
                                <a:lnTo>
                                  <a:pt x="782" y="24"/>
                                </a:lnTo>
                                <a:lnTo>
                                  <a:pt x="853" y="11"/>
                                </a:lnTo>
                                <a:lnTo>
                                  <a:pt x="926" y="3"/>
                                </a:lnTo>
                                <a:lnTo>
                                  <a:pt x="1001" y="0"/>
                                </a:lnTo>
                                <a:lnTo>
                                  <a:pt x="1076" y="3"/>
                                </a:lnTo>
                                <a:lnTo>
                                  <a:pt x="1149" y="11"/>
                                </a:lnTo>
                                <a:lnTo>
                                  <a:pt x="1220" y="24"/>
                                </a:lnTo>
                                <a:lnTo>
                                  <a:pt x="1290" y="42"/>
                                </a:lnTo>
                                <a:lnTo>
                                  <a:pt x="1358" y="65"/>
                                </a:lnTo>
                                <a:lnTo>
                                  <a:pt x="1423" y="93"/>
                                </a:lnTo>
                                <a:lnTo>
                                  <a:pt x="1486" y="125"/>
                                </a:lnTo>
                                <a:lnTo>
                                  <a:pt x="1546" y="161"/>
                                </a:lnTo>
                                <a:lnTo>
                                  <a:pt x="1603" y="201"/>
                                </a:lnTo>
                                <a:lnTo>
                                  <a:pt x="1658" y="245"/>
                                </a:lnTo>
                                <a:lnTo>
                                  <a:pt x="1709" y="293"/>
                                </a:lnTo>
                                <a:lnTo>
                                  <a:pt x="1756" y="344"/>
                                </a:lnTo>
                                <a:lnTo>
                                  <a:pt x="1800" y="398"/>
                                </a:lnTo>
                                <a:lnTo>
                                  <a:pt x="1841" y="455"/>
                                </a:lnTo>
                                <a:lnTo>
                                  <a:pt x="1877" y="515"/>
                                </a:lnTo>
                                <a:lnTo>
                                  <a:pt x="1909" y="578"/>
                                </a:lnTo>
                                <a:lnTo>
                                  <a:pt x="1936" y="643"/>
                                </a:lnTo>
                                <a:lnTo>
                                  <a:pt x="1959" y="711"/>
                                </a:lnTo>
                                <a:lnTo>
                                  <a:pt x="1978" y="780"/>
                                </a:lnTo>
                                <a:lnTo>
                                  <a:pt x="1991" y="852"/>
                                </a:lnTo>
                                <a:lnTo>
                                  <a:pt x="1999" y="925"/>
                                </a:lnTo>
                                <a:lnTo>
                                  <a:pt x="2002" y="999"/>
                                </a:lnTo>
                                <a:lnTo>
                                  <a:pt x="1999" y="1074"/>
                                </a:lnTo>
                                <a:lnTo>
                                  <a:pt x="1991" y="1147"/>
                                </a:lnTo>
                                <a:lnTo>
                                  <a:pt x="1978" y="1219"/>
                                </a:lnTo>
                                <a:lnTo>
                                  <a:pt x="1959" y="1288"/>
                                </a:lnTo>
                                <a:lnTo>
                                  <a:pt x="1936" y="1356"/>
                                </a:lnTo>
                                <a:lnTo>
                                  <a:pt x="1909" y="1421"/>
                                </a:lnTo>
                                <a:lnTo>
                                  <a:pt x="1877" y="1484"/>
                                </a:lnTo>
                                <a:lnTo>
                                  <a:pt x="1841" y="1544"/>
                                </a:lnTo>
                                <a:lnTo>
                                  <a:pt x="1800" y="1601"/>
                                </a:lnTo>
                                <a:lnTo>
                                  <a:pt x="1756" y="1655"/>
                                </a:lnTo>
                                <a:lnTo>
                                  <a:pt x="1709" y="1706"/>
                                </a:lnTo>
                                <a:lnTo>
                                  <a:pt x="1658" y="1754"/>
                                </a:lnTo>
                                <a:lnTo>
                                  <a:pt x="1603" y="1798"/>
                                </a:lnTo>
                                <a:lnTo>
                                  <a:pt x="1546" y="1838"/>
                                </a:lnTo>
                                <a:lnTo>
                                  <a:pt x="1486" y="1874"/>
                                </a:lnTo>
                                <a:lnTo>
                                  <a:pt x="1423" y="1906"/>
                                </a:lnTo>
                                <a:lnTo>
                                  <a:pt x="1358" y="1934"/>
                                </a:lnTo>
                                <a:lnTo>
                                  <a:pt x="1290" y="1957"/>
                                </a:lnTo>
                                <a:lnTo>
                                  <a:pt x="1220" y="1975"/>
                                </a:lnTo>
                                <a:lnTo>
                                  <a:pt x="1149" y="1988"/>
                                </a:lnTo>
                                <a:lnTo>
                                  <a:pt x="1076" y="1996"/>
                                </a:lnTo>
                                <a:lnTo>
                                  <a:pt x="1001" y="1999"/>
                                </a:lnTo>
                                <a:lnTo>
                                  <a:pt x="926" y="1996"/>
                                </a:lnTo>
                                <a:lnTo>
                                  <a:pt x="853" y="1988"/>
                                </a:lnTo>
                                <a:lnTo>
                                  <a:pt x="782" y="1975"/>
                                </a:lnTo>
                                <a:lnTo>
                                  <a:pt x="712" y="1957"/>
                                </a:lnTo>
                                <a:lnTo>
                                  <a:pt x="644" y="1934"/>
                                </a:lnTo>
                                <a:lnTo>
                                  <a:pt x="579" y="1906"/>
                                </a:lnTo>
                                <a:lnTo>
                                  <a:pt x="516" y="1874"/>
                                </a:lnTo>
                                <a:lnTo>
                                  <a:pt x="456" y="1838"/>
                                </a:lnTo>
                                <a:lnTo>
                                  <a:pt x="399" y="1798"/>
                                </a:lnTo>
                                <a:lnTo>
                                  <a:pt x="344" y="1754"/>
                                </a:lnTo>
                                <a:lnTo>
                                  <a:pt x="293" y="1706"/>
                                </a:lnTo>
                                <a:lnTo>
                                  <a:pt x="246" y="1655"/>
                                </a:lnTo>
                                <a:lnTo>
                                  <a:pt x="202" y="1601"/>
                                </a:lnTo>
                                <a:lnTo>
                                  <a:pt x="161" y="1544"/>
                                </a:lnTo>
                                <a:lnTo>
                                  <a:pt x="125" y="1484"/>
                                </a:lnTo>
                                <a:lnTo>
                                  <a:pt x="93" y="1421"/>
                                </a:lnTo>
                                <a:lnTo>
                                  <a:pt x="66" y="1356"/>
                                </a:lnTo>
                                <a:lnTo>
                                  <a:pt x="43" y="1288"/>
                                </a:lnTo>
                                <a:lnTo>
                                  <a:pt x="24" y="1219"/>
                                </a:lnTo>
                                <a:lnTo>
                                  <a:pt x="11" y="1147"/>
                                </a:lnTo>
                                <a:lnTo>
                                  <a:pt x="3" y="1074"/>
                                </a:lnTo>
                                <a:lnTo>
                                  <a:pt x="0" y="999"/>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237" name="Freeform 232"/>
                        <wps:cNvSpPr/>
                        <wps:spPr bwMode="auto">
                          <a:xfrm>
                            <a:off x="5646" y="-236"/>
                            <a:ext cx="1339" cy="3881"/>
                          </a:xfrm>
                          <a:custGeom>
                            <a:avLst/>
                            <a:gdLst>
                              <a:gd name="T0" fmla="+- 0 5670 5647"/>
                              <a:gd name="T1" fmla="*/ T0 w 1339"/>
                              <a:gd name="T2" fmla="+- 0 -21 -236"/>
                              <a:gd name="T3" fmla="*/ -21 h 3881"/>
                              <a:gd name="T4" fmla="+- 0 5810 5647"/>
                              <a:gd name="T5" fmla="*/ T4 w 1339"/>
                              <a:gd name="T6" fmla="+- 0 49 -236"/>
                              <a:gd name="T7" fmla="*/ 49 h 3881"/>
                              <a:gd name="T8" fmla="+- 0 5943 5647"/>
                              <a:gd name="T9" fmla="*/ T8 w 1339"/>
                              <a:gd name="T10" fmla="+- 0 132 -236"/>
                              <a:gd name="T11" fmla="*/ 132 h 3881"/>
                              <a:gd name="T12" fmla="+- 0 6068 5647"/>
                              <a:gd name="T13" fmla="*/ T12 w 1339"/>
                              <a:gd name="T14" fmla="+- 0 225 -236"/>
                              <a:gd name="T15" fmla="*/ 225 h 3881"/>
                              <a:gd name="T16" fmla="+- 0 6185 5647"/>
                              <a:gd name="T17" fmla="*/ T16 w 1339"/>
                              <a:gd name="T18" fmla="+- 0 330 -236"/>
                              <a:gd name="T19" fmla="*/ 330 h 3881"/>
                              <a:gd name="T20" fmla="+- 0 6293 5647"/>
                              <a:gd name="T21" fmla="*/ T20 w 1339"/>
                              <a:gd name="T22" fmla="+- 0 444 -236"/>
                              <a:gd name="T23" fmla="*/ 444 h 3881"/>
                              <a:gd name="T24" fmla="+- 0 6391 5647"/>
                              <a:gd name="T25" fmla="*/ T24 w 1339"/>
                              <a:gd name="T26" fmla="+- 0 568 -236"/>
                              <a:gd name="T27" fmla="*/ 568 h 3881"/>
                              <a:gd name="T28" fmla="+- 0 6478 5647"/>
                              <a:gd name="T29" fmla="*/ T28 w 1339"/>
                              <a:gd name="T30" fmla="+- 0 701 -236"/>
                              <a:gd name="T31" fmla="*/ 701 h 3881"/>
                              <a:gd name="T32" fmla="+- 0 6555 5647"/>
                              <a:gd name="T33" fmla="*/ T32 w 1339"/>
                              <a:gd name="T34" fmla="+- 0 842 -236"/>
                              <a:gd name="T35" fmla="*/ 842 h 3881"/>
                              <a:gd name="T36" fmla="+- 0 6620 5647"/>
                              <a:gd name="T37" fmla="*/ T36 w 1339"/>
                              <a:gd name="T38" fmla="+- 0 990 -236"/>
                              <a:gd name="T39" fmla="*/ 990 h 3881"/>
                              <a:gd name="T40" fmla="+- 0 6670 5647"/>
                              <a:gd name="T41" fmla="*/ T40 w 1339"/>
                              <a:gd name="T42" fmla="+- 0 1134 -236"/>
                              <a:gd name="T43" fmla="*/ 1134 h 3881"/>
                              <a:gd name="T44" fmla="+- 0 6708 5647"/>
                              <a:gd name="T45" fmla="*/ T44 w 1339"/>
                              <a:gd name="T46" fmla="+- 0 1279 -236"/>
                              <a:gd name="T47" fmla="*/ 1279 h 3881"/>
                              <a:gd name="T48" fmla="+- 0 6735 5647"/>
                              <a:gd name="T49" fmla="*/ T48 w 1339"/>
                              <a:gd name="T50" fmla="+- 0 1426 -236"/>
                              <a:gd name="T51" fmla="*/ 1426 h 3881"/>
                              <a:gd name="T52" fmla="+- 0 6750 5647"/>
                              <a:gd name="T53" fmla="*/ T52 w 1339"/>
                              <a:gd name="T54" fmla="+- 0 1572 -236"/>
                              <a:gd name="T55" fmla="*/ 1572 h 3881"/>
                              <a:gd name="T56" fmla="+- 0 6754 5647"/>
                              <a:gd name="T57" fmla="*/ T56 w 1339"/>
                              <a:gd name="T58" fmla="+- 0 1719 -236"/>
                              <a:gd name="T59" fmla="*/ 1719 h 3881"/>
                              <a:gd name="T60" fmla="+- 0 6747 5647"/>
                              <a:gd name="T61" fmla="*/ T60 w 1339"/>
                              <a:gd name="T62" fmla="+- 0 1864 -236"/>
                              <a:gd name="T63" fmla="*/ 1864 h 3881"/>
                              <a:gd name="T64" fmla="+- 0 6729 5647"/>
                              <a:gd name="T65" fmla="*/ T64 w 1339"/>
                              <a:gd name="T66" fmla="+- 0 2007 -236"/>
                              <a:gd name="T67" fmla="*/ 2007 h 3881"/>
                              <a:gd name="T68" fmla="+- 0 6701 5647"/>
                              <a:gd name="T69" fmla="*/ T68 w 1339"/>
                              <a:gd name="T70" fmla="+- 0 2148 -236"/>
                              <a:gd name="T71" fmla="*/ 2148 h 3881"/>
                              <a:gd name="T72" fmla="+- 0 6663 5647"/>
                              <a:gd name="T73" fmla="*/ T72 w 1339"/>
                              <a:gd name="T74" fmla="+- 0 2286 -236"/>
                              <a:gd name="T75" fmla="*/ 2286 h 3881"/>
                              <a:gd name="T76" fmla="+- 0 6615 5647"/>
                              <a:gd name="T77" fmla="*/ T76 w 1339"/>
                              <a:gd name="T78" fmla="+- 0 2420 -236"/>
                              <a:gd name="T79" fmla="*/ 2420 h 3881"/>
                              <a:gd name="T80" fmla="+- 0 6558 5647"/>
                              <a:gd name="T81" fmla="*/ T80 w 1339"/>
                              <a:gd name="T82" fmla="+- 0 2551 -236"/>
                              <a:gd name="T83" fmla="*/ 2551 h 3881"/>
                              <a:gd name="T84" fmla="+- 0 6491 5647"/>
                              <a:gd name="T85" fmla="*/ T84 w 1339"/>
                              <a:gd name="T86" fmla="+- 0 2676 -236"/>
                              <a:gd name="T87" fmla="*/ 2676 h 3881"/>
                              <a:gd name="T88" fmla="+- 0 6414 5647"/>
                              <a:gd name="T89" fmla="*/ T88 w 1339"/>
                              <a:gd name="T90" fmla="+- 0 2796 -236"/>
                              <a:gd name="T91" fmla="*/ 2796 h 3881"/>
                              <a:gd name="T92" fmla="+- 0 6329 5647"/>
                              <a:gd name="T93" fmla="*/ T92 w 1339"/>
                              <a:gd name="T94" fmla="+- 0 2909 -236"/>
                              <a:gd name="T95" fmla="*/ 2909 h 3881"/>
                              <a:gd name="T96" fmla="+- 0 6236 5647"/>
                              <a:gd name="T97" fmla="*/ T96 w 1339"/>
                              <a:gd name="T98" fmla="+- 0 3016 -236"/>
                              <a:gd name="T99" fmla="*/ 3016 h 3881"/>
                              <a:gd name="T100" fmla="+- 0 6134 5647"/>
                              <a:gd name="T101" fmla="*/ T100 w 1339"/>
                              <a:gd name="T102" fmla="+- 0 3116 -236"/>
                              <a:gd name="T103" fmla="*/ 3116 h 3881"/>
                              <a:gd name="T104" fmla="+- 0 6023 5647"/>
                              <a:gd name="T105" fmla="*/ T104 w 1339"/>
                              <a:gd name="T106" fmla="+- 0 3208 -236"/>
                              <a:gd name="T107" fmla="*/ 3208 h 3881"/>
                              <a:gd name="T108" fmla="+- 0 5905 5647"/>
                              <a:gd name="T109" fmla="*/ T108 w 1339"/>
                              <a:gd name="T110" fmla="+- 0 3291 -236"/>
                              <a:gd name="T111" fmla="*/ 3291 h 3881"/>
                              <a:gd name="T112" fmla="+- 0 5780 5647"/>
                              <a:gd name="T113" fmla="*/ T112 w 1339"/>
                              <a:gd name="T114" fmla="+- 0 3364 -236"/>
                              <a:gd name="T115" fmla="*/ 3364 h 3881"/>
                              <a:gd name="T116" fmla="+- 0 5647 5647"/>
                              <a:gd name="T117" fmla="*/ T116 w 1339"/>
                              <a:gd name="T118" fmla="+- 0 3428 -236"/>
                              <a:gd name="T119" fmla="*/ 3428 h 3881"/>
                              <a:gd name="T120" fmla="+- 0 5801 5647"/>
                              <a:gd name="T121" fmla="*/ T120 w 1339"/>
                              <a:gd name="T122" fmla="+- 0 3613 -236"/>
                              <a:gd name="T123" fmla="*/ 3613 h 3881"/>
                              <a:gd name="T124" fmla="+- 0 5936 5647"/>
                              <a:gd name="T125" fmla="*/ T124 w 1339"/>
                              <a:gd name="T126" fmla="+- 0 3543 -236"/>
                              <a:gd name="T127" fmla="*/ 3543 h 3881"/>
                              <a:gd name="T128" fmla="+- 0 6065 5647"/>
                              <a:gd name="T129" fmla="*/ T128 w 1339"/>
                              <a:gd name="T130" fmla="+- 0 3463 -236"/>
                              <a:gd name="T131" fmla="*/ 3463 h 3881"/>
                              <a:gd name="T132" fmla="+- 0 6188 5647"/>
                              <a:gd name="T133" fmla="*/ T132 w 1339"/>
                              <a:gd name="T134" fmla="+- 0 3373 -236"/>
                              <a:gd name="T135" fmla="*/ 3373 h 3881"/>
                              <a:gd name="T136" fmla="+- 0 6303 5647"/>
                              <a:gd name="T137" fmla="*/ T136 w 1339"/>
                              <a:gd name="T138" fmla="+- 0 3274 -236"/>
                              <a:gd name="T139" fmla="*/ 3274 h 3881"/>
                              <a:gd name="T140" fmla="+- 0 6411 5647"/>
                              <a:gd name="T141" fmla="*/ T140 w 1339"/>
                              <a:gd name="T142" fmla="+- 0 3167 -236"/>
                              <a:gd name="T143" fmla="*/ 3167 h 3881"/>
                              <a:gd name="T144" fmla="+- 0 6512 5647"/>
                              <a:gd name="T145" fmla="*/ T144 w 1339"/>
                              <a:gd name="T146" fmla="+- 0 3052 -236"/>
                              <a:gd name="T147" fmla="*/ 3052 h 3881"/>
                              <a:gd name="T148" fmla="+- 0 6604 5647"/>
                              <a:gd name="T149" fmla="*/ T148 w 1339"/>
                              <a:gd name="T150" fmla="+- 0 2929 -236"/>
                              <a:gd name="T151" fmla="*/ 2929 h 3881"/>
                              <a:gd name="T152" fmla="+- 0 6687 5647"/>
                              <a:gd name="T153" fmla="*/ T152 w 1339"/>
                              <a:gd name="T154" fmla="+- 0 2799 -236"/>
                              <a:gd name="T155" fmla="*/ 2799 h 3881"/>
                              <a:gd name="T156" fmla="+- 0 6761 5647"/>
                              <a:gd name="T157" fmla="*/ T156 w 1339"/>
                              <a:gd name="T158" fmla="+- 0 2662 -236"/>
                              <a:gd name="T159" fmla="*/ 2662 h 3881"/>
                              <a:gd name="T160" fmla="+- 0 6825 5647"/>
                              <a:gd name="T161" fmla="*/ T160 w 1339"/>
                              <a:gd name="T162" fmla="+- 0 2519 -236"/>
                              <a:gd name="T163" fmla="*/ 2519 h 3881"/>
                              <a:gd name="T164" fmla="+- 0 6878 5647"/>
                              <a:gd name="T165" fmla="*/ T164 w 1339"/>
                              <a:gd name="T166" fmla="+- 0 2376 -236"/>
                              <a:gd name="T167" fmla="*/ 2376 h 3881"/>
                              <a:gd name="T168" fmla="+- 0 6920 5647"/>
                              <a:gd name="T169" fmla="*/ T168 w 1339"/>
                              <a:gd name="T170" fmla="+- 0 2231 -236"/>
                              <a:gd name="T171" fmla="*/ 2231 h 3881"/>
                              <a:gd name="T172" fmla="+- 0 6951 5647"/>
                              <a:gd name="T173" fmla="*/ T172 w 1339"/>
                              <a:gd name="T174" fmla="+- 0 2085 -236"/>
                              <a:gd name="T175" fmla="*/ 2085 h 3881"/>
                              <a:gd name="T176" fmla="+- 0 6972 5647"/>
                              <a:gd name="T177" fmla="*/ T176 w 1339"/>
                              <a:gd name="T178" fmla="+- 0 1939 -236"/>
                              <a:gd name="T179" fmla="*/ 1939 h 3881"/>
                              <a:gd name="T180" fmla="+- 0 6984 5647"/>
                              <a:gd name="T181" fmla="*/ T180 w 1339"/>
                              <a:gd name="T182" fmla="+- 0 1793 -236"/>
                              <a:gd name="T183" fmla="*/ 1793 h 3881"/>
                              <a:gd name="T184" fmla="+- 0 6985 5647"/>
                              <a:gd name="T185" fmla="*/ T184 w 1339"/>
                              <a:gd name="T186" fmla="+- 0 1647 -236"/>
                              <a:gd name="T187" fmla="*/ 1647 h 3881"/>
                              <a:gd name="T188" fmla="+- 0 6977 5647"/>
                              <a:gd name="T189" fmla="*/ T188 w 1339"/>
                              <a:gd name="T190" fmla="+- 0 1502 -236"/>
                              <a:gd name="T191" fmla="*/ 1502 h 3881"/>
                              <a:gd name="T192" fmla="+- 0 6959 5647"/>
                              <a:gd name="T193" fmla="*/ T192 w 1339"/>
                              <a:gd name="T194" fmla="+- 0 1359 -236"/>
                              <a:gd name="T195" fmla="*/ 1359 h 3881"/>
                              <a:gd name="T196" fmla="+- 0 6932 5647"/>
                              <a:gd name="T197" fmla="*/ T196 w 1339"/>
                              <a:gd name="T198" fmla="+- 0 1218 -236"/>
                              <a:gd name="T199" fmla="*/ 1218 h 3881"/>
                              <a:gd name="T200" fmla="+- 0 6896 5647"/>
                              <a:gd name="T201" fmla="*/ T200 w 1339"/>
                              <a:gd name="T202" fmla="+- 0 1080 -236"/>
                              <a:gd name="T203" fmla="*/ 1080 h 3881"/>
                              <a:gd name="T204" fmla="+- 0 6851 5647"/>
                              <a:gd name="T205" fmla="*/ T204 w 1339"/>
                              <a:gd name="T206" fmla="+- 0 944 -236"/>
                              <a:gd name="T207" fmla="*/ 944 h 3881"/>
                              <a:gd name="T208" fmla="+- 0 6797 5647"/>
                              <a:gd name="T209" fmla="*/ T208 w 1339"/>
                              <a:gd name="T210" fmla="+- 0 812 -236"/>
                              <a:gd name="T211" fmla="*/ 812 h 3881"/>
                              <a:gd name="T212" fmla="+- 0 6735 5647"/>
                              <a:gd name="T213" fmla="*/ T212 w 1339"/>
                              <a:gd name="T214" fmla="+- 0 684 -236"/>
                              <a:gd name="T215" fmla="*/ 684 h 3881"/>
                              <a:gd name="T216" fmla="+- 0 6664 5647"/>
                              <a:gd name="T217" fmla="*/ T216 w 1339"/>
                              <a:gd name="T218" fmla="+- 0 561 -236"/>
                              <a:gd name="T219" fmla="*/ 561 h 3881"/>
                              <a:gd name="T220" fmla="+- 0 6586 5647"/>
                              <a:gd name="T221" fmla="*/ T220 w 1339"/>
                              <a:gd name="T222" fmla="+- 0 442 -236"/>
                              <a:gd name="T223" fmla="*/ 442 h 3881"/>
                              <a:gd name="T224" fmla="+- 0 6499 5647"/>
                              <a:gd name="T225" fmla="*/ T224 w 1339"/>
                              <a:gd name="T226" fmla="+- 0 329 -236"/>
                              <a:gd name="T227" fmla="*/ 329 h 3881"/>
                              <a:gd name="T228" fmla="+- 0 6405 5647"/>
                              <a:gd name="T229" fmla="*/ T228 w 1339"/>
                              <a:gd name="T230" fmla="+- 0 222 -236"/>
                              <a:gd name="T231" fmla="*/ 222 h 3881"/>
                              <a:gd name="T232" fmla="+- 0 6303 5647"/>
                              <a:gd name="T233" fmla="*/ T232 w 1339"/>
                              <a:gd name="T234" fmla="+- 0 122 -236"/>
                              <a:gd name="T235" fmla="*/ 122 h 3881"/>
                              <a:gd name="T236" fmla="+- 0 6194 5647"/>
                              <a:gd name="T237" fmla="*/ T236 w 1339"/>
                              <a:gd name="T238" fmla="+- 0 29 -236"/>
                              <a:gd name="T239" fmla="*/ 29 h 3881"/>
                              <a:gd name="T240" fmla="+- 0 6078 5647"/>
                              <a:gd name="T241" fmla="*/ T240 w 1339"/>
                              <a:gd name="T242" fmla="+- 0 -57 -236"/>
                              <a:gd name="T243" fmla="*/ -57 h 3881"/>
                              <a:gd name="T244" fmla="+- 0 5954 5647"/>
                              <a:gd name="T245" fmla="*/ T244 w 1339"/>
                              <a:gd name="T246" fmla="+- 0 -135 -236"/>
                              <a:gd name="T247" fmla="*/ -135 h 3881"/>
                              <a:gd name="T248" fmla="+- 0 5824 5647"/>
                              <a:gd name="T249" fmla="*/ T248 w 1339"/>
                              <a:gd name="T250" fmla="+- 0 -205 -236"/>
                              <a:gd name="T251" fmla="*/ -205 h 3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39" h="3881">
                                <a:moveTo>
                                  <a:pt x="110" y="0"/>
                                </a:moveTo>
                                <a:lnTo>
                                  <a:pt x="23" y="215"/>
                                </a:lnTo>
                                <a:lnTo>
                                  <a:pt x="94" y="248"/>
                                </a:lnTo>
                                <a:lnTo>
                                  <a:pt x="163" y="285"/>
                                </a:lnTo>
                                <a:lnTo>
                                  <a:pt x="231" y="325"/>
                                </a:lnTo>
                                <a:lnTo>
                                  <a:pt x="296" y="368"/>
                                </a:lnTo>
                                <a:lnTo>
                                  <a:pt x="360" y="413"/>
                                </a:lnTo>
                                <a:lnTo>
                                  <a:pt x="421" y="461"/>
                                </a:lnTo>
                                <a:lnTo>
                                  <a:pt x="481" y="512"/>
                                </a:lnTo>
                                <a:lnTo>
                                  <a:pt x="538" y="566"/>
                                </a:lnTo>
                                <a:lnTo>
                                  <a:pt x="593" y="622"/>
                                </a:lnTo>
                                <a:lnTo>
                                  <a:pt x="646" y="680"/>
                                </a:lnTo>
                                <a:lnTo>
                                  <a:pt x="696" y="741"/>
                                </a:lnTo>
                                <a:lnTo>
                                  <a:pt x="744" y="804"/>
                                </a:lnTo>
                                <a:lnTo>
                                  <a:pt x="789" y="869"/>
                                </a:lnTo>
                                <a:lnTo>
                                  <a:pt x="831" y="937"/>
                                </a:lnTo>
                                <a:lnTo>
                                  <a:pt x="871" y="1006"/>
                                </a:lnTo>
                                <a:lnTo>
                                  <a:pt x="908" y="1078"/>
                                </a:lnTo>
                                <a:lnTo>
                                  <a:pt x="942" y="1151"/>
                                </a:lnTo>
                                <a:lnTo>
                                  <a:pt x="973" y="1226"/>
                                </a:lnTo>
                                <a:lnTo>
                                  <a:pt x="1000" y="1298"/>
                                </a:lnTo>
                                <a:lnTo>
                                  <a:pt x="1023" y="1370"/>
                                </a:lnTo>
                                <a:lnTo>
                                  <a:pt x="1044" y="1443"/>
                                </a:lnTo>
                                <a:lnTo>
                                  <a:pt x="1061" y="1515"/>
                                </a:lnTo>
                                <a:lnTo>
                                  <a:pt x="1076" y="1589"/>
                                </a:lnTo>
                                <a:lnTo>
                                  <a:pt x="1088" y="1662"/>
                                </a:lnTo>
                                <a:lnTo>
                                  <a:pt x="1097" y="1735"/>
                                </a:lnTo>
                                <a:lnTo>
                                  <a:pt x="1103" y="1808"/>
                                </a:lnTo>
                                <a:lnTo>
                                  <a:pt x="1106" y="1882"/>
                                </a:lnTo>
                                <a:lnTo>
                                  <a:pt x="1107" y="1955"/>
                                </a:lnTo>
                                <a:lnTo>
                                  <a:pt x="1105" y="2027"/>
                                </a:lnTo>
                                <a:lnTo>
                                  <a:pt x="1100" y="2100"/>
                                </a:lnTo>
                                <a:lnTo>
                                  <a:pt x="1092" y="2172"/>
                                </a:lnTo>
                                <a:lnTo>
                                  <a:pt x="1082" y="2243"/>
                                </a:lnTo>
                                <a:lnTo>
                                  <a:pt x="1070" y="2314"/>
                                </a:lnTo>
                                <a:lnTo>
                                  <a:pt x="1054" y="2384"/>
                                </a:lnTo>
                                <a:lnTo>
                                  <a:pt x="1037" y="2453"/>
                                </a:lnTo>
                                <a:lnTo>
                                  <a:pt x="1016" y="2522"/>
                                </a:lnTo>
                                <a:lnTo>
                                  <a:pt x="993" y="2590"/>
                                </a:lnTo>
                                <a:lnTo>
                                  <a:pt x="968" y="2656"/>
                                </a:lnTo>
                                <a:lnTo>
                                  <a:pt x="941" y="2722"/>
                                </a:lnTo>
                                <a:lnTo>
                                  <a:pt x="911" y="2787"/>
                                </a:lnTo>
                                <a:lnTo>
                                  <a:pt x="878" y="2850"/>
                                </a:lnTo>
                                <a:lnTo>
                                  <a:pt x="844" y="2912"/>
                                </a:lnTo>
                                <a:lnTo>
                                  <a:pt x="807" y="2973"/>
                                </a:lnTo>
                                <a:lnTo>
                                  <a:pt x="767" y="3032"/>
                                </a:lnTo>
                                <a:lnTo>
                                  <a:pt x="726" y="3089"/>
                                </a:lnTo>
                                <a:lnTo>
                                  <a:pt x="682" y="3145"/>
                                </a:lnTo>
                                <a:lnTo>
                                  <a:pt x="637" y="3200"/>
                                </a:lnTo>
                                <a:lnTo>
                                  <a:pt x="589" y="3252"/>
                                </a:lnTo>
                                <a:lnTo>
                                  <a:pt x="539" y="3303"/>
                                </a:lnTo>
                                <a:lnTo>
                                  <a:pt x="487" y="3352"/>
                                </a:lnTo>
                                <a:lnTo>
                                  <a:pt x="433" y="3399"/>
                                </a:lnTo>
                                <a:lnTo>
                                  <a:pt x="376" y="3444"/>
                                </a:lnTo>
                                <a:lnTo>
                                  <a:pt x="318" y="3486"/>
                                </a:lnTo>
                                <a:lnTo>
                                  <a:pt x="258" y="3527"/>
                                </a:lnTo>
                                <a:lnTo>
                                  <a:pt x="196" y="3565"/>
                                </a:lnTo>
                                <a:lnTo>
                                  <a:pt x="133" y="3600"/>
                                </a:lnTo>
                                <a:lnTo>
                                  <a:pt x="67" y="3634"/>
                                </a:lnTo>
                                <a:lnTo>
                                  <a:pt x="0" y="3664"/>
                                </a:lnTo>
                                <a:lnTo>
                                  <a:pt x="84" y="3880"/>
                                </a:lnTo>
                                <a:lnTo>
                                  <a:pt x="154" y="3849"/>
                                </a:lnTo>
                                <a:lnTo>
                                  <a:pt x="222" y="3815"/>
                                </a:lnTo>
                                <a:lnTo>
                                  <a:pt x="289" y="3779"/>
                                </a:lnTo>
                                <a:lnTo>
                                  <a:pt x="354" y="3740"/>
                                </a:lnTo>
                                <a:lnTo>
                                  <a:pt x="418" y="3699"/>
                                </a:lnTo>
                                <a:lnTo>
                                  <a:pt x="480" y="3655"/>
                                </a:lnTo>
                                <a:lnTo>
                                  <a:pt x="541" y="3609"/>
                                </a:lnTo>
                                <a:lnTo>
                                  <a:pt x="599" y="3561"/>
                                </a:lnTo>
                                <a:lnTo>
                                  <a:pt x="656" y="3510"/>
                                </a:lnTo>
                                <a:lnTo>
                                  <a:pt x="711" y="3458"/>
                                </a:lnTo>
                                <a:lnTo>
                                  <a:pt x="764" y="3403"/>
                                </a:lnTo>
                                <a:lnTo>
                                  <a:pt x="816" y="3346"/>
                                </a:lnTo>
                                <a:lnTo>
                                  <a:pt x="865" y="3288"/>
                                </a:lnTo>
                                <a:lnTo>
                                  <a:pt x="912" y="3227"/>
                                </a:lnTo>
                                <a:lnTo>
                                  <a:pt x="957" y="3165"/>
                                </a:lnTo>
                                <a:lnTo>
                                  <a:pt x="999" y="3101"/>
                                </a:lnTo>
                                <a:lnTo>
                                  <a:pt x="1040" y="3035"/>
                                </a:lnTo>
                                <a:lnTo>
                                  <a:pt x="1078" y="2967"/>
                                </a:lnTo>
                                <a:lnTo>
                                  <a:pt x="1114" y="2898"/>
                                </a:lnTo>
                                <a:lnTo>
                                  <a:pt x="1147" y="2827"/>
                                </a:lnTo>
                                <a:lnTo>
                                  <a:pt x="1178" y="2755"/>
                                </a:lnTo>
                                <a:lnTo>
                                  <a:pt x="1206" y="2683"/>
                                </a:lnTo>
                                <a:lnTo>
                                  <a:pt x="1231" y="2612"/>
                                </a:lnTo>
                                <a:lnTo>
                                  <a:pt x="1253" y="2539"/>
                                </a:lnTo>
                                <a:lnTo>
                                  <a:pt x="1273" y="2467"/>
                                </a:lnTo>
                                <a:lnTo>
                                  <a:pt x="1290" y="2394"/>
                                </a:lnTo>
                                <a:lnTo>
                                  <a:pt x="1304" y="2321"/>
                                </a:lnTo>
                                <a:lnTo>
                                  <a:pt x="1316" y="2248"/>
                                </a:lnTo>
                                <a:lnTo>
                                  <a:pt x="1325" y="2175"/>
                                </a:lnTo>
                                <a:lnTo>
                                  <a:pt x="1332" y="2102"/>
                                </a:lnTo>
                                <a:lnTo>
                                  <a:pt x="1337" y="2029"/>
                                </a:lnTo>
                                <a:lnTo>
                                  <a:pt x="1339" y="1956"/>
                                </a:lnTo>
                                <a:lnTo>
                                  <a:pt x="1338" y="1883"/>
                                </a:lnTo>
                                <a:lnTo>
                                  <a:pt x="1335" y="1810"/>
                                </a:lnTo>
                                <a:lnTo>
                                  <a:pt x="1330" y="1738"/>
                                </a:lnTo>
                                <a:lnTo>
                                  <a:pt x="1322" y="1666"/>
                                </a:lnTo>
                                <a:lnTo>
                                  <a:pt x="1312" y="1595"/>
                                </a:lnTo>
                                <a:lnTo>
                                  <a:pt x="1300" y="1524"/>
                                </a:lnTo>
                                <a:lnTo>
                                  <a:pt x="1285" y="1454"/>
                                </a:lnTo>
                                <a:lnTo>
                                  <a:pt x="1268" y="1384"/>
                                </a:lnTo>
                                <a:lnTo>
                                  <a:pt x="1249" y="1316"/>
                                </a:lnTo>
                                <a:lnTo>
                                  <a:pt x="1227" y="1247"/>
                                </a:lnTo>
                                <a:lnTo>
                                  <a:pt x="1204" y="1180"/>
                                </a:lnTo>
                                <a:lnTo>
                                  <a:pt x="1178" y="1114"/>
                                </a:lnTo>
                                <a:lnTo>
                                  <a:pt x="1150" y="1048"/>
                                </a:lnTo>
                                <a:lnTo>
                                  <a:pt x="1120" y="984"/>
                                </a:lnTo>
                                <a:lnTo>
                                  <a:pt x="1088" y="920"/>
                                </a:lnTo>
                                <a:lnTo>
                                  <a:pt x="1054" y="858"/>
                                </a:lnTo>
                                <a:lnTo>
                                  <a:pt x="1017" y="797"/>
                                </a:lnTo>
                                <a:lnTo>
                                  <a:pt x="979" y="737"/>
                                </a:lnTo>
                                <a:lnTo>
                                  <a:pt x="939" y="678"/>
                                </a:lnTo>
                                <a:lnTo>
                                  <a:pt x="897" y="621"/>
                                </a:lnTo>
                                <a:lnTo>
                                  <a:pt x="852" y="565"/>
                                </a:lnTo>
                                <a:lnTo>
                                  <a:pt x="806" y="511"/>
                                </a:lnTo>
                                <a:lnTo>
                                  <a:pt x="758" y="458"/>
                                </a:lnTo>
                                <a:lnTo>
                                  <a:pt x="708" y="407"/>
                                </a:lnTo>
                                <a:lnTo>
                                  <a:pt x="656" y="358"/>
                                </a:lnTo>
                                <a:lnTo>
                                  <a:pt x="603" y="310"/>
                                </a:lnTo>
                                <a:lnTo>
                                  <a:pt x="547" y="265"/>
                                </a:lnTo>
                                <a:lnTo>
                                  <a:pt x="490" y="221"/>
                                </a:lnTo>
                                <a:lnTo>
                                  <a:pt x="431" y="179"/>
                                </a:lnTo>
                                <a:lnTo>
                                  <a:pt x="370" y="139"/>
                                </a:lnTo>
                                <a:lnTo>
                                  <a:pt x="307" y="101"/>
                                </a:lnTo>
                                <a:lnTo>
                                  <a:pt x="243" y="65"/>
                                </a:lnTo>
                                <a:lnTo>
                                  <a:pt x="177" y="31"/>
                                </a:lnTo>
                                <a:lnTo>
                                  <a:pt x="110" y="0"/>
                                </a:lnTo>
                                <a:close/>
                              </a:path>
                            </a:pathLst>
                          </a:custGeom>
                          <a:solidFill>
                            <a:srgbClr val="4F81BC"/>
                          </a:solidFill>
                          <a:ln>
                            <a:noFill/>
                          </a:ln>
                        </wps:spPr>
                        <wps:bodyPr rot="0" vert="horz" wrap="square" lIns="91440" tIns="45720" rIns="91440" bIns="45720" anchor="t" anchorCtr="0" upright="1">
                          <a:noAutofit/>
                        </wps:bodyPr>
                      </wps:wsp>
                      <wps:wsp>
                        <wps:cNvPr id="238" name="Freeform 231"/>
                        <wps:cNvSpPr/>
                        <wps:spPr bwMode="auto">
                          <a:xfrm>
                            <a:off x="5646" y="-236"/>
                            <a:ext cx="1339" cy="3881"/>
                          </a:xfrm>
                          <a:custGeom>
                            <a:avLst/>
                            <a:gdLst>
                              <a:gd name="T0" fmla="+- 0 5824 5647"/>
                              <a:gd name="T1" fmla="*/ T0 w 1339"/>
                              <a:gd name="T2" fmla="+- 0 -205 -236"/>
                              <a:gd name="T3" fmla="*/ -205 h 3881"/>
                              <a:gd name="T4" fmla="+- 0 5954 5647"/>
                              <a:gd name="T5" fmla="*/ T4 w 1339"/>
                              <a:gd name="T6" fmla="+- 0 -135 -236"/>
                              <a:gd name="T7" fmla="*/ -135 h 3881"/>
                              <a:gd name="T8" fmla="+- 0 6078 5647"/>
                              <a:gd name="T9" fmla="*/ T8 w 1339"/>
                              <a:gd name="T10" fmla="+- 0 -57 -236"/>
                              <a:gd name="T11" fmla="*/ -57 h 3881"/>
                              <a:gd name="T12" fmla="+- 0 6194 5647"/>
                              <a:gd name="T13" fmla="*/ T12 w 1339"/>
                              <a:gd name="T14" fmla="+- 0 29 -236"/>
                              <a:gd name="T15" fmla="*/ 29 h 3881"/>
                              <a:gd name="T16" fmla="+- 0 6303 5647"/>
                              <a:gd name="T17" fmla="*/ T16 w 1339"/>
                              <a:gd name="T18" fmla="+- 0 122 -236"/>
                              <a:gd name="T19" fmla="*/ 122 h 3881"/>
                              <a:gd name="T20" fmla="+- 0 6405 5647"/>
                              <a:gd name="T21" fmla="*/ T20 w 1339"/>
                              <a:gd name="T22" fmla="+- 0 222 -236"/>
                              <a:gd name="T23" fmla="*/ 222 h 3881"/>
                              <a:gd name="T24" fmla="+- 0 6499 5647"/>
                              <a:gd name="T25" fmla="*/ T24 w 1339"/>
                              <a:gd name="T26" fmla="+- 0 329 -236"/>
                              <a:gd name="T27" fmla="*/ 329 h 3881"/>
                              <a:gd name="T28" fmla="+- 0 6586 5647"/>
                              <a:gd name="T29" fmla="*/ T28 w 1339"/>
                              <a:gd name="T30" fmla="+- 0 442 -236"/>
                              <a:gd name="T31" fmla="*/ 442 h 3881"/>
                              <a:gd name="T32" fmla="+- 0 6664 5647"/>
                              <a:gd name="T33" fmla="*/ T32 w 1339"/>
                              <a:gd name="T34" fmla="+- 0 561 -236"/>
                              <a:gd name="T35" fmla="*/ 561 h 3881"/>
                              <a:gd name="T36" fmla="+- 0 6735 5647"/>
                              <a:gd name="T37" fmla="*/ T36 w 1339"/>
                              <a:gd name="T38" fmla="+- 0 684 -236"/>
                              <a:gd name="T39" fmla="*/ 684 h 3881"/>
                              <a:gd name="T40" fmla="+- 0 6797 5647"/>
                              <a:gd name="T41" fmla="*/ T40 w 1339"/>
                              <a:gd name="T42" fmla="+- 0 812 -236"/>
                              <a:gd name="T43" fmla="*/ 812 h 3881"/>
                              <a:gd name="T44" fmla="+- 0 6851 5647"/>
                              <a:gd name="T45" fmla="*/ T44 w 1339"/>
                              <a:gd name="T46" fmla="+- 0 944 -236"/>
                              <a:gd name="T47" fmla="*/ 944 h 3881"/>
                              <a:gd name="T48" fmla="+- 0 6896 5647"/>
                              <a:gd name="T49" fmla="*/ T48 w 1339"/>
                              <a:gd name="T50" fmla="+- 0 1080 -236"/>
                              <a:gd name="T51" fmla="*/ 1080 h 3881"/>
                              <a:gd name="T52" fmla="+- 0 6932 5647"/>
                              <a:gd name="T53" fmla="*/ T52 w 1339"/>
                              <a:gd name="T54" fmla="+- 0 1218 -236"/>
                              <a:gd name="T55" fmla="*/ 1218 h 3881"/>
                              <a:gd name="T56" fmla="+- 0 6959 5647"/>
                              <a:gd name="T57" fmla="*/ T56 w 1339"/>
                              <a:gd name="T58" fmla="+- 0 1359 -236"/>
                              <a:gd name="T59" fmla="*/ 1359 h 3881"/>
                              <a:gd name="T60" fmla="+- 0 6977 5647"/>
                              <a:gd name="T61" fmla="*/ T60 w 1339"/>
                              <a:gd name="T62" fmla="+- 0 1502 -236"/>
                              <a:gd name="T63" fmla="*/ 1502 h 3881"/>
                              <a:gd name="T64" fmla="+- 0 6985 5647"/>
                              <a:gd name="T65" fmla="*/ T64 w 1339"/>
                              <a:gd name="T66" fmla="+- 0 1647 -236"/>
                              <a:gd name="T67" fmla="*/ 1647 h 3881"/>
                              <a:gd name="T68" fmla="+- 0 6984 5647"/>
                              <a:gd name="T69" fmla="*/ T68 w 1339"/>
                              <a:gd name="T70" fmla="+- 0 1793 -236"/>
                              <a:gd name="T71" fmla="*/ 1793 h 3881"/>
                              <a:gd name="T72" fmla="+- 0 6972 5647"/>
                              <a:gd name="T73" fmla="*/ T72 w 1339"/>
                              <a:gd name="T74" fmla="+- 0 1939 -236"/>
                              <a:gd name="T75" fmla="*/ 1939 h 3881"/>
                              <a:gd name="T76" fmla="+- 0 6951 5647"/>
                              <a:gd name="T77" fmla="*/ T76 w 1339"/>
                              <a:gd name="T78" fmla="+- 0 2085 -236"/>
                              <a:gd name="T79" fmla="*/ 2085 h 3881"/>
                              <a:gd name="T80" fmla="+- 0 6920 5647"/>
                              <a:gd name="T81" fmla="*/ T80 w 1339"/>
                              <a:gd name="T82" fmla="+- 0 2231 -236"/>
                              <a:gd name="T83" fmla="*/ 2231 h 3881"/>
                              <a:gd name="T84" fmla="+- 0 6878 5647"/>
                              <a:gd name="T85" fmla="*/ T84 w 1339"/>
                              <a:gd name="T86" fmla="+- 0 2376 -236"/>
                              <a:gd name="T87" fmla="*/ 2376 h 3881"/>
                              <a:gd name="T88" fmla="+- 0 6825 5647"/>
                              <a:gd name="T89" fmla="*/ T88 w 1339"/>
                              <a:gd name="T90" fmla="+- 0 2519 -236"/>
                              <a:gd name="T91" fmla="*/ 2519 h 3881"/>
                              <a:gd name="T92" fmla="+- 0 6761 5647"/>
                              <a:gd name="T93" fmla="*/ T92 w 1339"/>
                              <a:gd name="T94" fmla="+- 0 2662 -236"/>
                              <a:gd name="T95" fmla="*/ 2662 h 3881"/>
                              <a:gd name="T96" fmla="+- 0 6687 5647"/>
                              <a:gd name="T97" fmla="*/ T96 w 1339"/>
                              <a:gd name="T98" fmla="+- 0 2799 -236"/>
                              <a:gd name="T99" fmla="*/ 2799 h 3881"/>
                              <a:gd name="T100" fmla="+- 0 6604 5647"/>
                              <a:gd name="T101" fmla="*/ T100 w 1339"/>
                              <a:gd name="T102" fmla="+- 0 2929 -236"/>
                              <a:gd name="T103" fmla="*/ 2929 h 3881"/>
                              <a:gd name="T104" fmla="+- 0 6512 5647"/>
                              <a:gd name="T105" fmla="*/ T104 w 1339"/>
                              <a:gd name="T106" fmla="+- 0 3052 -236"/>
                              <a:gd name="T107" fmla="*/ 3052 h 3881"/>
                              <a:gd name="T108" fmla="+- 0 6411 5647"/>
                              <a:gd name="T109" fmla="*/ T108 w 1339"/>
                              <a:gd name="T110" fmla="+- 0 3167 -236"/>
                              <a:gd name="T111" fmla="*/ 3167 h 3881"/>
                              <a:gd name="T112" fmla="+- 0 6303 5647"/>
                              <a:gd name="T113" fmla="*/ T112 w 1339"/>
                              <a:gd name="T114" fmla="+- 0 3274 -236"/>
                              <a:gd name="T115" fmla="*/ 3274 h 3881"/>
                              <a:gd name="T116" fmla="+- 0 6188 5647"/>
                              <a:gd name="T117" fmla="*/ T116 w 1339"/>
                              <a:gd name="T118" fmla="+- 0 3373 -236"/>
                              <a:gd name="T119" fmla="*/ 3373 h 3881"/>
                              <a:gd name="T120" fmla="+- 0 6065 5647"/>
                              <a:gd name="T121" fmla="*/ T120 w 1339"/>
                              <a:gd name="T122" fmla="+- 0 3463 -236"/>
                              <a:gd name="T123" fmla="*/ 3463 h 3881"/>
                              <a:gd name="T124" fmla="+- 0 5936 5647"/>
                              <a:gd name="T125" fmla="*/ T124 w 1339"/>
                              <a:gd name="T126" fmla="+- 0 3543 -236"/>
                              <a:gd name="T127" fmla="*/ 3543 h 3881"/>
                              <a:gd name="T128" fmla="+- 0 5801 5647"/>
                              <a:gd name="T129" fmla="*/ T128 w 1339"/>
                              <a:gd name="T130" fmla="+- 0 3613 -236"/>
                              <a:gd name="T131" fmla="*/ 3613 h 3881"/>
                              <a:gd name="T132" fmla="+- 0 5647 5647"/>
                              <a:gd name="T133" fmla="*/ T132 w 1339"/>
                              <a:gd name="T134" fmla="+- 0 3428 -236"/>
                              <a:gd name="T135" fmla="*/ 3428 h 3881"/>
                              <a:gd name="T136" fmla="+- 0 5780 5647"/>
                              <a:gd name="T137" fmla="*/ T136 w 1339"/>
                              <a:gd name="T138" fmla="+- 0 3364 -236"/>
                              <a:gd name="T139" fmla="*/ 3364 h 3881"/>
                              <a:gd name="T140" fmla="+- 0 5905 5647"/>
                              <a:gd name="T141" fmla="*/ T140 w 1339"/>
                              <a:gd name="T142" fmla="+- 0 3291 -236"/>
                              <a:gd name="T143" fmla="*/ 3291 h 3881"/>
                              <a:gd name="T144" fmla="+- 0 6023 5647"/>
                              <a:gd name="T145" fmla="*/ T144 w 1339"/>
                              <a:gd name="T146" fmla="+- 0 3208 -236"/>
                              <a:gd name="T147" fmla="*/ 3208 h 3881"/>
                              <a:gd name="T148" fmla="+- 0 6134 5647"/>
                              <a:gd name="T149" fmla="*/ T148 w 1339"/>
                              <a:gd name="T150" fmla="+- 0 3116 -236"/>
                              <a:gd name="T151" fmla="*/ 3116 h 3881"/>
                              <a:gd name="T152" fmla="+- 0 6236 5647"/>
                              <a:gd name="T153" fmla="*/ T152 w 1339"/>
                              <a:gd name="T154" fmla="+- 0 3016 -236"/>
                              <a:gd name="T155" fmla="*/ 3016 h 3881"/>
                              <a:gd name="T156" fmla="+- 0 6329 5647"/>
                              <a:gd name="T157" fmla="*/ T156 w 1339"/>
                              <a:gd name="T158" fmla="+- 0 2909 -236"/>
                              <a:gd name="T159" fmla="*/ 2909 h 3881"/>
                              <a:gd name="T160" fmla="+- 0 6414 5647"/>
                              <a:gd name="T161" fmla="*/ T160 w 1339"/>
                              <a:gd name="T162" fmla="+- 0 2796 -236"/>
                              <a:gd name="T163" fmla="*/ 2796 h 3881"/>
                              <a:gd name="T164" fmla="+- 0 6491 5647"/>
                              <a:gd name="T165" fmla="*/ T164 w 1339"/>
                              <a:gd name="T166" fmla="+- 0 2676 -236"/>
                              <a:gd name="T167" fmla="*/ 2676 h 3881"/>
                              <a:gd name="T168" fmla="+- 0 6558 5647"/>
                              <a:gd name="T169" fmla="*/ T168 w 1339"/>
                              <a:gd name="T170" fmla="+- 0 2551 -236"/>
                              <a:gd name="T171" fmla="*/ 2551 h 3881"/>
                              <a:gd name="T172" fmla="+- 0 6615 5647"/>
                              <a:gd name="T173" fmla="*/ T172 w 1339"/>
                              <a:gd name="T174" fmla="+- 0 2420 -236"/>
                              <a:gd name="T175" fmla="*/ 2420 h 3881"/>
                              <a:gd name="T176" fmla="+- 0 6663 5647"/>
                              <a:gd name="T177" fmla="*/ T176 w 1339"/>
                              <a:gd name="T178" fmla="+- 0 2286 -236"/>
                              <a:gd name="T179" fmla="*/ 2286 h 3881"/>
                              <a:gd name="T180" fmla="+- 0 6701 5647"/>
                              <a:gd name="T181" fmla="*/ T180 w 1339"/>
                              <a:gd name="T182" fmla="+- 0 2148 -236"/>
                              <a:gd name="T183" fmla="*/ 2148 h 3881"/>
                              <a:gd name="T184" fmla="+- 0 6729 5647"/>
                              <a:gd name="T185" fmla="*/ T184 w 1339"/>
                              <a:gd name="T186" fmla="+- 0 2007 -236"/>
                              <a:gd name="T187" fmla="*/ 2007 h 3881"/>
                              <a:gd name="T188" fmla="+- 0 6747 5647"/>
                              <a:gd name="T189" fmla="*/ T188 w 1339"/>
                              <a:gd name="T190" fmla="+- 0 1864 -236"/>
                              <a:gd name="T191" fmla="*/ 1864 h 3881"/>
                              <a:gd name="T192" fmla="+- 0 6754 5647"/>
                              <a:gd name="T193" fmla="*/ T192 w 1339"/>
                              <a:gd name="T194" fmla="+- 0 1719 -236"/>
                              <a:gd name="T195" fmla="*/ 1719 h 3881"/>
                              <a:gd name="T196" fmla="+- 0 6750 5647"/>
                              <a:gd name="T197" fmla="*/ T196 w 1339"/>
                              <a:gd name="T198" fmla="+- 0 1572 -236"/>
                              <a:gd name="T199" fmla="*/ 1572 h 3881"/>
                              <a:gd name="T200" fmla="+- 0 6735 5647"/>
                              <a:gd name="T201" fmla="*/ T200 w 1339"/>
                              <a:gd name="T202" fmla="+- 0 1426 -236"/>
                              <a:gd name="T203" fmla="*/ 1426 h 3881"/>
                              <a:gd name="T204" fmla="+- 0 6708 5647"/>
                              <a:gd name="T205" fmla="*/ T204 w 1339"/>
                              <a:gd name="T206" fmla="+- 0 1279 -236"/>
                              <a:gd name="T207" fmla="*/ 1279 h 3881"/>
                              <a:gd name="T208" fmla="+- 0 6670 5647"/>
                              <a:gd name="T209" fmla="*/ T208 w 1339"/>
                              <a:gd name="T210" fmla="+- 0 1134 -236"/>
                              <a:gd name="T211" fmla="*/ 1134 h 3881"/>
                              <a:gd name="T212" fmla="+- 0 6620 5647"/>
                              <a:gd name="T213" fmla="*/ T212 w 1339"/>
                              <a:gd name="T214" fmla="+- 0 990 -236"/>
                              <a:gd name="T215" fmla="*/ 990 h 3881"/>
                              <a:gd name="T216" fmla="+- 0 6555 5647"/>
                              <a:gd name="T217" fmla="*/ T216 w 1339"/>
                              <a:gd name="T218" fmla="+- 0 842 -236"/>
                              <a:gd name="T219" fmla="*/ 842 h 3881"/>
                              <a:gd name="T220" fmla="+- 0 6478 5647"/>
                              <a:gd name="T221" fmla="*/ T220 w 1339"/>
                              <a:gd name="T222" fmla="+- 0 701 -236"/>
                              <a:gd name="T223" fmla="*/ 701 h 3881"/>
                              <a:gd name="T224" fmla="+- 0 6391 5647"/>
                              <a:gd name="T225" fmla="*/ T224 w 1339"/>
                              <a:gd name="T226" fmla="+- 0 568 -236"/>
                              <a:gd name="T227" fmla="*/ 568 h 3881"/>
                              <a:gd name="T228" fmla="+- 0 6293 5647"/>
                              <a:gd name="T229" fmla="*/ T228 w 1339"/>
                              <a:gd name="T230" fmla="+- 0 444 -236"/>
                              <a:gd name="T231" fmla="*/ 444 h 3881"/>
                              <a:gd name="T232" fmla="+- 0 6185 5647"/>
                              <a:gd name="T233" fmla="*/ T232 w 1339"/>
                              <a:gd name="T234" fmla="+- 0 330 -236"/>
                              <a:gd name="T235" fmla="*/ 330 h 3881"/>
                              <a:gd name="T236" fmla="+- 0 6068 5647"/>
                              <a:gd name="T237" fmla="*/ T236 w 1339"/>
                              <a:gd name="T238" fmla="+- 0 225 -236"/>
                              <a:gd name="T239" fmla="*/ 225 h 3881"/>
                              <a:gd name="T240" fmla="+- 0 5943 5647"/>
                              <a:gd name="T241" fmla="*/ T240 w 1339"/>
                              <a:gd name="T242" fmla="+- 0 132 -236"/>
                              <a:gd name="T243" fmla="*/ 132 h 3881"/>
                              <a:gd name="T244" fmla="+- 0 5810 5647"/>
                              <a:gd name="T245" fmla="*/ T244 w 1339"/>
                              <a:gd name="T246" fmla="+- 0 49 -236"/>
                              <a:gd name="T247" fmla="*/ 49 h 3881"/>
                              <a:gd name="T248" fmla="+- 0 5670 5647"/>
                              <a:gd name="T249" fmla="*/ T248 w 1339"/>
                              <a:gd name="T250" fmla="+- 0 -21 -236"/>
                              <a:gd name="T251" fmla="*/ -21 h 3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39" h="3881">
                                <a:moveTo>
                                  <a:pt x="110" y="0"/>
                                </a:moveTo>
                                <a:lnTo>
                                  <a:pt x="177" y="31"/>
                                </a:lnTo>
                                <a:lnTo>
                                  <a:pt x="243" y="65"/>
                                </a:lnTo>
                                <a:lnTo>
                                  <a:pt x="307" y="101"/>
                                </a:lnTo>
                                <a:lnTo>
                                  <a:pt x="370" y="139"/>
                                </a:lnTo>
                                <a:lnTo>
                                  <a:pt x="431" y="179"/>
                                </a:lnTo>
                                <a:lnTo>
                                  <a:pt x="490" y="221"/>
                                </a:lnTo>
                                <a:lnTo>
                                  <a:pt x="547" y="265"/>
                                </a:lnTo>
                                <a:lnTo>
                                  <a:pt x="603" y="310"/>
                                </a:lnTo>
                                <a:lnTo>
                                  <a:pt x="656" y="358"/>
                                </a:lnTo>
                                <a:lnTo>
                                  <a:pt x="708" y="407"/>
                                </a:lnTo>
                                <a:lnTo>
                                  <a:pt x="758" y="458"/>
                                </a:lnTo>
                                <a:lnTo>
                                  <a:pt x="806" y="511"/>
                                </a:lnTo>
                                <a:lnTo>
                                  <a:pt x="852" y="565"/>
                                </a:lnTo>
                                <a:lnTo>
                                  <a:pt x="897" y="621"/>
                                </a:lnTo>
                                <a:lnTo>
                                  <a:pt x="939" y="678"/>
                                </a:lnTo>
                                <a:lnTo>
                                  <a:pt x="979" y="737"/>
                                </a:lnTo>
                                <a:lnTo>
                                  <a:pt x="1017" y="797"/>
                                </a:lnTo>
                                <a:lnTo>
                                  <a:pt x="1054" y="858"/>
                                </a:lnTo>
                                <a:lnTo>
                                  <a:pt x="1088" y="920"/>
                                </a:lnTo>
                                <a:lnTo>
                                  <a:pt x="1120" y="984"/>
                                </a:lnTo>
                                <a:lnTo>
                                  <a:pt x="1150" y="1048"/>
                                </a:lnTo>
                                <a:lnTo>
                                  <a:pt x="1178" y="1114"/>
                                </a:lnTo>
                                <a:lnTo>
                                  <a:pt x="1204" y="1180"/>
                                </a:lnTo>
                                <a:lnTo>
                                  <a:pt x="1227" y="1247"/>
                                </a:lnTo>
                                <a:lnTo>
                                  <a:pt x="1249" y="1316"/>
                                </a:lnTo>
                                <a:lnTo>
                                  <a:pt x="1268" y="1384"/>
                                </a:lnTo>
                                <a:lnTo>
                                  <a:pt x="1285" y="1454"/>
                                </a:lnTo>
                                <a:lnTo>
                                  <a:pt x="1300" y="1524"/>
                                </a:lnTo>
                                <a:lnTo>
                                  <a:pt x="1312" y="1595"/>
                                </a:lnTo>
                                <a:lnTo>
                                  <a:pt x="1322" y="1666"/>
                                </a:lnTo>
                                <a:lnTo>
                                  <a:pt x="1330" y="1738"/>
                                </a:lnTo>
                                <a:lnTo>
                                  <a:pt x="1335" y="1810"/>
                                </a:lnTo>
                                <a:lnTo>
                                  <a:pt x="1338" y="1883"/>
                                </a:lnTo>
                                <a:lnTo>
                                  <a:pt x="1339" y="1956"/>
                                </a:lnTo>
                                <a:lnTo>
                                  <a:pt x="1337" y="2029"/>
                                </a:lnTo>
                                <a:lnTo>
                                  <a:pt x="1332" y="2102"/>
                                </a:lnTo>
                                <a:lnTo>
                                  <a:pt x="1325" y="2175"/>
                                </a:lnTo>
                                <a:lnTo>
                                  <a:pt x="1316" y="2248"/>
                                </a:lnTo>
                                <a:lnTo>
                                  <a:pt x="1304" y="2321"/>
                                </a:lnTo>
                                <a:lnTo>
                                  <a:pt x="1290" y="2394"/>
                                </a:lnTo>
                                <a:lnTo>
                                  <a:pt x="1273" y="2467"/>
                                </a:lnTo>
                                <a:lnTo>
                                  <a:pt x="1253" y="2539"/>
                                </a:lnTo>
                                <a:lnTo>
                                  <a:pt x="1231" y="2612"/>
                                </a:lnTo>
                                <a:lnTo>
                                  <a:pt x="1206" y="2683"/>
                                </a:lnTo>
                                <a:lnTo>
                                  <a:pt x="1178" y="2755"/>
                                </a:lnTo>
                                <a:lnTo>
                                  <a:pt x="1147" y="2827"/>
                                </a:lnTo>
                                <a:lnTo>
                                  <a:pt x="1114" y="2898"/>
                                </a:lnTo>
                                <a:lnTo>
                                  <a:pt x="1078" y="2967"/>
                                </a:lnTo>
                                <a:lnTo>
                                  <a:pt x="1040" y="3035"/>
                                </a:lnTo>
                                <a:lnTo>
                                  <a:pt x="999" y="3101"/>
                                </a:lnTo>
                                <a:lnTo>
                                  <a:pt x="957" y="3165"/>
                                </a:lnTo>
                                <a:lnTo>
                                  <a:pt x="912" y="3227"/>
                                </a:lnTo>
                                <a:lnTo>
                                  <a:pt x="865" y="3288"/>
                                </a:lnTo>
                                <a:lnTo>
                                  <a:pt x="816" y="3346"/>
                                </a:lnTo>
                                <a:lnTo>
                                  <a:pt x="764" y="3403"/>
                                </a:lnTo>
                                <a:lnTo>
                                  <a:pt x="711" y="3458"/>
                                </a:lnTo>
                                <a:lnTo>
                                  <a:pt x="656" y="3510"/>
                                </a:lnTo>
                                <a:lnTo>
                                  <a:pt x="599" y="3561"/>
                                </a:lnTo>
                                <a:lnTo>
                                  <a:pt x="541" y="3609"/>
                                </a:lnTo>
                                <a:lnTo>
                                  <a:pt x="480" y="3655"/>
                                </a:lnTo>
                                <a:lnTo>
                                  <a:pt x="418" y="3699"/>
                                </a:lnTo>
                                <a:lnTo>
                                  <a:pt x="354" y="3740"/>
                                </a:lnTo>
                                <a:lnTo>
                                  <a:pt x="289" y="3779"/>
                                </a:lnTo>
                                <a:lnTo>
                                  <a:pt x="222" y="3815"/>
                                </a:lnTo>
                                <a:lnTo>
                                  <a:pt x="154" y="3849"/>
                                </a:lnTo>
                                <a:lnTo>
                                  <a:pt x="84" y="3880"/>
                                </a:lnTo>
                                <a:lnTo>
                                  <a:pt x="0" y="3664"/>
                                </a:lnTo>
                                <a:lnTo>
                                  <a:pt x="67" y="3634"/>
                                </a:lnTo>
                                <a:lnTo>
                                  <a:pt x="133" y="3600"/>
                                </a:lnTo>
                                <a:lnTo>
                                  <a:pt x="196" y="3565"/>
                                </a:lnTo>
                                <a:lnTo>
                                  <a:pt x="258" y="3527"/>
                                </a:lnTo>
                                <a:lnTo>
                                  <a:pt x="318" y="3486"/>
                                </a:lnTo>
                                <a:lnTo>
                                  <a:pt x="376" y="3444"/>
                                </a:lnTo>
                                <a:lnTo>
                                  <a:pt x="433" y="3399"/>
                                </a:lnTo>
                                <a:lnTo>
                                  <a:pt x="487" y="3352"/>
                                </a:lnTo>
                                <a:lnTo>
                                  <a:pt x="539" y="3303"/>
                                </a:lnTo>
                                <a:lnTo>
                                  <a:pt x="589" y="3252"/>
                                </a:lnTo>
                                <a:lnTo>
                                  <a:pt x="637" y="3200"/>
                                </a:lnTo>
                                <a:lnTo>
                                  <a:pt x="682" y="3145"/>
                                </a:lnTo>
                                <a:lnTo>
                                  <a:pt x="726" y="3089"/>
                                </a:lnTo>
                                <a:lnTo>
                                  <a:pt x="767" y="3032"/>
                                </a:lnTo>
                                <a:lnTo>
                                  <a:pt x="807" y="2973"/>
                                </a:lnTo>
                                <a:lnTo>
                                  <a:pt x="844" y="2912"/>
                                </a:lnTo>
                                <a:lnTo>
                                  <a:pt x="878" y="2850"/>
                                </a:lnTo>
                                <a:lnTo>
                                  <a:pt x="911" y="2787"/>
                                </a:lnTo>
                                <a:lnTo>
                                  <a:pt x="941" y="2722"/>
                                </a:lnTo>
                                <a:lnTo>
                                  <a:pt x="968" y="2656"/>
                                </a:lnTo>
                                <a:lnTo>
                                  <a:pt x="993" y="2590"/>
                                </a:lnTo>
                                <a:lnTo>
                                  <a:pt x="1016" y="2522"/>
                                </a:lnTo>
                                <a:lnTo>
                                  <a:pt x="1037" y="2453"/>
                                </a:lnTo>
                                <a:lnTo>
                                  <a:pt x="1054" y="2384"/>
                                </a:lnTo>
                                <a:lnTo>
                                  <a:pt x="1070" y="2314"/>
                                </a:lnTo>
                                <a:lnTo>
                                  <a:pt x="1082" y="2243"/>
                                </a:lnTo>
                                <a:lnTo>
                                  <a:pt x="1092" y="2172"/>
                                </a:lnTo>
                                <a:lnTo>
                                  <a:pt x="1100" y="2100"/>
                                </a:lnTo>
                                <a:lnTo>
                                  <a:pt x="1105" y="2027"/>
                                </a:lnTo>
                                <a:lnTo>
                                  <a:pt x="1107" y="1955"/>
                                </a:lnTo>
                                <a:lnTo>
                                  <a:pt x="1106" y="1882"/>
                                </a:lnTo>
                                <a:lnTo>
                                  <a:pt x="1103" y="1808"/>
                                </a:lnTo>
                                <a:lnTo>
                                  <a:pt x="1097" y="1735"/>
                                </a:lnTo>
                                <a:lnTo>
                                  <a:pt x="1088" y="1662"/>
                                </a:lnTo>
                                <a:lnTo>
                                  <a:pt x="1076" y="1589"/>
                                </a:lnTo>
                                <a:lnTo>
                                  <a:pt x="1061" y="1515"/>
                                </a:lnTo>
                                <a:lnTo>
                                  <a:pt x="1044" y="1443"/>
                                </a:lnTo>
                                <a:lnTo>
                                  <a:pt x="1023" y="1370"/>
                                </a:lnTo>
                                <a:lnTo>
                                  <a:pt x="1000" y="1298"/>
                                </a:lnTo>
                                <a:lnTo>
                                  <a:pt x="973" y="1226"/>
                                </a:lnTo>
                                <a:lnTo>
                                  <a:pt x="942" y="1151"/>
                                </a:lnTo>
                                <a:lnTo>
                                  <a:pt x="908" y="1078"/>
                                </a:lnTo>
                                <a:lnTo>
                                  <a:pt x="871" y="1006"/>
                                </a:lnTo>
                                <a:lnTo>
                                  <a:pt x="831" y="937"/>
                                </a:lnTo>
                                <a:lnTo>
                                  <a:pt x="789" y="869"/>
                                </a:lnTo>
                                <a:lnTo>
                                  <a:pt x="744" y="804"/>
                                </a:lnTo>
                                <a:lnTo>
                                  <a:pt x="696" y="741"/>
                                </a:lnTo>
                                <a:lnTo>
                                  <a:pt x="646" y="680"/>
                                </a:lnTo>
                                <a:lnTo>
                                  <a:pt x="593" y="622"/>
                                </a:lnTo>
                                <a:lnTo>
                                  <a:pt x="538" y="566"/>
                                </a:lnTo>
                                <a:lnTo>
                                  <a:pt x="481" y="512"/>
                                </a:lnTo>
                                <a:lnTo>
                                  <a:pt x="421" y="461"/>
                                </a:lnTo>
                                <a:lnTo>
                                  <a:pt x="360" y="413"/>
                                </a:lnTo>
                                <a:lnTo>
                                  <a:pt x="296" y="368"/>
                                </a:lnTo>
                                <a:lnTo>
                                  <a:pt x="231" y="325"/>
                                </a:lnTo>
                                <a:lnTo>
                                  <a:pt x="163" y="285"/>
                                </a:lnTo>
                                <a:lnTo>
                                  <a:pt x="94" y="248"/>
                                </a:lnTo>
                                <a:lnTo>
                                  <a:pt x="23" y="215"/>
                                </a:lnTo>
                                <a:lnTo>
                                  <a:pt x="110" y="0"/>
                                </a:lnTo>
                                <a:close/>
                              </a:path>
                            </a:pathLst>
                          </a:custGeom>
                          <a:noFill/>
                          <a:ln w="25908">
                            <a:solidFill>
                              <a:srgbClr val="FFFFFF"/>
                            </a:solidFill>
                            <a:prstDash val="solid"/>
                            <a:round/>
                          </a:ln>
                        </wps:spPr>
                        <wps:bodyPr rot="0" vert="horz" wrap="square" lIns="91440" tIns="45720" rIns="91440" bIns="45720" anchor="t" anchorCtr="0" upright="1">
                          <a:noAutofit/>
                        </wps:bodyPr>
                      </wps:wsp>
                      <pic:pic xmlns:pic="http://schemas.openxmlformats.org/drawingml/2006/picture">
                        <pic:nvPicPr>
                          <pic:cNvPr id="239" name="Picture 2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922" y="-48"/>
                            <a:ext cx="1073" cy="1073"/>
                          </a:xfrm>
                          <a:prstGeom prst="rect">
                            <a:avLst/>
                          </a:prstGeom>
                          <a:noFill/>
                          <a:ln>
                            <a:noFill/>
                          </a:ln>
                        </pic:spPr>
                      </pic:pic>
                      <wps:wsp>
                        <wps:cNvPr id="240" name="Freeform 229"/>
                        <wps:cNvSpPr/>
                        <wps:spPr bwMode="auto">
                          <a:xfrm>
                            <a:off x="5922" y="-48"/>
                            <a:ext cx="1073" cy="1073"/>
                          </a:xfrm>
                          <a:custGeom>
                            <a:avLst/>
                            <a:gdLst>
                              <a:gd name="T0" fmla="+- 0 5922 5922"/>
                              <a:gd name="T1" fmla="*/ T0 w 1073"/>
                              <a:gd name="T2" fmla="+- 0 489 -48"/>
                              <a:gd name="T3" fmla="*/ 489 h 1073"/>
                              <a:gd name="T4" fmla="+- 0 5927 5922"/>
                              <a:gd name="T5" fmla="*/ T4 w 1073"/>
                              <a:gd name="T6" fmla="+- 0 416 -48"/>
                              <a:gd name="T7" fmla="*/ 416 h 1073"/>
                              <a:gd name="T8" fmla="+- 0 5941 5922"/>
                              <a:gd name="T9" fmla="*/ T8 w 1073"/>
                              <a:gd name="T10" fmla="+- 0 346 -48"/>
                              <a:gd name="T11" fmla="*/ 346 h 1073"/>
                              <a:gd name="T12" fmla="+- 0 5964 5922"/>
                              <a:gd name="T13" fmla="*/ T12 w 1073"/>
                              <a:gd name="T14" fmla="+- 0 280 -48"/>
                              <a:gd name="T15" fmla="*/ 280 h 1073"/>
                              <a:gd name="T16" fmla="+- 0 5995 5922"/>
                              <a:gd name="T17" fmla="*/ T16 w 1073"/>
                              <a:gd name="T18" fmla="+- 0 218 -48"/>
                              <a:gd name="T19" fmla="*/ 218 h 1073"/>
                              <a:gd name="T20" fmla="+- 0 6034 5922"/>
                              <a:gd name="T21" fmla="*/ T20 w 1073"/>
                              <a:gd name="T22" fmla="+- 0 161 -48"/>
                              <a:gd name="T23" fmla="*/ 161 h 1073"/>
                              <a:gd name="T24" fmla="+- 0 6079 5922"/>
                              <a:gd name="T25" fmla="*/ T24 w 1073"/>
                              <a:gd name="T26" fmla="+- 0 110 -48"/>
                              <a:gd name="T27" fmla="*/ 110 h 1073"/>
                              <a:gd name="T28" fmla="+- 0 6131 5922"/>
                              <a:gd name="T29" fmla="*/ T28 w 1073"/>
                              <a:gd name="T30" fmla="+- 0 64 -48"/>
                              <a:gd name="T31" fmla="*/ 64 h 1073"/>
                              <a:gd name="T32" fmla="+- 0 6188 5922"/>
                              <a:gd name="T33" fmla="*/ T32 w 1073"/>
                              <a:gd name="T34" fmla="+- 0 26 -48"/>
                              <a:gd name="T35" fmla="*/ 26 h 1073"/>
                              <a:gd name="T36" fmla="+- 0 6250 5922"/>
                              <a:gd name="T37" fmla="*/ T36 w 1073"/>
                              <a:gd name="T38" fmla="+- 0 -5 -48"/>
                              <a:gd name="T39" fmla="*/ -5 h 1073"/>
                              <a:gd name="T40" fmla="+- 0 6316 5922"/>
                              <a:gd name="T41" fmla="*/ T40 w 1073"/>
                              <a:gd name="T42" fmla="+- 0 -28 -48"/>
                              <a:gd name="T43" fmla="*/ -28 h 1073"/>
                              <a:gd name="T44" fmla="+- 0 6386 5922"/>
                              <a:gd name="T45" fmla="*/ T44 w 1073"/>
                              <a:gd name="T46" fmla="+- 0 -43 -48"/>
                              <a:gd name="T47" fmla="*/ -43 h 1073"/>
                              <a:gd name="T48" fmla="+- 0 6458 5922"/>
                              <a:gd name="T49" fmla="*/ T48 w 1073"/>
                              <a:gd name="T50" fmla="+- 0 -48 -48"/>
                              <a:gd name="T51" fmla="*/ -48 h 1073"/>
                              <a:gd name="T52" fmla="+- 0 6531 5922"/>
                              <a:gd name="T53" fmla="*/ T52 w 1073"/>
                              <a:gd name="T54" fmla="+- 0 -43 -48"/>
                              <a:gd name="T55" fmla="*/ -43 h 1073"/>
                              <a:gd name="T56" fmla="+- 0 6601 5922"/>
                              <a:gd name="T57" fmla="*/ T56 w 1073"/>
                              <a:gd name="T58" fmla="+- 0 -28 -48"/>
                              <a:gd name="T59" fmla="*/ -28 h 1073"/>
                              <a:gd name="T60" fmla="+- 0 6667 5922"/>
                              <a:gd name="T61" fmla="*/ T60 w 1073"/>
                              <a:gd name="T62" fmla="+- 0 -5 -48"/>
                              <a:gd name="T63" fmla="*/ -5 h 1073"/>
                              <a:gd name="T64" fmla="+- 0 6729 5922"/>
                              <a:gd name="T65" fmla="*/ T64 w 1073"/>
                              <a:gd name="T66" fmla="+- 0 26 -48"/>
                              <a:gd name="T67" fmla="*/ 26 h 1073"/>
                              <a:gd name="T68" fmla="+- 0 6786 5922"/>
                              <a:gd name="T69" fmla="*/ T68 w 1073"/>
                              <a:gd name="T70" fmla="+- 0 64 -48"/>
                              <a:gd name="T71" fmla="*/ 64 h 1073"/>
                              <a:gd name="T72" fmla="+- 0 6838 5922"/>
                              <a:gd name="T73" fmla="*/ T72 w 1073"/>
                              <a:gd name="T74" fmla="+- 0 110 -48"/>
                              <a:gd name="T75" fmla="*/ 110 h 1073"/>
                              <a:gd name="T76" fmla="+- 0 6883 5922"/>
                              <a:gd name="T77" fmla="*/ T76 w 1073"/>
                              <a:gd name="T78" fmla="+- 0 161 -48"/>
                              <a:gd name="T79" fmla="*/ 161 h 1073"/>
                              <a:gd name="T80" fmla="+- 0 6922 5922"/>
                              <a:gd name="T81" fmla="*/ T80 w 1073"/>
                              <a:gd name="T82" fmla="+- 0 218 -48"/>
                              <a:gd name="T83" fmla="*/ 218 h 1073"/>
                              <a:gd name="T84" fmla="+- 0 6953 5922"/>
                              <a:gd name="T85" fmla="*/ T84 w 1073"/>
                              <a:gd name="T86" fmla="+- 0 280 -48"/>
                              <a:gd name="T87" fmla="*/ 280 h 1073"/>
                              <a:gd name="T88" fmla="+- 0 6976 5922"/>
                              <a:gd name="T89" fmla="*/ T88 w 1073"/>
                              <a:gd name="T90" fmla="+- 0 346 -48"/>
                              <a:gd name="T91" fmla="*/ 346 h 1073"/>
                              <a:gd name="T92" fmla="+- 0 6990 5922"/>
                              <a:gd name="T93" fmla="*/ T92 w 1073"/>
                              <a:gd name="T94" fmla="+- 0 416 -48"/>
                              <a:gd name="T95" fmla="*/ 416 h 1073"/>
                              <a:gd name="T96" fmla="+- 0 6995 5922"/>
                              <a:gd name="T97" fmla="*/ T96 w 1073"/>
                              <a:gd name="T98" fmla="+- 0 489 -48"/>
                              <a:gd name="T99" fmla="*/ 489 h 1073"/>
                              <a:gd name="T100" fmla="+- 0 6990 5922"/>
                              <a:gd name="T101" fmla="*/ T100 w 1073"/>
                              <a:gd name="T102" fmla="+- 0 562 -48"/>
                              <a:gd name="T103" fmla="*/ 562 h 1073"/>
                              <a:gd name="T104" fmla="+- 0 6976 5922"/>
                              <a:gd name="T105" fmla="*/ T104 w 1073"/>
                              <a:gd name="T106" fmla="+- 0 631 -48"/>
                              <a:gd name="T107" fmla="*/ 631 h 1073"/>
                              <a:gd name="T108" fmla="+- 0 6953 5922"/>
                              <a:gd name="T109" fmla="*/ T108 w 1073"/>
                              <a:gd name="T110" fmla="+- 0 698 -48"/>
                              <a:gd name="T111" fmla="*/ 698 h 1073"/>
                              <a:gd name="T112" fmla="+- 0 6922 5922"/>
                              <a:gd name="T113" fmla="*/ T112 w 1073"/>
                              <a:gd name="T114" fmla="+- 0 760 -48"/>
                              <a:gd name="T115" fmla="*/ 760 h 1073"/>
                              <a:gd name="T116" fmla="+- 0 6883 5922"/>
                              <a:gd name="T117" fmla="*/ T116 w 1073"/>
                              <a:gd name="T118" fmla="+- 0 817 -48"/>
                              <a:gd name="T119" fmla="*/ 817 h 1073"/>
                              <a:gd name="T120" fmla="+- 0 6838 5922"/>
                              <a:gd name="T121" fmla="*/ T120 w 1073"/>
                              <a:gd name="T122" fmla="+- 0 868 -48"/>
                              <a:gd name="T123" fmla="*/ 868 h 1073"/>
                              <a:gd name="T124" fmla="+- 0 6786 5922"/>
                              <a:gd name="T125" fmla="*/ T124 w 1073"/>
                              <a:gd name="T126" fmla="+- 0 913 -48"/>
                              <a:gd name="T127" fmla="*/ 913 h 1073"/>
                              <a:gd name="T128" fmla="+- 0 6729 5922"/>
                              <a:gd name="T129" fmla="*/ T128 w 1073"/>
                              <a:gd name="T130" fmla="+- 0 952 -48"/>
                              <a:gd name="T131" fmla="*/ 952 h 1073"/>
                              <a:gd name="T132" fmla="+- 0 6667 5922"/>
                              <a:gd name="T133" fmla="*/ T132 w 1073"/>
                              <a:gd name="T134" fmla="+- 0 983 -48"/>
                              <a:gd name="T135" fmla="*/ 983 h 1073"/>
                              <a:gd name="T136" fmla="+- 0 6601 5922"/>
                              <a:gd name="T137" fmla="*/ T136 w 1073"/>
                              <a:gd name="T138" fmla="+- 0 1006 -48"/>
                              <a:gd name="T139" fmla="*/ 1006 h 1073"/>
                              <a:gd name="T140" fmla="+- 0 6531 5922"/>
                              <a:gd name="T141" fmla="*/ T140 w 1073"/>
                              <a:gd name="T142" fmla="+- 0 1020 -48"/>
                              <a:gd name="T143" fmla="*/ 1020 h 1073"/>
                              <a:gd name="T144" fmla="+- 0 6458 5922"/>
                              <a:gd name="T145" fmla="*/ T144 w 1073"/>
                              <a:gd name="T146" fmla="+- 0 1025 -48"/>
                              <a:gd name="T147" fmla="*/ 1025 h 1073"/>
                              <a:gd name="T148" fmla="+- 0 6386 5922"/>
                              <a:gd name="T149" fmla="*/ T148 w 1073"/>
                              <a:gd name="T150" fmla="+- 0 1020 -48"/>
                              <a:gd name="T151" fmla="*/ 1020 h 1073"/>
                              <a:gd name="T152" fmla="+- 0 6316 5922"/>
                              <a:gd name="T153" fmla="*/ T152 w 1073"/>
                              <a:gd name="T154" fmla="+- 0 1006 -48"/>
                              <a:gd name="T155" fmla="*/ 1006 h 1073"/>
                              <a:gd name="T156" fmla="+- 0 6250 5922"/>
                              <a:gd name="T157" fmla="*/ T156 w 1073"/>
                              <a:gd name="T158" fmla="+- 0 983 -48"/>
                              <a:gd name="T159" fmla="*/ 983 h 1073"/>
                              <a:gd name="T160" fmla="+- 0 6188 5922"/>
                              <a:gd name="T161" fmla="*/ T160 w 1073"/>
                              <a:gd name="T162" fmla="+- 0 952 -48"/>
                              <a:gd name="T163" fmla="*/ 952 h 1073"/>
                              <a:gd name="T164" fmla="+- 0 6131 5922"/>
                              <a:gd name="T165" fmla="*/ T164 w 1073"/>
                              <a:gd name="T166" fmla="+- 0 913 -48"/>
                              <a:gd name="T167" fmla="*/ 913 h 1073"/>
                              <a:gd name="T168" fmla="+- 0 6079 5922"/>
                              <a:gd name="T169" fmla="*/ T168 w 1073"/>
                              <a:gd name="T170" fmla="+- 0 868 -48"/>
                              <a:gd name="T171" fmla="*/ 868 h 1073"/>
                              <a:gd name="T172" fmla="+- 0 6034 5922"/>
                              <a:gd name="T173" fmla="*/ T172 w 1073"/>
                              <a:gd name="T174" fmla="+- 0 817 -48"/>
                              <a:gd name="T175" fmla="*/ 817 h 1073"/>
                              <a:gd name="T176" fmla="+- 0 5995 5922"/>
                              <a:gd name="T177" fmla="*/ T176 w 1073"/>
                              <a:gd name="T178" fmla="+- 0 760 -48"/>
                              <a:gd name="T179" fmla="*/ 760 h 1073"/>
                              <a:gd name="T180" fmla="+- 0 5964 5922"/>
                              <a:gd name="T181" fmla="*/ T180 w 1073"/>
                              <a:gd name="T182" fmla="+- 0 698 -48"/>
                              <a:gd name="T183" fmla="*/ 698 h 1073"/>
                              <a:gd name="T184" fmla="+- 0 5941 5922"/>
                              <a:gd name="T185" fmla="*/ T184 w 1073"/>
                              <a:gd name="T186" fmla="+- 0 631 -48"/>
                              <a:gd name="T187" fmla="*/ 631 h 1073"/>
                              <a:gd name="T188" fmla="+- 0 5927 5922"/>
                              <a:gd name="T189" fmla="*/ T188 w 1073"/>
                              <a:gd name="T190" fmla="+- 0 562 -48"/>
                              <a:gd name="T191" fmla="*/ 562 h 1073"/>
                              <a:gd name="T192" fmla="+- 0 5922 5922"/>
                              <a:gd name="T193" fmla="*/ T192 w 1073"/>
                              <a:gd name="T194" fmla="+- 0 489 -48"/>
                              <a:gd name="T195" fmla="*/ 489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3" h="1073">
                                <a:moveTo>
                                  <a:pt x="0" y="537"/>
                                </a:moveTo>
                                <a:lnTo>
                                  <a:pt x="5" y="464"/>
                                </a:lnTo>
                                <a:lnTo>
                                  <a:pt x="19" y="394"/>
                                </a:lnTo>
                                <a:lnTo>
                                  <a:pt x="42" y="328"/>
                                </a:lnTo>
                                <a:lnTo>
                                  <a:pt x="73" y="266"/>
                                </a:lnTo>
                                <a:lnTo>
                                  <a:pt x="112" y="209"/>
                                </a:lnTo>
                                <a:lnTo>
                                  <a:pt x="157" y="158"/>
                                </a:lnTo>
                                <a:lnTo>
                                  <a:pt x="209" y="112"/>
                                </a:lnTo>
                                <a:lnTo>
                                  <a:pt x="266" y="74"/>
                                </a:lnTo>
                                <a:lnTo>
                                  <a:pt x="328" y="43"/>
                                </a:lnTo>
                                <a:lnTo>
                                  <a:pt x="394" y="20"/>
                                </a:lnTo>
                                <a:lnTo>
                                  <a:pt x="464" y="5"/>
                                </a:lnTo>
                                <a:lnTo>
                                  <a:pt x="536" y="0"/>
                                </a:lnTo>
                                <a:lnTo>
                                  <a:pt x="609" y="5"/>
                                </a:lnTo>
                                <a:lnTo>
                                  <a:pt x="679" y="20"/>
                                </a:lnTo>
                                <a:lnTo>
                                  <a:pt x="745" y="43"/>
                                </a:lnTo>
                                <a:lnTo>
                                  <a:pt x="807" y="74"/>
                                </a:lnTo>
                                <a:lnTo>
                                  <a:pt x="864" y="112"/>
                                </a:lnTo>
                                <a:lnTo>
                                  <a:pt x="916" y="158"/>
                                </a:lnTo>
                                <a:lnTo>
                                  <a:pt x="961" y="209"/>
                                </a:lnTo>
                                <a:lnTo>
                                  <a:pt x="1000" y="266"/>
                                </a:lnTo>
                                <a:lnTo>
                                  <a:pt x="1031" y="328"/>
                                </a:lnTo>
                                <a:lnTo>
                                  <a:pt x="1054" y="394"/>
                                </a:lnTo>
                                <a:lnTo>
                                  <a:pt x="1068" y="464"/>
                                </a:lnTo>
                                <a:lnTo>
                                  <a:pt x="1073" y="537"/>
                                </a:lnTo>
                                <a:lnTo>
                                  <a:pt x="1068" y="610"/>
                                </a:lnTo>
                                <a:lnTo>
                                  <a:pt x="1054" y="679"/>
                                </a:lnTo>
                                <a:lnTo>
                                  <a:pt x="1031" y="746"/>
                                </a:lnTo>
                                <a:lnTo>
                                  <a:pt x="1000" y="808"/>
                                </a:lnTo>
                                <a:lnTo>
                                  <a:pt x="961" y="865"/>
                                </a:lnTo>
                                <a:lnTo>
                                  <a:pt x="916" y="916"/>
                                </a:lnTo>
                                <a:lnTo>
                                  <a:pt x="864" y="961"/>
                                </a:lnTo>
                                <a:lnTo>
                                  <a:pt x="807" y="1000"/>
                                </a:lnTo>
                                <a:lnTo>
                                  <a:pt x="745" y="1031"/>
                                </a:lnTo>
                                <a:lnTo>
                                  <a:pt x="679" y="1054"/>
                                </a:lnTo>
                                <a:lnTo>
                                  <a:pt x="609" y="1068"/>
                                </a:lnTo>
                                <a:lnTo>
                                  <a:pt x="536" y="1073"/>
                                </a:lnTo>
                                <a:lnTo>
                                  <a:pt x="464" y="1068"/>
                                </a:lnTo>
                                <a:lnTo>
                                  <a:pt x="394" y="1054"/>
                                </a:lnTo>
                                <a:lnTo>
                                  <a:pt x="328" y="1031"/>
                                </a:lnTo>
                                <a:lnTo>
                                  <a:pt x="266" y="1000"/>
                                </a:lnTo>
                                <a:lnTo>
                                  <a:pt x="209" y="961"/>
                                </a:lnTo>
                                <a:lnTo>
                                  <a:pt x="157" y="916"/>
                                </a:lnTo>
                                <a:lnTo>
                                  <a:pt x="112" y="865"/>
                                </a:lnTo>
                                <a:lnTo>
                                  <a:pt x="73" y="808"/>
                                </a:lnTo>
                                <a:lnTo>
                                  <a:pt x="42" y="746"/>
                                </a:lnTo>
                                <a:lnTo>
                                  <a:pt x="19" y="679"/>
                                </a:lnTo>
                                <a:lnTo>
                                  <a:pt x="5" y="610"/>
                                </a:lnTo>
                                <a:lnTo>
                                  <a:pt x="0" y="537"/>
                                </a:lnTo>
                                <a:close/>
                              </a:path>
                            </a:pathLst>
                          </a:custGeom>
                          <a:noFill/>
                          <a:ln w="25908">
                            <a:solidFill>
                              <a:srgbClr val="FFFFFF"/>
                            </a:solidFill>
                            <a:prstDash val="solid"/>
                            <a:round/>
                          </a:ln>
                        </wps:spPr>
                        <wps:bodyPr rot="0" vert="horz" wrap="square" lIns="91440" tIns="45720" rIns="91440" bIns="45720" anchor="t" anchorCtr="0" upright="1">
                          <a:noAutofit/>
                        </wps:bodyPr>
                      </wps:wsp>
                      <pic:pic xmlns:pic="http://schemas.openxmlformats.org/drawingml/2006/picture">
                        <pic:nvPicPr>
                          <pic:cNvPr id="241" name="Picture 2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6337" y="1171"/>
                            <a:ext cx="1071" cy="1071"/>
                          </a:xfrm>
                          <a:prstGeom prst="rect">
                            <a:avLst/>
                          </a:prstGeom>
                          <a:noFill/>
                          <a:ln>
                            <a:noFill/>
                          </a:ln>
                        </pic:spPr>
                      </pic:pic>
                      <wps:wsp>
                        <wps:cNvPr id="242" name="Freeform 227"/>
                        <wps:cNvSpPr/>
                        <wps:spPr bwMode="auto">
                          <a:xfrm>
                            <a:off x="6337" y="1171"/>
                            <a:ext cx="1071" cy="1071"/>
                          </a:xfrm>
                          <a:custGeom>
                            <a:avLst/>
                            <a:gdLst>
                              <a:gd name="T0" fmla="+- 0 6337 6337"/>
                              <a:gd name="T1" fmla="*/ T0 w 1071"/>
                              <a:gd name="T2" fmla="+- 0 1707 1172"/>
                              <a:gd name="T3" fmla="*/ 1707 h 1071"/>
                              <a:gd name="T4" fmla="+- 0 6342 6337"/>
                              <a:gd name="T5" fmla="*/ T4 w 1071"/>
                              <a:gd name="T6" fmla="+- 0 1634 1172"/>
                              <a:gd name="T7" fmla="*/ 1634 h 1071"/>
                              <a:gd name="T8" fmla="+- 0 6356 6337"/>
                              <a:gd name="T9" fmla="*/ T8 w 1071"/>
                              <a:gd name="T10" fmla="+- 0 1565 1172"/>
                              <a:gd name="T11" fmla="*/ 1565 h 1071"/>
                              <a:gd name="T12" fmla="+- 0 6379 6337"/>
                              <a:gd name="T13" fmla="*/ T12 w 1071"/>
                              <a:gd name="T14" fmla="+- 0 1499 1172"/>
                              <a:gd name="T15" fmla="*/ 1499 h 1071"/>
                              <a:gd name="T16" fmla="+- 0 6410 6337"/>
                              <a:gd name="T17" fmla="*/ T16 w 1071"/>
                              <a:gd name="T18" fmla="+- 0 1437 1172"/>
                              <a:gd name="T19" fmla="*/ 1437 h 1071"/>
                              <a:gd name="T20" fmla="+- 0 6449 6337"/>
                              <a:gd name="T21" fmla="*/ T20 w 1071"/>
                              <a:gd name="T22" fmla="+- 0 1380 1172"/>
                              <a:gd name="T23" fmla="*/ 1380 h 1071"/>
                              <a:gd name="T24" fmla="+- 0 6494 6337"/>
                              <a:gd name="T25" fmla="*/ T24 w 1071"/>
                              <a:gd name="T26" fmla="+- 0 1328 1172"/>
                              <a:gd name="T27" fmla="*/ 1328 h 1071"/>
                              <a:gd name="T28" fmla="+- 0 6545 6337"/>
                              <a:gd name="T29" fmla="*/ T28 w 1071"/>
                              <a:gd name="T30" fmla="+- 0 1283 1172"/>
                              <a:gd name="T31" fmla="*/ 1283 h 1071"/>
                              <a:gd name="T32" fmla="+- 0 6602 6337"/>
                              <a:gd name="T33" fmla="*/ T32 w 1071"/>
                              <a:gd name="T34" fmla="+- 0 1245 1172"/>
                              <a:gd name="T35" fmla="*/ 1245 h 1071"/>
                              <a:gd name="T36" fmla="+- 0 6664 6337"/>
                              <a:gd name="T37" fmla="*/ T36 w 1071"/>
                              <a:gd name="T38" fmla="+- 0 1214 1172"/>
                              <a:gd name="T39" fmla="*/ 1214 h 1071"/>
                              <a:gd name="T40" fmla="+- 0 6730 6337"/>
                              <a:gd name="T41" fmla="*/ T40 w 1071"/>
                              <a:gd name="T42" fmla="+- 0 1191 1172"/>
                              <a:gd name="T43" fmla="*/ 1191 h 1071"/>
                              <a:gd name="T44" fmla="+- 0 6800 6337"/>
                              <a:gd name="T45" fmla="*/ T44 w 1071"/>
                              <a:gd name="T46" fmla="+- 0 1177 1172"/>
                              <a:gd name="T47" fmla="*/ 1177 h 1071"/>
                              <a:gd name="T48" fmla="+- 0 6872 6337"/>
                              <a:gd name="T49" fmla="*/ T48 w 1071"/>
                              <a:gd name="T50" fmla="+- 0 1172 1172"/>
                              <a:gd name="T51" fmla="*/ 1172 h 1071"/>
                              <a:gd name="T52" fmla="+- 0 6945 6337"/>
                              <a:gd name="T53" fmla="*/ T52 w 1071"/>
                              <a:gd name="T54" fmla="+- 0 1177 1172"/>
                              <a:gd name="T55" fmla="*/ 1177 h 1071"/>
                              <a:gd name="T56" fmla="+- 0 7015 6337"/>
                              <a:gd name="T57" fmla="*/ T56 w 1071"/>
                              <a:gd name="T58" fmla="+- 0 1191 1172"/>
                              <a:gd name="T59" fmla="*/ 1191 h 1071"/>
                              <a:gd name="T60" fmla="+- 0 7081 6337"/>
                              <a:gd name="T61" fmla="*/ T60 w 1071"/>
                              <a:gd name="T62" fmla="+- 0 1214 1172"/>
                              <a:gd name="T63" fmla="*/ 1214 h 1071"/>
                              <a:gd name="T64" fmla="+- 0 7143 6337"/>
                              <a:gd name="T65" fmla="*/ T64 w 1071"/>
                              <a:gd name="T66" fmla="+- 0 1245 1172"/>
                              <a:gd name="T67" fmla="*/ 1245 h 1071"/>
                              <a:gd name="T68" fmla="+- 0 7199 6337"/>
                              <a:gd name="T69" fmla="*/ T68 w 1071"/>
                              <a:gd name="T70" fmla="+- 0 1283 1172"/>
                              <a:gd name="T71" fmla="*/ 1283 h 1071"/>
                              <a:gd name="T72" fmla="+- 0 7251 6337"/>
                              <a:gd name="T73" fmla="*/ T72 w 1071"/>
                              <a:gd name="T74" fmla="+- 0 1328 1172"/>
                              <a:gd name="T75" fmla="*/ 1328 h 1071"/>
                              <a:gd name="T76" fmla="+- 0 7296 6337"/>
                              <a:gd name="T77" fmla="*/ T76 w 1071"/>
                              <a:gd name="T78" fmla="+- 0 1380 1172"/>
                              <a:gd name="T79" fmla="*/ 1380 h 1071"/>
                              <a:gd name="T80" fmla="+- 0 7335 6337"/>
                              <a:gd name="T81" fmla="*/ T80 w 1071"/>
                              <a:gd name="T82" fmla="+- 0 1437 1172"/>
                              <a:gd name="T83" fmla="*/ 1437 h 1071"/>
                              <a:gd name="T84" fmla="+- 0 7366 6337"/>
                              <a:gd name="T85" fmla="*/ T84 w 1071"/>
                              <a:gd name="T86" fmla="+- 0 1499 1172"/>
                              <a:gd name="T87" fmla="*/ 1499 h 1071"/>
                              <a:gd name="T88" fmla="+- 0 7388 6337"/>
                              <a:gd name="T89" fmla="*/ T88 w 1071"/>
                              <a:gd name="T90" fmla="+- 0 1565 1172"/>
                              <a:gd name="T91" fmla="*/ 1565 h 1071"/>
                              <a:gd name="T92" fmla="+- 0 7403 6337"/>
                              <a:gd name="T93" fmla="*/ T92 w 1071"/>
                              <a:gd name="T94" fmla="+- 0 1634 1172"/>
                              <a:gd name="T95" fmla="*/ 1634 h 1071"/>
                              <a:gd name="T96" fmla="+- 0 7408 6337"/>
                              <a:gd name="T97" fmla="*/ T96 w 1071"/>
                              <a:gd name="T98" fmla="+- 0 1707 1172"/>
                              <a:gd name="T99" fmla="*/ 1707 h 1071"/>
                              <a:gd name="T100" fmla="+- 0 7403 6337"/>
                              <a:gd name="T101" fmla="*/ T100 w 1071"/>
                              <a:gd name="T102" fmla="+- 0 1779 1172"/>
                              <a:gd name="T103" fmla="*/ 1779 h 1071"/>
                              <a:gd name="T104" fmla="+- 0 7388 6337"/>
                              <a:gd name="T105" fmla="*/ T104 w 1071"/>
                              <a:gd name="T106" fmla="+- 0 1849 1172"/>
                              <a:gd name="T107" fmla="*/ 1849 h 1071"/>
                              <a:gd name="T108" fmla="+- 0 7366 6337"/>
                              <a:gd name="T109" fmla="*/ T108 w 1071"/>
                              <a:gd name="T110" fmla="+- 0 1915 1172"/>
                              <a:gd name="T111" fmla="*/ 1915 h 1071"/>
                              <a:gd name="T112" fmla="+- 0 7335 6337"/>
                              <a:gd name="T113" fmla="*/ T112 w 1071"/>
                              <a:gd name="T114" fmla="+- 0 1977 1172"/>
                              <a:gd name="T115" fmla="*/ 1977 h 1071"/>
                              <a:gd name="T116" fmla="+- 0 7296 6337"/>
                              <a:gd name="T117" fmla="*/ T116 w 1071"/>
                              <a:gd name="T118" fmla="+- 0 2034 1172"/>
                              <a:gd name="T119" fmla="*/ 2034 h 1071"/>
                              <a:gd name="T120" fmla="+- 0 7251 6337"/>
                              <a:gd name="T121" fmla="*/ T120 w 1071"/>
                              <a:gd name="T122" fmla="+- 0 2085 1172"/>
                              <a:gd name="T123" fmla="*/ 2085 h 1071"/>
                              <a:gd name="T124" fmla="+- 0 7199 6337"/>
                              <a:gd name="T125" fmla="*/ T124 w 1071"/>
                              <a:gd name="T126" fmla="+- 0 2131 1172"/>
                              <a:gd name="T127" fmla="*/ 2131 h 1071"/>
                              <a:gd name="T128" fmla="+- 0 7143 6337"/>
                              <a:gd name="T129" fmla="*/ T128 w 1071"/>
                              <a:gd name="T130" fmla="+- 0 2169 1172"/>
                              <a:gd name="T131" fmla="*/ 2169 h 1071"/>
                              <a:gd name="T132" fmla="+- 0 7081 6337"/>
                              <a:gd name="T133" fmla="*/ T132 w 1071"/>
                              <a:gd name="T134" fmla="+- 0 2200 1172"/>
                              <a:gd name="T135" fmla="*/ 2200 h 1071"/>
                              <a:gd name="T136" fmla="+- 0 7015 6337"/>
                              <a:gd name="T137" fmla="*/ T136 w 1071"/>
                              <a:gd name="T138" fmla="+- 0 2223 1172"/>
                              <a:gd name="T139" fmla="*/ 2223 h 1071"/>
                              <a:gd name="T140" fmla="+- 0 6945 6337"/>
                              <a:gd name="T141" fmla="*/ T140 w 1071"/>
                              <a:gd name="T142" fmla="+- 0 2237 1172"/>
                              <a:gd name="T143" fmla="*/ 2237 h 1071"/>
                              <a:gd name="T144" fmla="+- 0 6872 6337"/>
                              <a:gd name="T145" fmla="*/ T144 w 1071"/>
                              <a:gd name="T146" fmla="+- 0 2242 1172"/>
                              <a:gd name="T147" fmla="*/ 2242 h 1071"/>
                              <a:gd name="T148" fmla="+- 0 6800 6337"/>
                              <a:gd name="T149" fmla="*/ T148 w 1071"/>
                              <a:gd name="T150" fmla="+- 0 2237 1172"/>
                              <a:gd name="T151" fmla="*/ 2237 h 1071"/>
                              <a:gd name="T152" fmla="+- 0 6730 6337"/>
                              <a:gd name="T153" fmla="*/ T152 w 1071"/>
                              <a:gd name="T154" fmla="+- 0 2223 1172"/>
                              <a:gd name="T155" fmla="*/ 2223 h 1071"/>
                              <a:gd name="T156" fmla="+- 0 6664 6337"/>
                              <a:gd name="T157" fmla="*/ T156 w 1071"/>
                              <a:gd name="T158" fmla="+- 0 2200 1172"/>
                              <a:gd name="T159" fmla="*/ 2200 h 1071"/>
                              <a:gd name="T160" fmla="+- 0 6602 6337"/>
                              <a:gd name="T161" fmla="*/ T160 w 1071"/>
                              <a:gd name="T162" fmla="+- 0 2169 1172"/>
                              <a:gd name="T163" fmla="*/ 2169 h 1071"/>
                              <a:gd name="T164" fmla="+- 0 6545 6337"/>
                              <a:gd name="T165" fmla="*/ T164 w 1071"/>
                              <a:gd name="T166" fmla="+- 0 2131 1172"/>
                              <a:gd name="T167" fmla="*/ 2131 h 1071"/>
                              <a:gd name="T168" fmla="+- 0 6494 6337"/>
                              <a:gd name="T169" fmla="*/ T168 w 1071"/>
                              <a:gd name="T170" fmla="+- 0 2085 1172"/>
                              <a:gd name="T171" fmla="*/ 2085 h 1071"/>
                              <a:gd name="T172" fmla="+- 0 6449 6337"/>
                              <a:gd name="T173" fmla="*/ T172 w 1071"/>
                              <a:gd name="T174" fmla="+- 0 2034 1172"/>
                              <a:gd name="T175" fmla="*/ 2034 h 1071"/>
                              <a:gd name="T176" fmla="+- 0 6410 6337"/>
                              <a:gd name="T177" fmla="*/ T176 w 1071"/>
                              <a:gd name="T178" fmla="+- 0 1977 1172"/>
                              <a:gd name="T179" fmla="*/ 1977 h 1071"/>
                              <a:gd name="T180" fmla="+- 0 6379 6337"/>
                              <a:gd name="T181" fmla="*/ T180 w 1071"/>
                              <a:gd name="T182" fmla="+- 0 1915 1172"/>
                              <a:gd name="T183" fmla="*/ 1915 h 1071"/>
                              <a:gd name="T184" fmla="+- 0 6356 6337"/>
                              <a:gd name="T185" fmla="*/ T184 w 1071"/>
                              <a:gd name="T186" fmla="+- 0 1849 1172"/>
                              <a:gd name="T187" fmla="*/ 1849 h 1071"/>
                              <a:gd name="T188" fmla="+- 0 6342 6337"/>
                              <a:gd name="T189" fmla="*/ T188 w 1071"/>
                              <a:gd name="T190" fmla="+- 0 1779 1172"/>
                              <a:gd name="T191" fmla="*/ 1779 h 1071"/>
                              <a:gd name="T192" fmla="+- 0 6337 6337"/>
                              <a:gd name="T193" fmla="*/ T192 w 1071"/>
                              <a:gd name="T194" fmla="+- 0 1707 1172"/>
                              <a:gd name="T195" fmla="*/ 1707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1" h="1071">
                                <a:moveTo>
                                  <a:pt x="0" y="535"/>
                                </a:moveTo>
                                <a:lnTo>
                                  <a:pt x="5" y="462"/>
                                </a:lnTo>
                                <a:lnTo>
                                  <a:pt x="19" y="393"/>
                                </a:lnTo>
                                <a:lnTo>
                                  <a:pt x="42" y="327"/>
                                </a:lnTo>
                                <a:lnTo>
                                  <a:pt x="73" y="265"/>
                                </a:lnTo>
                                <a:lnTo>
                                  <a:pt x="112" y="208"/>
                                </a:lnTo>
                                <a:lnTo>
                                  <a:pt x="157" y="156"/>
                                </a:lnTo>
                                <a:lnTo>
                                  <a:pt x="208" y="111"/>
                                </a:lnTo>
                                <a:lnTo>
                                  <a:pt x="265" y="73"/>
                                </a:lnTo>
                                <a:lnTo>
                                  <a:pt x="327" y="42"/>
                                </a:lnTo>
                                <a:lnTo>
                                  <a:pt x="393" y="19"/>
                                </a:lnTo>
                                <a:lnTo>
                                  <a:pt x="463" y="5"/>
                                </a:lnTo>
                                <a:lnTo>
                                  <a:pt x="535" y="0"/>
                                </a:lnTo>
                                <a:lnTo>
                                  <a:pt x="608" y="5"/>
                                </a:lnTo>
                                <a:lnTo>
                                  <a:pt x="678" y="19"/>
                                </a:lnTo>
                                <a:lnTo>
                                  <a:pt x="744" y="42"/>
                                </a:lnTo>
                                <a:lnTo>
                                  <a:pt x="806" y="73"/>
                                </a:lnTo>
                                <a:lnTo>
                                  <a:pt x="862" y="111"/>
                                </a:lnTo>
                                <a:lnTo>
                                  <a:pt x="914" y="156"/>
                                </a:lnTo>
                                <a:lnTo>
                                  <a:pt x="959" y="208"/>
                                </a:lnTo>
                                <a:lnTo>
                                  <a:pt x="998" y="265"/>
                                </a:lnTo>
                                <a:lnTo>
                                  <a:pt x="1029" y="327"/>
                                </a:lnTo>
                                <a:lnTo>
                                  <a:pt x="1051" y="393"/>
                                </a:lnTo>
                                <a:lnTo>
                                  <a:pt x="1066" y="462"/>
                                </a:lnTo>
                                <a:lnTo>
                                  <a:pt x="1071" y="535"/>
                                </a:lnTo>
                                <a:lnTo>
                                  <a:pt x="1066" y="607"/>
                                </a:lnTo>
                                <a:lnTo>
                                  <a:pt x="1051" y="677"/>
                                </a:lnTo>
                                <a:lnTo>
                                  <a:pt x="1029" y="743"/>
                                </a:lnTo>
                                <a:lnTo>
                                  <a:pt x="998" y="805"/>
                                </a:lnTo>
                                <a:lnTo>
                                  <a:pt x="959" y="862"/>
                                </a:lnTo>
                                <a:lnTo>
                                  <a:pt x="914" y="913"/>
                                </a:lnTo>
                                <a:lnTo>
                                  <a:pt x="862" y="959"/>
                                </a:lnTo>
                                <a:lnTo>
                                  <a:pt x="806" y="997"/>
                                </a:lnTo>
                                <a:lnTo>
                                  <a:pt x="744" y="1028"/>
                                </a:lnTo>
                                <a:lnTo>
                                  <a:pt x="678" y="1051"/>
                                </a:lnTo>
                                <a:lnTo>
                                  <a:pt x="608" y="1065"/>
                                </a:lnTo>
                                <a:lnTo>
                                  <a:pt x="535" y="1070"/>
                                </a:lnTo>
                                <a:lnTo>
                                  <a:pt x="463" y="1065"/>
                                </a:lnTo>
                                <a:lnTo>
                                  <a:pt x="393" y="1051"/>
                                </a:lnTo>
                                <a:lnTo>
                                  <a:pt x="327" y="1028"/>
                                </a:lnTo>
                                <a:lnTo>
                                  <a:pt x="265" y="997"/>
                                </a:lnTo>
                                <a:lnTo>
                                  <a:pt x="208" y="959"/>
                                </a:lnTo>
                                <a:lnTo>
                                  <a:pt x="157" y="913"/>
                                </a:lnTo>
                                <a:lnTo>
                                  <a:pt x="112" y="862"/>
                                </a:lnTo>
                                <a:lnTo>
                                  <a:pt x="73" y="805"/>
                                </a:lnTo>
                                <a:lnTo>
                                  <a:pt x="42" y="743"/>
                                </a:lnTo>
                                <a:lnTo>
                                  <a:pt x="19" y="677"/>
                                </a:lnTo>
                                <a:lnTo>
                                  <a:pt x="5" y="607"/>
                                </a:lnTo>
                                <a:lnTo>
                                  <a:pt x="0" y="535"/>
                                </a:lnTo>
                                <a:close/>
                              </a:path>
                            </a:pathLst>
                          </a:custGeom>
                          <a:noFill/>
                          <a:ln w="25908">
                            <a:solidFill>
                              <a:srgbClr val="FFFFFF"/>
                            </a:solidFill>
                            <a:prstDash val="solid"/>
                            <a:round/>
                          </a:ln>
                        </wps:spPr>
                        <wps:bodyPr rot="0" vert="horz" wrap="square" lIns="91440" tIns="45720" rIns="91440" bIns="45720" anchor="t" anchorCtr="0" upright="1">
                          <a:noAutofit/>
                        </wps:bodyPr>
                      </wps:wsp>
                      <pic:pic xmlns:pic="http://schemas.openxmlformats.org/drawingml/2006/picture">
                        <pic:nvPicPr>
                          <pic:cNvPr id="243"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5922" y="2407"/>
                            <a:ext cx="1073" cy="1073"/>
                          </a:xfrm>
                          <a:prstGeom prst="rect">
                            <a:avLst/>
                          </a:prstGeom>
                          <a:noFill/>
                          <a:ln>
                            <a:noFill/>
                          </a:ln>
                        </pic:spPr>
                      </pic:pic>
                      <wps:wsp>
                        <wps:cNvPr id="244" name="Freeform 225"/>
                        <wps:cNvSpPr/>
                        <wps:spPr bwMode="auto">
                          <a:xfrm>
                            <a:off x="5922" y="2407"/>
                            <a:ext cx="1073" cy="1073"/>
                          </a:xfrm>
                          <a:custGeom>
                            <a:avLst/>
                            <a:gdLst>
                              <a:gd name="T0" fmla="+- 0 5922 5922"/>
                              <a:gd name="T1" fmla="*/ T0 w 1073"/>
                              <a:gd name="T2" fmla="+- 0 2944 2408"/>
                              <a:gd name="T3" fmla="*/ 2944 h 1073"/>
                              <a:gd name="T4" fmla="+- 0 5927 5922"/>
                              <a:gd name="T5" fmla="*/ T4 w 1073"/>
                              <a:gd name="T6" fmla="+- 0 2871 2408"/>
                              <a:gd name="T7" fmla="*/ 2871 h 1073"/>
                              <a:gd name="T8" fmla="+- 0 5941 5922"/>
                              <a:gd name="T9" fmla="*/ T8 w 1073"/>
                              <a:gd name="T10" fmla="+- 0 2801 2408"/>
                              <a:gd name="T11" fmla="*/ 2801 h 1073"/>
                              <a:gd name="T12" fmla="+- 0 5964 5922"/>
                              <a:gd name="T13" fmla="*/ T12 w 1073"/>
                              <a:gd name="T14" fmla="+- 0 2735 2408"/>
                              <a:gd name="T15" fmla="*/ 2735 h 1073"/>
                              <a:gd name="T16" fmla="+- 0 5995 5922"/>
                              <a:gd name="T17" fmla="*/ T16 w 1073"/>
                              <a:gd name="T18" fmla="+- 0 2673 2408"/>
                              <a:gd name="T19" fmla="*/ 2673 h 1073"/>
                              <a:gd name="T20" fmla="+- 0 6034 5922"/>
                              <a:gd name="T21" fmla="*/ T20 w 1073"/>
                              <a:gd name="T22" fmla="+- 0 2616 2408"/>
                              <a:gd name="T23" fmla="*/ 2616 h 1073"/>
                              <a:gd name="T24" fmla="+- 0 6079 5922"/>
                              <a:gd name="T25" fmla="*/ T24 w 1073"/>
                              <a:gd name="T26" fmla="+- 0 2565 2408"/>
                              <a:gd name="T27" fmla="*/ 2565 h 1073"/>
                              <a:gd name="T28" fmla="+- 0 6131 5922"/>
                              <a:gd name="T29" fmla="*/ T28 w 1073"/>
                              <a:gd name="T30" fmla="+- 0 2519 2408"/>
                              <a:gd name="T31" fmla="*/ 2519 h 1073"/>
                              <a:gd name="T32" fmla="+- 0 6188 5922"/>
                              <a:gd name="T33" fmla="*/ T32 w 1073"/>
                              <a:gd name="T34" fmla="+- 0 2481 2408"/>
                              <a:gd name="T35" fmla="*/ 2481 h 1073"/>
                              <a:gd name="T36" fmla="+- 0 6250 5922"/>
                              <a:gd name="T37" fmla="*/ T36 w 1073"/>
                              <a:gd name="T38" fmla="+- 0 2450 2408"/>
                              <a:gd name="T39" fmla="*/ 2450 h 1073"/>
                              <a:gd name="T40" fmla="+- 0 6316 5922"/>
                              <a:gd name="T41" fmla="*/ T40 w 1073"/>
                              <a:gd name="T42" fmla="+- 0 2427 2408"/>
                              <a:gd name="T43" fmla="*/ 2427 h 1073"/>
                              <a:gd name="T44" fmla="+- 0 6386 5922"/>
                              <a:gd name="T45" fmla="*/ T44 w 1073"/>
                              <a:gd name="T46" fmla="+- 0 2413 2408"/>
                              <a:gd name="T47" fmla="*/ 2413 h 1073"/>
                              <a:gd name="T48" fmla="+- 0 6458 5922"/>
                              <a:gd name="T49" fmla="*/ T48 w 1073"/>
                              <a:gd name="T50" fmla="+- 0 2408 2408"/>
                              <a:gd name="T51" fmla="*/ 2408 h 1073"/>
                              <a:gd name="T52" fmla="+- 0 6531 5922"/>
                              <a:gd name="T53" fmla="*/ T52 w 1073"/>
                              <a:gd name="T54" fmla="+- 0 2413 2408"/>
                              <a:gd name="T55" fmla="*/ 2413 h 1073"/>
                              <a:gd name="T56" fmla="+- 0 6601 5922"/>
                              <a:gd name="T57" fmla="*/ T56 w 1073"/>
                              <a:gd name="T58" fmla="+- 0 2427 2408"/>
                              <a:gd name="T59" fmla="*/ 2427 h 1073"/>
                              <a:gd name="T60" fmla="+- 0 6667 5922"/>
                              <a:gd name="T61" fmla="*/ T60 w 1073"/>
                              <a:gd name="T62" fmla="+- 0 2450 2408"/>
                              <a:gd name="T63" fmla="*/ 2450 h 1073"/>
                              <a:gd name="T64" fmla="+- 0 6729 5922"/>
                              <a:gd name="T65" fmla="*/ T64 w 1073"/>
                              <a:gd name="T66" fmla="+- 0 2481 2408"/>
                              <a:gd name="T67" fmla="*/ 2481 h 1073"/>
                              <a:gd name="T68" fmla="+- 0 6786 5922"/>
                              <a:gd name="T69" fmla="*/ T68 w 1073"/>
                              <a:gd name="T70" fmla="+- 0 2519 2408"/>
                              <a:gd name="T71" fmla="*/ 2519 h 1073"/>
                              <a:gd name="T72" fmla="+- 0 6838 5922"/>
                              <a:gd name="T73" fmla="*/ T72 w 1073"/>
                              <a:gd name="T74" fmla="+- 0 2565 2408"/>
                              <a:gd name="T75" fmla="*/ 2565 h 1073"/>
                              <a:gd name="T76" fmla="+- 0 6883 5922"/>
                              <a:gd name="T77" fmla="*/ T76 w 1073"/>
                              <a:gd name="T78" fmla="+- 0 2616 2408"/>
                              <a:gd name="T79" fmla="*/ 2616 h 1073"/>
                              <a:gd name="T80" fmla="+- 0 6922 5922"/>
                              <a:gd name="T81" fmla="*/ T80 w 1073"/>
                              <a:gd name="T82" fmla="+- 0 2673 2408"/>
                              <a:gd name="T83" fmla="*/ 2673 h 1073"/>
                              <a:gd name="T84" fmla="+- 0 6953 5922"/>
                              <a:gd name="T85" fmla="*/ T84 w 1073"/>
                              <a:gd name="T86" fmla="+- 0 2735 2408"/>
                              <a:gd name="T87" fmla="*/ 2735 h 1073"/>
                              <a:gd name="T88" fmla="+- 0 6976 5922"/>
                              <a:gd name="T89" fmla="*/ T88 w 1073"/>
                              <a:gd name="T90" fmla="+- 0 2801 2408"/>
                              <a:gd name="T91" fmla="*/ 2801 h 1073"/>
                              <a:gd name="T92" fmla="+- 0 6990 5922"/>
                              <a:gd name="T93" fmla="*/ T92 w 1073"/>
                              <a:gd name="T94" fmla="+- 0 2871 2408"/>
                              <a:gd name="T95" fmla="*/ 2871 h 1073"/>
                              <a:gd name="T96" fmla="+- 0 6995 5922"/>
                              <a:gd name="T97" fmla="*/ T96 w 1073"/>
                              <a:gd name="T98" fmla="+- 0 2944 2408"/>
                              <a:gd name="T99" fmla="*/ 2944 h 1073"/>
                              <a:gd name="T100" fmla="+- 0 6990 5922"/>
                              <a:gd name="T101" fmla="*/ T100 w 1073"/>
                              <a:gd name="T102" fmla="+- 0 3017 2408"/>
                              <a:gd name="T103" fmla="*/ 3017 h 1073"/>
                              <a:gd name="T104" fmla="+- 0 6976 5922"/>
                              <a:gd name="T105" fmla="*/ T104 w 1073"/>
                              <a:gd name="T106" fmla="+- 0 3087 2408"/>
                              <a:gd name="T107" fmla="*/ 3087 h 1073"/>
                              <a:gd name="T108" fmla="+- 0 6953 5922"/>
                              <a:gd name="T109" fmla="*/ T108 w 1073"/>
                              <a:gd name="T110" fmla="+- 0 3153 2408"/>
                              <a:gd name="T111" fmla="*/ 3153 h 1073"/>
                              <a:gd name="T112" fmla="+- 0 6922 5922"/>
                              <a:gd name="T113" fmla="*/ T112 w 1073"/>
                              <a:gd name="T114" fmla="+- 0 3215 2408"/>
                              <a:gd name="T115" fmla="*/ 3215 h 1073"/>
                              <a:gd name="T116" fmla="+- 0 6883 5922"/>
                              <a:gd name="T117" fmla="*/ T116 w 1073"/>
                              <a:gd name="T118" fmla="+- 0 3272 2408"/>
                              <a:gd name="T119" fmla="*/ 3272 h 1073"/>
                              <a:gd name="T120" fmla="+- 0 6838 5922"/>
                              <a:gd name="T121" fmla="*/ T120 w 1073"/>
                              <a:gd name="T122" fmla="+- 0 3323 2408"/>
                              <a:gd name="T123" fmla="*/ 3323 h 1073"/>
                              <a:gd name="T124" fmla="+- 0 6786 5922"/>
                              <a:gd name="T125" fmla="*/ T124 w 1073"/>
                              <a:gd name="T126" fmla="+- 0 3369 2408"/>
                              <a:gd name="T127" fmla="*/ 3369 h 1073"/>
                              <a:gd name="T128" fmla="+- 0 6729 5922"/>
                              <a:gd name="T129" fmla="*/ T128 w 1073"/>
                              <a:gd name="T130" fmla="+- 0 3407 2408"/>
                              <a:gd name="T131" fmla="*/ 3407 h 1073"/>
                              <a:gd name="T132" fmla="+- 0 6667 5922"/>
                              <a:gd name="T133" fmla="*/ T132 w 1073"/>
                              <a:gd name="T134" fmla="+- 0 3438 2408"/>
                              <a:gd name="T135" fmla="*/ 3438 h 1073"/>
                              <a:gd name="T136" fmla="+- 0 6601 5922"/>
                              <a:gd name="T137" fmla="*/ T136 w 1073"/>
                              <a:gd name="T138" fmla="+- 0 3461 2408"/>
                              <a:gd name="T139" fmla="*/ 3461 h 1073"/>
                              <a:gd name="T140" fmla="+- 0 6531 5922"/>
                              <a:gd name="T141" fmla="*/ T140 w 1073"/>
                              <a:gd name="T142" fmla="+- 0 3476 2408"/>
                              <a:gd name="T143" fmla="*/ 3476 h 1073"/>
                              <a:gd name="T144" fmla="+- 0 6458 5922"/>
                              <a:gd name="T145" fmla="*/ T144 w 1073"/>
                              <a:gd name="T146" fmla="+- 0 3480 2408"/>
                              <a:gd name="T147" fmla="*/ 3480 h 1073"/>
                              <a:gd name="T148" fmla="+- 0 6386 5922"/>
                              <a:gd name="T149" fmla="*/ T148 w 1073"/>
                              <a:gd name="T150" fmla="+- 0 3476 2408"/>
                              <a:gd name="T151" fmla="*/ 3476 h 1073"/>
                              <a:gd name="T152" fmla="+- 0 6316 5922"/>
                              <a:gd name="T153" fmla="*/ T152 w 1073"/>
                              <a:gd name="T154" fmla="+- 0 3461 2408"/>
                              <a:gd name="T155" fmla="*/ 3461 h 1073"/>
                              <a:gd name="T156" fmla="+- 0 6250 5922"/>
                              <a:gd name="T157" fmla="*/ T156 w 1073"/>
                              <a:gd name="T158" fmla="+- 0 3438 2408"/>
                              <a:gd name="T159" fmla="*/ 3438 h 1073"/>
                              <a:gd name="T160" fmla="+- 0 6188 5922"/>
                              <a:gd name="T161" fmla="*/ T160 w 1073"/>
                              <a:gd name="T162" fmla="+- 0 3407 2408"/>
                              <a:gd name="T163" fmla="*/ 3407 h 1073"/>
                              <a:gd name="T164" fmla="+- 0 6131 5922"/>
                              <a:gd name="T165" fmla="*/ T164 w 1073"/>
                              <a:gd name="T166" fmla="+- 0 3369 2408"/>
                              <a:gd name="T167" fmla="*/ 3369 h 1073"/>
                              <a:gd name="T168" fmla="+- 0 6079 5922"/>
                              <a:gd name="T169" fmla="*/ T168 w 1073"/>
                              <a:gd name="T170" fmla="+- 0 3323 2408"/>
                              <a:gd name="T171" fmla="*/ 3323 h 1073"/>
                              <a:gd name="T172" fmla="+- 0 6034 5922"/>
                              <a:gd name="T173" fmla="*/ T172 w 1073"/>
                              <a:gd name="T174" fmla="+- 0 3272 2408"/>
                              <a:gd name="T175" fmla="*/ 3272 h 1073"/>
                              <a:gd name="T176" fmla="+- 0 5995 5922"/>
                              <a:gd name="T177" fmla="*/ T176 w 1073"/>
                              <a:gd name="T178" fmla="+- 0 3215 2408"/>
                              <a:gd name="T179" fmla="*/ 3215 h 1073"/>
                              <a:gd name="T180" fmla="+- 0 5964 5922"/>
                              <a:gd name="T181" fmla="*/ T180 w 1073"/>
                              <a:gd name="T182" fmla="+- 0 3153 2408"/>
                              <a:gd name="T183" fmla="*/ 3153 h 1073"/>
                              <a:gd name="T184" fmla="+- 0 5941 5922"/>
                              <a:gd name="T185" fmla="*/ T184 w 1073"/>
                              <a:gd name="T186" fmla="+- 0 3087 2408"/>
                              <a:gd name="T187" fmla="*/ 3087 h 1073"/>
                              <a:gd name="T188" fmla="+- 0 5927 5922"/>
                              <a:gd name="T189" fmla="*/ T188 w 1073"/>
                              <a:gd name="T190" fmla="+- 0 3017 2408"/>
                              <a:gd name="T191" fmla="*/ 3017 h 1073"/>
                              <a:gd name="T192" fmla="+- 0 5922 5922"/>
                              <a:gd name="T193" fmla="*/ T192 w 1073"/>
                              <a:gd name="T194" fmla="+- 0 2944 2408"/>
                              <a:gd name="T195" fmla="*/ 2944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3" h="1073">
                                <a:moveTo>
                                  <a:pt x="0" y="536"/>
                                </a:moveTo>
                                <a:lnTo>
                                  <a:pt x="5" y="463"/>
                                </a:lnTo>
                                <a:lnTo>
                                  <a:pt x="19" y="393"/>
                                </a:lnTo>
                                <a:lnTo>
                                  <a:pt x="42" y="327"/>
                                </a:lnTo>
                                <a:lnTo>
                                  <a:pt x="73" y="265"/>
                                </a:lnTo>
                                <a:lnTo>
                                  <a:pt x="112" y="208"/>
                                </a:lnTo>
                                <a:lnTo>
                                  <a:pt x="157" y="157"/>
                                </a:lnTo>
                                <a:lnTo>
                                  <a:pt x="209" y="111"/>
                                </a:lnTo>
                                <a:lnTo>
                                  <a:pt x="266" y="73"/>
                                </a:lnTo>
                                <a:lnTo>
                                  <a:pt x="328" y="42"/>
                                </a:lnTo>
                                <a:lnTo>
                                  <a:pt x="394" y="19"/>
                                </a:lnTo>
                                <a:lnTo>
                                  <a:pt x="464" y="5"/>
                                </a:lnTo>
                                <a:lnTo>
                                  <a:pt x="536" y="0"/>
                                </a:lnTo>
                                <a:lnTo>
                                  <a:pt x="609" y="5"/>
                                </a:lnTo>
                                <a:lnTo>
                                  <a:pt x="679" y="19"/>
                                </a:lnTo>
                                <a:lnTo>
                                  <a:pt x="745" y="42"/>
                                </a:lnTo>
                                <a:lnTo>
                                  <a:pt x="807" y="73"/>
                                </a:lnTo>
                                <a:lnTo>
                                  <a:pt x="864" y="111"/>
                                </a:lnTo>
                                <a:lnTo>
                                  <a:pt x="916" y="157"/>
                                </a:lnTo>
                                <a:lnTo>
                                  <a:pt x="961" y="208"/>
                                </a:lnTo>
                                <a:lnTo>
                                  <a:pt x="1000" y="265"/>
                                </a:lnTo>
                                <a:lnTo>
                                  <a:pt x="1031" y="327"/>
                                </a:lnTo>
                                <a:lnTo>
                                  <a:pt x="1054" y="393"/>
                                </a:lnTo>
                                <a:lnTo>
                                  <a:pt x="1068" y="463"/>
                                </a:lnTo>
                                <a:lnTo>
                                  <a:pt x="1073" y="536"/>
                                </a:lnTo>
                                <a:lnTo>
                                  <a:pt x="1068" y="609"/>
                                </a:lnTo>
                                <a:lnTo>
                                  <a:pt x="1054" y="679"/>
                                </a:lnTo>
                                <a:lnTo>
                                  <a:pt x="1031" y="745"/>
                                </a:lnTo>
                                <a:lnTo>
                                  <a:pt x="1000" y="807"/>
                                </a:lnTo>
                                <a:lnTo>
                                  <a:pt x="961" y="864"/>
                                </a:lnTo>
                                <a:lnTo>
                                  <a:pt x="916" y="915"/>
                                </a:lnTo>
                                <a:lnTo>
                                  <a:pt x="864" y="961"/>
                                </a:lnTo>
                                <a:lnTo>
                                  <a:pt x="807" y="999"/>
                                </a:lnTo>
                                <a:lnTo>
                                  <a:pt x="745" y="1030"/>
                                </a:lnTo>
                                <a:lnTo>
                                  <a:pt x="679" y="1053"/>
                                </a:lnTo>
                                <a:lnTo>
                                  <a:pt x="609" y="1068"/>
                                </a:lnTo>
                                <a:lnTo>
                                  <a:pt x="536" y="1072"/>
                                </a:lnTo>
                                <a:lnTo>
                                  <a:pt x="464" y="1068"/>
                                </a:lnTo>
                                <a:lnTo>
                                  <a:pt x="394" y="1053"/>
                                </a:lnTo>
                                <a:lnTo>
                                  <a:pt x="328" y="1030"/>
                                </a:lnTo>
                                <a:lnTo>
                                  <a:pt x="266" y="999"/>
                                </a:lnTo>
                                <a:lnTo>
                                  <a:pt x="209" y="961"/>
                                </a:lnTo>
                                <a:lnTo>
                                  <a:pt x="157" y="915"/>
                                </a:lnTo>
                                <a:lnTo>
                                  <a:pt x="112" y="864"/>
                                </a:lnTo>
                                <a:lnTo>
                                  <a:pt x="73" y="807"/>
                                </a:lnTo>
                                <a:lnTo>
                                  <a:pt x="42" y="745"/>
                                </a:lnTo>
                                <a:lnTo>
                                  <a:pt x="19" y="679"/>
                                </a:lnTo>
                                <a:lnTo>
                                  <a:pt x="5" y="609"/>
                                </a:lnTo>
                                <a:lnTo>
                                  <a:pt x="0" y="536"/>
                                </a:lnTo>
                                <a:close/>
                              </a:path>
                            </a:pathLst>
                          </a:custGeom>
                          <a:noFill/>
                          <a:ln w="25908">
                            <a:solidFill>
                              <a:srgbClr val="FFFFFF"/>
                            </a:solidFill>
                            <a:prstDash val="solid"/>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4" o:spid="_x0000_s1026" o:spt="203" style="position:absolute;left:0pt;margin-left:198.25pt;margin-top:-12.8pt;height:196.05pt;width:173.2pt;mso-position-horizontal-relative:page;z-index:-251650048;mso-width-relative:page;mso-height-relative:page;" coordorigin="3965,-256" coordsize="3464,3921" o:gfxdata="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">
                <o:lock v:ext="edit" aspectratio="f"/>
                <v:shape id="Freeform 234" o:spid="_x0000_s1026" o:spt="100" style="position:absolute;left:3985;top:710;height:2000;width:2002;" fillcolor="#4F81BC" filled="t" stroked="f" coordsize="2002,2000" o:gfxdata="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UABi8AAAA&#10;3AAAAA8AAAAAAAAAAQAgAAAAIgAAAGRycy9kb3ducmV2LnhtbFBLAQIUABQAAAAIAIdO4kAzLwWe&#10;OwAAADkAAAAQAAAAAAAAAAEAIAAAAAsBAABkcnMvc2hhcGV4bWwueG1sUEsFBgAAAAAGAAYAWwEA&#10;ALUDAAAAAA==&#10;" path="m1001,0l926,3,853,11,782,24,712,42,644,65,579,93,516,125,456,161,399,201,344,245,293,293,246,344,202,398,161,455,125,515,93,578,66,643,43,711,24,780,11,852,3,925,0,999,3,1074,11,1147,24,1219,43,1288,66,1356,93,1421,125,1484,161,1544,202,1601,246,1655,293,1706,344,1754,399,1798,456,1838,516,1874,579,1906,644,1934,712,1957,782,1975,853,1988,926,1996,1001,1999,1076,1996,1149,1988,1220,1975,1290,1957,1358,1934,1423,1906,1486,1874,1546,1838,1603,1798,1658,1754,1709,1706,1756,1655,1800,1601,1841,1544,1877,1484,1909,1421,1936,1356,1959,1288,1978,1219,1991,1147,1999,1074,2002,999,1999,925,1991,852,1978,780,1959,711,1936,643,1909,578,1877,515,1841,455,1800,398,1756,344,1709,293,1658,245,1603,201,1546,161,1486,125,1423,93,1358,65,1290,42,1220,24,1149,11,1076,3,1001,0xe">
                  <v:path o:connectlocs="926,714;782,735;644,776;516,836;399,912;293,1004;202,1109;125,1226;66,1354;24,1491;3,1636;3,1785;24,1930;66,2067;125,2195;202,2312;293,2417;399,2509;516,2585;644,2645;782,2686;926,2707;1076,2707;1220,2686;1358,2645;1486,2585;1603,2509;1709,2417;1800,2312;1877,2195;1936,2067;1978,1930;1999,1785;1999,1636;1978,1491;1936,1354;1877,1226;1800,1109;1709,1004;1603,912;1486,836;1358,776;1220,735;1076,714" o:connectangles="0,0,0,0,0,0,0,0,0,0,0,0,0,0,0,0,0,0,0,0,0,0,0,0,0,0,0,0,0,0,0,0,0,0,0,0,0,0,0,0,0,0,0,0"/>
                  <v:fill on="t" focussize="0,0"/>
                  <v:stroke on="f"/>
                  <v:imagedata o:title=""/>
                  <o:lock v:ext="edit" aspectratio="f"/>
                </v:shape>
                <v:shape id="Freeform 233" o:spid="_x0000_s1026" o:spt="100" style="position:absolute;left:3985;top:710;height:2000;width:2002;" filled="f" stroked="t" coordsize="2002,2000" o:gfxdata="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5hm8AAAA&#10;3AAAAA8AAAAAAAAAAQAgAAAAIgAAAGRycy9kb3ducmV2LnhtbFBLAQIUABQAAAAIAIdO4kAzLwWe&#10;OwAAADkAAAAQAAAAAAAAAAEAIAAAAAsBAABkcnMvc2hhcGV4bWwueG1sUEsFBgAAAAAGAAYAWwEA&#10;ALUDAAAAAA==&#10;" path="m0,999l3,925,11,852,24,780,43,711,66,643,93,578,125,515,161,455,202,398,246,344,293,293,344,245,399,201,456,161,516,125,579,93,644,65,712,42,782,24,853,11,926,3,1001,0,1076,3,1149,11,1220,24,1290,42,1358,65,1423,93,1486,125,1546,161,1603,201,1658,245,1709,293,1756,344,1800,398,1841,455,1877,515,1909,578,1936,643,1959,711,1978,780,1991,852,1999,925,2002,999,1999,1074,1991,1147,1978,1219,1959,1288,1936,1356,1909,1421,1877,1484,1841,1544,1800,1601,1756,1655,1709,1706,1658,1754,1603,1798,1546,1838,1486,1874,1423,1906,1358,1934,1290,1957,1220,1975,1149,1988,1076,1996,1001,1999,926,1996,853,1988,782,1975,712,1957,644,1934,579,1906,516,1874,456,1838,399,1798,344,1754,293,1706,246,1655,202,1601,161,1544,125,1484,93,1421,66,1356,43,1288,24,1219,11,1147,3,1074,0,999xe">
                  <v:path o:connectlocs="3,1636;24,1491;66,1354;125,1226;202,1109;293,1004;399,912;516,836;644,776;782,735;926,714;1076,714;1220,735;1358,776;1486,836;1603,912;1709,1004;1800,1109;1877,1226;1936,1354;1978,1491;1999,1636;1999,1785;1978,1930;1936,2067;1877,2195;1800,2312;1709,2417;1603,2509;1486,2585;1358,2645;1220,2686;1076,2707;926,2707;782,2686;644,2645;516,2585;399,2509;293,2417;202,2312;125,2195;66,2067;24,1930;3,1785" o:connectangles="0,0,0,0,0,0,0,0,0,0,0,0,0,0,0,0,0,0,0,0,0,0,0,0,0,0,0,0,0,0,0,0,0,0,0,0,0,0,0,0,0,0,0,0"/>
                  <v:fill on="f" focussize="0,0"/>
                  <v:stroke weight="2.04pt" color="#FFFFFF" joinstyle="round"/>
                  <v:imagedata o:title=""/>
                  <o:lock v:ext="edit" aspectratio="f"/>
                </v:shape>
                <v:shape id="Freeform 232" o:spid="_x0000_s1026" o:spt="100" style="position:absolute;left:5646;top:-236;height:3881;width:1339;" fillcolor="#4F81BC" filled="t" stroked="f" coordsize="1339,3881" o:gfxdata="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iqcL4A&#10;AADcAAAADwAAAAAAAAABACAAAAAiAAAAZHJzL2Rvd25yZXYueG1sUEsBAhQAFAAAAAgAh07iQDMv&#10;BZ47AAAAOQAAABAAAAAAAAAAAQAgAAAADQEAAGRycy9zaGFwZXhtbC54bWxQSwUGAAAAAAYABgBb&#10;AQAAtwMAAAAA&#10;" path="m110,0l23,215,94,248,163,285,231,325,296,368,360,413,421,461,481,512,538,566,593,622,646,680,696,741,744,804,789,869,831,937,871,1006,908,1078,942,1151,973,1226,1000,1298,1023,1370,1044,1443,1061,1515,1076,1589,1088,1662,1097,1735,1103,1808,1106,1882,1107,1955,1105,2027,1100,2100,1092,2172,1082,2243,1070,2314,1054,2384,1037,2453,1016,2522,993,2590,968,2656,941,2722,911,2787,878,2850,844,2912,807,2973,767,3032,726,3089,682,3145,637,3200,589,3252,539,3303,487,3352,433,3399,376,3444,318,3486,258,3527,196,3565,133,3600,67,3634,0,3664,84,3880,154,3849,222,3815,289,3779,354,3740,418,3699,480,3655,541,3609,599,3561,656,3510,711,3458,764,3403,816,3346,865,3288,912,3227,957,3165,999,3101,1040,3035,1078,2967,1114,2898,1147,2827,1178,2755,1206,2683,1231,2612,1253,2539,1273,2467,1290,2394,1304,2321,1316,2248,1325,2175,1332,2102,1337,2029,1339,1956,1338,1883,1335,1810,1330,1738,1322,1666,1312,1595,1300,1524,1285,1454,1268,1384,1249,1316,1227,1247,1204,1180,1178,1114,1150,1048,1120,984,1088,920,1054,858,1017,797,979,737,939,678,897,621,852,565,806,511,758,458,708,407,656,358,603,310,547,265,490,221,431,179,370,139,307,101,243,65,177,31,110,0xe">
                  <v:path o:connectlocs="23,-21;163,49;296,132;421,225;538,330;646,444;744,568;831,701;908,842;973,990;1023,1134;1061,1279;1088,1426;1103,1572;1107,1719;1100,1864;1082,2007;1054,2148;1016,2286;968,2420;911,2551;844,2676;767,2796;682,2909;589,3016;487,3116;376,3208;258,3291;133,3364;0,3428;154,3613;289,3543;418,3463;541,3373;656,3274;764,3167;865,3052;957,2929;1040,2799;1114,2662;1178,2519;1231,2376;1273,2231;1304,2085;1325,1939;1337,1793;1338,1647;1330,1502;1312,1359;1285,1218;1249,1080;1204,944;1150,812;1088,684;1017,561;939,442;852,329;758,222;656,122;547,29;431,-57;307,-135;177,-205" o:connectangles="0,0,0,0,0,0,0,0,0,0,0,0,0,0,0,0,0,0,0,0,0,0,0,0,0,0,0,0,0,0,0,0,0,0,0,0,0,0,0,0,0,0,0,0,0,0,0,0,0,0,0,0,0,0,0,0,0,0,0,0,0,0,0"/>
                  <v:fill on="t" focussize="0,0"/>
                  <v:stroke on="f"/>
                  <v:imagedata o:title=""/>
                  <o:lock v:ext="edit" aspectratio="f"/>
                </v:shape>
                <v:shape id="Freeform 231" o:spid="_x0000_s1026" o:spt="100" style="position:absolute;left:5646;top:-236;height:3881;width:1339;" filled="f" stroked="t" coordsize="1339,3881" o:gfxdata="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3CJq5AAAA3AAA&#10;AA8AAAAAAAAAAQAgAAAAIgAAAGRycy9kb3ducmV2LnhtbFBLAQIUABQAAAAIAIdO4kAzLwWeOwAA&#10;ADkAAAAQAAAAAAAAAAEAIAAAAAgBAABkcnMvc2hhcGV4bWwueG1sUEsFBgAAAAAGAAYAWwEAALID&#10;AAAAAA==&#10;" path="m110,0l177,31,243,65,307,101,370,139,431,179,490,221,547,265,603,310,656,358,708,407,758,458,806,511,852,565,897,621,939,678,979,737,1017,797,1054,858,1088,920,1120,984,1150,1048,1178,1114,1204,1180,1227,1247,1249,1316,1268,1384,1285,1454,1300,1524,1312,1595,1322,1666,1330,1738,1335,1810,1338,1883,1339,1956,1337,2029,1332,2102,1325,2175,1316,2248,1304,2321,1290,2394,1273,2467,1253,2539,1231,2612,1206,2683,1178,2755,1147,2827,1114,2898,1078,2967,1040,3035,999,3101,957,3165,912,3227,865,3288,816,3346,764,3403,711,3458,656,3510,599,3561,541,3609,480,3655,418,3699,354,3740,289,3779,222,3815,154,3849,84,3880,0,3664,67,3634,133,3600,196,3565,258,3527,318,3486,376,3444,433,3399,487,3352,539,3303,589,3252,637,3200,682,3145,726,3089,767,3032,807,2973,844,2912,878,2850,911,2787,941,2722,968,2656,993,2590,1016,2522,1037,2453,1054,2384,1070,2314,1082,2243,1092,2172,1100,2100,1105,2027,1107,1955,1106,1882,1103,1808,1097,1735,1088,1662,1076,1589,1061,1515,1044,1443,1023,1370,1000,1298,973,1226,942,1151,908,1078,871,1006,831,937,789,869,744,804,696,741,646,680,593,622,538,566,481,512,421,461,360,413,296,368,231,325,163,285,94,248,23,215,110,0xe">
                  <v:path o:connectlocs="177,-205;307,-135;431,-57;547,29;656,122;758,222;852,329;939,442;1017,561;1088,684;1150,812;1204,944;1249,1080;1285,1218;1312,1359;1330,1502;1338,1647;1337,1793;1325,1939;1304,2085;1273,2231;1231,2376;1178,2519;1114,2662;1040,2799;957,2929;865,3052;764,3167;656,3274;541,3373;418,3463;289,3543;154,3613;0,3428;133,3364;258,3291;376,3208;487,3116;589,3016;682,2909;767,2796;844,2676;911,2551;968,2420;1016,2286;1054,2148;1082,2007;1100,1864;1107,1719;1103,1572;1088,1426;1061,1279;1023,1134;973,990;908,842;831,701;744,568;646,444;538,330;421,225;296,132;163,49;23,-21" o:connectangles="0,0,0,0,0,0,0,0,0,0,0,0,0,0,0,0,0,0,0,0,0,0,0,0,0,0,0,0,0,0,0,0,0,0,0,0,0,0,0,0,0,0,0,0,0,0,0,0,0,0,0,0,0,0,0,0,0,0,0,0,0,0,0"/>
                  <v:fill on="f" focussize="0,0"/>
                  <v:stroke weight="2.04pt" color="#FFFFFF" joinstyle="round"/>
                  <v:imagedata o:title=""/>
                  <o:lock v:ext="edit" aspectratio="f"/>
                </v:shape>
                <v:shape id="Picture 230" o:spid="_x0000_s1026" o:spt="75" type="#_x0000_t75" style="position:absolute;left:5922;top:-48;height:1073;width:1073;" filled="f" o:preferrelative="t" stroked="f" coordsize="21600,21600" o:gfxdata="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YqQ2/&#10;AAAA3AAAAA8AAAAAAAAAAQAgAAAAIgAAAGRycy9kb3ducmV2LnhtbFBLAQIUABQAAAAIAIdO4kAz&#10;LwWeOwAAADkAAAAQAAAAAAAAAAEAIAAAAA4BAABkcnMvc2hhcGV4bWwueG1sUEsFBgAAAAAGAAYA&#10;WwEAALgDAAAAAA==&#10;">
                  <v:fill on="f" focussize="0,0"/>
                  <v:stroke on="f"/>
                  <v:imagedata r:id="rId12" o:title=""/>
                  <o:lock v:ext="edit" aspectratio="t"/>
                </v:shape>
                <v:shape id="Freeform 229" o:spid="_x0000_s1026" o:spt="100" style="position:absolute;left:5922;top:-48;height:1073;width:1073;" filled="f" stroked="t" coordsize="1073,1073" o:gfxdata="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cfe7gAAADcAAAA&#10;DwAAAAAAAAABACAAAAAiAAAAZHJzL2Rvd25yZXYueG1sUEsBAhQAFAAAAAgAh07iQDMvBZ47AAAA&#10;OQAAABAAAAAAAAAAAQAgAAAABwEAAGRycy9zaGFwZXhtbC54bWxQSwUGAAAAAAYABgBbAQAAsQMA&#10;AAAA&#10;" path="m0,537l5,464,19,394,42,328,73,266,112,209,157,158,209,112,266,74,328,43,394,20,464,5,536,0,609,5,679,20,745,43,807,74,864,112,916,158,961,209,1000,266,1031,328,1054,394,1068,464,1073,537,1068,610,1054,679,1031,746,1000,808,961,865,916,916,864,961,807,1000,745,1031,679,1054,609,1068,536,1073,464,1068,394,1054,328,1031,266,1000,209,961,157,916,112,865,73,808,42,746,19,679,5,610,0,537xe">
                  <v:path o:connectlocs="0,489;5,416;19,346;42,280;73,218;112,161;157,110;209,64;266,26;328,-5;394,-28;464,-43;536,-48;609,-43;679,-28;745,-5;807,26;864,64;916,110;961,161;1000,218;1031,280;1054,346;1068,416;1073,489;1068,562;1054,631;1031,698;1000,760;961,817;916,868;864,913;807,952;745,983;679,1006;609,1020;536,1025;464,1020;394,1006;328,983;266,952;209,913;157,868;112,817;73,760;42,698;19,631;5,562;0,489" o:connectangles="0,0,0,0,0,0,0,0,0,0,0,0,0,0,0,0,0,0,0,0,0,0,0,0,0,0,0,0,0,0,0,0,0,0,0,0,0,0,0,0,0,0,0,0,0,0,0,0,0"/>
                  <v:fill on="f" focussize="0,0"/>
                  <v:stroke weight="2.04pt" color="#FFFFFF" joinstyle="round"/>
                  <v:imagedata o:title=""/>
                  <o:lock v:ext="edit" aspectratio="f"/>
                </v:shape>
                <v:shape id="Picture 228" o:spid="_x0000_s1026" o:spt="75" type="#_x0000_t75" style="position:absolute;left:6337;top:1171;height:1071;width:1071;" filled="f" o:preferrelative="t" stroked="f" coordsize="21600,21600" o:gfxdata="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jebsAAADc&#10;AAAADwAAAAAAAAABACAAAAAiAAAAZHJzL2Rvd25yZXYueG1sUEsBAhQAFAAAAAgAh07iQDMvBZ47&#10;AAAAOQAAABAAAAAAAAAAAQAgAAAACgEAAGRycy9zaGFwZXhtbC54bWxQSwUGAAAAAAYABgBbAQAA&#10;tAMAAAAA&#10;">
                  <v:fill on="f" focussize="0,0"/>
                  <v:stroke on="f"/>
                  <v:imagedata r:id="rId13" o:title=""/>
                  <o:lock v:ext="edit" aspectratio="t"/>
                </v:shape>
                <v:shape id="Freeform 227" o:spid="_x0000_s1026" o:spt="100" style="position:absolute;left:6337;top:1171;height:1071;width:1071;" filled="f" stroked="t" coordsize="1071,1071" o:gfxdata="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N0Lm8AAAA&#10;3AAAAA8AAAAAAAAAAQAgAAAAIgAAAGRycy9kb3ducmV2LnhtbFBLAQIUABQAAAAIAIdO4kAzLwWe&#10;OwAAADkAAAAQAAAAAAAAAAEAIAAAAAsBAABkcnMvc2hhcGV4bWwueG1sUEsFBgAAAAAGAAYAWwEA&#10;ALUDAAAAAA==&#10;" path="m0,535l5,462,19,393,42,327,73,265,112,208,157,156,208,111,265,73,327,42,393,19,463,5,535,0,608,5,678,19,744,42,806,73,862,111,914,156,959,208,998,265,1029,327,1051,393,1066,462,1071,535,1066,607,1051,677,1029,743,998,805,959,862,914,913,862,959,806,997,744,1028,678,1051,608,1065,535,1070,463,1065,393,1051,327,1028,265,997,208,959,157,913,112,862,73,805,42,743,19,677,5,607,0,535xe">
                  <v:path o:connectlocs="0,1707;5,1634;19,1565;42,1499;73,1437;112,1380;157,1328;208,1283;265,1245;327,1214;393,1191;463,1177;535,1172;608,1177;678,1191;744,1214;806,1245;862,1283;914,1328;959,1380;998,1437;1029,1499;1051,1565;1066,1634;1071,1707;1066,1779;1051,1849;1029,1915;998,1977;959,2034;914,2085;862,2131;806,2169;744,2200;678,2223;608,2237;535,2242;463,2237;393,2223;327,2200;265,2169;208,2131;157,2085;112,2034;73,1977;42,1915;19,1849;5,1779;0,1707" o:connectangles="0,0,0,0,0,0,0,0,0,0,0,0,0,0,0,0,0,0,0,0,0,0,0,0,0,0,0,0,0,0,0,0,0,0,0,0,0,0,0,0,0,0,0,0,0,0,0,0,0"/>
                  <v:fill on="f" focussize="0,0"/>
                  <v:stroke weight="2.04pt" color="#FFFFFF" joinstyle="round"/>
                  <v:imagedata o:title=""/>
                  <o:lock v:ext="edit" aspectratio="f"/>
                </v:shape>
                <v:shape id="Picture 226" o:spid="_x0000_s1026" o:spt="75" type="#_x0000_t75" style="position:absolute;left:5922;top:2407;height:1073;width:1073;" filled="f" o:preferrelative="t" stroked="f" coordsize="21600,21600" o:gfxdata="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ExYK/&#10;AAAA3AAAAA8AAAAAAAAAAQAgAAAAIgAAAGRycy9kb3ducmV2LnhtbFBLAQIUABQAAAAIAIdO4kAz&#10;LwWeOwAAADkAAAAQAAAAAAAAAAEAIAAAAA4BAABkcnMvc2hhcGV4bWwueG1sUEsFBgAAAAAGAAYA&#10;WwEAALgDAAAAAA==&#10;">
                  <v:fill on="f" focussize="0,0"/>
                  <v:stroke on="f"/>
                  <v:imagedata r:id="rId14" o:title=""/>
                  <o:lock v:ext="edit" aspectratio="t"/>
                </v:shape>
                <v:shape id="Freeform 225" o:spid="_x0000_s1026" o:spt="100" style="position:absolute;left:5922;top:2407;height:1073;width:1073;" filled="f" stroked="t" coordsize="1073,1073" o:gfxdata="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Bl4vQAA&#10;ANwAAAAPAAAAAAAAAAEAIAAAACIAAABkcnMvZG93bnJldi54bWxQSwECFAAUAAAACACHTuJAMy8F&#10;njsAAAA5AAAAEAAAAAAAAAABACAAAAAMAQAAZHJzL3NoYXBleG1sLnhtbFBLBQYAAAAABgAGAFsB&#10;AAC2AwAAAAA=&#10;" path="m0,536l5,463,19,393,42,327,73,265,112,208,157,157,209,111,266,73,328,42,394,19,464,5,536,0,609,5,679,19,745,42,807,73,864,111,916,157,961,208,1000,265,1031,327,1054,393,1068,463,1073,536,1068,609,1054,679,1031,745,1000,807,961,864,916,915,864,961,807,999,745,1030,679,1053,609,1068,536,1072,464,1068,394,1053,328,1030,266,999,209,961,157,915,112,864,73,807,42,745,19,679,5,609,0,536xe">
                  <v:path o:connectlocs="0,2944;5,2871;19,2801;42,2735;73,2673;112,2616;157,2565;209,2519;266,2481;328,2450;394,2427;464,2413;536,2408;609,2413;679,2427;745,2450;807,2481;864,2519;916,2565;961,2616;1000,2673;1031,2735;1054,2801;1068,2871;1073,2944;1068,3017;1054,3087;1031,3153;1000,3215;961,3272;916,3323;864,3369;807,3407;745,3438;679,3461;609,3476;536,3480;464,3476;394,3461;328,3438;266,3407;209,3369;157,3323;112,3272;73,3215;42,3153;19,3087;5,3017;0,2944" o:connectangles="0,0,0,0,0,0,0,0,0,0,0,0,0,0,0,0,0,0,0,0,0,0,0,0,0,0,0,0,0,0,0,0,0,0,0,0,0,0,0,0,0,0,0,0,0,0,0,0,0"/>
                  <v:fill on="f" focussize="0,0"/>
                  <v:stroke weight="2.04pt" color="#FFFFFF" joinstyle="round"/>
                  <v:imagedata o:title=""/>
                  <o:lock v:ext="edit" aspectratio="f"/>
                </v:shape>
              </v:group>
            </w:pict>
          </mc:Fallback>
        </mc:AlternateContent>
      </w:r>
      <w:r>
        <w:t>Địa điểm, CSVC, thiết bị dạy học</w:t>
      </w:r>
    </w:p>
    <w:p w14:paraId="2776B661" w14:textId="77777777" w:rsidR="002229A8" w:rsidRDefault="002229A8">
      <w:pPr>
        <w:pStyle w:val="BodyText"/>
        <w:ind w:left="0"/>
        <w:jc w:val="left"/>
        <w:rPr>
          <w:sz w:val="20"/>
        </w:rPr>
      </w:pPr>
    </w:p>
    <w:p w14:paraId="103F6A9A" w14:textId="77777777" w:rsidR="002229A8" w:rsidRDefault="002229A8">
      <w:pPr>
        <w:rPr>
          <w:sz w:val="20"/>
        </w:rPr>
        <w:sectPr w:rsidR="002229A8">
          <w:pgSz w:w="11910" w:h="16850"/>
          <w:pgMar w:top="1280" w:right="720" w:bottom="980" w:left="1380" w:header="0" w:footer="712" w:gutter="0"/>
          <w:cols w:space="720"/>
        </w:sectPr>
      </w:pPr>
    </w:p>
    <w:p w14:paraId="6BE954BC" w14:textId="77777777" w:rsidR="002229A8" w:rsidRDefault="002229A8">
      <w:pPr>
        <w:pStyle w:val="BodyText"/>
        <w:spacing w:before="8"/>
        <w:ind w:left="0"/>
        <w:jc w:val="left"/>
        <w:rPr>
          <w:sz w:val="20"/>
        </w:rPr>
      </w:pPr>
    </w:p>
    <w:p w14:paraId="71649260" w14:textId="77777777" w:rsidR="002229A8" w:rsidRDefault="00000000">
      <w:pPr>
        <w:pStyle w:val="BodyText"/>
        <w:spacing w:before="1" w:line="230" w:lineRule="auto"/>
        <w:ind w:left="3128" w:right="-13" w:hanging="188"/>
        <w:jc w:val="left"/>
        <w:rPr>
          <w:rFonts w:ascii="Arial" w:hAnsi="Arial"/>
        </w:rPr>
      </w:pPr>
      <w:r>
        <w:rPr>
          <w:rFonts w:ascii="Arial" w:hAnsi="Arial"/>
          <w:color w:val="FFFFFF"/>
        </w:rPr>
        <w:t>Nội</w:t>
      </w:r>
      <w:r>
        <w:rPr>
          <w:rFonts w:ascii="Arial" w:hAnsi="Arial"/>
          <w:color w:val="FFFFFF"/>
          <w:spacing w:val="-53"/>
        </w:rPr>
        <w:t xml:space="preserve"> </w:t>
      </w:r>
      <w:r>
        <w:rPr>
          <w:rFonts w:ascii="Arial" w:hAnsi="Arial"/>
          <w:color w:val="FFFFFF"/>
        </w:rPr>
        <w:t>dung</w:t>
      </w:r>
      <w:r>
        <w:rPr>
          <w:rFonts w:ascii="Arial" w:hAnsi="Arial"/>
          <w:color w:val="FFFFFF"/>
          <w:spacing w:val="-52"/>
        </w:rPr>
        <w:t xml:space="preserve"> </w:t>
      </w:r>
      <w:r>
        <w:rPr>
          <w:rFonts w:ascii="Arial" w:hAnsi="Arial"/>
          <w:color w:val="FFFFFF"/>
          <w:spacing w:val="-6"/>
        </w:rPr>
        <w:t xml:space="preserve">khi </w:t>
      </w:r>
      <w:r>
        <w:rPr>
          <w:rFonts w:ascii="Arial" w:hAnsi="Arial"/>
          <w:color w:val="FFFFFF"/>
          <w:spacing w:val="-3"/>
        </w:rPr>
        <w:t xml:space="preserve">xây </w:t>
      </w:r>
      <w:r>
        <w:rPr>
          <w:rFonts w:ascii="Arial" w:hAnsi="Arial"/>
          <w:color w:val="FFFFFF"/>
        </w:rPr>
        <w:t>dựng</w:t>
      </w:r>
    </w:p>
    <w:p w14:paraId="3A50643D" w14:textId="77777777" w:rsidR="002229A8" w:rsidRDefault="00000000">
      <w:pPr>
        <w:pStyle w:val="BodyText"/>
        <w:spacing w:line="230" w:lineRule="auto"/>
        <w:ind w:left="3205" w:right="17" w:hanging="192"/>
        <w:jc w:val="left"/>
        <w:rPr>
          <w:rFonts w:ascii="Arial" w:hAnsi="Arial"/>
        </w:rPr>
      </w:pPr>
      <w:r>
        <w:rPr>
          <w:rFonts w:ascii="Arial" w:hAnsi="Arial"/>
          <w:color w:val="FFFFFF"/>
          <w:w w:val="95"/>
        </w:rPr>
        <w:t xml:space="preserve">trường học </w:t>
      </w:r>
      <w:r>
        <w:rPr>
          <w:rFonts w:ascii="Arial" w:hAnsi="Arial"/>
          <w:color w:val="FFFFFF"/>
        </w:rPr>
        <w:t>an toàn</w:t>
      </w:r>
    </w:p>
    <w:p w14:paraId="39223946" w14:textId="77777777" w:rsidR="002229A8" w:rsidRDefault="00000000">
      <w:pPr>
        <w:pStyle w:val="BodyText"/>
        <w:ind w:left="0"/>
        <w:jc w:val="left"/>
        <w:rPr>
          <w:rFonts w:ascii="Arial"/>
        </w:rPr>
      </w:pPr>
      <w:r>
        <w:br w:type="column"/>
      </w:r>
    </w:p>
    <w:p w14:paraId="70FC0659" w14:textId="77777777" w:rsidR="002229A8" w:rsidRDefault="00000000">
      <w:pPr>
        <w:pStyle w:val="BodyText"/>
        <w:spacing w:before="209" w:line="292" w:lineRule="exact"/>
        <w:ind w:left="1335" w:right="1537"/>
        <w:jc w:val="center"/>
        <w:rPr>
          <w:rFonts w:ascii="Arial" w:hAnsi="Arial"/>
        </w:rPr>
      </w:pPr>
      <w:r>
        <w:rPr>
          <w:rFonts w:ascii="Arial" w:hAnsi="Arial"/>
        </w:rPr>
        <w:t>Tài liệu, học liệu giảng</w:t>
      </w:r>
    </w:p>
    <w:p w14:paraId="0F8C6EF5" w14:textId="77777777" w:rsidR="002229A8" w:rsidRDefault="00000000">
      <w:pPr>
        <w:pStyle w:val="BodyText"/>
        <w:spacing w:line="292" w:lineRule="exact"/>
        <w:ind w:left="1335" w:right="1536"/>
        <w:jc w:val="center"/>
        <w:rPr>
          <w:rFonts w:ascii="Arial" w:hAnsi="Arial"/>
        </w:rPr>
      </w:pPr>
      <w:r>
        <w:rPr>
          <w:rFonts w:ascii="Arial" w:hAnsi="Arial"/>
        </w:rPr>
        <w:t>dạy</w:t>
      </w:r>
    </w:p>
    <w:p w14:paraId="198972C4" w14:textId="77777777" w:rsidR="002229A8" w:rsidRDefault="002229A8">
      <w:pPr>
        <w:spacing w:line="292" w:lineRule="exact"/>
        <w:jc w:val="center"/>
        <w:rPr>
          <w:rFonts w:ascii="Arial" w:hAnsi="Arial"/>
        </w:rPr>
        <w:sectPr w:rsidR="002229A8">
          <w:type w:val="continuous"/>
          <w:pgSz w:w="11910" w:h="16850"/>
          <w:pgMar w:top="1140" w:right="720" w:bottom="280" w:left="1380" w:header="720" w:footer="720" w:gutter="0"/>
          <w:cols w:num="2" w:space="720" w:equalWidth="0">
            <w:col w:w="4270" w:space="40"/>
            <w:col w:w="5500"/>
          </w:cols>
        </w:sectPr>
      </w:pPr>
    </w:p>
    <w:p w14:paraId="490480CD" w14:textId="77777777" w:rsidR="002229A8" w:rsidRDefault="002229A8">
      <w:pPr>
        <w:pStyle w:val="BodyText"/>
        <w:spacing w:before="7"/>
        <w:ind w:left="0"/>
        <w:jc w:val="left"/>
        <w:rPr>
          <w:rFonts w:ascii="Arial"/>
          <w:sz w:val="22"/>
        </w:rPr>
      </w:pPr>
    </w:p>
    <w:p w14:paraId="4CCE09C5" w14:textId="77777777" w:rsidR="002229A8" w:rsidRDefault="00000000">
      <w:pPr>
        <w:pStyle w:val="BodyText"/>
        <w:spacing w:before="51" w:line="292" w:lineRule="exact"/>
        <w:ind w:left="4613" w:right="509"/>
        <w:jc w:val="center"/>
        <w:rPr>
          <w:rFonts w:ascii="Arial" w:hAnsi="Arial"/>
        </w:rPr>
      </w:pPr>
      <w:r>
        <w:rPr>
          <w:rFonts w:ascii="Arial" w:hAnsi="Arial"/>
        </w:rPr>
        <w:t>Môi trường giáo dục an</w:t>
      </w:r>
    </w:p>
    <w:p w14:paraId="1759A77B" w14:textId="77777777" w:rsidR="002229A8" w:rsidRDefault="00000000">
      <w:pPr>
        <w:pStyle w:val="BodyText"/>
        <w:spacing w:line="286" w:lineRule="exact"/>
        <w:ind w:left="4614" w:right="509"/>
        <w:jc w:val="center"/>
        <w:rPr>
          <w:rFonts w:ascii="Arial" w:hAnsi="Arial"/>
        </w:rPr>
      </w:pPr>
      <w:r>
        <w:rPr>
          <w:rFonts w:ascii="Arial" w:hAnsi="Arial"/>
        </w:rPr>
        <w:t>toàn, lành mạnh,</w:t>
      </w:r>
      <w:r>
        <w:rPr>
          <w:rFonts w:ascii="Arial" w:hAnsi="Arial"/>
          <w:spacing w:val="-54"/>
        </w:rPr>
        <w:t xml:space="preserve"> </w:t>
      </w:r>
      <w:r>
        <w:rPr>
          <w:rFonts w:ascii="Arial" w:hAnsi="Arial"/>
        </w:rPr>
        <w:t>thân</w:t>
      </w:r>
    </w:p>
    <w:p w14:paraId="657AD626" w14:textId="77777777" w:rsidR="002229A8" w:rsidRDefault="00000000">
      <w:pPr>
        <w:pStyle w:val="BodyText"/>
        <w:spacing w:line="293" w:lineRule="exact"/>
        <w:ind w:left="4618" w:right="509"/>
        <w:jc w:val="center"/>
        <w:rPr>
          <w:rFonts w:ascii="Arial" w:hAnsi="Arial"/>
        </w:rPr>
      </w:pPr>
      <w:r>
        <w:rPr>
          <w:rFonts w:ascii="Arial" w:hAnsi="Arial"/>
        </w:rPr>
        <w:t>thiện</w:t>
      </w:r>
    </w:p>
    <w:p w14:paraId="3476600C" w14:textId="77777777" w:rsidR="002229A8" w:rsidRDefault="002229A8">
      <w:pPr>
        <w:pStyle w:val="BodyText"/>
        <w:ind w:left="0"/>
        <w:jc w:val="left"/>
        <w:rPr>
          <w:rFonts w:ascii="Arial"/>
          <w:sz w:val="20"/>
        </w:rPr>
      </w:pPr>
    </w:p>
    <w:p w14:paraId="3C4F89F2" w14:textId="77777777" w:rsidR="002229A8" w:rsidRDefault="00000000">
      <w:pPr>
        <w:pStyle w:val="Heading1"/>
        <w:spacing w:before="239"/>
        <w:ind w:left="2619"/>
        <w:jc w:val="both"/>
      </w:pPr>
      <w:r>
        <w:t>Hình 1. Nội dung xây dựng trường học an toàn</w:t>
      </w:r>
    </w:p>
    <w:p w14:paraId="526BDDBB" w14:textId="77777777" w:rsidR="002229A8" w:rsidRDefault="00000000">
      <w:pPr>
        <w:spacing w:before="121"/>
        <w:ind w:left="1041"/>
        <w:jc w:val="both"/>
        <w:rPr>
          <w:b/>
          <w:sz w:val="26"/>
        </w:rPr>
      </w:pPr>
      <w:r>
        <w:rPr>
          <w:b/>
          <w:sz w:val="26"/>
        </w:rPr>
        <w:t>- Địa điểm, cơ sở vật chất, thiết bị giáo dục</w:t>
      </w:r>
    </w:p>
    <w:p w14:paraId="0F264074" w14:textId="77777777" w:rsidR="002229A8" w:rsidRDefault="00000000">
      <w:pPr>
        <w:pStyle w:val="BodyText"/>
        <w:spacing w:before="111" w:line="336" w:lineRule="auto"/>
        <w:ind w:right="408" w:firstLine="719"/>
      </w:pPr>
      <w:r>
        <w:t>Có khuôn viên, cổng trường, biển tên trường, tường rào, hàng rào, sân vườn, cây xanh bảo đảm an toàn, vệ sinh, phù hợp cảnh quan, môi trường thân</w:t>
      </w:r>
      <w:r>
        <w:rPr>
          <w:spacing w:val="-16"/>
        </w:rPr>
        <w:t xml:space="preserve"> </w:t>
      </w:r>
      <w:r>
        <w:t>thiện;</w:t>
      </w:r>
    </w:p>
    <w:p w14:paraId="49835CBC" w14:textId="77777777" w:rsidR="002229A8" w:rsidRDefault="00000000">
      <w:pPr>
        <w:pStyle w:val="BodyText"/>
        <w:spacing w:before="1" w:line="336" w:lineRule="auto"/>
        <w:ind w:right="403" w:firstLine="719"/>
      </w:pPr>
      <w:r>
        <w:t>+</w:t>
      </w:r>
      <w:r>
        <w:rPr>
          <w:spacing w:val="-6"/>
        </w:rPr>
        <w:t xml:space="preserve"> </w:t>
      </w:r>
      <w:r>
        <w:t>Có</w:t>
      </w:r>
      <w:r>
        <w:rPr>
          <w:spacing w:val="-7"/>
        </w:rPr>
        <w:t xml:space="preserve"> </w:t>
      </w:r>
      <w:r>
        <w:rPr>
          <w:spacing w:val="-3"/>
        </w:rPr>
        <w:t>sân</w:t>
      </w:r>
      <w:r>
        <w:rPr>
          <w:spacing w:val="-6"/>
        </w:rPr>
        <w:t xml:space="preserve"> </w:t>
      </w:r>
      <w:r>
        <w:rPr>
          <w:spacing w:val="-4"/>
        </w:rPr>
        <w:t>chơi,</w:t>
      </w:r>
      <w:r>
        <w:rPr>
          <w:spacing w:val="-5"/>
        </w:rPr>
        <w:t xml:space="preserve"> </w:t>
      </w:r>
      <w:r>
        <w:rPr>
          <w:spacing w:val="-3"/>
        </w:rPr>
        <w:t>bãi</w:t>
      </w:r>
      <w:r>
        <w:rPr>
          <w:spacing w:val="-7"/>
        </w:rPr>
        <w:t xml:space="preserve"> </w:t>
      </w:r>
      <w:r>
        <w:t>tập</w:t>
      </w:r>
      <w:r>
        <w:rPr>
          <w:spacing w:val="-4"/>
        </w:rPr>
        <w:t xml:space="preserve"> </w:t>
      </w:r>
      <w:r>
        <w:t>đủ</w:t>
      </w:r>
      <w:r>
        <w:rPr>
          <w:spacing w:val="-6"/>
        </w:rPr>
        <w:t xml:space="preserve"> </w:t>
      </w:r>
      <w:r>
        <w:rPr>
          <w:spacing w:val="-4"/>
        </w:rPr>
        <w:t>điều</w:t>
      </w:r>
      <w:r>
        <w:rPr>
          <w:spacing w:val="-5"/>
        </w:rPr>
        <w:t xml:space="preserve"> </w:t>
      </w:r>
      <w:r>
        <w:rPr>
          <w:spacing w:val="-3"/>
        </w:rPr>
        <w:t>kiện</w:t>
      </w:r>
      <w:r>
        <w:rPr>
          <w:spacing w:val="-4"/>
        </w:rPr>
        <w:t xml:space="preserve"> </w:t>
      </w:r>
      <w:r>
        <w:t>để</w:t>
      </w:r>
      <w:r>
        <w:rPr>
          <w:spacing w:val="-4"/>
        </w:rPr>
        <w:t xml:space="preserve"> </w:t>
      </w:r>
      <w:r>
        <w:rPr>
          <w:spacing w:val="-3"/>
        </w:rPr>
        <w:t>HS</w:t>
      </w:r>
      <w:r>
        <w:rPr>
          <w:spacing w:val="-5"/>
        </w:rPr>
        <w:t xml:space="preserve"> </w:t>
      </w:r>
      <w:r>
        <w:rPr>
          <w:spacing w:val="-3"/>
        </w:rPr>
        <w:t>vận</w:t>
      </w:r>
      <w:r>
        <w:rPr>
          <w:spacing w:val="-6"/>
        </w:rPr>
        <w:t xml:space="preserve"> </w:t>
      </w:r>
      <w:r>
        <w:rPr>
          <w:spacing w:val="-4"/>
        </w:rPr>
        <w:t>động,</w:t>
      </w:r>
      <w:r>
        <w:rPr>
          <w:spacing w:val="-7"/>
        </w:rPr>
        <w:t xml:space="preserve"> </w:t>
      </w:r>
      <w:r>
        <w:rPr>
          <w:spacing w:val="-3"/>
        </w:rPr>
        <w:t>chơi</w:t>
      </w:r>
      <w:r>
        <w:rPr>
          <w:spacing w:val="-7"/>
        </w:rPr>
        <w:t xml:space="preserve"> </w:t>
      </w:r>
      <w:r>
        <w:rPr>
          <w:spacing w:val="-3"/>
        </w:rPr>
        <w:t>các môn</w:t>
      </w:r>
      <w:r>
        <w:rPr>
          <w:spacing w:val="-7"/>
        </w:rPr>
        <w:t xml:space="preserve"> </w:t>
      </w:r>
      <w:r>
        <w:rPr>
          <w:spacing w:val="-3"/>
        </w:rPr>
        <w:t xml:space="preserve">thể </w:t>
      </w:r>
      <w:r>
        <w:rPr>
          <w:spacing w:val="-4"/>
        </w:rPr>
        <w:t>thao</w:t>
      </w:r>
      <w:r>
        <w:rPr>
          <w:spacing w:val="-5"/>
        </w:rPr>
        <w:t xml:space="preserve"> </w:t>
      </w:r>
      <w:r>
        <w:rPr>
          <w:spacing w:val="-3"/>
        </w:rPr>
        <w:t>và</w:t>
      </w:r>
      <w:r>
        <w:rPr>
          <w:spacing w:val="-4"/>
        </w:rPr>
        <w:t xml:space="preserve"> phát triển </w:t>
      </w:r>
      <w:r>
        <w:rPr>
          <w:spacing w:val="-3"/>
        </w:rPr>
        <w:t xml:space="preserve">thể </w:t>
      </w:r>
      <w:r>
        <w:rPr>
          <w:spacing w:val="-4"/>
        </w:rPr>
        <w:t xml:space="preserve">chất. </w:t>
      </w:r>
      <w:r>
        <w:t xml:space="preserve">Ở </w:t>
      </w:r>
      <w:r>
        <w:rPr>
          <w:spacing w:val="-3"/>
        </w:rPr>
        <w:t xml:space="preserve">một </w:t>
      </w:r>
      <w:r>
        <w:t xml:space="preserve">số </w:t>
      </w:r>
      <w:r>
        <w:rPr>
          <w:spacing w:val="-3"/>
        </w:rPr>
        <w:t xml:space="preserve">nước </w:t>
      </w:r>
      <w:r>
        <w:t xml:space="preserve">quy </w:t>
      </w:r>
      <w:r>
        <w:rPr>
          <w:spacing w:val="-4"/>
        </w:rPr>
        <w:t xml:space="preserve">định </w:t>
      </w:r>
      <w:r>
        <w:rPr>
          <w:spacing w:val="-3"/>
        </w:rPr>
        <w:t xml:space="preserve">giáo viên </w:t>
      </w:r>
      <w:r>
        <w:rPr>
          <w:spacing w:val="-4"/>
        </w:rPr>
        <w:t xml:space="preserve">trung </w:t>
      </w:r>
      <w:r>
        <w:rPr>
          <w:spacing w:val="-3"/>
        </w:rPr>
        <w:t xml:space="preserve">học cơ sở và </w:t>
      </w:r>
      <w:r>
        <w:rPr>
          <w:spacing w:val="-4"/>
        </w:rPr>
        <w:t xml:space="preserve">nhân </w:t>
      </w:r>
      <w:r>
        <w:rPr>
          <w:spacing w:val="-3"/>
        </w:rPr>
        <w:t xml:space="preserve">viên nhà trường </w:t>
      </w:r>
      <w:r>
        <w:rPr>
          <w:spacing w:val="-4"/>
        </w:rPr>
        <w:t>phải</w:t>
      </w:r>
      <w:r>
        <w:rPr>
          <w:spacing w:val="-8"/>
        </w:rPr>
        <w:t xml:space="preserve"> </w:t>
      </w:r>
      <w:r>
        <w:rPr>
          <w:spacing w:val="-3"/>
        </w:rPr>
        <w:t>được</w:t>
      </w:r>
      <w:r>
        <w:rPr>
          <w:spacing w:val="-8"/>
        </w:rPr>
        <w:t xml:space="preserve"> </w:t>
      </w:r>
      <w:r>
        <w:rPr>
          <w:spacing w:val="-4"/>
        </w:rPr>
        <w:t>trang</w:t>
      </w:r>
      <w:r>
        <w:rPr>
          <w:spacing w:val="-8"/>
        </w:rPr>
        <w:t xml:space="preserve"> </w:t>
      </w:r>
      <w:r>
        <w:rPr>
          <w:spacing w:val="-3"/>
        </w:rPr>
        <w:t>bị</w:t>
      </w:r>
      <w:r>
        <w:rPr>
          <w:spacing w:val="-7"/>
        </w:rPr>
        <w:t xml:space="preserve"> </w:t>
      </w:r>
      <w:r>
        <w:rPr>
          <w:spacing w:val="-4"/>
        </w:rPr>
        <w:t>kiến</w:t>
      </w:r>
      <w:r>
        <w:rPr>
          <w:spacing w:val="-8"/>
        </w:rPr>
        <w:t xml:space="preserve"> </w:t>
      </w:r>
      <w:r>
        <w:rPr>
          <w:spacing w:val="-3"/>
        </w:rPr>
        <w:t>thức</w:t>
      </w:r>
      <w:r>
        <w:rPr>
          <w:spacing w:val="-8"/>
        </w:rPr>
        <w:t xml:space="preserve"> </w:t>
      </w:r>
      <w:r>
        <w:rPr>
          <w:spacing w:val="-3"/>
        </w:rPr>
        <w:t>để</w:t>
      </w:r>
      <w:r>
        <w:rPr>
          <w:spacing w:val="-8"/>
        </w:rPr>
        <w:t xml:space="preserve"> </w:t>
      </w:r>
      <w:r>
        <w:rPr>
          <w:spacing w:val="-3"/>
        </w:rPr>
        <w:t>biết</w:t>
      </w:r>
      <w:r>
        <w:rPr>
          <w:spacing w:val="-11"/>
        </w:rPr>
        <w:t xml:space="preserve"> </w:t>
      </w:r>
      <w:r>
        <w:rPr>
          <w:spacing w:val="-3"/>
        </w:rPr>
        <w:t>cách</w:t>
      </w:r>
      <w:r>
        <w:rPr>
          <w:spacing w:val="-7"/>
        </w:rPr>
        <w:t xml:space="preserve"> </w:t>
      </w:r>
      <w:r>
        <w:rPr>
          <w:spacing w:val="-3"/>
        </w:rPr>
        <w:t>sử</w:t>
      </w:r>
      <w:r>
        <w:rPr>
          <w:spacing w:val="-6"/>
        </w:rPr>
        <w:t xml:space="preserve"> </w:t>
      </w:r>
      <w:r>
        <w:rPr>
          <w:spacing w:val="-3"/>
        </w:rPr>
        <w:t>dụng</w:t>
      </w:r>
      <w:r>
        <w:rPr>
          <w:spacing w:val="-11"/>
        </w:rPr>
        <w:t xml:space="preserve"> </w:t>
      </w:r>
      <w:r>
        <w:rPr>
          <w:spacing w:val="-3"/>
        </w:rPr>
        <w:t>các</w:t>
      </w:r>
      <w:r>
        <w:rPr>
          <w:spacing w:val="-8"/>
        </w:rPr>
        <w:t xml:space="preserve"> </w:t>
      </w:r>
      <w:r>
        <w:t>cơ</w:t>
      </w:r>
      <w:r>
        <w:rPr>
          <w:spacing w:val="-8"/>
        </w:rPr>
        <w:t xml:space="preserve"> </w:t>
      </w:r>
      <w:r>
        <w:rPr>
          <w:spacing w:val="-3"/>
        </w:rPr>
        <w:t>sở</w:t>
      </w:r>
      <w:r>
        <w:rPr>
          <w:spacing w:val="-8"/>
        </w:rPr>
        <w:t xml:space="preserve"> </w:t>
      </w:r>
      <w:r>
        <w:rPr>
          <w:spacing w:val="-3"/>
        </w:rPr>
        <w:t>vật</w:t>
      </w:r>
      <w:r>
        <w:rPr>
          <w:spacing w:val="-8"/>
        </w:rPr>
        <w:t xml:space="preserve"> </w:t>
      </w:r>
      <w:r>
        <w:rPr>
          <w:spacing w:val="-4"/>
        </w:rPr>
        <w:t>chất</w:t>
      </w:r>
      <w:r>
        <w:rPr>
          <w:spacing w:val="-8"/>
        </w:rPr>
        <w:t xml:space="preserve"> </w:t>
      </w:r>
      <w:r>
        <w:rPr>
          <w:spacing w:val="-3"/>
        </w:rPr>
        <w:t>của</w:t>
      </w:r>
      <w:r>
        <w:rPr>
          <w:spacing w:val="-7"/>
        </w:rPr>
        <w:t xml:space="preserve"> </w:t>
      </w:r>
      <w:r>
        <w:rPr>
          <w:spacing w:val="-4"/>
        </w:rPr>
        <w:t>nhà</w:t>
      </w:r>
      <w:r>
        <w:rPr>
          <w:spacing w:val="-8"/>
        </w:rPr>
        <w:t xml:space="preserve"> </w:t>
      </w:r>
      <w:r>
        <w:rPr>
          <w:spacing w:val="-4"/>
        </w:rPr>
        <w:t>trường.</w:t>
      </w:r>
    </w:p>
    <w:p w14:paraId="4F8973C9" w14:textId="77777777" w:rsidR="002229A8" w:rsidRDefault="00000000">
      <w:pPr>
        <w:pStyle w:val="BodyText"/>
        <w:spacing w:line="336" w:lineRule="auto"/>
        <w:ind w:right="408" w:firstLine="719"/>
      </w:pPr>
      <w:r>
        <w:t>+ Có khối phòng học, phòng học bộ môn, phòng phục vụ học tập bảo đảm đủ ánh sáng, thoáng mát, có bàn ghế phù hợp với người học Ở các phòng học cần phải chú ý đến cửa sổ để đảm bảo an toàn, tránh tình trạng cửa kính vỡ, có sắt nhọn; bảng được treo chắc chắn và gắn vào tường; lớp học phải đảm bảo thoáng</w:t>
      </w:r>
      <w:r>
        <w:rPr>
          <w:spacing w:val="-9"/>
        </w:rPr>
        <w:t xml:space="preserve"> </w:t>
      </w:r>
      <w:r>
        <w:t>khí.</w:t>
      </w:r>
    </w:p>
    <w:p w14:paraId="672BB78A" w14:textId="77777777" w:rsidR="002229A8" w:rsidRDefault="00000000">
      <w:pPr>
        <w:pStyle w:val="BodyText"/>
        <w:spacing w:before="1" w:line="336" w:lineRule="auto"/>
        <w:ind w:right="411" w:firstLine="719"/>
      </w:pPr>
      <w:r>
        <w:t>+ Khu nhà ăn, nhà nghỉ đối với các cơ sở giáo dục tổ chức bán trú, nội trú phải sạch sẽ, vệ sinh, không ẩm ướt và không có côn trùng, có công trình thoát nước.</w:t>
      </w:r>
    </w:p>
    <w:p w14:paraId="132D1AF4" w14:textId="77777777" w:rsidR="002229A8" w:rsidRDefault="00000000">
      <w:pPr>
        <w:pStyle w:val="BodyText"/>
        <w:spacing w:line="336" w:lineRule="auto"/>
        <w:ind w:right="408" w:firstLine="719"/>
      </w:pPr>
      <w:r>
        <w:t>+ Nước sạch và các công trình xây dựng khác bảo đảm an toàn, thân thiện, dễ tiếp cận, phù hợp với nhu cầu của người sử dụng. Nơi rửa tay của trẻ phải sạch sẽ, có xà phòng diệt khuẩn. Công trình vệ sinh cần sạch sẽ, được phân cách giữa nam và nữ; cửa có thể đóng, mở chắc chắn, nước và xà phòng luôn có sẵn, có phòng thay đồ cho học sinh nam và nữ.</w:t>
      </w:r>
    </w:p>
    <w:p w14:paraId="446FB2BF" w14:textId="77777777" w:rsidR="002229A8" w:rsidRDefault="00000000">
      <w:pPr>
        <w:pStyle w:val="BodyText"/>
        <w:spacing w:line="336" w:lineRule="auto"/>
        <w:ind w:right="411" w:firstLine="719"/>
      </w:pPr>
      <w:r>
        <w:t>+ Thiết bị dạy học, đồ dùng, đồ chơi của cơ sở giáo dục, lớp độc lập bảo đảm phù hợp với đặc điểm tâm sinh lý lứa tuổi của người học; được sắp xếp và sử dụng an toàn, hợp lý, dễ tiếp cận.</w:t>
      </w:r>
    </w:p>
    <w:p w14:paraId="0C291465" w14:textId="77777777" w:rsidR="002229A8" w:rsidRDefault="002229A8">
      <w:pPr>
        <w:spacing w:line="336" w:lineRule="auto"/>
        <w:sectPr w:rsidR="002229A8">
          <w:type w:val="continuous"/>
          <w:pgSz w:w="11910" w:h="16850"/>
          <w:pgMar w:top="1140" w:right="720" w:bottom="280" w:left="1380" w:header="720" w:footer="720" w:gutter="0"/>
          <w:cols w:space="720"/>
        </w:sectPr>
      </w:pPr>
    </w:p>
    <w:p w14:paraId="1F00135A" w14:textId="77777777" w:rsidR="002229A8" w:rsidRDefault="00000000">
      <w:pPr>
        <w:pStyle w:val="BodyText"/>
        <w:ind w:left="1041"/>
        <w:jc w:val="left"/>
        <w:rPr>
          <w:sz w:val="20"/>
        </w:rPr>
      </w:pPr>
      <w:r>
        <w:rPr>
          <w:noProof/>
          <w:sz w:val="20"/>
        </w:rPr>
        <w:lastRenderedPageBreak/>
        <mc:AlternateContent>
          <mc:Choice Requires="wpg">
            <w:drawing>
              <wp:inline distT="0" distB="0" distL="0" distR="0" wp14:anchorId="60DF78D1" wp14:editId="782AD1C6">
                <wp:extent cx="5177155" cy="3339465"/>
                <wp:effectExtent l="3810" t="0" r="635" b="3810"/>
                <wp:docPr id="220" name="Group 210"/>
                <wp:cNvGraphicFramePr/>
                <a:graphic xmlns:a="http://schemas.openxmlformats.org/drawingml/2006/main">
                  <a:graphicData uri="http://schemas.microsoft.com/office/word/2010/wordprocessingGroup">
                    <wpg:wgp>
                      <wpg:cNvGrpSpPr/>
                      <wpg:grpSpPr>
                        <a:xfrm>
                          <a:off x="0" y="0"/>
                          <a:ext cx="5177155" cy="3339465"/>
                          <a:chOff x="0" y="0"/>
                          <a:chExt cx="8153" cy="5259"/>
                        </a:xfrm>
                      </wpg:grpSpPr>
                      <pic:pic xmlns:pic="http://schemas.openxmlformats.org/drawingml/2006/picture">
                        <pic:nvPicPr>
                          <pic:cNvPr id="221"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153" cy="5259"/>
                          </a:xfrm>
                          <a:prstGeom prst="rect">
                            <a:avLst/>
                          </a:prstGeom>
                          <a:noFill/>
                          <a:ln>
                            <a:noFill/>
                          </a:ln>
                        </pic:spPr>
                      </pic:pic>
                      <pic:pic xmlns:pic="http://schemas.openxmlformats.org/drawingml/2006/picture">
                        <pic:nvPicPr>
                          <pic:cNvPr id="222" name="Picture 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28" y="82"/>
                            <a:ext cx="7091" cy="5055"/>
                          </a:xfrm>
                          <a:prstGeom prst="rect">
                            <a:avLst/>
                          </a:prstGeom>
                          <a:noFill/>
                          <a:ln>
                            <a:noFill/>
                          </a:ln>
                        </pic:spPr>
                      </pic:pic>
                      <wps:wsp>
                        <wps:cNvPr id="223" name="Text Box 221"/>
                        <wps:cNvSpPr txBox="1">
                          <a:spLocks noChangeArrowheads="1"/>
                        </wps:cNvSpPr>
                        <wps:spPr bwMode="auto">
                          <a:xfrm>
                            <a:off x="776" y="598"/>
                            <a:ext cx="923" cy="1084"/>
                          </a:xfrm>
                          <a:prstGeom prst="rect">
                            <a:avLst/>
                          </a:prstGeom>
                          <a:noFill/>
                          <a:ln>
                            <a:noFill/>
                          </a:ln>
                        </wps:spPr>
                        <wps:txbx>
                          <w:txbxContent>
                            <w:p w14:paraId="455118FA" w14:textId="77777777" w:rsidR="002229A8" w:rsidRDefault="00000000">
                              <w:pPr>
                                <w:spacing w:before="26" w:line="213" w:lineRule="auto"/>
                                <w:ind w:right="18" w:hanging="2"/>
                                <w:jc w:val="center"/>
                                <w:rPr>
                                  <w:rFonts w:ascii="Arial" w:hAnsi="Arial"/>
                                  <w:sz w:val="17"/>
                                </w:rPr>
                              </w:pPr>
                              <w:r>
                                <w:rPr>
                                  <w:rFonts w:ascii="Comic Sans MS" w:hAnsi="Comic Sans MS"/>
                                  <w:color w:val="FFFFFF"/>
                                  <w:sz w:val="17"/>
                                </w:rPr>
                                <w:t>H</w:t>
                              </w:r>
                              <w:r>
                                <w:rPr>
                                  <w:rFonts w:ascii="Arial" w:hAnsi="Arial"/>
                                  <w:color w:val="FFFFFF"/>
                                  <w:sz w:val="17"/>
                                </w:rPr>
                                <w:t>Ọ</w:t>
                              </w:r>
                              <w:r>
                                <w:rPr>
                                  <w:rFonts w:ascii="Comic Sans MS" w:hAnsi="Comic Sans MS"/>
                                  <w:color w:val="FFFFFF"/>
                                  <w:sz w:val="17"/>
                                </w:rPr>
                                <w:t>C SINH TI</w:t>
                              </w:r>
                              <w:r>
                                <w:rPr>
                                  <w:rFonts w:ascii="Arial" w:hAnsi="Arial"/>
                                  <w:color w:val="FFFFFF"/>
                                  <w:sz w:val="17"/>
                                </w:rPr>
                                <w:t>Ế</w:t>
                              </w:r>
                              <w:r>
                                <w:rPr>
                                  <w:rFonts w:ascii="Comic Sans MS" w:hAnsi="Comic Sans MS"/>
                                  <w:color w:val="FFFFFF"/>
                                  <w:sz w:val="17"/>
                                </w:rPr>
                                <w:t>P C</w:t>
                              </w:r>
                              <w:r>
                                <w:rPr>
                                  <w:rFonts w:ascii="Arial" w:hAnsi="Arial"/>
                                  <w:color w:val="FFFFFF"/>
                                  <w:sz w:val="17"/>
                                </w:rPr>
                                <w:t>Ậ</w:t>
                              </w:r>
                              <w:r>
                                <w:rPr>
                                  <w:rFonts w:ascii="Comic Sans MS" w:hAnsi="Comic Sans MS"/>
                                  <w:color w:val="FFFFFF"/>
                                  <w:sz w:val="17"/>
                                </w:rPr>
                                <w:t xml:space="preserve">N </w:t>
                              </w:r>
                              <w:r>
                                <w:rPr>
                                  <w:rFonts w:ascii="Comic Sans MS" w:hAnsi="Comic Sans MS"/>
                                  <w:color w:val="FFFFFF"/>
                                  <w:w w:val="90"/>
                                  <w:sz w:val="17"/>
                                </w:rPr>
                                <w:t xml:space="preserve">CÁC </w:t>
                              </w:r>
                              <w:r>
                                <w:rPr>
                                  <w:rFonts w:ascii="Comic Sans MS" w:hAnsi="Comic Sans MS"/>
                                  <w:color w:val="FFFFFF"/>
                                  <w:spacing w:val="-4"/>
                                  <w:w w:val="90"/>
                                  <w:sz w:val="17"/>
                                </w:rPr>
                                <w:t>NGU</w:t>
                              </w:r>
                              <w:r>
                                <w:rPr>
                                  <w:rFonts w:ascii="Arial" w:hAnsi="Arial"/>
                                  <w:color w:val="FFFFFF"/>
                                  <w:spacing w:val="-4"/>
                                  <w:w w:val="90"/>
                                  <w:sz w:val="17"/>
                                </w:rPr>
                                <w:t>Ồ</w:t>
                              </w:r>
                              <w:r>
                                <w:rPr>
                                  <w:rFonts w:ascii="Comic Sans MS" w:hAnsi="Comic Sans MS"/>
                                  <w:color w:val="FFFFFF"/>
                                  <w:spacing w:val="-4"/>
                                  <w:w w:val="90"/>
                                  <w:sz w:val="17"/>
                                </w:rPr>
                                <w:t xml:space="preserve">N </w:t>
                              </w:r>
                              <w:r>
                                <w:rPr>
                                  <w:rFonts w:ascii="Comic Sans MS" w:hAnsi="Comic Sans MS"/>
                                  <w:color w:val="FFFFFF"/>
                                  <w:sz w:val="17"/>
                                </w:rPr>
                                <w:t>L</w:t>
                              </w:r>
                              <w:r>
                                <w:rPr>
                                  <w:rFonts w:ascii="Arial" w:hAnsi="Arial"/>
                                  <w:color w:val="FFFFFF"/>
                                  <w:sz w:val="17"/>
                                </w:rPr>
                                <w:t>Ự</w:t>
                              </w:r>
                              <w:r>
                                <w:rPr>
                                  <w:rFonts w:ascii="Comic Sans MS" w:hAnsi="Comic Sans MS"/>
                                  <w:color w:val="FFFFFF"/>
                                  <w:sz w:val="17"/>
                                </w:rPr>
                                <w:t>C D</w:t>
                              </w:r>
                              <w:r>
                                <w:rPr>
                                  <w:rFonts w:ascii="Arial" w:hAnsi="Arial"/>
                                  <w:color w:val="FFFFFF"/>
                                  <w:sz w:val="17"/>
                                </w:rPr>
                                <w:t>Ễ</w:t>
                              </w:r>
                            </w:p>
                            <w:p w14:paraId="53380E21" w14:textId="77777777" w:rsidR="002229A8" w:rsidRDefault="00000000">
                              <w:pPr>
                                <w:spacing w:line="212" w:lineRule="exact"/>
                                <w:ind w:left="183" w:right="201"/>
                                <w:jc w:val="center"/>
                                <w:rPr>
                                  <w:rFonts w:ascii="Comic Sans MS" w:hAnsi="Comic Sans MS"/>
                                  <w:sz w:val="17"/>
                                </w:rPr>
                              </w:pPr>
                              <w:r>
                                <w:rPr>
                                  <w:rFonts w:ascii="Comic Sans MS" w:hAnsi="Comic Sans MS"/>
                                  <w:color w:val="FFFFFF"/>
                                  <w:sz w:val="17"/>
                                </w:rPr>
                                <w:t>DÀNG</w:t>
                              </w:r>
                            </w:p>
                          </w:txbxContent>
                        </wps:txbx>
                        <wps:bodyPr rot="0" vert="horz" wrap="square" lIns="0" tIns="0" rIns="0" bIns="0" anchor="t" anchorCtr="0" upright="1">
                          <a:noAutofit/>
                        </wps:bodyPr>
                      </wps:wsp>
                      <wps:wsp>
                        <wps:cNvPr id="224" name="Text Box 220"/>
                        <wps:cNvSpPr txBox="1">
                          <a:spLocks noChangeArrowheads="1"/>
                        </wps:cNvSpPr>
                        <wps:spPr bwMode="auto">
                          <a:xfrm>
                            <a:off x="2416" y="371"/>
                            <a:ext cx="699" cy="877"/>
                          </a:xfrm>
                          <a:prstGeom prst="rect">
                            <a:avLst/>
                          </a:prstGeom>
                          <a:noFill/>
                          <a:ln>
                            <a:noFill/>
                          </a:ln>
                        </wps:spPr>
                        <wps:txbx>
                          <w:txbxContent>
                            <w:p w14:paraId="40635095" w14:textId="77777777" w:rsidR="002229A8" w:rsidRDefault="00000000">
                              <w:pPr>
                                <w:spacing w:before="26" w:line="213" w:lineRule="auto"/>
                                <w:ind w:left="-1" w:right="18"/>
                                <w:jc w:val="center"/>
                                <w:rPr>
                                  <w:rFonts w:ascii="Comic Sans MS" w:hAnsi="Comic Sans MS"/>
                                  <w:b/>
                                  <w:sz w:val="17"/>
                                </w:rPr>
                              </w:pPr>
                              <w:r>
                                <w:rPr>
                                  <w:rFonts w:ascii="Comic Sans MS" w:hAnsi="Comic Sans MS"/>
                                  <w:b/>
                                  <w:color w:val="FFFFFF"/>
                                  <w:sz w:val="17"/>
                                </w:rPr>
                                <w:t xml:space="preserve">CÔNG TRÌNH </w:t>
                              </w:r>
                              <w:r>
                                <w:rPr>
                                  <w:rFonts w:ascii="Comic Sans MS" w:hAnsi="Comic Sans MS"/>
                                  <w:b/>
                                  <w:color w:val="FFFFFF"/>
                                  <w:w w:val="85"/>
                                  <w:sz w:val="17"/>
                                </w:rPr>
                                <w:t>TR</w:t>
                              </w:r>
                              <w:r>
                                <w:rPr>
                                  <w:rFonts w:ascii="Arial" w:hAnsi="Arial"/>
                                  <w:b/>
                                  <w:color w:val="FFFFFF"/>
                                  <w:w w:val="85"/>
                                  <w:sz w:val="17"/>
                                </w:rPr>
                                <w:t>ƯỜ</w:t>
                              </w:r>
                              <w:r>
                                <w:rPr>
                                  <w:rFonts w:ascii="Comic Sans MS" w:hAnsi="Comic Sans MS"/>
                                  <w:b/>
                                  <w:color w:val="FFFFFF"/>
                                  <w:w w:val="85"/>
                                  <w:sz w:val="17"/>
                                </w:rPr>
                                <w:t xml:space="preserve">NG </w:t>
                              </w:r>
                              <w:r>
                                <w:rPr>
                                  <w:rFonts w:ascii="Comic Sans MS" w:hAnsi="Comic Sans MS"/>
                                  <w:b/>
                                  <w:color w:val="FFFFFF"/>
                                  <w:sz w:val="17"/>
                                </w:rPr>
                                <w:t>H</w:t>
                              </w:r>
                              <w:r>
                                <w:rPr>
                                  <w:rFonts w:ascii="Arial" w:hAnsi="Arial"/>
                                  <w:b/>
                                  <w:color w:val="FFFFFF"/>
                                  <w:sz w:val="17"/>
                                </w:rPr>
                                <w:t>Ọ</w:t>
                              </w:r>
                              <w:r>
                                <w:rPr>
                                  <w:rFonts w:ascii="Comic Sans MS" w:hAnsi="Comic Sans MS"/>
                                  <w:b/>
                                  <w:color w:val="FFFFFF"/>
                                  <w:sz w:val="17"/>
                                </w:rPr>
                                <w:t>C</w:t>
                              </w:r>
                            </w:p>
                          </w:txbxContent>
                        </wps:txbx>
                        <wps:bodyPr rot="0" vert="horz" wrap="square" lIns="0" tIns="0" rIns="0" bIns="0" anchor="t" anchorCtr="0" upright="1">
                          <a:noAutofit/>
                        </wps:bodyPr>
                      </wps:wsp>
                      <wps:wsp>
                        <wps:cNvPr id="225" name="Text Box 219"/>
                        <wps:cNvSpPr txBox="1">
                          <a:spLocks noChangeArrowheads="1"/>
                        </wps:cNvSpPr>
                        <wps:spPr bwMode="auto">
                          <a:xfrm>
                            <a:off x="4101" y="382"/>
                            <a:ext cx="804" cy="454"/>
                          </a:xfrm>
                          <a:prstGeom prst="rect">
                            <a:avLst/>
                          </a:prstGeom>
                          <a:noFill/>
                          <a:ln>
                            <a:noFill/>
                          </a:ln>
                        </wps:spPr>
                        <wps:txbx>
                          <w:txbxContent>
                            <w:p w14:paraId="420CC99B" w14:textId="77777777" w:rsidR="002229A8" w:rsidRDefault="00000000">
                              <w:pPr>
                                <w:spacing w:before="28" w:line="211" w:lineRule="auto"/>
                                <w:ind w:left="34" w:right="6" w:hanging="35"/>
                                <w:rPr>
                                  <w:rFonts w:ascii="Comic Sans MS" w:hAnsi="Comic Sans MS"/>
                                  <w:b/>
                                  <w:sz w:val="17"/>
                                </w:rPr>
                              </w:pPr>
                              <w:r>
                                <w:rPr>
                                  <w:rFonts w:ascii="Comic Sans MS" w:hAnsi="Comic Sans MS"/>
                                  <w:b/>
                                  <w:color w:val="FFFFFF"/>
                                  <w:w w:val="95"/>
                                  <w:sz w:val="17"/>
                                </w:rPr>
                                <w:t>CÁC</w:t>
                              </w:r>
                              <w:r>
                                <w:rPr>
                                  <w:rFonts w:ascii="Comic Sans MS" w:hAnsi="Comic Sans MS"/>
                                  <w:b/>
                                  <w:color w:val="FFFFFF"/>
                                  <w:spacing w:val="-45"/>
                                  <w:w w:val="95"/>
                                  <w:sz w:val="17"/>
                                </w:rPr>
                                <w:t xml:space="preserve"> </w:t>
                              </w:r>
                              <w:r>
                                <w:rPr>
                                  <w:rFonts w:ascii="Arial" w:hAnsi="Arial"/>
                                  <w:b/>
                                  <w:color w:val="FFFFFF"/>
                                  <w:spacing w:val="-5"/>
                                  <w:w w:val="95"/>
                                  <w:sz w:val="17"/>
                                </w:rPr>
                                <w:t>Đ</w:t>
                              </w:r>
                              <w:r>
                                <w:rPr>
                                  <w:rFonts w:ascii="Comic Sans MS" w:hAnsi="Comic Sans MS"/>
                                  <w:b/>
                                  <w:color w:val="FFFFFF"/>
                                  <w:spacing w:val="-5"/>
                                  <w:w w:val="95"/>
                                  <w:sz w:val="17"/>
                                </w:rPr>
                                <w:t>I</w:t>
                              </w:r>
                              <w:r>
                                <w:rPr>
                                  <w:rFonts w:ascii="Arial" w:hAnsi="Arial"/>
                                  <w:b/>
                                  <w:color w:val="FFFFFF"/>
                                  <w:spacing w:val="-5"/>
                                  <w:w w:val="95"/>
                                  <w:sz w:val="17"/>
                                </w:rPr>
                                <w:t>Ể</w:t>
                              </w:r>
                              <w:r>
                                <w:rPr>
                                  <w:rFonts w:ascii="Comic Sans MS" w:hAnsi="Comic Sans MS"/>
                                  <w:b/>
                                  <w:color w:val="FFFFFF"/>
                                  <w:spacing w:val="-5"/>
                                  <w:w w:val="95"/>
                                  <w:sz w:val="17"/>
                                </w:rPr>
                                <w:t xml:space="preserve">M </w:t>
                              </w:r>
                              <w:r>
                                <w:rPr>
                                  <w:rFonts w:ascii="Comic Sans MS" w:hAnsi="Comic Sans MS"/>
                                  <w:b/>
                                  <w:color w:val="FFFFFF"/>
                                  <w:sz w:val="17"/>
                                </w:rPr>
                                <w:t>R</w:t>
                              </w:r>
                              <w:r>
                                <w:rPr>
                                  <w:rFonts w:ascii="Arial" w:hAnsi="Arial"/>
                                  <w:b/>
                                  <w:color w:val="FFFFFF"/>
                                  <w:sz w:val="17"/>
                                </w:rPr>
                                <w:t>Ử</w:t>
                              </w:r>
                              <w:r>
                                <w:rPr>
                                  <w:rFonts w:ascii="Comic Sans MS" w:hAnsi="Comic Sans MS"/>
                                  <w:b/>
                                  <w:color w:val="FFFFFF"/>
                                  <w:sz w:val="17"/>
                                </w:rPr>
                                <w:t>A</w:t>
                              </w:r>
                              <w:r>
                                <w:rPr>
                                  <w:rFonts w:ascii="Comic Sans MS" w:hAnsi="Comic Sans MS"/>
                                  <w:b/>
                                  <w:color w:val="FFFFFF"/>
                                  <w:spacing w:val="-57"/>
                                  <w:sz w:val="17"/>
                                </w:rPr>
                                <w:t xml:space="preserve"> </w:t>
                              </w:r>
                              <w:r>
                                <w:rPr>
                                  <w:rFonts w:ascii="Comic Sans MS" w:hAnsi="Comic Sans MS"/>
                                  <w:b/>
                                  <w:color w:val="FFFFFF"/>
                                  <w:sz w:val="17"/>
                                </w:rPr>
                                <w:t>TAY</w:t>
                              </w:r>
                            </w:p>
                          </w:txbxContent>
                        </wps:txbx>
                        <wps:bodyPr rot="0" vert="horz" wrap="square" lIns="0" tIns="0" rIns="0" bIns="0" anchor="t" anchorCtr="0" upright="1">
                          <a:noAutofit/>
                        </wps:bodyPr>
                      </wps:wsp>
                      <wps:wsp>
                        <wps:cNvPr id="226" name="Text Box 218"/>
                        <wps:cNvSpPr txBox="1">
                          <a:spLocks noChangeArrowheads="1"/>
                        </wps:cNvSpPr>
                        <wps:spPr bwMode="auto">
                          <a:xfrm>
                            <a:off x="5933" y="923"/>
                            <a:ext cx="877" cy="454"/>
                          </a:xfrm>
                          <a:prstGeom prst="rect">
                            <a:avLst/>
                          </a:prstGeom>
                          <a:noFill/>
                          <a:ln>
                            <a:noFill/>
                          </a:ln>
                        </wps:spPr>
                        <wps:txbx>
                          <w:txbxContent>
                            <w:p w14:paraId="180CFC07" w14:textId="77777777" w:rsidR="002229A8" w:rsidRDefault="00000000">
                              <w:pPr>
                                <w:spacing w:before="28" w:line="211" w:lineRule="auto"/>
                                <w:ind w:left="139" w:right="9" w:hanging="140"/>
                                <w:rPr>
                                  <w:rFonts w:ascii="Arial" w:hAnsi="Arial"/>
                                  <w:b/>
                                  <w:sz w:val="17"/>
                                </w:rPr>
                              </w:pPr>
                              <w:r>
                                <w:rPr>
                                  <w:rFonts w:ascii="Comic Sans MS" w:hAnsi="Comic Sans MS"/>
                                  <w:b/>
                                  <w:color w:val="FFFFFF"/>
                                  <w:w w:val="95"/>
                                  <w:sz w:val="17"/>
                                </w:rPr>
                                <w:t>HÀNG</w:t>
                              </w:r>
                              <w:r>
                                <w:rPr>
                                  <w:rFonts w:ascii="Comic Sans MS" w:hAnsi="Comic Sans MS"/>
                                  <w:b/>
                                  <w:color w:val="FFFFFF"/>
                                  <w:spacing w:val="-37"/>
                                  <w:w w:val="95"/>
                                  <w:sz w:val="17"/>
                                </w:rPr>
                                <w:t xml:space="preserve"> </w:t>
                              </w:r>
                              <w:r>
                                <w:rPr>
                                  <w:rFonts w:ascii="Comic Sans MS" w:hAnsi="Comic Sans MS"/>
                                  <w:b/>
                                  <w:color w:val="FFFFFF"/>
                                  <w:spacing w:val="-6"/>
                                  <w:w w:val="95"/>
                                  <w:sz w:val="17"/>
                                </w:rPr>
                                <w:t xml:space="preserve">RÀO </w:t>
                              </w:r>
                              <w:r>
                                <w:rPr>
                                  <w:rFonts w:ascii="Comic Sans MS" w:hAnsi="Comic Sans MS"/>
                                  <w:b/>
                                  <w:color w:val="FFFFFF"/>
                                  <w:sz w:val="17"/>
                                </w:rPr>
                                <w:t>B</w:t>
                              </w:r>
                              <w:r>
                                <w:rPr>
                                  <w:rFonts w:ascii="Arial" w:hAnsi="Arial"/>
                                  <w:b/>
                                  <w:color w:val="FFFFFF"/>
                                  <w:sz w:val="17"/>
                                </w:rPr>
                                <w:t>Ả</w:t>
                              </w:r>
                              <w:r>
                                <w:rPr>
                                  <w:rFonts w:ascii="Comic Sans MS" w:hAnsi="Comic Sans MS"/>
                                  <w:b/>
                                  <w:color w:val="FFFFFF"/>
                                  <w:sz w:val="17"/>
                                </w:rPr>
                                <w:t>O</w:t>
                              </w:r>
                              <w:r>
                                <w:rPr>
                                  <w:rFonts w:ascii="Comic Sans MS" w:hAnsi="Comic Sans MS"/>
                                  <w:b/>
                                  <w:color w:val="FFFFFF"/>
                                  <w:spacing w:val="-35"/>
                                  <w:sz w:val="17"/>
                                </w:rPr>
                                <w:t xml:space="preserve"> </w:t>
                              </w:r>
                              <w:r>
                                <w:rPr>
                                  <w:rFonts w:ascii="Comic Sans MS" w:hAnsi="Comic Sans MS"/>
                                  <w:b/>
                                  <w:color w:val="FFFFFF"/>
                                  <w:sz w:val="17"/>
                                </w:rPr>
                                <w:t>V</w:t>
                              </w:r>
                              <w:r>
                                <w:rPr>
                                  <w:rFonts w:ascii="Arial" w:hAnsi="Arial"/>
                                  <w:b/>
                                  <w:color w:val="FFFFFF"/>
                                  <w:sz w:val="17"/>
                                </w:rPr>
                                <w:t>Ệ</w:t>
                              </w:r>
                            </w:p>
                          </w:txbxContent>
                        </wps:txbx>
                        <wps:bodyPr rot="0" vert="horz" wrap="square" lIns="0" tIns="0" rIns="0" bIns="0" anchor="t" anchorCtr="0" upright="1">
                          <a:noAutofit/>
                        </wps:bodyPr>
                      </wps:wsp>
                      <wps:wsp>
                        <wps:cNvPr id="227" name="Text Box 217"/>
                        <wps:cNvSpPr txBox="1">
                          <a:spLocks noChangeArrowheads="1"/>
                        </wps:cNvSpPr>
                        <wps:spPr bwMode="auto">
                          <a:xfrm>
                            <a:off x="653" y="2418"/>
                            <a:ext cx="644" cy="668"/>
                          </a:xfrm>
                          <a:prstGeom prst="rect">
                            <a:avLst/>
                          </a:prstGeom>
                          <a:noFill/>
                          <a:ln>
                            <a:noFill/>
                          </a:ln>
                        </wps:spPr>
                        <wps:txbx>
                          <w:txbxContent>
                            <w:p w14:paraId="77DB15B0" w14:textId="77777777" w:rsidR="002229A8" w:rsidRDefault="00000000">
                              <w:pPr>
                                <w:spacing w:before="26" w:line="213" w:lineRule="auto"/>
                                <w:ind w:left="20" w:right="18" w:hanging="21"/>
                                <w:jc w:val="both"/>
                                <w:rPr>
                                  <w:rFonts w:ascii="Comic Sans MS" w:hAnsi="Comic Sans MS"/>
                                  <w:b/>
                                  <w:sz w:val="17"/>
                                </w:rPr>
                              </w:pPr>
                              <w:r>
                                <w:rPr>
                                  <w:rFonts w:ascii="Comic Sans MS" w:hAnsi="Comic Sans MS"/>
                                  <w:b/>
                                  <w:color w:val="FFFFFF"/>
                                  <w:w w:val="95"/>
                                  <w:sz w:val="17"/>
                                </w:rPr>
                                <w:t>L</w:t>
                              </w:r>
                              <w:r>
                                <w:rPr>
                                  <w:rFonts w:ascii="Arial" w:hAnsi="Arial"/>
                                  <w:b/>
                                  <w:color w:val="FFFFFF"/>
                                  <w:w w:val="95"/>
                                  <w:sz w:val="17"/>
                                </w:rPr>
                                <w:t>Ắ</w:t>
                              </w:r>
                              <w:r>
                                <w:rPr>
                                  <w:rFonts w:ascii="Comic Sans MS" w:hAnsi="Comic Sans MS"/>
                                  <w:b/>
                                  <w:color w:val="FFFFFF"/>
                                  <w:w w:val="95"/>
                                  <w:sz w:val="17"/>
                                </w:rPr>
                                <w:t>P</w:t>
                              </w:r>
                              <w:r>
                                <w:rPr>
                                  <w:rFonts w:ascii="Comic Sans MS" w:hAnsi="Comic Sans MS"/>
                                  <w:b/>
                                  <w:color w:val="FFFFFF"/>
                                  <w:spacing w:val="-36"/>
                                  <w:w w:val="95"/>
                                  <w:sz w:val="17"/>
                                </w:rPr>
                                <w:t xml:space="preserve"> </w:t>
                              </w:r>
                              <w:r>
                                <w:rPr>
                                  <w:rFonts w:ascii="Comic Sans MS" w:hAnsi="Comic Sans MS"/>
                                  <w:b/>
                                  <w:color w:val="FFFFFF"/>
                                  <w:spacing w:val="-6"/>
                                  <w:w w:val="95"/>
                                  <w:sz w:val="17"/>
                                </w:rPr>
                                <w:t xml:space="preserve">RÁP </w:t>
                              </w:r>
                              <w:r>
                                <w:rPr>
                                  <w:rFonts w:ascii="Arial" w:hAnsi="Arial"/>
                                  <w:b/>
                                  <w:color w:val="FFFFFF"/>
                                  <w:w w:val="90"/>
                                  <w:sz w:val="17"/>
                                </w:rPr>
                                <w:t>ĐƯỜ</w:t>
                              </w:r>
                              <w:r>
                                <w:rPr>
                                  <w:rFonts w:ascii="Comic Sans MS" w:hAnsi="Comic Sans MS"/>
                                  <w:b/>
                                  <w:color w:val="FFFFFF"/>
                                  <w:w w:val="90"/>
                                  <w:sz w:val="17"/>
                                </w:rPr>
                                <w:t xml:space="preserve">NG </w:t>
                              </w:r>
                              <w:r>
                                <w:rPr>
                                  <w:rFonts w:ascii="Arial" w:hAnsi="Arial"/>
                                  <w:b/>
                                  <w:color w:val="FFFFFF"/>
                                  <w:sz w:val="17"/>
                                </w:rPr>
                                <w:t>Đ</w:t>
                              </w:r>
                              <w:r>
                                <w:rPr>
                                  <w:rFonts w:ascii="Comic Sans MS" w:hAnsi="Comic Sans MS"/>
                                  <w:b/>
                                  <w:color w:val="FFFFFF"/>
                                  <w:sz w:val="17"/>
                                </w:rPr>
                                <w:t>I</w:t>
                              </w:r>
                              <w:r>
                                <w:rPr>
                                  <w:rFonts w:ascii="Arial" w:hAnsi="Arial"/>
                                  <w:b/>
                                  <w:color w:val="FFFFFF"/>
                                  <w:sz w:val="17"/>
                                </w:rPr>
                                <w:t>Ệ</w:t>
                              </w:r>
                              <w:r>
                                <w:rPr>
                                  <w:rFonts w:ascii="Comic Sans MS" w:hAnsi="Comic Sans MS"/>
                                  <w:b/>
                                  <w:color w:val="FFFFFF"/>
                                  <w:sz w:val="17"/>
                                </w:rPr>
                                <w:t>N</w:t>
                              </w:r>
                            </w:p>
                          </w:txbxContent>
                        </wps:txbx>
                        <wps:bodyPr rot="0" vert="horz" wrap="square" lIns="0" tIns="0" rIns="0" bIns="0" anchor="t" anchorCtr="0" upright="1">
                          <a:noAutofit/>
                        </wps:bodyPr>
                      </wps:wsp>
                      <wps:wsp>
                        <wps:cNvPr id="228" name="Text Box 216"/>
                        <wps:cNvSpPr txBox="1">
                          <a:spLocks noChangeArrowheads="1"/>
                        </wps:cNvSpPr>
                        <wps:spPr bwMode="auto">
                          <a:xfrm>
                            <a:off x="2667" y="2090"/>
                            <a:ext cx="1566" cy="1227"/>
                          </a:xfrm>
                          <a:prstGeom prst="rect">
                            <a:avLst/>
                          </a:prstGeom>
                          <a:noFill/>
                          <a:ln>
                            <a:noFill/>
                          </a:ln>
                        </wps:spPr>
                        <wps:txbx>
                          <w:txbxContent>
                            <w:p w14:paraId="566C4515" w14:textId="77777777" w:rsidR="002229A8" w:rsidRDefault="00000000">
                              <w:pPr>
                                <w:spacing w:line="249" w:lineRule="auto"/>
                                <w:ind w:left="-1" w:right="18" w:hanging="27"/>
                                <w:jc w:val="center"/>
                                <w:rPr>
                                  <w:rFonts w:ascii="Arial" w:hAnsi="Arial"/>
                                  <w:b/>
                                  <w:sz w:val="26"/>
                                </w:rPr>
                              </w:pPr>
                              <w:r>
                                <w:rPr>
                                  <w:rFonts w:ascii="Arial" w:hAnsi="Arial"/>
                                  <w:b/>
                                  <w:color w:val="FFFFFF"/>
                                  <w:spacing w:val="8"/>
                                  <w:w w:val="95"/>
                                  <w:sz w:val="26"/>
                                </w:rPr>
                                <w:t>Trang</w:t>
                              </w:r>
                              <w:r>
                                <w:rPr>
                                  <w:rFonts w:ascii="Arial" w:hAnsi="Arial"/>
                                  <w:b/>
                                  <w:color w:val="FFFFFF"/>
                                  <w:spacing w:val="-56"/>
                                  <w:w w:val="95"/>
                                  <w:sz w:val="26"/>
                                </w:rPr>
                                <w:t xml:space="preserve"> </w:t>
                              </w:r>
                              <w:r>
                                <w:rPr>
                                  <w:rFonts w:ascii="Arial" w:hAnsi="Arial"/>
                                  <w:b/>
                                  <w:color w:val="FFFFFF"/>
                                  <w:w w:val="95"/>
                                  <w:sz w:val="26"/>
                                </w:rPr>
                                <w:t>thiết</w:t>
                              </w:r>
                              <w:r>
                                <w:rPr>
                                  <w:rFonts w:ascii="Arial" w:hAnsi="Arial"/>
                                  <w:b/>
                                  <w:color w:val="FFFFFF"/>
                                  <w:spacing w:val="-47"/>
                                  <w:w w:val="95"/>
                                  <w:sz w:val="26"/>
                                </w:rPr>
                                <w:t xml:space="preserve"> </w:t>
                              </w:r>
                              <w:r>
                                <w:rPr>
                                  <w:rFonts w:ascii="Arial" w:hAnsi="Arial"/>
                                  <w:b/>
                                  <w:color w:val="FFFFFF"/>
                                  <w:w w:val="95"/>
                                  <w:sz w:val="26"/>
                                </w:rPr>
                                <w:t xml:space="preserve">bị </w:t>
                              </w:r>
                              <w:r>
                                <w:rPr>
                                  <w:rFonts w:ascii="Arial" w:hAnsi="Arial"/>
                                  <w:b/>
                                  <w:color w:val="FFFFFF"/>
                                  <w:spacing w:val="-6"/>
                                  <w:w w:val="90"/>
                                  <w:sz w:val="26"/>
                                </w:rPr>
                                <w:t xml:space="preserve">và </w:t>
                              </w:r>
                              <w:r>
                                <w:rPr>
                                  <w:rFonts w:ascii="Arial" w:hAnsi="Arial"/>
                                  <w:b/>
                                  <w:color w:val="FFFFFF"/>
                                  <w:w w:val="90"/>
                                  <w:sz w:val="26"/>
                                </w:rPr>
                                <w:t>môi</w:t>
                              </w:r>
                              <w:r>
                                <w:rPr>
                                  <w:rFonts w:ascii="Arial" w:hAnsi="Arial"/>
                                  <w:b/>
                                  <w:color w:val="FFFFFF"/>
                                  <w:spacing w:val="-30"/>
                                  <w:w w:val="90"/>
                                  <w:sz w:val="26"/>
                                </w:rPr>
                                <w:t xml:space="preserve"> </w:t>
                              </w:r>
                              <w:r>
                                <w:rPr>
                                  <w:rFonts w:ascii="Arial" w:hAnsi="Arial"/>
                                  <w:b/>
                                  <w:color w:val="FFFFFF"/>
                                  <w:spacing w:val="-3"/>
                                  <w:w w:val="90"/>
                                  <w:sz w:val="26"/>
                                </w:rPr>
                                <w:t xml:space="preserve">trường </w:t>
                              </w:r>
                              <w:r>
                                <w:rPr>
                                  <w:rFonts w:ascii="Arial" w:hAnsi="Arial"/>
                                  <w:b/>
                                  <w:color w:val="FFFFFF"/>
                                  <w:spacing w:val="-5"/>
                                  <w:sz w:val="26"/>
                                </w:rPr>
                                <w:t xml:space="preserve">học </w:t>
                              </w:r>
                              <w:r>
                                <w:rPr>
                                  <w:rFonts w:ascii="Arial" w:hAnsi="Arial"/>
                                  <w:b/>
                                  <w:color w:val="FFFFFF"/>
                                  <w:spacing w:val="2"/>
                                  <w:sz w:val="26"/>
                                </w:rPr>
                                <w:t xml:space="preserve">tập </w:t>
                              </w:r>
                              <w:r>
                                <w:rPr>
                                  <w:rFonts w:ascii="Arial" w:hAnsi="Arial"/>
                                  <w:b/>
                                  <w:color w:val="FFFFFF"/>
                                  <w:sz w:val="26"/>
                                </w:rPr>
                                <w:t>an toàn</w:t>
                              </w:r>
                            </w:p>
                          </w:txbxContent>
                        </wps:txbx>
                        <wps:bodyPr rot="0" vert="horz" wrap="square" lIns="0" tIns="0" rIns="0" bIns="0" anchor="t" anchorCtr="0" upright="1">
                          <a:noAutofit/>
                        </wps:bodyPr>
                      </wps:wsp>
                      <wps:wsp>
                        <wps:cNvPr id="229" name="Text Box 215"/>
                        <wps:cNvSpPr txBox="1">
                          <a:spLocks noChangeArrowheads="1"/>
                        </wps:cNvSpPr>
                        <wps:spPr bwMode="auto">
                          <a:xfrm>
                            <a:off x="5893" y="2580"/>
                            <a:ext cx="847" cy="245"/>
                          </a:xfrm>
                          <a:prstGeom prst="rect">
                            <a:avLst/>
                          </a:prstGeom>
                          <a:noFill/>
                          <a:ln>
                            <a:noFill/>
                          </a:ln>
                        </wps:spPr>
                        <wps:txbx>
                          <w:txbxContent>
                            <w:p w14:paraId="144B8250" w14:textId="77777777" w:rsidR="002229A8" w:rsidRDefault="00000000">
                              <w:pPr>
                                <w:spacing w:before="6"/>
                                <w:rPr>
                                  <w:rFonts w:ascii="Comic Sans MS" w:hAnsi="Comic Sans MS"/>
                                  <w:b/>
                                  <w:sz w:val="17"/>
                                </w:rPr>
                              </w:pPr>
                              <w:r>
                                <w:rPr>
                                  <w:rFonts w:ascii="Comic Sans MS" w:hAnsi="Comic Sans MS"/>
                                  <w:b/>
                                  <w:color w:val="FFFFFF"/>
                                  <w:w w:val="95"/>
                                  <w:sz w:val="17"/>
                                </w:rPr>
                                <w:t>SÂN</w:t>
                              </w:r>
                              <w:r>
                                <w:rPr>
                                  <w:rFonts w:ascii="Comic Sans MS" w:hAnsi="Comic Sans MS"/>
                                  <w:b/>
                                  <w:color w:val="FFFFFF"/>
                                  <w:spacing w:val="-44"/>
                                  <w:w w:val="95"/>
                                  <w:sz w:val="17"/>
                                </w:rPr>
                                <w:t xml:space="preserve"> </w:t>
                              </w:r>
                              <w:r>
                                <w:rPr>
                                  <w:rFonts w:ascii="Comic Sans MS" w:hAnsi="Comic Sans MS"/>
                                  <w:b/>
                                  <w:color w:val="FFFFFF"/>
                                  <w:w w:val="95"/>
                                  <w:sz w:val="17"/>
                                </w:rPr>
                                <w:t>CH</w:t>
                              </w:r>
                              <w:r>
                                <w:rPr>
                                  <w:rFonts w:ascii="Arial" w:hAnsi="Arial"/>
                                  <w:b/>
                                  <w:color w:val="FFFFFF"/>
                                  <w:w w:val="95"/>
                                  <w:sz w:val="17"/>
                                </w:rPr>
                                <w:t>Ơ</w:t>
                              </w:r>
                              <w:r>
                                <w:rPr>
                                  <w:rFonts w:ascii="Comic Sans MS" w:hAnsi="Comic Sans MS"/>
                                  <w:b/>
                                  <w:color w:val="FFFFFF"/>
                                  <w:w w:val="95"/>
                                  <w:sz w:val="17"/>
                                </w:rPr>
                                <w:t>I</w:t>
                              </w:r>
                            </w:p>
                          </w:txbxContent>
                        </wps:txbx>
                        <wps:bodyPr rot="0" vert="horz" wrap="square" lIns="0" tIns="0" rIns="0" bIns="0" anchor="t" anchorCtr="0" upright="1">
                          <a:noAutofit/>
                        </wps:bodyPr>
                      </wps:wsp>
                      <wps:wsp>
                        <wps:cNvPr id="230" name="Text Box 214"/>
                        <wps:cNvSpPr txBox="1">
                          <a:spLocks noChangeArrowheads="1"/>
                        </wps:cNvSpPr>
                        <wps:spPr bwMode="auto">
                          <a:xfrm>
                            <a:off x="886" y="3851"/>
                            <a:ext cx="852" cy="660"/>
                          </a:xfrm>
                          <a:prstGeom prst="rect">
                            <a:avLst/>
                          </a:prstGeom>
                          <a:noFill/>
                          <a:ln>
                            <a:noFill/>
                          </a:ln>
                        </wps:spPr>
                        <wps:txbx>
                          <w:txbxContent>
                            <w:p w14:paraId="4A821609" w14:textId="77777777" w:rsidR="002229A8" w:rsidRDefault="00000000">
                              <w:pPr>
                                <w:spacing w:before="28" w:line="211" w:lineRule="auto"/>
                                <w:ind w:right="18"/>
                                <w:jc w:val="center"/>
                                <w:rPr>
                                  <w:rFonts w:ascii="Comic Sans MS" w:hAnsi="Comic Sans MS"/>
                                  <w:b/>
                                  <w:sz w:val="17"/>
                                </w:rPr>
                              </w:pPr>
                              <w:r>
                                <w:rPr>
                                  <w:rFonts w:ascii="Comic Sans MS" w:hAnsi="Comic Sans MS"/>
                                  <w:b/>
                                  <w:color w:val="FFFFFF"/>
                                  <w:w w:val="90"/>
                                  <w:sz w:val="17"/>
                                </w:rPr>
                                <w:t>H</w:t>
                              </w:r>
                              <w:r>
                                <w:rPr>
                                  <w:rFonts w:ascii="Arial" w:hAnsi="Arial"/>
                                  <w:b/>
                                  <w:color w:val="FFFFFF"/>
                                  <w:w w:val="90"/>
                                  <w:sz w:val="17"/>
                                </w:rPr>
                                <w:t xml:space="preserve">Ệ </w:t>
                              </w:r>
                              <w:r>
                                <w:rPr>
                                  <w:rFonts w:ascii="Comic Sans MS" w:hAnsi="Comic Sans MS"/>
                                  <w:b/>
                                  <w:color w:val="FFFFFF"/>
                                  <w:w w:val="90"/>
                                  <w:sz w:val="17"/>
                                </w:rPr>
                                <w:t>TH</w:t>
                              </w:r>
                              <w:r>
                                <w:rPr>
                                  <w:rFonts w:ascii="Arial" w:hAnsi="Arial"/>
                                  <w:b/>
                                  <w:color w:val="FFFFFF"/>
                                  <w:w w:val="90"/>
                                  <w:sz w:val="17"/>
                                </w:rPr>
                                <w:t>Ố</w:t>
                              </w:r>
                              <w:r>
                                <w:rPr>
                                  <w:rFonts w:ascii="Comic Sans MS" w:hAnsi="Comic Sans MS"/>
                                  <w:b/>
                                  <w:color w:val="FFFFFF"/>
                                  <w:w w:val="90"/>
                                  <w:sz w:val="17"/>
                                </w:rPr>
                                <w:t xml:space="preserve">NG </w:t>
                              </w:r>
                              <w:r>
                                <w:rPr>
                                  <w:rFonts w:ascii="Comic Sans MS" w:hAnsi="Comic Sans MS"/>
                                  <w:b/>
                                  <w:color w:val="FFFFFF"/>
                                  <w:sz w:val="17"/>
                                </w:rPr>
                                <w:t>NHÀ V</w:t>
                              </w:r>
                              <w:r>
                                <w:rPr>
                                  <w:rFonts w:ascii="Arial" w:hAnsi="Arial"/>
                                  <w:b/>
                                  <w:color w:val="FFFFFF"/>
                                  <w:sz w:val="17"/>
                                </w:rPr>
                                <w:t xml:space="preserve">Ệ </w:t>
                              </w:r>
                              <w:r>
                                <w:rPr>
                                  <w:rFonts w:ascii="Comic Sans MS" w:hAnsi="Comic Sans MS"/>
                                  <w:b/>
                                  <w:color w:val="FFFFFF"/>
                                  <w:sz w:val="17"/>
                                </w:rPr>
                                <w:t>SINH</w:t>
                              </w:r>
                            </w:p>
                          </w:txbxContent>
                        </wps:txbx>
                        <wps:bodyPr rot="0" vert="horz" wrap="square" lIns="0" tIns="0" rIns="0" bIns="0" anchor="t" anchorCtr="0" upright="1">
                          <a:noAutofit/>
                        </wps:bodyPr>
                      </wps:wsp>
                      <wps:wsp>
                        <wps:cNvPr id="231" name="Text Box 213"/>
                        <wps:cNvSpPr txBox="1">
                          <a:spLocks noChangeArrowheads="1"/>
                        </wps:cNvSpPr>
                        <wps:spPr bwMode="auto">
                          <a:xfrm>
                            <a:off x="2860" y="4470"/>
                            <a:ext cx="665" cy="245"/>
                          </a:xfrm>
                          <a:prstGeom prst="rect">
                            <a:avLst/>
                          </a:prstGeom>
                          <a:noFill/>
                          <a:ln>
                            <a:noFill/>
                          </a:ln>
                        </wps:spPr>
                        <wps:txbx>
                          <w:txbxContent>
                            <w:p w14:paraId="006622C0" w14:textId="77777777" w:rsidR="002229A8" w:rsidRDefault="00000000">
                              <w:pPr>
                                <w:spacing w:before="6"/>
                                <w:rPr>
                                  <w:rFonts w:ascii="Comic Sans MS" w:hAnsi="Comic Sans MS"/>
                                  <w:b/>
                                  <w:sz w:val="17"/>
                                </w:rPr>
                              </w:pPr>
                              <w:r>
                                <w:rPr>
                                  <w:rFonts w:ascii="Comic Sans MS" w:hAnsi="Comic Sans MS"/>
                                  <w:b/>
                                  <w:color w:val="FFFFFF"/>
                                  <w:w w:val="95"/>
                                  <w:sz w:val="17"/>
                                </w:rPr>
                                <w:t>NHÀ</w:t>
                              </w:r>
                              <w:r>
                                <w:rPr>
                                  <w:rFonts w:ascii="Comic Sans MS" w:hAnsi="Comic Sans MS"/>
                                  <w:b/>
                                  <w:color w:val="FFFFFF"/>
                                  <w:spacing w:val="-37"/>
                                  <w:w w:val="95"/>
                                  <w:sz w:val="17"/>
                                </w:rPr>
                                <w:t xml:space="preserve"> </w:t>
                              </w:r>
                              <w:r>
                                <w:rPr>
                                  <w:rFonts w:ascii="Arial" w:hAnsi="Arial"/>
                                  <w:b/>
                                  <w:color w:val="FFFFFF"/>
                                  <w:w w:val="95"/>
                                  <w:sz w:val="17"/>
                                </w:rPr>
                                <w:t>Ă</w:t>
                              </w:r>
                              <w:r>
                                <w:rPr>
                                  <w:rFonts w:ascii="Comic Sans MS" w:hAnsi="Comic Sans MS"/>
                                  <w:b/>
                                  <w:color w:val="FFFFFF"/>
                                  <w:w w:val="95"/>
                                  <w:sz w:val="17"/>
                                </w:rPr>
                                <w:t>N</w:t>
                              </w:r>
                            </w:p>
                          </w:txbxContent>
                        </wps:txbx>
                        <wps:bodyPr rot="0" vert="horz" wrap="square" lIns="0" tIns="0" rIns="0" bIns="0" anchor="t" anchorCtr="0" upright="1">
                          <a:noAutofit/>
                        </wps:bodyPr>
                      </wps:wsp>
                      <wps:wsp>
                        <wps:cNvPr id="232" name="Text Box 212"/>
                        <wps:cNvSpPr txBox="1">
                          <a:spLocks noChangeArrowheads="1"/>
                        </wps:cNvSpPr>
                        <wps:spPr bwMode="auto">
                          <a:xfrm>
                            <a:off x="4478" y="4055"/>
                            <a:ext cx="771" cy="661"/>
                          </a:xfrm>
                          <a:prstGeom prst="rect">
                            <a:avLst/>
                          </a:prstGeom>
                          <a:noFill/>
                          <a:ln>
                            <a:noFill/>
                          </a:ln>
                        </wps:spPr>
                        <wps:txbx>
                          <w:txbxContent>
                            <w:p w14:paraId="3805171F" w14:textId="77777777" w:rsidR="002229A8" w:rsidRDefault="00000000">
                              <w:pPr>
                                <w:spacing w:before="28" w:line="211" w:lineRule="auto"/>
                                <w:ind w:left="-1" w:right="18" w:hanging="1"/>
                                <w:jc w:val="center"/>
                                <w:rPr>
                                  <w:rFonts w:ascii="Comic Sans MS" w:hAnsi="Comic Sans MS"/>
                                  <w:b/>
                                  <w:sz w:val="17"/>
                                </w:rPr>
                              </w:pPr>
                              <w:r>
                                <w:rPr>
                                  <w:rFonts w:ascii="Comic Sans MS" w:hAnsi="Comic Sans MS"/>
                                  <w:b/>
                                  <w:color w:val="FFFFFF"/>
                                  <w:sz w:val="17"/>
                                </w:rPr>
                                <w:t>N</w:t>
                              </w:r>
                              <w:r>
                                <w:rPr>
                                  <w:rFonts w:ascii="Arial" w:hAnsi="Arial"/>
                                  <w:b/>
                                  <w:color w:val="FFFFFF"/>
                                  <w:sz w:val="17"/>
                                </w:rPr>
                                <w:t>ƯỚ</w:t>
                              </w:r>
                              <w:r>
                                <w:rPr>
                                  <w:rFonts w:ascii="Comic Sans MS" w:hAnsi="Comic Sans MS"/>
                                  <w:b/>
                                  <w:color w:val="FFFFFF"/>
                                  <w:sz w:val="17"/>
                                </w:rPr>
                                <w:t xml:space="preserve">C </w:t>
                              </w:r>
                              <w:r>
                                <w:rPr>
                                  <w:rFonts w:ascii="Comic Sans MS" w:hAnsi="Comic Sans MS"/>
                                  <w:b/>
                                  <w:color w:val="FFFFFF"/>
                                  <w:w w:val="95"/>
                                  <w:sz w:val="17"/>
                                </w:rPr>
                                <w:t>U</w:t>
                              </w:r>
                              <w:r>
                                <w:rPr>
                                  <w:rFonts w:ascii="Arial" w:hAnsi="Arial"/>
                                  <w:b/>
                                  <w:color w:val="FFFFFF"/>
                                  <w:w w:val="95"/>
                                  <w:sz w:val="17"/>
                                </w:rPr>
                                <w:t>Ố</w:t>
                              </w:r>
                              <w:r>
                                <w:rPr>
                                  <w:rFonts w:ascii="Comic Sans MS" w:hAnsi="Comic Sans MS"/>
                                  <w:b/>
                                  <w:color w:val="FFFFFF"/>
                                  <w:w w:val="95"/>
                                  <w:sz w:val="17"/>
                                </w:rPr>
                                <w:t>NG</w:t>
                              </w:r>
                              <w:r>
                                <w:rPr>
                                  <w:rFonts w:ascii="Comic Sans MS" w:hAnsi="Comic Sans MS"/>
                                  <w:b/>
                                  <w:color w:val="FFFFFF"/>
                                  <w:spacing w:val="-48"/>
                                  <w:w w:val="95"/>
                                  <w:sz w:val="17"/>
                                </w:rPr>
                                <w:t xml:space="preserve"> </w:t>
                              </w:r>
                              <w:r>
                                <w:rPr>
                                  <w:rFonts w:ascii="Comic Sans MS" w:hAnsi="Comic Sans MS"/>
                                  <w:b/>
                                  <w:color w:val="FFFFFF"/>
                                  <w:spacing w:val="-9"/>
                                  <w:w w:val="95"/>
                                  <w:sz w:val="17"/>
                                </w:rPr>
                                <w:t xml:space="preserve">AN </w:t>
                              </w:r>
                              <w:r>
                                <w:rPr>
                                  <w:rFonts w:ascii="Comic Sans MS" w:hAnsi="Comic Sans MS"/>
                                  <w:b/>
                                  <w:color w:val="FFFFFF"/>
                                  <w:sz w:val="17"/>
                                </w:rPr>
                                <w:t>TOÀN</w:t>
                              </w:r>
                            </w:p>
                          </w:txbxContent>
                        </wps:txbx>
                        <wps:bodyPr rot="0" vert="horz" wrap="square" lIns="0" tIns="0" rIns="0" bIns="0" anchor="t" anchorCtr="0" upright="1">
                          <a:noAutofit/>
                        </wps:bodyPr>
                      </wps:wsp>
                      <wps:wsp>
                        <wps:cNvPr id="233" name="Text Box 211"/>
                        <wps:cNvSpPr txBox="1">
                          <a:spLocks noChangeArrowheads="1"/>
                        </wps:cNvSpPr>
                        <wps:spPr bwMode="auto">
                          <a:xfrm>
                            <a:off x="6308" y="3838"/>
                            <a:ext cx="570" cy="454"/>
                          </a:xfrm>
                          <a:prstGeom prst="rect">
                            <a:avLst/>
                          </a:prstGeom>
                          <a:noFill/>
                          <a:ln>
                            <a:noFill/>
                          </a:ln>
                        </wps:spPr>
                        <wps:txbx>
                          <w:txbxContent>
                            <w:p w14:paraId="6FA4B019" w14:textId="77777777" w:rsidR="002229A8" w:rsidRDefault="00000000">
                              <w:pPr>
                                <w:spacing w:before="28" w:line="211" w:lineRule="auto"/>
                                <w:ind w:left="115" w:right="1" w:hanging="116"/>
                                <w:rPr>
                                  <w:rFonts w:ascii="Comic Sans MS" w:hAnsi="Comic Sans MS"/>
                                  <w:b/>
                                  <w:sz w:val="17"/>
                                </w:rPr>
                              </w:pPr>
                              <w:r>
                                <w:rPr>
                                  <w:rFonts w:ascii="Comic Sans MS" w:hAnsi="Comic Sans MS"/>
                                  <w:b/>
                                  <w:color w:val="FFFFFF"/>
                                  <w:w w:val="90"/>
                                  <w:sz w:val="17"/>
                                </w:rPr>
                                <w:t xml:space="preserve">PHÒNG </w:t>
                              </w:r>
                              <w:r>
                                <w:rPr>
                                  <w:rFonts w:ascii="Comic Sans MS" w:hAnsi="Comic Sans MS"/>
                                  <w:b/>
                                  <w:color w:val="FFFFFF"/>
                                  <w:sz w:val="17"/>
                                </w:rPr>
                                <w:t>H</w:t>
                              </w:r>
                              <w:r>
                                <w:rPr>
                                  <w:rFonts w:ascii="Arial" w:hAnsi="Arial"/>
                                  <w:b/>
                                  <w:color w:val="FFFFFF"/>
                                  <w:sz w:val="17"/>
                                </w:rPr>
                                <w:t>Ọ</w:t>
                              </w:r>
                              <w:r>
                                <w:rPr>
                                  <w:rFonts w:ascii="Comic Sans MS" w:hAnsi="Comic Sans MS"/>
                                  <w:b/>
                                  <w:color w:val="FFFFFF"/>
                                  <w:sz w:val="17"/>
                                </w:rPr>
                                <w:t>C</w:t>
                              </w:r>
                            </w:p>
                          </w:txbxContent>
                        </wps:txbx>
                        <wps:bodyPr rot="0" vert="horz" wrap="square" lIns="0" tIns="0" rIns="0" bIns="0" anchor="t" anchorCtr="0" upright="1">
                          <a:noAutofit/>
                        </wps:bodyPr>
                      </wps:wsp>
                    </wpg:wgp>
                  </a:graphicData>
                </a:graphic>
              </wp:inline>
            </w:drawing>
          </mc:Choice>
          <mc:Fallback>
            <w:pict>
              <v:group w14:anchorId="60DF78D1" id="Group 210" o:spid="_x0000_s1026" style="width:407.65pt;height:262.95pt;mso-position-horizontal-relative:char;mso-position-vertical-relative:line" coordsize="8153,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7" type="#_x0000_t75" style="position:absolute;width:8153;height: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">
                  <v:imagedata r:id="rId17" o:title=""/>
                </v:shape>
                <v:shape id="Picture 222" o:spid="_x0000_s1028" type="#_x0000_t75" style="position:absolute;left:228;top:82;width:7091;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 Box 221" o:spid="_x0000_s1029" type="#_x0000_t202" style="position:absolute;left:776;top:598;width:923;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55118FA" w14:textId="77777777" w:rsidR="002229A8" w:rsidRDefault="00000000">
                        <w:pPr>
                          <w:spacing w:before="26" w:line="213" w:lineRule="auto"/>
                          <w:ind w:right="18" w:hanging="2"/>
                          <w:jc w:val="center"/>
                          <w:rPr>
                            <w:rFonts w:ascii="Arial" w:hAnsi="Arial"/>
                            <w:sz w:val="17"/>
                          </w:rPr>
                        </w:pPr>
                        <w:r>
                          <w:rPr>
                            <w:rFonts w:ascii="Comic Sans MS" w:hAnsi="Comic Sans MS"/>
                            <w:color w:val="FFFFFF"/>
                            <w:sz w:val="17"/>
                          </w:rPr>
                          <w:t>H</w:t>
                        </w:r>
                        <w:r>
                          <w:rPr>
                            <w:rFonts w:ascii="Arial" w:hAnsi="Arial"/>
                            <w:color w:val="FFFFFF"/>
                            <w:sz w:val="17"/>
                          </w:rPr>
                          <w:t>Ọ</w:t>
                        </w:r>
                        <w:r>
                          <w:rPr>
                            <w:rFonts w:ascii="Comic Sans MS" w:hAnsi="Comic Sans MS"/>
                            <w:color w:val="FFFFFF"/>
                            <w:sz w:val="17"/>
                          </w:rPr>
                          <w:t>C SINH TI</w:t>
                        </w:r>
                        <w:r>
                          <w:rPr>
                            <w:rFonts w:ascii="Arial" w:hAnsi="Arial"/>
                            <w:color w:val="FFFFFF"/>
                            <w:sz w:val="17"/>
                          </w:rPr>
                          <w:t>Ế</w:t>
                        </w:r>
                        <w:r>
                          <w:rPr>
                            <w:rFonts w:ascii="Comic Sans MS" w:hAnsi="Comic Sans MS"/>
                            <w:color w:val="FFFFFF"/>
                            <w:sz w:val="17"/>
                          </w:rPr>
                          <w:t>P C</w:t>
                        </w:r>
                        <w:r>
                          <w:rPr>
                            <w:rFonts w:ascii="Arial" w:hAnsi="Arial"/>
                            <w:color w:val="FFFFFF"/>
                            <w:sz w:val="17"/>
                          </w:rPr>
                          <w:t>Ậ</w:t>
                        </w:r>
                        <w:r>
                          <w:rPr>
                            <w:rFonts w:ascii="Comic Sans MS" w:hAnsi="Comic Sans MS"/>
                            <w:color w:val="FFFFFF"/>
                            <w:sz w:val="17"/>
                          </w:rPr>
                          <w:t xml:space="preserve">N </w:t>
                        </w:r>
                        <w:r>
                          <w:rPr>
                            <w:rFonts w:ascii="Comic Sans MS" w:hAnsi="Comic Sans MS"/>
                            <w:color w:val="FFFFFF"/>
                            <w:w w:val="90"/>
                            <w:sz w:val="17"/>
                          </w:rPr>
                          <w:t xml:space="preserve">CÁC </w:t>
                        </w:r>
                        <w:r>
                          <w:rPr>
                            <w:rFonts w:ascii="Comic Sans MS" w:hAnsi="Comic Sans MS"/>
                            <w:color w:val="FFFFFF"/>
                            <w:spacing w:val="-4"/>
                            <w:w w:val="90"/>
                            <w:sz w:val="17"/>
                          </w:rPr>
                          <w:t>NGU</w:t>
                        </w:r>
                        <w:r>
                          <w:rPr>
                            <w:rFonts w:ascii="Arial" w:hAnsi="Arial"/>
                            <w:color w:val="FFFFFF"/>
                            <w:spacing w:val="-4"/>
                            <w:w w:val="90"/>
                            <w:sz w:val="17"/>
                          </w:rPr>
                          <w:t>Ồ</w:t>
                        </w:r>
                        <w:r>
                          <w:rPr>
                            <w:rFonts w:ascii="Comic Sans MS" w:hAnsi="Comic Sans MS"/>
                            <w:color w:val="FFFFFF"/>
                            <w:spacing w:val="-4"/>
                            <w:w w:val="90"/>
                            <w:sz w:val="17"/>
                          </w:rPr>
                          <w:t xml:space="preserve">N </w:t>
                        </w:r>
                        <w:r>
                          <w:rPr>
                            <w:rFonts w:ascii="Comic Sans MS" w:hAnsi="Comic Sans MS"/>
                            <w:color w:val="FFFFFF"/>
                            <w:sz w:val="17"/>
                          </w:rPr>
                          <w:t>L</w:t>
                        </w:r>
                        <w:r>
                          <w:rPr>
                            <w:rFonts w:ascii="Arial" w:hAnsi="Arial"/>
                            <w:color w:val="FFFFFF"/>
                            <w:sz w:val="17"/>
                          </w:rPr>
                          <w:t>Ự</w:t>
                        </w:r>
                        <w:r>
                          <w:rPr>
                            <w:rFonts w:ascii="Comic Sans MS" w:hAnsi="Comic Sans MS"/>
                            <w:color w:val="FFFFFF"/>
                            <w:sz w:val="17"/>
                          </w:rPr>
                          <w:t>C D</w:t>
                        </w:r>
                        <w:r>
                          <w:rPr>
                            <w:rFonts w:ascii="Arial" w:hAnsi="Arial"/>
                            <w:color w:val="FFFFFF"/>
                            <w:sz w:val="17"/>
                          </w:rPr>
                          <w:t>Ễ</w:t>
                        </w:r>
                      </w:p>
                      <w:p w14:paraId="53380E21" w14:textId="77777777" w:rsidR="002229A8" w:rsidRDefault="00000000">
                        <w:pPr>
                          <w:spacing w:line="212" w:lineRule="exact"/>
                          <w:ind w:left="183" w:right="201"/>
                          <w:jc w:val="center"/>
                          <w:rPr>
                            <w:rFonts w:ascii="Comic Sans MS" w:hAnsi="Comic Sans MS"/>
                            <w:sz w:val="17"/>
                          </w:rPr>
                        </w:pPr>
                        <w:r>
                          <w:rPr>
                            <w:rFonts w:ascii="Comic Sans MS" w:hAnsi="Comic Sans MS"/>
                            <w:color w:val="FFFFFF"/>
                            <w:sz w:val="17"/>
                          </w:rPr>
                          <w:t>DÀNG</w:t>
                        </w:r>
                      </w:p>
                    </w:txbxContent>
                  </v:textbox>
                </v:shape>
                <v:shape id="Text Box 220" o:spid="_x0000_s1030" type="#_x0000_t202" style="position:absolute;left:2416;top:371;width:69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0635095" w14:textId="77777777" w:rsidR="002229A8" w:rsidRDefault="00000000">
                        <w:pPr>
                          <w:spacing w:before="26" w:line="213" w:lineRule="auto"/>
                          <w:ind w:left="-1" w:right="18"/>
                          <w:jc w:val="center"/>
                          <w:rPr>
                            <w:rFonts w:ascii="Comic Sans MS" w:hAnsi="Comic Sans MS"/>
                            <w:b/>
                            <w:sz w:val="17"/>
                          </w:rPr>
                        </w:pPr>
                        <w:r>
                          <w:rPr>
                            <w:rFonts w:ascii="Comic Sans MS" w:hAnsi="Comic Sans MS"/>
                            <w:b/>
                            <w:color w:val="FFFFFF"/>
                            <w:sz w:val="17"/>
                          </w:rPr>
                          <w:t xml:space="preserve">CÔNG TRÌNH </w:t>
                        </w:r>
                        <w:r>
                          <w:rPr>
                            <w:rFonts w:ascii="Comic Sans MS" w:hAnsi="Comic Sans MS"/>
                            <w:b/>
                            <w:color w:val="FFFFFF"/>
                            <w:w w:val="85"/>
                            <w:sz w:val="17"/>
                          </w:rPr>
                          <w:t>TR</w:t>
                        </w:r>
                        <w:r>
                          <w:rPr>
                            <w:rFonts w:ascii="Arial" w:hAnsi="Arial"/>
                            <w:b/>
                            <w:color w:val="FFFFFF"/>
                            <w:w w:val="85"/>
                            <w:sz w:val="17"/>
                          </w:rPr>
                          <w:t>ƯỜ</w:t>
                        </w:r>
                        <w:r>
                          <w:rPr>
                            <w:rFonts w:ascii="Comic Sans MS" w:hAnsi="Comic Sans MS"/>
                            <w:b/>
                            <w:color w:val="FFFFFF"/>
                            <w:w w:val="85"/>
                            <w:sz w:val="17"/>
                          </w:rPr>
                          <w:t xml:space="preserve">NG </w:t>
                        </w:r>
                        <w:r>
                          <w:rPr>
                            <w:rFonts w:ascii="Comic Sans MS" w:hAnsi="Comic Sans MS"/>
                            <w:b/>
                            <w:color w:val="FFFFFF"/>
                            <w:sz w:val="17"/>
                          </w:rPr>
                          <w:t>H</w:t>
                        </w:r>
                        <w:r>
                          <w:rPr>
                            <w:rFonts w:ascii="Arial" w:hAnsi="Arial"/>
                            <w:b/>
                            <w:color w:val="FFFFFF"/>
                            <w:sz w:val="17"/>
                          </w:rPr>
                          <w:t>Ọ</w:t>
                        </w:r>
                        <w:r>
                          <w:rPr>
                            <w:rFonts w:ascii="Comic Sans MS" w:hAnsi="Comic Sans MS"/>
                            <w:b/>
                            <w:color w:val="FFFFFF"/>
                            <w:sz w:val="17"/>
                          </w:rPr>
                          <w:t>C</w:t>
                        </w:r>
                      </w:p>
                    </w:txbxContent>
                  </v:textbox>
                </v:shape>
                <v:shape id="Text Box 219" o:spid="_x0000_s1031" type="#_x0000_t202" style="position:absolute;left:4101;top:382;width:80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20CC99B" w14:textId="77777777" w:rsidR="002229A8" w:rsidRDefault="00000000">
                        <w:pPr>
                          <w:spacing w:before="28" w:line="211" w:lineRule="auto"/>
                          <w:ind w:left="34" w:right="6" w:hanging="35"/>
                          <w:rPr>
                            <w:rFonts w:ascii="Comic Sans MS" w:hAnsi="Comic Sans MS"/>
                            <w:b/>
                            <w:sz w:val="17"/>
                          </w:rPr>
                        </w:pPr>
                        <w:r>
                          <w:rPr>
                            <w:rFonts w:ascii="Comic Sans MS" w:hAnsi="Comic Sans MS"/>
                            <w:b/>
                            <w:color w:val="FFFFFF"/>
                            <w:w w:val="95"/>
                            <w:sz w:val="17"/>
                          </w:rPr>
                          <w:t>CÁC</w:t>
                        </w:r>
                        <w:r>
                          <w:rPr>
                            <w:rFonts w:ascii="Comic Sans MS" w:hAnsi="Comic Sans MS"/>
                            <w:b/>
                            <w:color w:val="FFFFFF"/>
                            <w:spacing w:val="-45"/>
                            <w:w w:val="95"/>
                            <w:sz w:val="17"/>
                          </w:rPr>
                          <w:t xml:space="preserve"> </w:t>
                        </w:r>
                        <w:r>
                          <w:rPr>
                            <w:rFonts w:ascii="Arial" w:hAnsi="Arial"/>
                            <w:b/>
                            <w:color w:val="FFFFFF"/>
                            <w:spacing w:val="-5"/>
                            <w:w w:val="95"/>
                            <w:sz w:val="17"/>
                          </w:rPr>
                          <w:t>Đ</w:t>
                        </w:r>
                        <w:r>
                          <w:rPr>
                            <w:rFonts w:ascii="Comic Sans MS" w:hAnsi="Comic Sans MS"/>
                            <w:b/>
                            <w:color w:val="FFFFFF"/>
                            <w:spacing w:val="-5"/>
                            <w:w w:val="95"/>
                            <w:sz w:val="17"/>
                          </w:rPr>
                          <w:t>I</w:t>
                        </w:r>
                        <w:r>
                          <w:rPr>
                            <w:rFonts w:ascii="Arial" w:hAnsi="Arial"/>
                            <w:b/>
                            <w:color w:val="FFFFFF"/>
                            <w:spacing w:val="-5"/>
                            <w:w w:val="95"/>
                            <w:sz w:val="17"/>
                          </w:rPr>
                          <w:t>Ể</w:t>
                        </w:r>
                        <w:r>
                          <w:rPr>
                            <w:rFonts w:ascii="Comic Sans MS" w:hAnsi="Comic Sans MS"/>
                            <w:b/>
                            <w:color w:val="FFFFFF"/>
                            <w:spacing w:val="-5"/>
                            <w:w w:val="95"/>
                            <w:sz w:val="17"/>
                          </w:rPr>
                          <w:t xml:space="preserve">M </w:t>
                        </w:r>
                        <w:r>
                          <w:rPr>
                            <w:rFonts w:ascii="Comic Sans MS" w:hAnsi="Comic Sans MS"/>
                            <w:b/>
                            <w:color w:val="FFFFFF"/>
                            <w:sz w:val="17"/>
                          </w:rPr>
                          <w:t>R</w:t>
                        </w:r>
                        <w:r>
                          <w:rPr>
                            <w:rFonts w:ascii="Arial" w:hAnsi="Arial"/>
                            <w:b/>
                            <w:color w:val="FFFFFF"/>
                            <w:sz w:val="17"/>
                          </w:rPr>
                          <w:t>Ử</w:t>
                        </w:r>
                        <w:r>
                          <w:rPr>
                            <w:rFonts w:ascii="Comic Sans MS" w:hAnsi="Comic Sans MS"/>
                            <w:b/>
                            <w:color w:val="FFFFFF"/>
                            <w:sz w:val="17"/>
                          </w:rPr>
                          <w:t>A</w:t>
                        </w:r>
                        <w:r>
                          <w:rPr>
                            <w:rFonts w:ascii="Comic Sans MS" w:hAnsi="Comic Sans MS"/>
                            <w:b/>
                            <w:color w:val="FFFFFF"/>
                            <w:spacing w:val="-57"/>
                            <w:sz w:val="17"/>
                          </w:rPr>
                          <w:t xml:space="preserve"> </w:t>
                        </w:r>
                        <w:r>
                          <w:rPr>
                            <w:rFonts w:ascii="Comic Sans MS" w:hAnsi="Comic Sans MS"/>
                            <w:b/>
                            <w:color w:val="FFFFFF"/>
                            <w:sz w:val="17"/>
                          </w:rPr>
                          <w:t>TAY</w:t>
                        </w:r>
                      </w:p>
                    </w:txbxContent>
                  </v:textbox>
                </v:shape>
                <v:shape id="Text Box 218" o:spid="_x0000_s1032" type="#_x0000_t202" style="position:absolute;left:5933;top:923;width:8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80CFC07" w14:textId="77777777" w:rsidR="002229A8" w:rsidRDefault="00000000">
                        <w:pPr>
                          <w:spacing w:before="28" w:line="211" w:lineRule="auto"/>
                          <w:ind w:left="139" w:right="9" w:hanging="140"/>
                          <w:rPr>
                            <w:rFonts w:ascii="Arial" w:hAnsi="Arial"/>
                            <w:b/>
                            <w:sz w:val="17"/>
                          </w:rPr>
                        </w:pPr>
                        <w:r>
                          <w:rPr>
                            <w:rFonts w:ascii="Comic Sans MS" w:hAnsi="Comic Sans MS"/>
                            <w:b/>
                            <w:color w:val="FFFFFF"/>
                            <w:w w:val="95"/>
                            <w:sz w:val="17"/>
                          </w:rPr>
                          <w:t>HÀNG</w:t>
                        </w:r>
                        <w:r>
                          <w:rPr>
                            <w:rFonts w:ascii="Comic Sans MS" w:hAnsi="Comic Sans MS"/>
                            <w:b/>
                            <w:color w:val="FFFFFF"/>
                            <w:spacing w:val="-37"/>
                            <w:w w:val="95"/>
                            <w:sz w:val="17"/>
                          </w:rPr>
                          <w:t xml:space="preserve"> </w:t>
                        </w:r>
                        <w:r>
                          <w:rPr>
                            <w:rFonts w:ascii="Comic Sans MS" w:hAnsi="Comic Sans MS"/>
                            <w:b/>
                            <w:color w:val="FFFFFF"/>
                            <w:spacing w:val="-6"/>
                            <w:w w:val="95"/>
                            <w:sz w:val="17"/>
                          </w:rPr>
                          <w:t xml:space="preserve">RÀO </w:t>
                        </w:r>
                        <w:r>
                          <w:rPr>
                            <w:rFonts w:ascii="Comic Sans MS" w:hAnsi="Comic Sans MS"/>
                            <w:b/>
                            <w:color w:val="FFFFFF"/>
                            <w:sz w:val="17"/>
                          </w:rPr>
                          <w:t>B</w:t>
                        </w:r>
                        <w:r>
                          <w:rPr>
                            <w:rFonts w:ascii="Arial" w:hAnsi="Arial"/>
                            <w:b/>
                            <w:color w:val="FFFFFF"/>
                            <w:sz w:val="17"/>
                          </w:rPr>
                          <w:t>Ả</w:t>
                        </w:r>
                        <w:r>
                          <w:rPr>
                            <w:rFonts w:ascii="Comic Sans MS" w:hAnsi="Comic Sans MS"/>
                            <w:b/>
                            <w:color w:val="FFFFFF"/>
                            <w:sz w:val="17"/>
                          </w:rPr>
                          <w:t>O</w:t>
                        </w:r>
                        <w:r>
                          <w:rPr>
                            <w:rFonts w:ascii="Comic Sans MS" w:hAnsi="Comic Sans MS"/>
                            <w:b/>
                            <w:color w:val="FFFFFF"/>
                            <w:spacing w:val="-35"/>
                            <w:sz w:val="17"/>
                          </w:rPr>
                          <w:t xml:space="preserve"> </w:t>
                        </w:r>
                        <w:r>
                          <w:rPr>
                            <w:rFonts w:ascii="Comic Sans MS" w:hAnsi="Comic Sans MS"/>
                            <w:b/>
                            <w:color w:val="FFFFFF"/>
                            <w:sz w:val="17"/>
                          </w:rPr>
                          <w:t>V</w:t>
                        </w:r>
                        <w:r>
                          <w:rPr>
                            <w:rFonts w:ascii="Arial" w:hAnsi="Arial"/>
                            <w:b/>
                            <w:color w:val="FFFFFF"/>
                            <w:sz w:val="17"/>
                          </w:rPr>
                          <w:t>Ệ</w:t>
                        </w:r>
                      </w:p>
                    </w:txbxContent>
                  </v:textbox>
                </v:shape>
                <v:shape id="Text Box 217" o:spid="_x0000_s1033" type="#_x0000_t202" style="position:absolute;left:653;top:2418;width:644;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7DB15B0" w14:textId="77777777" w:rsidR="002229A8" w:rsidRDefault="00000000">
                        <w:pPr>
                          <w:spacing w:before="26" w:line="213" w:lineRule="auto"/>
                          <w:ind w:left="20" w:right="18" w:hanging="21"/>
                          <w:jc w:val="both"/>
                          <w:rPr>
                            <w:rFonts w:ascii="Comic Sans MS" w:hAnsi="Comic Sans MS"/>
                            <w:b/>
                            <w:sz w:val="17"/>
                          </w:rPr>
                        </w:pPr>
                        <w:r>
                          <w:rPr>
                            <w:rFonts w:ascii="Comic Sans MS" w:hAnsi="Comic Sans MS"/>
                            <w:b/>
                            <w:color w:val="FFFFFF"/>
                            <w:w w:val="95"/>
                            <w:sz w:val="17"/>
                          </w:rPr>
                          <w:t>L</w:t>
                        </w:r>
                        <w:r>
                          <w:rPr>
                            <w:rFonts w:ascii="Arial" w:hAnsi="Arial"/>
                            <w:b/>
                            <w:color w:val="FFFFFF"/>
                            <w:w w:val="95"/>
                            <w:sz w:val="17"/>
                          </w:rPr>
                          <w:t>Ắ</w:t>
                        </w:r>
                        <w:r>
                          <w:rPr>
                            <w:rFonts w:ascii="Comic Sans MS" w:hAnsi="Comic Sans MS"/>
                            <w:b/>
                            <w:color w:val="FFFFFF"/>
                            <w:w w:val="95"/>
                            <w:sz w:val="17"/>
                          </w:rPr>
                          <w:t>P</w:t>
                        </w:r>
                        <w:r>
                          <w:rPr>
                            <w:rFonts w:ascii="Comic Sans MS" w:hAnsi="Comic Sans MS"/>
                            <w:b/>
                            <w:color w:val="FFFFFF"/>
                            <w:spacing w:val="-36"/>
                            <w:w w:val="95"/>
                            <w:sz w:val="17"/>
                          </w:rPr>
                          <w:t xml:space="preserve"> </w:t>
                        </w:r>
                        <w:r>
                          <w:rPr>
                            <w:rFonts w:ascii="Comic Sans MS" w:hAnsi="Comic Sans MS"/>
                            <w:b/>
                            <w:color w:val="FFFFFF"/>
                            <w:spacing w:val="-6"/>
                            <w:w w:val="95"/>
                            <w:sz w:val="17"/>
                          </w:rPr>
                          <w:t xml:space="preserve">RÁP </w:t>
                        </w:r>
                        <w:r>
                          <w:rPr>
                            <w:rFonts w:ascii="Arial" w:hAnsi="Arial"/>
                            <w:b/>
                            <w:color w:val="FFFFFF"/>
                            <w:w w:val="90"/>
                            <w:sz w:val="17"/>
                          </w:rPr>
                          <w:t>ĐƯỜ</w:t>
                        </w:r>
                        <w:r>
                          <w:rPr>
                            <w:rFonts w:ascii="Comic Sans MS" w:hAnsi="Comic Sans MS"/>
                            <w:b/>
                            <w:color w:val="FFFFFF"/>
                            <w:w w:val="90"/>
                            <w:sz w:val="17"/>
                          </w:rPr>
                          <w:t xml:space="preserve">NG </w:t>
                        </w:r>
                        <w:r>
                          <w:rPr>
                            <w:rFonts w:ascii="Arial" w:hAnsi="Arial"/>
                            <w:b/>
                            <w:color w:val="FFFFFF"/>
                            <w:sz w:val="17"/>
                          </w:rPr>
                          <w:t>Đ</w:t>
                        </w:r>
                        <w:r>
                          <w:rPr>
                            <w:rFonts w:ascii="Comic Sans MS" w:hAnsi="Comic Sans MS"/>
                            <w:b/>
                            <w:color w:val="FFFFFF"/>
                            <w:sz w:val="17"/>
                          </w:rPr>
                          <w:t>I</w:t>
                        </w:r>
                        <w:r>
                          <w:rPr>
                            <w:rFonts w:ascii="Arial" w:hAnsi="Arial"/>
                            <w:b/>
                            <w:color w:val="FFFFFF"/>
                            <w:sz w:val="17"/>
                          </w:rPr>
                          <w:t>Ệ</w:t>
                        </w:r>
                        <w:r>
                          <w:rPr>
                            <w:rFonts w:ascii="Comic Sans MS" w:hAnsi="Comic Sans MS"/>
                            <w:b/>
                            <w:color w:val="FFFFFF"/>
                            <w:sz w:val="17"/>
                          </w:rPr>
                          <w:t>N</w:t>
                        </w:r>
                      </w:p>
                    </w:txbxContent>
                  </v:textbox>
                </v:shape>
                <v:shape id="Text Box 216" o:spid="_x0000_s1034" type="#_x0000_t202" style="position:absolute;left:2667;top:2090;width:1566;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66C4515" w14:textId="77777777" w:rsidR="002229A8" w:rsidRDefault="00000000">
                        <w:pPr>
                          <w:spacing w:line="249" w:lineRule="auto"/>
                          <w:ind w:left="-1" w:right="18" w:hanging="27"/>
                          <w:jc w:val="center"/>
                          <w:rPr>
                            <w:rFonts w:ascii="Arial" w:hAnsi="Arial"/>
                            <w:b/>
                            <w:sz w:val="26"/>
                          </w:rPr>
                        </w:pPr>
                        <w:r>
                          <w:rPr>
                            <w:rFonts w:ascii="Arial" w:hAnsi="Arial"/>
                            <w:b/>
                            <w:color w:val="FFFFFF"/>
                            <w:spacing w:val="8"/>
                            <w:w w:val="95"/>
                            <w:sz w:val="26"/>
                          </w:rPr>
                          <w:t>Trang</w:t>
                        </w:r>
                        <w:r>
                          <w:rPr>
                            <w:rFonts w:ascii="Arial" w:hAnsi="Arial"/>
                            <w:b/>
                            <w:color w:val="FFFFFF"/>
                            <w:spacing w:val="-56"/>
                            <w:w w:val="95"/>
                            <w:sz w:val="26"/>
                          </w:rPr>
                          <w:t xml:space="preserve"> </w:t>
                        </w:r>
                        <w:r>
                          <w:rPr>
                            <w:rFonts w:ascii="Arial" w:hAnsi="Arial"/>
                            <w:b/>
                            <w:color w:val="FFFFFF"/>
                            <w:w w:val="95"/>
                            <w:sz w:val="26"/>
                          </w:rPr>
                          <w:t>thiết</w:t>
                        </w:r>
                        <w:r>
                          <w:rPr>
                            <w:rFonts w:ascii="Arial" w:hAnsi="Arial"/>
                            <w:b/>
                            <w:color w:val="FFFFFF"/>
                            <w:spacing w:val="-47"/>
                            <w:w w:val="95"/>
                            <w:sz w:val="26"/>
                          </w:rPr>
                          <w:t xml:space="preserve"> </w:t>
                        </w:r>
                        <w:r>
                          <w:rPr>
                            <w:rFonts w:ascii="Arial" w:hAnsi="Arial"/>
                            <w:b/>
                            <w:color w:val="FFFFFF"/>
                            <w:w w:val="95"/>
                            <w:sz w:val="26"/>
                          </w:rPr>
                          <w:t xml:space="preserve">bị </w:t>
                        </w:r>
                        <w:r>
                          <w:rPr>
                            <w:rFonts w:ascii="Arial" w:hAnsi="Arial"/>
                            <w:b/>
                            <w:color w:val="FFFFFF"/>
                            <w:spacing w:val="-6"/>
                            <w:w w:val="90"/>
                            <w:sz w:val="26"/>
                          </w:rPr>
                          <w:t xml:space="preserve">và </w:t>
                        </w:r>
                        <w:r>
                          <w:rPr>
                            <w:rFonts w:ascii="Arial" w:hAnsi="Arial"/>
                            <w:b/>
                            <w:color w:val="FFFFFF"/>
                            <w:w w:val="90"/>
                            <w:sz w:val="26"/>
                          </w:rPr>
                          <w:t>môi</w:t>
                        </w:r>
                        <w:r>
                          <w:rPr>
                            <w:rFonts w:ascii="Arial" w:hAnsi="Arial"/>
                            <w:b/>
                            <w:color w:val="FFFFFF"/>
                            <w:spacing w:val="-30"/>
                            <w:w w:val="90"/>
                            <w:sz w:val="26"/>
                          </w:rPr>
                          <w:t xml:space="preserve"> </w:t>
                        </w:r>
                        <w:r>
                          <w:rPr>
                            <w:rFonts w:ascii="Arial" w:hAnsi="Arial"/>
                            <w:b/>
                            <w:color w:val="FFFFFF"/>
                            <w:spacing w:val="-3"/>
                            <w:w w:val="90"/>
                            <w:sz w:val="26"/>
                          </w:rPr>
                          <w:t xml:space="preserve">trường </w:t>
                        </w:r>
                        <w:r>
                          <w:rPr>
                            <w:rFonts w:ascii="Arial" w:hAnsi="Arial"/>
                            <w:b/>
                            <w:color w:val="FFFFFF"/>
                            <w:spacing w:val="-5"/>
                            <w:sz w:val="26"/>
                          </w:rPr>
                          <w:t xml:space="preserve">học </w:t>
                        </w:r>
                        <w:r>
                          <w:rPr>
                            <w:rFonts w:ascii="Arial" w:hAnsi="Arial"/>
                            <w:b/>
                            <w:color w:val="FFFFFF"/>
                            <w:spacing w:val="2"/>
                            <w:sz w:val="26"/>
                          </w:rPr>
                          <w:t xml:space="preserve">tập </w:t>
                        </w:r>
                        <w:r>
                          <w:rPr>
                            <w:rFonts w:ascii="Arial" w:hAnsi="Arial"/>
                            <w:b/>
                            <w:color w:val="FFFFFF"/>
                            <w:sz w:val="26"/>
                          </w:rPr>
                          <w:t>an toàn</w:t>
                        </w:r>
                      </w:p>
                    </w:txbxContent>
                  </v:textbox>
                </v:shape>
                <v:shape id="Text Box 215" o:spid="_x0000_s1035" type="#_x0000_t202" style="position:absolute;left:5893;top:2580;width:8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44B8250" w14:textId="77777777" w:rsidR="002229A8" w:rsidRDefault="00000000">
                        <w:pPr>
                          <w:spacing w:before="6"/>
                          <w:rPr>
                            <w:rFonts w:ascii="Comic Sans MS" w:hAnsi="Comic Sans MS"/>
                            <w:b/>
                            <w:sz w:val="17"/>
                          </w:rPr>
                        </w:pPr>
                        <w:r>
                          <w:rPr>
                            <w:rFonts w:ascii="Comic Sans MS" w:hAnsi="Comic Sans MS"/>
                            <w:b/>
                            <w:color w:val="FFFFFF"/>
                            <w:w w:val="95"/>
                            <w:sz w:val="17"/>
                          </w:rPr>
                          <w:t>SÂN</w:t>
                        </w:r>
                        <w:r>
                          <w:rPr>
                            <w:rFonts w:ascii="Comic Sans MS" w:hAnsi="Comic Sans MS"/>
                            <w:b/>
                            <w:color w:val="FFFFFF"/>
                            <w:spacing w:val="-44"/>
                            <w:w w:val="95"/>
                            <w:sz w:val="17"/>
                          </w:rPr>
                          <w:t xml:space="preserve"> </w:t>
                        </w:r>
                        <w:r>
                          <w:rPr>
                            <w:rFonts w:ascii="Comic Sans MS" w:hAnsi="Comic Sans MS"/>
                            <w:b/>
                            <w:color w:val="FFFFFF"/>
                            <w:w w:val="95"/>
                            <w:sz w:val="17"/>
                          </w:rPr>
                          <w:t>CH</w:t>
                        </w:r>
                        <w:r>
                          <w:rPr>
                            <w:rFonts w:ascii="Arial" w:hAnsi="Arial"/>
                            <w:b/>
                            <w:color w:val="FFFFFF"/>
                            <w:w w:val="95"/>
                            <w:sz w:val="17"/>
                          </w:rPr>
                          <w:t>Ơ</w:t>
                        </w:r>
                        <w:r>
                          <w:rPr>
                            <w:rFonts w:ascii="Comic Sans MS" w:hAnsi="Comic Sans MS"/>
                            <w:b/>
                            <w:color w:val="FFFFFF"/>
                            <w:w w:val="95"/>
                            <w:sz w:val="17"/>
                          </w:rPr>
                          <w:t>I</w:t>
                        </w:r>
                      </w:p>
                    </w:txbxContent>
                  </v:textbox>
                </v:shape>
                <v:shape id="Text Box 214" o:spid="_x0000_s1036" type="#_x0000_t202" style="position:absolute;left:886;top:3851;width:85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A821609" w14:textId="77777777" w:rsidR="002229A8" w:rsidRDefault="00000000">
                        <w:pPr>
                          <w:spacing w:before="28" w:line="211" w:lineRule="auto"/>
                          <w:ind w:right="18"/>
                          <w:jc w:val="center"/>
                          <w:rPr>
                            <w:rFonts w:ascii="Comic Sans MS" w:hAnsi="Comic Sans MS"/>
                            <w:b/>
                            <w:sz w:val="17"/>
                          </w:rPr>
                        </w:pPr>
                        <w:r>
                          <w:rPr>
                            <w:rFonts w:ascii="Comic Sans MS" w:hAnsi="Comic Sans MS"/>
                            <w:b/>
                            <w:color w:val="FFFFFF"/>
                            <w:w w:val="90"/>
                            <w:sz w:val="17"/>
                          </w:rPr>
                          <w:t>H</w:t>
                        </w:r>
                        <w:r>
                          <w:rPr>
                            <w:rFonts w:ascii="Arial" w:hAnsi="Arial"/>
                            <w:b/>
                            <w:color w:val="FFFFFF"/>
                            <w:w w:val="90"/>
                            <w:sz w:val="17"/>
                          </w:rPr>
                          <w:t xml:space="preserve">Ệ </w:t>
                        </w:r>
                        <w:r>
                          <w:rPr>
                            <w:rFonts w:ascii="Comic Sans MS" w:hAnsi="Comic Sans MS"/>
                            <w:b/>
                            <w:color w:val="FFFFFF"/>
                            <w:w w:val="90"/>
                            <w:sz w:val="17"/>
                          </w:rPr>
                          <w:t>TH</w:t>
                        </w:r>
                        <w:r>
                          <w:rPr>
                            <w:rFonts w:ascii="Arial" w:hAnsi="Arial"/>
                            <w:b/>
                            <w:color w:val="FFFFFF"/>
                            <w:w w:val="90"/>
                            <w:sz w:val="17"/>
                          </w:rPr>
                          <w:t>Ố</w:t>
                        </w:r>
                        <w:r>
                          <w:rPr>
                            <w:rFonts w:ascii="Comic Sans MS" w:hAnsi="Comic Sans MS"/>
                            <w:b/>
                            <w:color w:val="FFFFFF"/>
                            <w:w w:val="90"/>
                            <w:sz w:val="17"/>
                          </w:rPr>
                          <w:t xml:space="preserve">NG </w:t>
                        </w:r>
                        <w:r>
                          <w:rPr>
                            <w:rFonts w:ascii="Comic Sans MS" w:hAnsi="Comic Sans MS"/>
                            <w:b/>
                            <w:color w:val="FFFFFF"/>
                            <w:sz w:val="17"/>
                          </w:rPr>
                          <w:t>NHÀ V</w:t>
                        </w:r>
                        <w:r>
                          <w:rPr>
                            <w:rFonts w:ascii="Arial" w:hAnsi="Arial"/>
                            <w:b/>
                            <w:color w:val="FFFFFF"/>
                            <w:sz w:val="17"/>
                          </w:rPr>
                          <w:t xml:space="preserve">Ệ </w:t>
                        </w:r>
                        <w:r>
                          <w:rPr>
                            <w:rFonts w:ascii="Comic Sans MS" w:hAnsi="Comic Sans MS"/>
                            <w:b/>
                            <w:color w:val="FFFFFF"/>
                            <w:sz w:val="17"/>
                          </w:rPr>
                          <w:t>SINH</w:t>
                        </w:r>
                      </w:p>
                    </w:txbxContent>
                  </v:textbox>
                </v:shape>
                <v:shape id="Text Box 213" o:spid="_x0000_s1037" type="#_x0000_t202" style="position:absolute;left:2860;top:4470;width:66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06622C0" w14:textId="77777777" w:rsidR="002229A8" w:rsidRDefault="00000000">
                        <w:pPr>
                          <w:spacing w:before="6"/>
                          <w:rPr>
                            <w:rFonts w:ascii="Comic Sans MS" w:hAnsi="Comic Sans MS"/>
                            <w:b/>
                            <w:sz w:val="17"/>
                          </w:rPr>
                        </w:pPr>
                        <w:r>
                          <w:rPr>
                            <w:rFonts w:ascii="Comic Sans MS" w:hAnsi="Comic Sans MS"/>
                            <w:b/>
                            <w:color w:val="FFFFFF"/>
                            <w:w w:val="95"/>
                            <w:sz w:val="17"/>
                          </w:rPr>
                          <w:t>NHÀ</w:t>
                        </w:r>
                        <w:r>
                          <w:rPr>
                            <w:rFonts w:ascii="Comic Sans MS" w:hAnsi="Comic Sans MS"/>
                            <w:b/>
                            <w:color w:val="FFFFFF"/>
                            <w:spacing w:val="-37"/>
                            <w:w w:val="95"/>
                            <w:sz w:val="17"/>
                          </w:rPr>
                          <w:t xml:space="preserve"> </w:t>
                        </w:r>
                        <w:r>
                          <w:rPr>
                            <w:rFonts w:ascii="Arial" w:hAnsi="Arial"/>
                            <w:b/>
                            <w:color w:val="FFFFFF"/>
                            <w:w w:val="95"/>
                            <w:sz w:val="17"/>
                          </w:rPr>
                          <w:t>Ă</w:t>
                        </w:r>
                        <w:r>
                          <w:rPr>
                            <w:rFonts w:ascii="Comic Sans MS" w:hAnsi="Comic Sans MS"/>
                            <w:b/>
                            <w:color w:val="FFFFFF"/>
                            <w:w w:val="95"/>
                            <w:sz w:val="17"/>
                          </w:rPr>
                          <w:t>N</w:t>
                        </w:r>
                      </w:p>
                    </w:txbxContent>
                  </v:textbox>
                </v:shape>
                <v:shape id="Text Box 212" o:spid="_x0000_s1038" type="#_x0000_t202" style="position:absolute;left:4478;top:4055;width:77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805171F" w14:textId="77777777" w:rsidR="002229A8" w:rsidRDefault="00000000">
                        <w:pPr>
                          <w:spacing w:before="28" w:line="211" w:lineRule="auto"/>
                          <w:ind w:left="-1" w:right="18" w:hanging="1"/>
                          <w:jc w:val="center"/>
                          <w:rPr>
                            <w:rFonts w:ascii="Comic Sans MS" w:hAnsi="Comic Sans MS"/>
                            <w:b/>
                            <w:sz w:val="17"/>
                          </w:rPr>
                        </w:pPr>
                        <w:r>
                          <w:rPr>
                            <w:rFonts w:ascii="Comic Sans MS" w:hAnsi="Comic Sans MS"/>
                            <w:b/>
                            <w:color w:val="FFFFFF"/>
                            <w:sz w:val="17"/>
                          </w:rPr>
                          <w:t>N</w:t>
                        </w:r>
                        <w:r>
                          <w:rPr>
                            <w:rFonts w:ascii="Arial" w:hAnsi="Arial"/>
                            <w:b/>
                            <w:color w:val="FFFFFF"/>
                            <w:sz w:val="17"/>
                          </w:rPr>
                          <w:t>ƯỚ</w:t>
                        </w:r>
                        <w:r>
                          <w:rPr>
                            <w:rFonts w:ascii="Comic Sans MS" w:hAnsi="Comic Sans MS"/>
                            <w:b/>
                            <w:color w:val="FFFFFF"/>
                            <w:sz w:val="17"/>
                          </w:rPr>
                          <w:t xml:space="preserve">C </w:t>
                        </w:r>
                        <w:r>
                          <w:rPr>
                            <w:rFonts w:ascii="Comic Sans MS" w:hAnsi="Comic Sans MS"/>
                            <w:b/>
                            <w:color w:val="FFFFFF"/>
                            <w:w w:val="95"/>
                            <w:sz w:val="17"/>
                          </w:rPr>
                          <w:t>U</w:t>
                        </w:r>
                        <w:r>
                          <w:rPr>
                            <w:rFonts w:ascii="Arial" w:hAnsi="Arial"/>
                            <w:b/>
                            <w:color w:val="FFFFFF"/>
                            <w:w w:val="95"/>
                            <w:sz w:val="17"/>
                          </w:rPr>
                          <w:t>Ố</w:t>
                        </w:r>
                        <w:r>
                          <w:rPr>
                            <w:rFonts w:ascii="Comic Sans MS" w:hAnsi="Comic Sans MS"/>
                            <w:b/>
                            <w:color w:val="FFFFFF"/>
                            <w:w w:val="95"/>
                            <w:sz w:val="17"/>
                          </w:rPr>
                          <w:t>NG</w:t>
                        </w:r>
                        <w:r>
                          <w:rPr>
                            <w:rFonts w:ascii="Comic Sans MS" w:hAnsi="Comic Sans MS"/>
                            <w:b/>
                            <w:color w:val="FFFFFF"/>
                            <w:spacing w:val="-48"/>
                            <w:w w:val="95"/>
                            <w:sz w:val="17"/>
                          </w:rPr>
                          <w:t xml:space="preserve"> </w:t>
                        </w:r>
                        <w:r>
                          <w:rPr>
                            <w:rFonts w:ascii="Comic Sans MS" w:hAnsi="Comic Sans MS"/>
                            <w:b/>
                            <w:color w:val="FFFFFF"/>
                            <w:spacing w:val="-9"/>
                            <w:w w:val="95"/>
                            <w:sz w:val="17"/>
                          </w:rPr>
                          <w:t xml:space="preserve">AN </w:t>
                        </w:r>
                        <w:r>
                          <w:rPr>
                            <w:rFonts w:ascii="Comic Sans MS" w:hAnsi="Comic Sans MS"/>
                            <w:b/>
                            <w:color w:val="FFFFFF"/>
                            <w:sz w:val="17"/>
                          </w:rPr>
                          <w:t>TOÀN</w:t>
                        </w:r>
                      </w:p>
                    </w:txbxContent>
                  </v:textbox>
                </v:shape>
                <v:shape id="Text Box 211" o:spid="_x0000_s1039" type="#_x0000_t202" style="position:absolute;left:6308;top:3838;width:57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6FA4B019" w14:textId="77777777" w:rsidR="002229A8" w:rsidRDefault="00000000">
                        <w:pPr>
                          <w:spacing w:before="28" w:line="211" w:lineRule="auto"/>
                          <w:ind w:left="115" w:right="1" w:hanging="116"/>
                          <w:rPr>
                            <w:rFonts w:ascii="Comic Sans MS" w:hAnsi="Comic Sans MS"/>
                            <w:b/>
                            <w:sz w:val="17"/>
                          </w:rPr>
                        </w:pPr>
                        <w:r>
                          <w:rPr>
                            <w:rFonts w:ascii="Comic Sans MS" w:hAnsi="Comic Sans MS"/>
                            <w:b/>
                            <w:color w:val="FFFFFF"/>
                            <w:w w:val="90"/>
                            <w:sz w:val="17"/>
                          </w:rPr>
                          <w:t xml:space="preserve">PHÒNG </w:t>
                        </w:r>
                        <w:r>
                          <w:rPr>
                            <w:rFonts w:ascii="Comic Sans MS" w:hAnsi="Comic Sans MS"/>
                            <w:b/>
                            <w:color w:val="FFFFFF"/>
                            <w:sz w:val="17"/>
                          </w:rPr>
                          <w:t>H</w:t>
                        </w:r>
                        <w:r>
                          <w:rPr>
                            <w:rFonts w:ascii="Arial" w:hAnsi="Arial"/>
                            <w:b/>
                            <w:color w:val="FFFFFF"/>
                            <w:sz w:val="17"/>
                          </w:rPr>
                          <w:t>Ọ</w:t>
                        </w:r>
                        <w:r>
                          <w:rPr>
                            <w:rFonts w:ascii="Comic Sans MS" w:hAnsi="Comic Sans MS"/>
                            <w:b/>
                            <w:color w:val="FFFFFF"/>
                            <w:sz w:val="17"/>
                          </w:rPr>
                          <w:t>C</w:t>
                        </w:r>
                      </w:p>
                    </w:txbxContent>
                  </v:textbox>
                </v:shape>
                <w10:anchorlock/>
              </v:group>
            </w:pict>
          </mc:Fallback>
        </mc:AlternateContent>
      </w:r>
    </w:p>
    <w:p w14:paraId="60F3210F" w14:textId="77777777" w:rsidR="002229A8" w:rsidRDefault="00000000">
      <w:pPr>
        <w:pStyle w:val="Heading2"/>
        <w:spacing w:before="102" w:line="336" w:lineRule="auto"/>
        <w:ind w:right="411" w:firstLine="719"/>
      </w:pPr>
      <w:r>
        <w:t>Hình 2: Dụng cụ trang thiết bị và môi trường học tập an toàn trong trường THCS của Unicef</w:t>
      </w:r>
      <w:r>
        <w:rPr>
          <w:vertAlign w:val="superscript"/>
        </w:rPr>
        <w:t>9</w:t>
      </w:r>
    </w:p>
    <w:p w14:paraId="6A483395" w14:textId="77777777" w:rsidR="002229A8" w:rsidRDefault="00000000">
      <w:pPr>
        <w:pStyle w:val="BodyText"/>
        <w:spacing w:line="336" w:lineRule="auto"/>
        <w:ind w:right="406" w:firstLine="719"/>
      </w:pPr>
      <w:r>
        <w:t xml:space="preserve">Đối với bậc trung học cơ sở, các trang thiết bị, công trình phải có những điểm đặc thù, ví dụ an toàn khi có thời tiết bất lợi, dễ dàng thoát hiểm trong tình trạng khẩn cấp; ưu tiên các hoạt động ở tầng trệt; hành lang và cầu thang không được dốc quá, cổng rộng mở, kết cấu xây dựng phải phù hợp với địa phương (tránh thiên tai, lũ lụt, sạt lở, động đất…). Cổng trường và hàng rào chắn là vô cùng quan trọng với học sinh TH và THCS kể cả ở thành phố và nông thôn. Những rào chắn ao hồ, công trình, các phương tiện giao thông xung quanh trường học cũng cần được lưu ý để có được sự an toàn cho học sinh. Hệ thống đường điện phải đảm bảo an toàn, được kiểm tra thường xuyên, nếu đường điện đang trong thời gian bảo dưỡng hoặc có vấn đề thì cần có biển cảnh báo. Ở những trường có nhiều </w:t>
      </w:r>
      <w:r>
        <w:rPr>
          <w:spacing w:val="2"/>
        </w:rPr>
        <w:t xml:space="preserve">cây </w:t>
      </w:r>
      <w:r>
        <w:t>xanh lâu năm cũng cần được kiểm tra để đề phòng mưa bão gẫy cành hoặc cây đổ làm tổn thương học</w:t>
      </w:r>
      <w:r>
        <w:rPr>
          <w:spacing w:val="-17"/>
        </w:rPr>
        <w:t xml:space="preserve"> </w:t>
      </w:r>
      <w:r>
        <w:t>sinh.</w:t>
      </w:r>
    </w:p>
    <w:p w14:paraId="6EEFD3FC" w14:textId="77777777" w:rsidR="002229A8" w:rsidRDefault="00000000">
      <w:pPr>
        <w:pStyle w:val="Heading1"/>
        <w:jc w:val="both"/>
      </w:pPr>
      <w:r>
        <w:t>- Tài liệu, học liệu giảng dạy</w:t>
      </w:r>
    </w:p>
    <w:p w14:paraId="01A46A3B" w14:textId="77777777" w:rsidR="002229A8" w:rsidRDefault="00000000">
      <w:pPr>
        <w:pStyle w:val="BodyText"/>
        <w:spacing w:before="111" w:line="336" w:lineRule="auto"/>
        <w:ind w:right="408" w:firstLine="719"/>
      </w:pPr>
      <w:r>
        <w:rPr>
          <w:noProof/>
        </w:rPr>
        <mc:AlternateContent>
          <mc:Choice Requires="wps">
            <w:drawing>
              <wp:anchor distT="0" distB="0" distL="0" distR="0" simplePos="0" relativeHeight="251659264" behindDoc="1" locked="0" layoutInCell="1" allowOverlap="1" wp14:anchorId="1DBE8FB2" wp14:editId="329B4F65">
                <wp:simplePos x="0" y="0"/>
                <wp:positionH relativeFrom="page">
                  <wp:posOffset>1080770</wp:posOffset>
                </wp:positionH>
                <wp:positionV relativeFrom="paragraph">
                  <wp:posOffset>1449070</wp:posOffset>
                </wp:positionV>
                <wp:extent cx="1828800" cy="7620"/>
                <wp:effectExtent l="0" t="0" r="0" b="0"/>
                <wp:wrapTopAndBottom/>
                <wp:docPr id="2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09" o:spid="_x0000_s1026" o:spt="1" style="position:absolute;left:0pt;margin-left:85.1pt;margin-top:114.1pt;height:0.6pt;width:144pt;mso-position-horizontal-relative:page;mso-wrap-distance-bottom:0pt;mso-wrap-distance-top:0pt;z-index:-251627520;mso-width-relative:page;mso-height-relative:page;" fillcolor="#000000" filled="t" stroked="f" coordsize="21600,21600" o:gfxdata="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cDaZtgAAAALAQAADwAAAAAA&#10;AAABACAAAAAiAAAAZHJzL2Rvd25yZXYueG1sUEsBAhQAFAAAAAgAh07iQFtKTdATAgAAKwQAAA4A&#10;AAAAAAAAAQAgAAAAJwEAAGRycy9lMm9Eb2MueG1sUEsFBgAAAAAGAAYAWQEAAKwFAAAAAA==&#10;">
                <v:fill on="t" focussize="0,0"/>
                <v:stroke on="f"/>
                <v:imagedata o:title=""/>
                <o:lock v:ext="edit" aspectratio="f"/>
                <w10:wrap type="topAndBottom"/>
              </v:rect>
            </w:pict>
          </mc:Fallback>
        </mc:AlternateContent>
      </w:r>
      <w:r>
        <w:t>+ Tài liệu, học liệu giảng dạy và học tập phù hợp với mục tiêu, nội dung chương trình giáo dục; bảo đảm tính khoa học, tính sư phạm, tính nhân văn và tính thẩm mỹ; phù hợp với đặc điểm tâm sinh lý của người học; không chứa đựng các yếu tố kích động bạo lực, khiêu dâm; không trái với văn hóa, lịch sử Việt Nam; không có định kiến giới, phân biệt đối</w:t>
      </w:r>
      <w:r>
        <w:rPr>
          <w:spacing w:val="-7"/>
        </w:rPr>
        <w:t xml:space="preserve"> </w:t>
      </w:r>
      <w:r>
        <w:t>xử;</w:t>
      </w:r>
    </w:p>
    <w:p w14:paraId="1B8BFA54" w14:textId="77777777" w:rsidR="002229A8" w:rsidRDefault="00000000">
      <w:pPr>
        <w:pStyle w:val="BodyText"/>
        <w:tabs>
          <w:tab w:val="left" w:pos="1999"/>
        </w:tabs>
        <w:spacing w:before="59" w:line="336" w:lineRule="auto"/>
        <w:ind w:right="411" w:firstLine="719"/>
        <w:jc w:val="left"/>
      </w:pPr>
      <w:r>
        <w:rPr>
          <w:rFonts w:ascii="Arial"/>
          <w:position w:val="8"/>
          <w:sz w:val="14"/>
        </w:rPr>
        <w:t>9</w:t>
      </w:r>
      <w:r>
        <w:rPr>
          <w:rFonts w:ascii="Arial"/>
          <w:position w:val="8"/>
          <w:sz w:val="14"/>
        </w:rPr>
        <w:tab/>
      </w:r>
      <w:r>
        <w:t>(</w:t>
      </w:r>
      <w:hyperlink r:id="rId19">
        <w:r>
          <w:rPr>
            <w:color w:val="0000FF"/>
            <w:u w:val="single" w:color="0000FF"/>
          </w:rPr>
          <w:t>https://www.unicef.org/india/media/2806/file/School-Safety-Security-</w:t>
        </w:r>
      </w:hyperlink>
      <w:r>
        <w:rPr>
          <w:color w:val="0000FF"/>
        </w:rPr>
        <w:t xml:space="preserve"> </w:t>
      </w:r>
      <w:hyperlink r:id="rId20">
        <w:r>
          <w:rPr>
            <w:color w:val="0000FF"/>
            <w:u w:val="single" w:color="0000FF"/>
          </w:rPr>
          <w:t>Manual-WestBengal.pdf</w:t>
        </w:r>
      </w:hyperlink>
      <w:r>
        <w:t>)</w:t>
      </w:r>
    </w:p>
    <w:p w14:paraId="640F3863" w14:textId="77777777" w:rsidR="002229A8" w:rsidRDefault="002229A8">
      <w:pPr>
        <w:spacing w:line="336" w:lineRule="auto"/>
        <w:sectPr w:rsidR="002229A8">
          <w:pgSz w:w="11910" w:h="16850"/>
          <w:pgMar w:top="1140" w:right="720" w:bottom="980" w:left="1380" w:header="0" w:footer="712" w:gutter="0"/>
          <w:cols w:space="720"/>
        </w:sectPr>
      </w:pPr>
    </w:p>
    <w:p w14:paraId="36F32B6F" w14:textId="77777777" w:rsidR="002229A8" w:rsidRDefault="00000000">
      <w:pPr>
        <w:pStyle w:val="BodyText"/>
        <w:spacing w:before="64" w:line="336" w:lineRule="auto"/>
        <w:ind w:right="409" w:firstLine="719"/>
      </w:pPr>
      <w:r>
        <w:lastRenderedPageBreak/>
        <w:t>+ Có tài liệu, học liệu về giáo dục đạo đức, lối sống, kỹ năng sống, giáo dục ý thức chấp hành pháp luật, giáo dục giới tính, phòng chống tai nạn thương tích, phòng chống xâm hại.</w:t>
      </w:r>
    </w:p>
    <w:p w14:paraId="29D60E0D" w14:textId="77777777" w:rsidR="002229A8" w:rsidRDefault="00000000">
      <w:pPr>
        <w:pStyle w:val="BodyText"/>
        <w:spacing w:before="2" w:line="336" w:lineRule="auto"/>
        <w:ind w:right="408" w:firstLine="719"/>
      </w:pPr>
      <w:r>
        <w:t>+ Có hệ thống công nghệ thông tin kết nối Internet và website đáp ứng yêu cầu dạy và học; được kiểm soát chặt chẽ, bảo đảm nội dung an toàn, lành mạnh, phù hợp với độ tuổi người học.</w:t>
      </w:r>
    </w:p>
    <w:p w14:paraId="13E5E291" w14:textId="77777777" w:rsidR="002229A8" w:rsidRDefault="00000000">
      <w:pPr>
        <w:pStyle w:val="Heading1"/>
        <w:spacing w:before="7"/>
        <w:ind w:left="1041"/>
        <w:jc w:val="both"/>
      </w:pPr>
      <w:r>
        <w:t>- Môi trường giáo dục an toàn, lành mạnh, thân thiện</w:t>
      </w:r>
    </w:p>
    <w:p w14:paraId="75317FFB" w14:textId="77777777" w:rsidR="002229A8" w:rsidRDefault="00000000">
      <w:pPr>
        <w:pStyle w:val="BodyText"/>
        <w:spacing w:before="112" w:line="336" w:lineRule="auto"/>
        <w:ind w:right="411" w:firstLine="719"/>
      </w:pPr>
      <w:r>
        <w:t>+ Xây dựng, công khai và thực hiện nghiêm túc bộ quy tắc ứng xử văn hóa trong cơ sở giáo dục có sự tham gia của người</w:t>
      </w:r>
      <w:r>
        <w:rPr>
          <w:spacing w:val="-6"/>
        </w:rPr>
        <w:t xml:space="preserve"> </w:t>
      </w:r>
      <w:r>
        <w:t>học;</w:t>
      </w:r>
    </w:p>
    <w:p w14:paraId="0707BFF1" w14:textId="77777777" w:rsidR="002229A8" w:rsidRDefault="00000000">
      <w:pPr>
        <w:pStyle w:val="BodyText"/>
        <w:spacing w:line="336" w:lineRule="auto"/>
        <w:ind w:right="402" w:firstLine="719"/>
      </w:pPr>
      <w:r>
        <w:t>+</w:t>
      </w:r>
      <w:r>
        <w:rPr>
          <w:spacing w:val="-13"/>
        </w:rPr>
        <w:t xml:space="preserve"> </w:t>
      </w:r>
      <w:r>
        <w:rPr>
          <w:spacing w:val="-6"/>
        </w:rPr>
        <w:t>Thiết</w:t>
      </w:r>
      <w:r>
        <w:rPr>
          <w:spacing w:val="-10"/>
        </w:rPr>
        <w:t xml:space="preserve"> </w:t>
      </w:r>
      <w:r>
        <w:rPr>
          <w:spacing w:val="-5"/>
        </w:rPr>
        <w:t>lập</w:t>
      </w:r>
      <w:r>
        <w:rPr>
          <w:spacing w:val="-13"/>
        </w:rPr>
        <w:t xml:space="preserve"> </w:t>
      </w:r>
      <w:r>
        <w:rPr>
          <w:spacing w:val="-5"/>
        </w:rPr>
        <w:t>kênh</w:t>
      </w:r>
      <w:r>
        <w:rPr>
          <w:spacing w:val="-13"/>
        </w:rPr>
        <w:t xml:space="preserve"> </w:t>
      </w:r>
      <w:r>
        <w:rPr>
          <w:spacing w:val="-5"/>
        </w:rPr>
        <w:t>thông</w:t>
      </w:r>
      <w:r>
        <w:rPr>
          <w:spacing w:val="-12"/>
        </w:rPr>
        <w:t xml:space="preserve"> </w:t>
      </w:r>
      <w:r>
        <w:rPr>
          <w:spacing w:val="-4"/>
        </w:rPr>
        <w:t>tin</w:t>
      </w:r>
      <w:r>
        <w:rPr>
          <w:spacing w:val="-13"/>
        </w:rPr>
        <w:t xml:space="preserve"> </w:t>
      </w:r>
      <w:r>
        <w:rPr>
          <w:spacing w:val="-5"/>
        </w:rPr>
        <w:t>như</w:t>
      </w:r>
      <w:r>
        <w:rPr>
          <w:spacing w:val="-12"/>
        </w:rPr>
        <w:t xml:space="preserve"> </w:t>
      </w:r>
      <w:r>
        <w:rPr>
          <w:spacing w:val="-3"/>
        </w:rPr>
        <w:t>hộp</w:t>
      </w:r>
      <w:r>
        <w:rPr>
          <w:spacing w:val="-13"/>
        </w:rPr>
        <w:t xml:space="preserve"> </w:t>
      </w:r>
      <w:r>
        <w:rPr>
          <w:spacing w:val="-5"/>
        </w:rPr>
        <w:t>thư</w:t>
      </w:r>
      <w:r>
        <w:rPr>
          <w:spacing w:val="-11"/>
        </w:rPr>
        <w:t xml:space="preserve"> </w:t>
      </w:r>
      <w:r>
        <w:rPr>
          <w:spacing w:val="-4"/>
        </w:rPr>
        <w:t>góp</w:t>
      </w:r>
      <w:r>
        <w:rPr>
          <w:spacing w:val="-11"/>
        </w:rPr>
        <w:t xml:space="preserve"> </w:t>
      </w:r>
      <w:r>
        <w:rPr>
          <w:spacing w:val="-4"/>
        </w:rPr>
        <w:t>ý,</w:t>
      </w:r>
      <w:r>
        <w:rPr>
          <w:spacing w:val="-11"/>
        </w:rPr>
        <w:t xml:space="preserve"> </w:t>
      </w:r>
      <w:r>
        <w:rPr>
          <w:spacing w:val="-5"/>
        </w:rPr>
        <w:t>đường</w:t>
      </w:r>
      <w:r>
        <w:rPr>
          <w:spacing w:val="-13"/>
        </w:rPr>
        <w:t xml:space="preserve"> </w:t>
      </w:r>
      <w:r>
        <w:rPr>
          <w:spacing w:val="-3"/>
        </w:rPr>
        <w:t>dây</w:t>
      </w:r>
      <w:r>
        <w:rPr>
          <w:spacing w:val="-17"/>
        </w:rPr>
        <w:t xml:space="preserve"> </w:t>
      </w:r>
      <w:r>
        <w:rPr>
          <w:spacing w:val="-4"/>
        </w:rPr>
        <w:t>nóng</w:t>
      </w:r>
      <w:r>
        <w:rPr>
          <w:spacing w:val="-13"/>
        </w:rPr>
        <w:t xml:space="preserve"> </w:t>
      </w:r>
      <w:r>
        <w:rPr>
          <w:spacing w:val="-3"/>
        </w:rPr>
        <w:t>và</w:t>
      </w:r>
      <w:r>
        <w:rPr>
          <w:spacing w:val="-13"/>
        </w:rPr>
        <w:t xml:space="preserve"> </w:t>
      </w:r>
      <w:r>
        <w:rPr>
          <w:spacing w:val="-4"/>
        </w:rPr>
        <w:t>các</w:t>
      </w:r>
      <w:r>
        <w:rPr>
          <w:spacing w:val="-10"/>
        </w:rPr>
        <w:t xml:space="preserve"> </w:t>
      </w:r>
      <w:r>
        <w:rPr>
          <w:spacing w:val="-5"/>
        </w:rPr>
        <w:t>hình</w:t>
      </w:r>
      <w:r>
        <w:rPr>
          <w:spacing w:val="-13"/>
        </w:rPr>
        <w:t xml:space="preserve"> </w:t>
      </w:r>
      <w:r>
        <w:rPr>
          <w:spacing w:val="-5"/>
        </w:rPr>
        <w:t>thức</w:t>
      </w:r>
      <w:r>
        <w:rPr>
          <w:spacing w:val="-9"/>
        </w:rPr>
        <w:t xml:space="preserve"> </w:t>
      </w:r>
      <w:r>
        <w:rPr>
          <w:spacing w:val="-5"/>
        </w:rPr>
        <w:t xml:space="preserve">khác </w:t>
      </w:r>
      <w:r>
        <w:rPr>
          <w:spacing w:val="-4"/>
        </w:rPr>
        <w:t>để</w:t>
      </w:r>
      <w:r>
        <w:rPr>
          <w:spacing w:val="-13"/>
        </w:rPr>
        <w:t xml:space="preserve"> </w:t>
      </w:r>
      <w:r>
        <w:rPr>
          <w:spacing w:val="-5"/>
        </w:rPr>
        <w:t>tiếp</w:t>
      </w:r>
      <w:r>
        <w:rPr>
          <w:spacing w:val="-11"/>
        </w:rPr>
        <w:t xml:space="preserve"> </w:t>
      </w:r>
      <w:r>
        <w:rPr>
          <w:spacing w:val="-6"/>
        </w:rPr>
        <w:t>nhận,</w:t>
      </w:r>
      <w:r>
        <w:rPr>
          <w:spacing w:val="-13"/>
        </w:rPr>
        <w:t xml:space="preserve"> </w:t>
      </w:r>
      <w:r>
        <w:rPr>
          <w:spacing w:val="-3"/>
        </w:rPr>
        <w:t>xử</w:t>
      </w:r>
      <w:r>
        <w:rPr>
          <w:spacing w:val="-12"/>
        </w:rPr>
        <w:t xml:space="preserve"> </w:t>
      </w:r>
      <w:r>
        <w:rPr>
          <w:spacing w:val="-4"/>
        </w:rPr>
        <w:t>lý</w:t>
      </w:r>
      <w:r>
        <w:rPr>
          <w:spacing w:val="-11"/>
        </w:rPr>
        <w:t xml:space="preserve"> </w:t>
      </w:r>
      <w:r>
        <w:rPr>
          <w:spacing w:val="-4"/>
        </w:rPr>
        <w:t>các</w:t>
      </w:r>
      <w:r>
        <w:rPr>
          <w:spacing w:val="-13"/>
        </w:rPr>
        <w:t xml:space="preserve"> </w:t>
      </w:r>
      <w:r>
        <w:rPr>
          <w:spacing w:val="-5"/>
        </w:rPr>
        <w:t>thông</w:t>
      </w:r>
      <w:r>
        <w:rPr>
          <w:spacing w:val="-12"/>
        </w:rPr>
        <w:t xml:space="preserve"> </w:t>
      </w:r>
      <w:r>
        <w:rPr>
          <w:spacing w:val="-5"/>
        </w:rPr>
        <w:t>tin</w:t>
      </w:r>
      <w:r>
        <w:rPr>
          <w:spacing w:val="-13"/>
        </w:rPr>
        <w:t xml:space="preserve"> </w:t>
      </w:r>
      <w:r>
        <w:rPr>
          <w:spacing w:val="-3"/>
        </w:rPr>
        <w:t>của</w:t>
      </w:r>
      <w:r>
        <w:rPr>
          <w:spacing w:val="-13"/>
        </w:rPr>
        <w:t xml:space="preserve"> </w:t>
      </w:r>
      <w:r>
        <w:rPr>
          <w:spacing w:val="-5"/>
        </w:rPr>
        <w:t>người</w:t>
      </w:r>
      <w:r>
        <w:rPr>
          <w:spacing w:val="-13"/>
        </w:rPr>
        <w:t xml:space="preserve"> </w:t>
      </w:r>
      <w:r>
        <w:rPr>
          <w:spacing w:val="-5"/>
        </w:rPr>
        <w:t>học;</w:t>
      </w:r>
      <w:r>
        <w:rPr>
          <w:spacing w:val="-11"/>
        </w:rPr>
        <w:t xml:space="preserve"> </w:t>
      </w:r>
      <w:r>
        <w:rPr>
          <w:spacing w:val="-5"/>
        </w:rPr>
        <w:t>bảo</w:t>
      </w:r>
      <w:r>
        <w:rPr>
          <w:spacing w:val="-10"/>
        </w:rPr>
        <w:t xml:space="preserve"> </w:t>
      </w:r>
      <w:r>
        <w:rPr>
          <w:spacing w:val="-6"/>
        </w:rPr>
        <w:t>mật</w:t>
      </w:r>
      <w:r>
        <w:rPr>
          <w:spacing w:val="-9"/>
        </w:rPr>
        <w:t xml:space="preserve"> </w:t>
      </w:r>
      <w:r>
        <w:rPr>
          <w:spacing w:val="-4"/>
        </w:rPr>
        <w:t>cho</w:t>
      </w:r>
      <w:r>
        <w:rPr>
          <w:spacing w:val="-13"/>
        </w:rPr>
        <w:t xml:space="preserve"> </w:t>
      </w:r>
      <w:r>
        <w:rPr>
          <w:spacing w:val="-5"/>
        </w:rPr>
        <w:t>người</w:t>
      </w:r>
      <w:r>
        <w:rPr>
          <w:spacing w:val="-13"/>
        </w:rPr>
        <w:t xml:space="preserve"> </w:t>
      </w:r>
      <w:r>
        <w:rPr>
          <w:spacing w:val="-5"/>
        </w:rPr>
        <w:t>cung</w:t>
      </w:r>
      <w:r>
        <w:rPr>
          <w:spacing w:val="-13"/>
        </w:rPr>
        <w:t xml:space="preserve"> </w:t>
      </w:r>
      <w:r>
        <w:rPr>
          <w:spacing w:val="-4"/>
        </w:rPr>
        <w:t>cấp</w:t>
      </w:r>
      <w:r>
        <w:rPr>
          <w:spacing w:val="-13"/>
        </w:rPr>
        <w:t xml:space="preserve"> </w:t>
      </w:r>
      <w:r>
        <w:rPr>
          <w:spacing w:val="-5"/>
        </w:rPr>
        <w:t>thông</w:t>
      </w:r>
      <w:r>
        <w:rPr>
          <w:spacing w:val="-13"/>
        </w:rPr>
        <w:t xml:space="preserve"> </w:t>
      </w:r>
      <w:r>
        <w:rPr>
          <w:spacing w:val="-5"/>
        </w:rPr>
        <w:t>tin;</w:t>
      </w:r>
    </w:p>
    <w:p w14:paraId="4F5B287D" w14:textId="77777777" w:rsidR="002229A8" w:rsidRDefault="00000000">
      <w:pPr>
        <w:pStyle w:val="BodyText"/>
        <w:spacing w:before="1" w:line="336" w:lineRule="auto"/>
        <w:ind w:right="411" w:firstLine="719"/>
      </w:pPr>
      <w:r>
        <w:t>+Tổ chức các hoạt động trải nghiệm sáng tạo, hoạt động giáo dục kỹ năng sống, hoạt động ngoài giờ chính khóa, hoạt động xã hội, từ thiện vì cộng đồng, hoạt động  vui chơi, giải trí, văn hóa, thể thao an toàn, lành mạnh, thân thiện, bình đẳng, phù hợp với độ tuổi; đặc điểm sinh lý, tâm lý của người</w:t>
      </w:r>
      <w:r>
        <w:rPr>
          <w:spacing w:val="-13"/>
        </w:rPr>
        <w:t xml:space="preserve"> </w:t>
      </w:r>
      <w:r>
        <w:t>học.</w:t>
      </w:r>
    </w:p>
    <w:p w14:paraId="772D1621" w14:textId="77777777" w:rsidR="002229A8" w:rsidRDefault="00000000">
      <w:pPr>
        <w:pStyle w:val="BodyText"/>
        <w:spacing w:before="1"/>
        <w:ind w:left="1041"/>
      </w:pPr>
      <w:r>
        <w:t>+ Thực hiện công tác y tế trường học, công tác tư vấn, công tác trợ giúp người học;</w:t>
      </w:r>
    </w:p>
    <w:p w14:paraId="17B6DE36" w14:textId="77777777" w:rsidR="002229A8" w:rsidRDefault="00000000">
      <w:pPr>
        <w:pStyle w:val="BodyText"/>
        <w:spacing w:before="119" w:line="336" w:lineRule="auto"/>
        <w:ind w:right="408" w:firstLine="719"/>
      </w:pPr>
      <w:r>
        <w:t>+ Thường xuyên trao đổi thông tin với gia đình người học và cộng đồng trong việc bảo đảm an toàn tính mạng, thân thể, nhân phẩm, danh dự và bí mật đời sống riêng tư của người</w:t>
      </w:r>
      <w:r>
        <w:rPr>
          <w:spacing w:val="-1"/>
        </w:rPr>
        <w:t xml:space="preserve"> </w:t>
      </w:r>
      <w:r>
        <w:t>học.</w:t>
      </w:r>
    </w:p>
    <w:p w14:paraId="5D777896" w14:textId="77777777" w:rsidR="002229A8" w:rsidRDefault="00000000">
      <w:pPr>
        <w:pStyle w:val="BodyText"/>
        <w:spacing w:line="336" w:lineRule="auto"/>
        <w:ind w:right="411" w:firstLine="719"/>
      </w:pPr>
      <w:r>
        <w:t>Nói đến môi trường học đường lành mạnh thân thiện thường nhấn mạnh đến  các yếu tố sau: Không có sự tra tấn cơ thể và tinh thần; không có sự lạm dụng tình dục (hành vi đụng chạm, quấy rối và xâm hại); không có xao nhãng bỏ rơi. Ngoài những giải pháp nêu trên, mỗi trường có những chiến lược ứng phó dựa trên định hướng phát triển và điều kiện thực tế của nhà</w:t>
      </w:r>
      <w:r>
        <w:rPr>
          <w:spacing w:val="-3"/>
        </w:rPr>
        <w:t xml:space="preserve"> </w:t>
      </w:r>
      <w:r>
        <w:t>trường.</w:t>
      </w:r>
    </w:p>
    <w:p w14:paraId="4B59EA75" w14:textId="77777777" w:rsidR="002229A8" w:rsidRDefault="00000000">
      <w:pPr>
        <w:pStyle w:val="Heading1"/>
        <w:numPr>
          <w:ilvl w:val="2"/>
          <w:numId w:val="1"/>
        </w:numPr>
        <w:tabs>
          <w:tab w:val="left" w:pos="971"/>
        </w:tabs>
        <w:spacing w:before="7"/>
        <w:ind w:hanging="649"/>
      </w:pPr>
      <w:r>
        <w:t>Phòng chống bạo lực học</w:t>
      </w:r>
      <w:r>
        <w:rPr>
          <w:spacing w:val="-5"/>
        </w:rPr>
        <w:t xml:space="preserve"> </w:t>
      </w:r>
      <w:r>
        <w:t>đường</w:t>
      </w:r>
    </w:p>
    <w:p w14:paraId="53846DC8" w14:textId="77777777" w:rsidR="002229A8" w:rsidRDefault="00000000">
      <w:pPr>
        <w:pStyle w:val="Heading2"/>
        <w:numPr>
          <w:ilvl w:val="3"/>
          <w:numId w:val="1"/>
        </w:numPr>
        <w:tabs>
          <w:tab w:val="left" w:pos="1165"/>
        </w:tabs>
        <w:spacing w:before="121"/>
        <w:ind w:left="1164"/>
      </w:pPr>
      <w:r>
        <w:t>Khái niệm và phân loại</w:t>
      </w:r>
    </w:p>
    <w:p w14:paraId="1A748559" w14:textId="77777777" w:rsidR="002229A8" w:rsidRDefault="00000000">
      <w:pPr>
        <w:spacing w:before="118"/>
        <w:ind w:left="322"/>
        <w:rPr>
          <w:b/>
          <w:sz w:val="26"/>
        </w:rPr>
      </w:pPr>
      <w:r>
        <w:rPr>
          <w:b/>
          <w:sz w:val="26"/>
        </w:rPr>
        <w:t>a. Khái niệm</w:t>
      </w:r>
    </w:p>
    <w:p w14:paraId="032C6C32" w14:textId="77777777" w:rsidR="002229A8" w:rsidRDefault="00000000">
      <w:pPr>
        <w:pStyle w:val="BodyText"/>
        <w:spacing w:before="112" w:line="336" w:lineRule="auto"/>
        <w:ind w:right="408" w:firstLine="719"/>
      </w:pPr>
      <w:r>
        <w:rPr>
          <w:b/>
          <w:i/>
        </w:rPr>
        <w:t xml:space="preserve">Bạo lực học đường </w:t>
      </w:r>
      <w:r>
        <w:t>là hành vi hành hạ, ngược đãi, đánh đập; xâm hại thân thể, sức khỏe; lăng mạ, xúc phạm danh dự, nhân phẩm; cô lập, xua đuổi và các hành vi cố ý khác gây tổn hạn về thể chất, tinh thần của người học xảy ra trong cơ sở giáo dục hoặc lớp độc lập</w:t>
      </w:r>
      <w:r>
        <w:rPr>
          <w:spacing w:val="-22"/>
        </w:rPr>
        <w:t xml:space="preserve"> </w:t>
      </w:r>
      <w:r>
        <w:rPr>
          <w:vertAlign w:val="superscript"/>
        </w:rPr>
        <w:t>10.</w:t>
      </w:r>
    </w:p>
    <w:p w14:paraId="5A3F6ADE" w14:textId="77777777" w:rsidR="002229A8" w:rsidRDefault="00000000">
      <w:pPr>
        <w:pStyle w:val="BodyText"/>
        <w:spacing w:before="1" w:line="336" w:lineRule="auto"/>
        <w:ind w:right="406" w:firstLine="719"/>
      </w:pPr>
      <w:r>
        <w:t>Nghị định 80/2017/NĐ-CP Quy định về môi trường giáo dục an toàn, lành mạnh, thân thiện, phòng, chống bạo lực học đường đề cập đến đối tượng của bạo lực</w:t>
      </w:r>
    </w:p>
    <w:p w14:paraId="4DF3A309" w14:textId="77777777" w:rsidR="002229A8" w:rsidRDefault="00000000">
      <w:pPr>
        <w:pStyle w:val="BodyText"/>
        <w:ind w:left="0"/>
        <w:jc w:val="left"/>
        <w:rPr>
          <w:sz w:val="14"/>
        </w:rPr>
      </w:pPr>
      <w:r>
        <w:rPr>
          <w:noProof/>
        </w:rPr>
        <mc:AlternateContent>
          <mc:Choice Requires="wps">
            <w:drawing>
              <wp:anchor distT="0" distB="0" distL="0" distR="0" simplePos="0" relativeHeight="251660288" behindDoc="1" locked="0" layoutInCell="1" allowOverlap="1" wp14:anchorId="0B41A438" wp14:editId="7045B99B">
                <wp:simplePos x="0" y="0"/>
                <wp:positionH relativeFrom="page">
                  <wp:posOffset>1080770</wp:posOffset>
                </wp:positionH>
                <wp:positionV relativeFrom="paragraph">
                  <wp:posOffset>127635</wp:posOffset>
                </wp:positionV>
                <wp:extent cx="1828800" cy="7620"/>
                <wp:effectExtent l="0" t="0" r="0" b="0"/>
                <wp:wrapTopAndBottom/>
                <wp:docPr id="21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08" o:spid="_x0000_s1026" o:spt="1" style="position:absolute;left:0pt;margin-left:85.1pt;margin-top:10.05pt;height:0.6pt;width:144pt;mso-position-horizontal-relative:page;mso-wrap-distance-bottom:0pt;mso-wrap-distance-top:0pt;z-index:-251627520;mso-width-relative:page;mso-height-relative:page;" fillcolor="#000000" filled="t" stroked="f" coordsize="21600,21600" o:gfxdata="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BQ//7XAAAACQEAAA8AAAAAAAAA&#10;AQAgAAAAIgAAAGRycy9kb3ducmV2LnhtbFBLAQIUABQAAAAIAIdO4kBX2GFOEgIAACsEAAAOAAAA&#10;AAAAAAEAIAAAACYBAABkcnMvZTJvRG9jLnhtbFBLBQYAAAAABgAGAFkBAACqBQAAAAA=&#10;">
                <v:fill on="t" focussize="0,0"/>
                <v:stroke on="f"/>
                <v:imagedata o:title=""/>
                <o:lock v:ext="edit" aspectratio="f"/>
                <w10:wrap type="topAndBottom"/>
              </v:rect>
            </w:pict>
          </mc:Fallback>
        </mc:AlternateContent>
      </w:r>
    </w:p>
    <w:p w14:paraId="16C27FB1" w14:textId="77777777" w:rsidR="002229A8" w:rsidRDefault="00000000">
      <w:pPr>
        <w:spacing w:before="60"/>
        <w:ind w:left="322" w:right="408"/>
        <w:rPr>
          <w:sz w:val="20"/>
        </w:rPr>
      </w:pPr>
      <w:r>
        <w:rPr>
          <w:sz w:val="20"/>
          <w:vertAlign w:val="superscript"/>
        </w:rPr>
        <w:t>10</w:t>
      </w:r>
      <w:r>
        <w:rPr>
          <w:sz w:val="20"/>
        </w:rPr>
        <w:t xml:space="preserve"> Nghị định 80/2017/NĐ-CP Quy định về môi trường giáo dục an toàn, lành mạnh, thân thiện, phòng, chống bạo lực học đường.</w:t>
      </w:r>
    </w:p>
    <w:p w14:paraId="3EA96099" w14:textId="77777777" w:rsidR="002229A8" w:rsidRDefault="002229A8">
      <w:pPr>
        <w:rPr>
          <w:sz w:val="20"/>
        </w:rPr>
        <w:sectPr w:rsidR="002229A8">
          <w:pgSz w:w="11910" w:h="16850"/>
          <w:pgMar w:top="1060" w:right="720" w:bottom="980" w:left="1380" w:header="0" w:footer="712" w:gutter="0"/>
          <w:cols w:space="720"/>
        </w:sectPr>
      </w:pPr>
    </w:p>
    <w:p w14:paraId="02EBA960" w14:textId="77777777" w:rsidR="002229A8" w:rsidRDefault="00000000">
      <w:pPr>
        <w:pStyle w:val="BodyText"/>
        <w:spacing w:before="64" w:line="338" w:lineRule="auto"/>
        <w:ind w:right="408"/>
      </w:pPr>
      <w:r>
        <w:lastRenderedPageBreak/>
        <w:t>học đường là học sinh. Trên thực tế nhiều trường hợp GV chính là nạn nhân của bạo lực học đường</w:t>
      </w:r>
    </w:p>
    <w:p w14:paraId="25CD688C" w14:textId="77777777" w:rsidR="002229A8" w:rsidRDefault="00000000">
      <w:pPr>
        <w:pStyle w:val="BodyText"/>
        <w:spacing w:line="336" w:lineRule="auto"/>
        <w:ind w:right="404" w:firstLine="719"/>
      </w:pPr>
      <w:r>
        <w:rPr>
          <w:b/>
          <w:i/>
          <w:spacing w:val="-3"/>
        </w:rPr>
        <w:t xml:space="preserve">Bắt nạt học </w:t>
      </w:r>
      <w:r>
        <w:rPr>
          <w:b/>
          <w:i/>
          <w:spacing w:val="-4"/>
        </w:rPr>
        <w:t xml:space="preserve">đường </w:t>
      </w:r>
      <w:r>
        <w:rPr>
          <w:spacing w:val="-3"/>
        </w:rPr>
        <w:t xml:space="preserve">là </w:t>
      </w:r>
      <w:r>
        <w:rPr>
          <w:spacing w:val="-4"/>
        </w:rPr>
        <w:t xml:space="preserve">hành </w:t>
      </w:r>
      <w:r>
        <w:rPr>
          <w:spacing w:val="-3"/>
        </w:rPr>
        <w:t xml:space="preserve">vi thể </w:t>
      </w:r>
      <w:r>
        <w:rPr>
          <w:spacing w:val="-4"/>
        </w:rPr>
        <w:t xml:space="preserve">hiện </w:t>
      </w:r>
      <w:r>
        <w:rPr>
          <w:spacing w:val="-3"/>
        </w:rPr>
        <w:t xml:space="preserve">sức </w:t>
      </w:r>
      <w:r>
        <w:rPr>
          <w:spacing w:val="-4"/>
        </w:rPr>
        <w:t xml:space="preserve">mạnh </w:t>
      </w:r>
      <w:r>
        <w:rPr>
          <w:spacing w:val="-3"/>
        </w:rPr>
        <w:t xml:space="preserve">(sức mạnh về </w:t>
      </w:r>
      <w:r>
        <w:rPr>
          <w:spacing w:val="-4"/>
        </w:rPr>
        <w:t xml:space="preserve">thể chất </w:t>
      </w:r>
      <w:r>
        <w:rPr>
          <w:spacing w:val="-3"/>
        </w:rPr>
        <w:t xml:space="preserve">và </w:t>
      </w:r>
      <w:r>
        <w:rPr>
          <w:spacing w:val="-4"/>
        </w:rPr>
        <w:t xml:space="preserve">tinh thần) </w:t>
      </w:r>
      <w:r>
        <w:rPr>
          <w:spacing w:val="-3"/>
        </w:rPr>
        <w:t xml:space="preserve">để đe dọa hoặc thực </w:t>
      </w:r>
      <w:r>
        <w:rPr>
          <w:spacing w:val="-4"/>
        </w:rPr>
        <w:t xml:space="preserve">hiện các hành </w:t>
      </w:r>
      <w:r>
        <w:rPr>
          <w:spacing w:val="-3"/>
        </w:rPr>
        <w:t xml:space="preserve">vi </w:t>
      </w:r>
      <w:r>
        <w:t xml:space="preserve">làm </w:t>
      </w:r>
      <w:r>
        <w:rPr>
          <w:spacing w:val="-3"/>
        </w:rPr>
        <w:t xml:space="preserve">tổn thương người </w:t>
      </w:r>
      <w:r>
        <w:rPr>
          <w:spacing w:val="-4"/>
        </w:rPr>
        <w:t xml:space="preserve">khác, </w:t>
      </w:r>
      <w:r>
        <w:rPr>
          <w:spacing w:val="-3"/>
        </w:rPr>
        <w:t xml:space="preserve">nhằm mục </w:t>
      </w:r>
      <w:r>
        <w:rPr>
          <w:spacing w:val="-4"/>
        </w:rPr>
        <w:t xml:space="preserve">đích kiểm </w:t>
      </w:r>
      <w:r>
        <w:rPr>
          <w:spacing w:val="-3"/>
        </w:rPr>
        <w:t xml:space="preserve">soát và </w:t>
      </w:r>
      <w:r>
        <w:t xml:space="preserve">duy trì </w:t>
      </w:r>
      <w:r>
        <w:rPr>
          <w:spacing w:val="-3"/>
        </w:rPr>
        <w:t xml:space="preserve">quyền lực </w:t>
      </w:r>
      <w:r>
        <w:t xml:space="preserve">với </w:t>
      </w:r>
      <w:r>
        <w:rPr>
          <w:spacing w:val="-4"/>
        </w:rPr>
        <w:t xml:space="preserve">người </w:t>
      </w:r>
      <w:r>
        <w:rPr>
          <w:spacing w:val="-3"/>
        </w:rPr>
        <w:t xml:space="preserve">bị bắt nạt, </w:t>
      </w:r>
      <w:r>
        <w:rPr>
          <w:spacing w:val="-4"/>
        </w:rPr>
        <w:t xml:space="preserve">hành </w:t>
      </w:r>
      <w:r>
        <w:rPr>
          <w:spacing w:val="-3"/>
        </w:rPr>
        <w:t xml:space="preserve">vi </w:t>
      </w:r>
      <w:r>
        <w:rPr>
          <w:spacing w:val="-4"/>
        </w:rPr>
        <w:t xml:space="preserve">không </w:t>
      </w:r>
      <w:r>
        <w:t xml:space="preserve">xảy ra </w:t>
      </w:r>
      <w:r>
        <w:rPr>
          <w:spacing w:val="-3"/>
        </w:rPr>
        <w:t xml:space="preserve">một lần mà lặp đi lặp </w:t>
      </w:r>
      <w:r>
        <w:rPr>
          <w:spacing w:val="-4"/>
        </w:rPr>
        <w:t xml:space="preserve">lại </w:t>
      </w:r>
      <w:r>
        <w:rPr>
          <w:spacing w:val="-3"/>
        </w:rPr>
        <w:t xml:space="preserve">theo </w:t>
      </w:r>
      <w:r>
        <w:rPr>
          <w:spacing w:val="-4"/>
        </w:rPr>
        <w:t xml:space="preserve">thời </w:t>
      </w:r>
      <w:r>
        <w:rPr>
          <w:spacing w:val="-3"/>
        </w:rPr>
        <w:t xml:space="preserve">gian </w:t>
      </w:r>
      <w:r>
        <w:rPr>
          <w:spacing w:val="-4"/>
        </w:rPr>
        <w:t xml:space="preserve">giữa </w:t>
      </w:r>
      <w:r>
        <w:rPr>
          <w:spacing w:val="-3"/>
        </w:rPr>
        <w:t xml:space="preserve">những trẻ </w:t>
      </w:r>
      <w:r>
        <w:rPr>
          <w:spacing w:val="-4"/>
        </w:rPr>
        <w:t xml:space="preserve">trong </w:t>
      </w:r>
      <w:r>
        <w:t xml:space="preserve">độ </w:t>
      </w:r>
      <w:r>
        <w:rPr>
          <w:spacing w:val="-4"/>
        </w:rPr>
        <w:t xml:space="preserve">tuổi </w:t>
      </w:r>
      <w:r>
        <w:rPr>
          <w:spacing w:val="-3"/>
        </w:rPr>
        <w:t>đến trường.</w:t>
      </w:r>
      <w:r>
        <w:rPr>
          <w:spacing w:val="-3"/>
          <w:vertAlign w:val="superscript"/>
        </w:rPr>
        <w:t>11</w:t>
      </w:r>
    </w:p>
    <w:p w14:paraId="54307DD4" w14:textId="77777777" w:rsidR="002229A8" w:rsidRDefault="00000000">
      <w:pPr>
        <w:pStyle w:val="BodyText"/>
        <w:spacing w:line="336" w:lineRule="auto"/>
        <w:ind w:right="402" w:firstLine="659"/>
      </w:pPr>
      <w:r>
        <w:rPr>
          <w:b/>
          <w:i/>
        </w:rPr>
        <w:t xml:space="preserve">Xao nhãng trẻ em </w:t>
      </w:r>
      <w:r>
        <w:t xml:space="preserve">là tất cả các hình thức đối xử tồi tệ, cẩu thả, bỏ mặc, không quan tâm về thể chất, cảm xúc của trẻ em dẫn đến những nguy hại về tính </w:t>
      </w:r>
      <w:r>
        <w:rPr>
          <w:spacing w:val="-4"/>
        </w:rPr>
        <w:t xml:space="preserve">mạng, </w:t>
      </w:r>
      <w:r>
        <w:rPr>
          <w:spacing w:val="-3"/>
        </w:rPr>
        <w:t xml:space="preserve">sự an </w:t>
      </w:r>
      <w:r>
        <w:rPr>
          <w:spacing w:val="-4"/>
        </w:rPr>
        <w:t xml:space="preserve">toàn </w:t>
      </w:r>
      <w:r>
        <w:t xml:space="preserve">và sự </w:t>
      </w:r>
      <w:r>
        <w:rPr>
          <w:spacing w:val="-4"/>
        </w:rPr>
        <w:t xml:space="preserve">phát </w:t>
      </w:r>
      <w:r>
        <w:rPr>
          <w:spacing w:val="-3"/>
        </w:rPr>
        <w:t xml:space="preserve">triển của trẻ em. </w:t>
      </w:r>
      <w:r>
        <w:rPr>
          <w:spacing w:val="-4"/>
        </w:rPr>
        <w:t xml:space="preserve">Theo </w:t>
      </w:r>
      <w:r>
        <w:rPr>
          <w:spacing w:val="-3"/>
        </w:rPr>
        <w:t xml:space="preserve">Luật </w:t>
      </w:r>
      <w:r>
        <w:rPr>
          <w:spacing w:val="-4"/>
        </w:rPr>
        <w:t xml:space="preserve">Trẻ </w:t>
      </w:r>
      <w:r>
        <w:t xml:space="preserve">em </w:t>
      </w:r>
      <w:r>
        <w:rPr>
          <w:spacing w:val="-4"/>
        </w:rPr>
        <w:t xml:space="preserve">Việt </w:t>
      </w:r>
      <w:r>
        <w:rPr>
          <w:spacing w:val="-3"/>
        </w:rPr>
        <w:t xml:space="preserve">Nam </w:t>
      </w:r>
      <w:r>
        <w:t xml:space="preserve">năm </w:t>
      </w:r>
      <w:r>
        <w:rPr>
          <w:spacing w:val="-4"/>
        </w:rPr>
        <w:t xml:space="preserve">2016, Chương </w:t>
      </w:r>
      <w:r>
        <w:t xml:space="preserve">1 </w:t>
      </w:r>
      <w:r>
        <w:rPr>
          <w:spacing w:val="-4"/>
        </w:rPr>
        <w:t xml:space="preserve">Những </w:t>
      </w:r>
      <w:r>
        <w:t xml:space="preserve">quy </w:t>
      </w:r>
      <w:r>
        <w:rPr>
          <w:spacing w:val="-3"/>
        </w:rPr>
        <w:t xml:space="preserve">định </w:t>
      </w:r>
      <w:r>
        <w:rPr>
          <w:spacing w:val="-4"/>
        </w:rPr>
        <w:t xml:space="preserve">chung, </w:t>
      </w:r>
      <w:r>
        <w:rPr>
          <w:spacing w:val="-3"/>
        </w:rPr>
        <w:t xml:space="preserve">Điều 4, </w:t>
      </w:r>
      <w:r>
        <w:rPr>
          <w:spacing w:val="-4"/>
        </w:rPr>
        <w:t xml:space="preserve">khoản </w:t>
      </w:r>
      <w:r>
        <w:t xml:space="preserve">5 </w:t>
      </w:r>
      <w:r>
        <w:rPr>
          <w:spacing w:val="-3"/>
        </w:rPr>
        <w:t xml:space="preserve">chỉ rõ xâm hại trẻ </w:t>
      </w:r>
      <w:r>
        <w:t xml:space="preserve">em </w:t>
      </w:r>
      <w:r>
        <w:rPr>
          <w:spacing w:val="-3"/>
        </w:rPr>
        <w:t xml:space="preserve">là </w:t>
      </w:r>
      <w:r>
        <w:rPr>
          <w:spacing w:val="-4"/>
        </w:rPr>
        <w:t xml:space="preserve">hành </w:t>
      </w:r>
      <w:r>
        <w:rPr>
          <w:spacing w:val="-3"/>
        </w:rPr>
        <w:t xml:space="preserve">vi </w:t>
      </w:r>
      <w:r>
        <w:t xml:space="preserve">gây tổn </w:t>
      </w:r>
      <w:r>
        <w:rPr>
          <w:spacing w:val="-4"/>
        </w:rPr>
        <w:t xml:space="preserve">hại </w:t>
      </w:r>
      <w:r>
        <w:rPr>
          <w:spacing w:val="-3"/>
        </w:rPr>
        <w:t xml:space="preserve">về </w:t>
      </w:r>
      <w:r>
        <w:rPr>
          <w:spacing w:val="-4"/>
        </w:rPr>
        <w:t>thể</w:t>
      </w:r>
      <w:r>
        <w:rPr>
          <w:spacing w:val="-6"/>
        </w:rPr>
        <w:t xml:space="preserve"> </w:t>
      </w:r>
      <w:r>
        <w:rPr>
          <w:spacing w:val="-4"/>
        </w:rPr>
        <w:t>chất,</w:t>
      </w:r>
      <w:r>
        <w:rPr>
          <w:spacing w:val="-5"/>
        </w:rPr>
        <w:t xml:space="preserve"> </w:t>
      </w:r>
      <w:r>
        <w:rPr>
          <w:spacing w:val="-4"/>
        </w:rPr>
        <w:t>tình</w:t>
      </w:r>
      <w:r>
        <w:rPr>
          <w:spacing w:val="-5"/>
        </w:rPr>
        <w:t xml:space="preserve"> </w:t>
      </w:r>
      <w:r>
        <w:rPr>
          <w:spacing w:val="-3"/>
        </w:rPr>
        <w:t>cảm,</w:t>
      </w:r>
      <w:r>
        <w:rPr>
          <w:spacing w:val="-6"/>
        </w:rPr>
        <w:t xml:space="preserve"> </w:t>
      </w:r>
      <w:r>
        <w:rPr>
          <w:spacing w:val="-3"/>
        </w:rPr>
        <w:t>tâm</w:t>
      </w:r>
      <w:r>
        <w:rPr>
          <w:spacing w:val="-6"/>
        </w:rPr>
        <w:t xml:space="preserve"> </w:t>
      </w:r>
      <w:r>
        <w:rPr>
          <w:spacing w:val="-3"/>
        </w:rPr>
        <w:t>lý,</w:t>
      </w:r>
      <w:r>
        <w:rPr>
          <w:spacing w:val="-6"/>
        </w:rPr>
        <w:t xml:space="preserve"> </w:t>
      </w:r>
      <w:r>
        <w:rPr>
          <w:spacing w:val="-4"/>
        </w:rPr>
        <w:t>danh</w:t>
      </w:r>
      <w:r>
        <w:rPr>
          <w:spacing w:val="-5"/>
        </w:rPr>
        <w:t xml:space="preserve"> </w:t>
      </w:r>
      <w:r>
        <w:rPr>
          <w:spacing w:val="-2"/>
        </w:rPr>
        <w:t>dự,</w:t>
      </w:r>
      <w:r>
        <w:rPr>
          <w:spacing w:val="-6"/>
        </w:rPr>
        <w:t xml:space="preserve"> </w:t>
      </w:r>
      <w:r>
        <w:rPr>
          <w:spacing w:val="-4"/>
        </w:rPr>
        <w:t>nhân</w:t>
      </w:r>
      <w:r>
        <w:rPr>
          <w:spacing w:val="-5"/>
        </w:rPr>
        <w:t xml:space="preserve"> </w:t>
      </w:r>
      <w:r>
        <w:rPr>
          <w:spacing w:val="-3"/>
        </w:rPr>
        <w:t>phẩm</w:t>
      </w:r>
      <w:r>
        <w:rPr>
          <w:spacing w:val="-7"/>
        </w:rPr>
        <w:t xml:space="preserve"> </w:t>
      </w:r>
      <w:r>
        <w:rPr>
          <w:spacing w:val="-4"/>
        </w:rPr>
        <w:t>của</w:t>
      </w:r>
      <w:r>
        <w:rPr>
          <w:spacing w:val="-5"/>
        </w:rPr>
        <w:t xml:space="preserve"> </w:t>
      </w:r>
      <w:r>
        <w:rPr>
          <w:spacing w:val="-3"/>
        </w:rPr>
        <w:t>trẻ</w:t>
      </w:r>
      <w:r>
        <w:rPr>
          <w:spacing w:val="-5"/>
        </w:rPr>
        <w:t xml:space="preserve"> </w:t>
      </w:r>
      <w:r>
        <w:t>em</w:t>
      </w:r>
      <w:r>
        <w:rPr>
          <w:spacing w:val="-6"/>
        </w:rPr>
        <w:t xml:space="preserve"> </w:t>
      </w:r>
      <w:r>
        <w:rPr>
          <w:spacing w:val="-3"/>
        </w:rPr>
        <w:t>dưới</w:t>
      </w:r>
      <w:r>
        <w:rPr>
          <w:spacing w:val="-6"/>
        </w:rPr>
        <w:t xml:space="preserve"> </w:t>
      </w:r>
      <w:r>
        <w:rPr>
          <w:spacing w:val="-3"/>
        </w:rPr>
        <w:t>các</w:t>
      </w:r>
      <w:r>
        <w:rPr>
          <w:spacing w:val="-5"/>
        </w:rPr>
        <w:t xml:space="preserve"> </w:t>
      </w:r>
      <w:r>
        <w:rPr>
          <w:spacing w:val="-3"/>
        </w:rPr>
        <w:t>hình</w:t>
      </w:r>
      <w:r>
        <w:rPr>
          <w:spacing w:val="-8"/>
        </w:rPr>
        <w:t xml:space="preserve"> </w:t>
      </w:r>
      <w:r>
        <w:rPr>
          <w:spacing w:val="-3"/>
        </w:rPr>
        <w:t>thức</w:t>
      </w:r>
      <w:r>
        <w:rPr>
          <w:spacing w:val="-5"/>
        </w:rPr>
        <w:t xml:space="preserve"> </w:t>
      </w:r>
      <w:r>
        <w:rPr>
          <w:spacing w:val="-3"/>
        </w:rPr>
        <w:t>bạo</w:t>
      </w:r>
      <w:r>
        <w:rPr>
          <w:spacing w:val="-5"/>
        </w:rPr>
        <w:t xml:space="preserve"> </w:t>
      </w:r>
      <w:r>
        <w:rPr>
          <w:spacing w:val="-3"/>
        </w:rPr>
        <w:t>lực,</w:t>
      </w:r>
      <w:r>
        <w:rPr>
          <w:spacing w:val="-6"/>
        </w:rPr>
        <w:t xml:space="preserve"> </w:t>
      </w:r>
      <w:r>
        <w:rPr>
          <w:spacing w:val="-3"/>
        </w:rPr>
        <w:t xml:space="preserve">bóc </w:t>
      </w:r>
      <w:r>
        <w:rPr>
          <w:spacing w:val="-4"/>
        </w:rPr>
        <w:t xml:space="preserve">lột, </w:t>
      </w:r>
      <w:r>
        <w:rPr>
          <w:spacing w:val="-3"/>
        </w:rPr>
        <w:t xml:space="preserve">xâm hại tình dục, mua </w:t>
      </w:r>
      <w:r>
        <w:rPr>
          <w:spacing w:val="-4"/>
        </w:rPr>
        <w:t xml:space="preserve">bán, </w:t>
      </w:r>
      <w:r>
        <w:t xml:space="preserve">bỏ </w:t>
      </w:r>
      <w:r>
        <w:rPr>
          <w:spacing w:val="-3"/>
        </w:rPr>
        <w:t xml:space="preserve">rơi, bỏ </w:t>
      </w:r>
      <w:r>
        <w:rPr>
          <w:spacing w:val="-4"/>
        </w:rPr>
        <w:t xml:space="preserve">mặc </w:t>
      </w:r>
      <w:r>
        <w:rPr>
          <w:spacing w:val="-3"/>
        </w:rPr>
        <w:t xml:space="preserve">trẻ </w:t>
      </w:r>
      <w:r>
        <w:t xml:space="preserve">em và </w:t>
      </w:r>
      <w:r>
        <w:rPr>
          <w:spacing w:val="-3"/>
        </w:rPr>
        <w:t xml:space="preserve">các hình thức </w:t>
      </w:r>
      <w:r>
        <w:t xml:space="preserve">gây </w:t>
      </w:r>
      <w:r>
        <w:rPr>
          <w:spacing w:val="-3"/>
        </w:rPr>
        <w:t xml:space="preserve">tổn hại </w:t>
      </w:r>
      <w:r>
        <w:rPr>
          <w:spacing w:val="-4"/>
        </w:rPr>
        <w:t>khác.</w:t>
      </w:r>
      <w:r>
        <w:rPr>
          <w:spacing w:val="57"/>
        </w:rPr>
        <w:t xml:space="preserve"> </w:t>
      </w:r>
      <w:r>
        <w:rPr>
          <w:spacing w:val="-4"/>
        </w:rPr>
        <w:t>Như</w:t>
      </w:r>
      <w:r>
        <w:rPr>
          <w:spacing w:val="-5"/>
        </w:rPr>
        <w:t xml:space="preserve"> </w:t>
      </w:r>
      <w:r>
        <w:t>vậy</w:t>
      </w:r>
      <w:r>
        <w:rPr>
          <w:spacing w:val="-10"/>
        </w:rPr>
        <w:t xml:space="preserve"> </w:t>
      </w:r>
      <w:r>
        <w:rPr>
          <w:spacing w:val="-3"/>
        </w:rPr>
        <w:t>xao</w:t>
      </w:r>
      <w:r>
        <w:rPr>
          <w:spacing w:val="-7"/>
        </w:rPr>
        <w:t xml:space="preserve"> </w:t>
      </w:r>
      <w:r>
        <w:rPr>
          <w:spacing w:val="-4"/>
        </w:rPr>
        <w:t>nhãng</w:t>
      </w:r>
      <w:r>
        <w:rPr>
          <w:spacing w:val="-5"/>
        </w:rPr>
        <w:t xml:space="preserve"> </w:t>
      </w:r>
      <w:r>
        <w:rPr>
          <w:spacing w:val="-3"/>
        </w:rPr>
        <w:t>có</w:t>
      </w:r>
      <w:r>
        <w:rPr>
          <w:spacing w:val="-6"/>
        </w:rPr>
        <w:t xml:space="preserve"> </w:t>
      </w:r>
      <w:r>
        <w:rPr>
          <w:spacing w:val="-3"/>
        </w:rPr>
        <w:t>thể</w:t>
      </w:r>
      <w:r>
        <w:rPr>
          <w:spacing w:val="-9"/>
        </w:rPr>
        <w:t xml:space="preserve"> </w:t>
      </w:r>
      <w:r>
        <w:rPr>
          <w:spacing w:val="-3"/>
        </w:rPr>
        <w:t>coi</w:t>
      </w:r>
      <w:r>
        <w:rPr>
          <w:spacing w:val="-6"/>
        </w:rPr>
        <w:t xml:space="preserve"> </w:t>
      </w:r>
      <w:r>
        <w:rPr>
          <w:spacing w:val="-3"/>
        </w:rPr>
        <w:t>là</w:t>
      </w:r>
      <w:r>
        <w:rPr>
          <w:spacing w:val="-5"/>
        </w:rPr>
        <w:t xml:space="preserve"> </w:t>
      </w:r>
      <w:r>
        <w:rPr>
          <w:spacing w:val="-3"/>
        </w:rPr>
        <w:t>một</w:t>
      </w:r>
      <w:r>
        <w:rPr>
          <w:spacing w:val="-9"/>
        </w:rPr>
        <w:t xml:space="preserve"> </w:t>
      </w:r>
      <w:r>
        <w:rPr>
          <w:spacing w:val="-3"/>
        </w:rPr>
        <w:t>loại</w:t>
      </w:r>
      <w:r>
        <w:rPr>
          <w:spacing w:val="-8"/>
        </w:rPr>
        <w:t xml:space="preserve"> </w:t>
      </w:r>
      <w:r>
        <w:rPr>
          <w:spacing w:val="-3"/>
        </w:rPr>
        <w:t>hình</w:t>
      </w:r>
      <w:r>
        <w:rPr>
          <w:spacing w:val="-8"/>
        </w:rPr>
        <w:t xml:space="preserve"> </w:t>
      </w:r>
      <w:r>
        <w:rPr>
          <w:spacing w:val="-3"/>
        </w:rPr>
        <w:t>đặc</w:t>
      </w:r>
      <w:r>
        <w:rPr>
          <w:spacing w:val="-9"/>
        </w:rPr>
        <w:t xml:space="preserve"> </w:t>
      </w:r>
      <w:r>
        <w:rPr>
          <w:spacing w:val="-3"/>
        </w:rPr>
        <w:t>biệt</w:t>
      </w:r>
      <w:r>
        <w:rPr>
          <w:spacing w:val="-8"/>
        </w:rPr>
        <w:t xml:space="preserve"> </w:t>
      </w:r>
      <w:r>
        <w:rPr>
          <w:spacing w:val="-3"/>
        </w:rPr>
        <w:t>của</w:t>
      </w:r>
      <w:r>
        <w:rPr>
          <w:spacing w:val="-5"/>
        </w:rPr>
        <w:t xml:space="preserve"> </w:t>
      </w:r>
      <w:r>
        <w:rPr>
          <w:spacing w:val="-3"/>
        </w:rPr>
        <w:t>xâm</w:t>
      </w:r>
      <w:r>
        <w:rPr>
          <w:spacing w:val="-9"/>
        </w:rPr>
        <w:t xml:space="preserve"> </w:t>
      </w:r>
      <w:r>
        <w:rPr>
          <w:spacing w:val="-4"/>
        </w:rPr>
        <w:t>hại.</w:t>
      </w:r>
      <w:r>
        <w:rPr>
          <w:spacing w:val="-6"/>
        </w:rPr>
        <w:t xml:space="preserve"> </w:t>
      </w:r>
      <w:r>
        <w:rPr>
          <w:spacing w:val="-3"/>
        </w:rPr>
        <w:t>Trên</w:t>
      </w:r>
      <w:r>
        <w:rPr>
          <w:spacing w:val="-8"/>
        </w:rPr>
        <w:t xml:space="preserve"> </w:t>
      </w:r>
      <w:r>
        <w:rPr>
          <w:spacing w:val="-3"/>
        </w:rPr>
        <w:t>thực</w:t>
      </w:r>
      <w:r>
        <w:rPr>
          <w:spacing w:val="-9"/>
        </w:rPr>
        <w:t xml:space="preserve"> </w:t>
      </w:r>
      <w:r>
        <w:t>tế</w:t>
      </w:r>
      <w:r>
        <w:rPr>
          <w:spacing w:val="-8"/>
        </w:rPr>
        <w:t xml:space="preserve"> </w:t>
      </w:r>
      <w:r>
        <w:rPr>
          <w:spacing w:val="-3"/>
        </w:rPr>
        <w:t>các</w:t>
      </w:r>
      <w:r>
        <w:rPr>
          <w:spacing w:val="-5"/>
        </w:rPr>
        <w:t xml:space="preserve"> </w:t>
      </w:r>
      <w:r>
        <w:rPr>
          <w:spacing w:val="-4"/>
        </w:rPr>
        <w:t xml:space="preserve">hành </w:t>
      </w:r>
      <w:r>
        <w:rPr>
          <w:spacing w:val="-3"/>
        </w:rPr>
        <w:t xml:space="preserve">vi xâm hại </w:t>
      </w:r>
      <w:r>
        <w:rPr>
          <w:spacing w:val="-4"/>
        </w:rPr>
        <w:t xml:space="preserve">trẻ </w:t>
      </w:r>
      <w:r>
        <w:t xml:space="preserve">em </w:t>
      </w:r>
      <w:r>
        <w:rPr>
          <w:spacing w:val="-3"/>
        </w:rPr>
        <w:t xml:space="preserve">hoặc </w:t>
      </w:r>
      <w:r>
        <w:rPr>
          <w:spacing w:val="-4"/>
        </w:rPr>
        <w:t xml:space="preserve">tai </w:t>
      </w:r>
      <w:r>
        <w:rPr>
          <w:spacing w:val="-3"/>
        </w:rPr>
        <w:t xml:space="preserve">nạn </w:t>
      </w:r>
      <w:r>
        <w:rPr>
          <w:spacing w:val="-4"/>
        </w:rPr>
        <w:t xml:space="preserve">thương </w:t>
      </w:r>
      <w:r>
        <w:rPr>
          <w:spacing w:val="-3"/>
        </w:rPr>
        <w:t xml:space="preserve">tích </w:t>
      </w:r>
      <w:r>
        <w:t xml:space="preserve">ở </w:t>
      </w:r>
      <w:r>
        <w:rPr>
          <w:spacing w:val="-3"/>
        </w:rPr>
        <w:t xml:space="preserve">trẻ </w:t>
      </w:r>
      <w:r>
        <w:t xml:space="preserve">em </w:t>
      </w:r>
      <w:r>
        <w:rPr>
          <w:spacing w:val="-4"/>
        </w:rPr>
        <w:t xml:space="preserve">lại xuất phát </w:t>
      </w:r>
      <w:r>
        <w:t xml:space="preserve">từ </w:t>
      </w:r>
      <w:r>
        <w:rPr>
          <w:spacing w:val="-4"/>
        </w:rPr>
        <w:t xml:space="preserve">hành </w:t>
      </w:r>
      <w:r>
        <w:rPr>
          <w:spacing w:val="-3"/>
        </w:rPr>
        <w:t xml:space="preserve">vi </w:t>
      </w:r>
      <w:r>
        <w:t xml:space="preserve">bỏ </w:t>
      </w:r>
      <w:r>
        <w:rPr>
          <w:spacing w:val="-3"/>
        </w:rPr>
        <w:t xml:space="preserve">bê, xao </w:t>
      </w:r>
      <w:r>
        <w:rPr>
          <w:spacing w:val="-4"/>
        </w:rPr>
        <w:t xml:space="preserve">nhãng </w:t>
      </w:r>
      <w:r>
        <w:rPr>
          <w:spacing w:val="-3"/>
        </w:rPr>
        <w:t xml:space="preserve">của cha mẹ </w:t>
      </w:r>
      <w:r>
        <w:t xml:space="preserve">và </w:t>
      </w:r>
      <w:r>
        <w:rPr>
          <w:spacing w:val="-3"/>
        </w:rPr>
        <w:t xml:space="preserve">những người xung </w:t>
      </w:r>
      <w:r>
        <w:rPr>
          <w:spacing w:val="-4"/>
        </w:rPr>
        <w:t xml:space="preserve">quanh </w:t>
      </w:r>
      <w:r>
        <w:rPr>
          <w:spacing w:val="-3"/>
        </w:rPr>
        <w:t xml:space="preserve">trẻ. </w:t>
      </w:r>
      <w:r>
        <w:rPr>
          <w:spacing w:val="-4"/>
        </w:rPr>
        <w:t xml:space="preserve">Thông </w:t>
      </w:r>
      <w:r>
        <w:rPr>
          <w:spacing w:val="-3"/>
        </w:rPr>
        <w:t xml:space="preserve">qua những </w:t>
      </w:r>
      <w:r>
        <w:rPr>
          <w:spacing w:val="-4"/>
        </w:rPr>
        <w:t xml:space="preserve">thuật ngữ trên, </w:t>
      </w:r>
      <w:r>
        <w:t xml:space="preserve">có </w:t>
      </w:r>
      <w:r>
        <w:rPr>
          <w:spacing w:val="-4"/>
        </w:rPr>
        <w:t xml:space="preserve">thể </w:t>
      </w:r>
      <w:r>
        <w:rPr>
          <w:spacing w:val="-3"/>
        </w:rPr>
        <w:t xml:space="preserve">hiểu họ sinh </w:t>
      </w:r>
      <w:r>
        <w:t xml:space="preserve">bị </w:t>
      </w:r>
      <w:r>
        <w:rPr>
          <w:spacing w:val="-3"/>
        </w:rPr>
        <w:t xml:space="preserve">xao </w:t>
      </w:r>
      <w:r>
        <w:rPr>
          <w:spacing w:val="-4"/>
        </w:rPr>
        <w:t xml:space="preserve">nhãng </w:t>
      </w:r>
      <w:r>
        <w:t xml:space="preserve">là </w:t>
      </w:r>
      <w:r>
        <w:rPr>
          <w:spacing w:val="-3"/>
        </w:rPr>
        <w:t xml:space="preserve">học </w:t>
      </w:r>
      <w:r>
        <w:rPr>
          <w:spacing w:val="-4"/>
        </w:rPr>
        <w:t xml:space="preserve">sinh </w:t>
      </w:r>
      <w:r>
        <w:t xml:space="preserve">bị </w:t>
      </w:r>
      <w:r>
        <w:rPr>
          <w:spacing w:val="-3"/>
        </w:rPr>
        <w:t xml:space="preserve">bỏ </w:t>
      </w:r>
      <w:r>
        <w:rPr>
          <w:spacing w:val="-4"/>
        </w:rPr>
        <w:t xml:space="preserve">mặc, không </w:t>
      </w:r>
      <w:r>
        <w:rPr>
          <w:spacing w:val="-3"/>
        </w:rPr>
        <w:t xml:space="preserve">được nhận sự </w:t>
      </w:r>
      <w:r>
        <w:rPr>
          <w:spacing w:val="-4"/>
        </w:rPr>
        <w:t xml:space="preserve">quan </w:t>
      </w:r>
      <w:r>
        <w:t xml:space="preserve">tâm </w:t>
      </w:r>
      <w:r>
        <w:rPr>
          <w:spacing w:val="-3"/>
        </w:rPr>
        <w:t xml:space="preserve">của </w:t>
      </w:r>
      <w:r>
        <w:rPr>
          <w:spacing w:val="-4"/>
        </w:rPr>
        <w:t xml:space="preserve">giáo viên, </w:t>
      </w:r>
      <w:r>
        <w:rPr>
          <w:spacing w:val="-3"/>
        </w:rPr>
        <w:t xml:space="preserve">bạn bè, </w:t>
      </w:r>
      <w:r>
        <w:rPr>
          <w:spacing w:val="-4"/>
        </w:rPr>
        <w:t xml:space="preserve">không </w:t>
      </w:r>
      <w:r>
        <w:rPr>
          <w:spacing w:val="-3"/>
        </w:rPr>
        <w:t xml:space="preserve">được đảm bảo về các nhu cầu cơ bản như ăn, ở, an </w:t>
      </w:r>
      <w:r>
        <w:rPr>
          <w:spacing w:val="-4"/>
        </w:rPr>
        <w:t xml:space="preserve">toàn, </w:t>
      </w:r>
      <w:r>
        <w:rPr>
          <w:spacing w:val="-3"/>
        </w:rPr>
        <w:t xml:space="preserve">học </w:t>
      </w:r>
      <w:r>
        <w:rPr>
          <w:spacing w:val="-4"/>
        </w:rPr>
        <w:t xml:space="preserve">tập, chia </w:t>
      </w:r>
      <w:r>
        <w:rPr>
          <w:spacing w:val="-3"/>
        </w:rPr>
        <w:t>sẻ cảm</w:t>
      </w:r>
      <w:r>
        <w:rPr>
          <w:spacing w:val="-18"/>
        </w:rPr>
        <w:t xml:space="preserve"> </w:t>
      </w:r>
      <w:r>
        <w:t>xúc</w:t>
      </w:r>
      <w:r>
        <w:rPr>
          <w:vertAlign w:val="superscript"/>
        </w:rPr>
        <w:t>12</w:t>
      </w:r>
      <w:r>
        <w:t>.</w:t>
      </w:r>
    </w:p>
    <w:p w14:paraId="63581CFC" w14:textId="77777777" w:rsidR="002229A8" w:rsidRDefault="00000000">
      <w:pPr>
        <w:pStyle w:val="Heading2"/>
        <w:spacing w:before="4"/>
        <w:ind w:left="981"/>
      </w:pPr>
      <w:r>
        <w:t>Xâm hại tình dục</w:t>
      </w:r>
    </w:p>
    <w:p w14:paraId="465CC9C3" w14:textId="77777777" w:rsidR="002229A8" w:rsidRDefault="00000000">
      <w:pPr>
        <w:spacing w:before="112" w:line="336" w:lineRule="auto"/>
        <w:ind w:left="322" w:right="406" w:firstLine="719"/>
        <w:jc w:val="both"/>
        <w:rPr>
          <w:i/>
          <w:sz w:val="26"/>
        </w:rPr>
      </w:pPr>
      <w:r>
        <w:rPr>
          <w:spacing w:val="-3"/>
          <w:sz w:val="26"/>
        </w:rPr>
        <w:t xml:space="preserve">Theo </w:t>
      </w:r>
      <w:r>
        <w:rPr>
          <w:sz w:val="26"/>
        </w:rPr>
        <w:t xml:space="preserve">Tổ chức Y tế thế giới: </w:t>
      </w:r>
      <w:r>
        <w:rPr>
          <w:i/>
          <w:sz w:val="26"/>
        </w:rPr>
        <w:t>“Xâm hại tình dục trẻ em là là sự tham gia của trẻ em</w:t>
      </w:r>
      <w:r>
        <w:rPr>
          <w:i/>
          <w:spacing w:val="-9"/>
          <w:sz w:val="26"/>
        </w:rPr>
        <w:t xml:space="preserve"> </w:t>
      </w:r>
      <w:r>
        <w:rPr>
          <w:i/>
          <w:sz w:val="26"/>
        </w:rPr>
        <w:t>vào</w:t>
      </w:r>
      <w:r>
        <w:rPr>
          <w:i/>
          <w:spacing w:val="-9"/>
          <w:sz w:val="26"/>
        </w:rPr>
        <w:t xml:space="preserve"> </w:t>
      </w:r>
      <w:r>
        <w:rPr>
          <w:i/>
          <w:sz w:val="26"/>
        </w:rPr>
        <w:t>hoạt</w:t>
      </w:r>
      <w:r>
        <w:rPr>
          <w:i/>
          <w:spacing w:val="-8"/>
          <w:sz w:val="26"/>
        </w:rPr>
        <w:t xml:space="preserve"> </w:t>
      </w:r>
      <w:r>
        <w:rPr>
          <w:i/>
          <w:sz w:val="26"/>
        </w:rPr>
        <w:t>động</w:t>
      </w:r>
      <w:r>
        <w:rPr>
          <w:i/>
          <w:spacing w:val="-7"/>
          <w:sz w:val="26"/>
        </w:rPr>
        <w:t xml:space="preserve"> </w:t>
      </w:r>
      <w:r>
        <w:rPr>
          <w:i/>
          <w:sz w:val="26"/>
        </w:rPr>
        <w:t>tình</w:t>
      </w:r>
      <w:r>
        <w:rPr>
          <w:i/>
          <w:spacing w:val="-7"/>
          <w:sz w:val="26"/>
        </w:rPr>
        <w:t xml:space="preserve"> </w:t>
      </w:r>
      <w:r>
        <w:rPr>
          <w:i/>
          <w:sz w:val="26"/>
        </w:rPr>
        <w:t>dục</w:t>
      </w:r>
      <w:r>
        <w:rPr>
          <w:i/>
          <w:spacing w:val="-9"/>
          <w:sz w:val="26"/>
        </w:rPr>
        <w:t xml:space="preserve"> </w:t>
      </w:r>
      <w:r>
        <w:rPr>
          <w:i/>
          <w:sz w:val="26"/>
        </w:rPr>
        <w:t>mà</w:t>
      </w:r>
      <w:r>
        <w:rPr>
          <w:i/>
          <w:spacing w:val="-8"/>
          <w:sz w:val="26"/>
        </w:rPr>
        <w:t xml:space="preserve"> </w:t>
      </w:r>
      <w:r>
        <w:rPr>
          <w:i/>
          <w:sz w:val="26"/>
        </w:rPr>
        <w:t>trẻ</w:t>
      </w:r>
      <w:r>
        <w:rPr>
          <w:i/>
          <w:spacing w:val="-9"/>
          <w:sz w:val="26"/>
        </w:rPr>
        <w:t xml:space="preserve"> </w:t>
      </w:r>
      <w:r>
        <w:rPr>
          <w:i/>
          <w:sz w:val="26"/>
        </w:rPr>
        <w:t>không</w:t>
      </w:r>
      <w:r>
        <w:rPr>
          <w:i/>
          <w:spacing w:val="-7"/>
          <w:sz w:val="26"/>
        </w:rPr>
        <w:t xml:space="preserve"> </w:t>
      </w:r>
      <w:r>
        <w:rPr>
          <w:i/>
          <w:sz w:val="26"/>
        </w:rPr>
        <w:t>hiểu</w:t>
      </w:r>
      <w:r>
        <w:rPr>
          <w:i/>
          <w:spacing w:val="-6"/>
          <w:sz w:val="26"/>
        </w:rPr>
        <w:t xml:space="preserve"> </w:t>
      </w:r>
      <w:r>
        <w:rPr>
          <w:i/>
          <w:spacing w:val="-3"/>
          <w:sz w:val="26"/>
        </w:rPr>
        <w:t>biết</w:t>
      </w:r>
      <w:r>
        <w:rPr>
          <w:i/>
          <w:spacing w:val="-9"/>
          <w:sz w:val="26"/>
        </w:rPr>
        <w:t xml:space="preserve"> </w:t>
      </w:r>
      <w:r>
        <w:rPr>
          <w:i/>
          <w:sz w:val="26"/>
        </w:rPr>
        <w:t>đầy</w:t>
      </w:r>
      <w:r>
        <w:rPr>
          <w:i/>
          <w:spacing w:val="-9"/>
          <w:sz w:val="26"/>
        </w:rPr>
        <w:t xml:space="preserve"> </w:t>
      </w:r>
      <w:r>
        <w:rPr>
          <w:i/>
          <w:sz w:val="26"/>
        </w:rPr>
        <w:t>đủ,</w:t>
      </w:r>
      <w:r>
        <w:rPr>
          <w:i/>
          <w:spacing w:val="-8"/>
          <w:sz w:val="26"/>
        </w:rPr>
        <w:t xml:space="preserve"> </w:t>
      </w:r>
      <w:r>
        <w:rPr>
          <w:i/>
          <w:sz w:val="26"/>
        </w:rPr>
        <w:t>không</w:t>
      </w:r>
      <w:r>
        <w:rPr>
          <w:i/>
          <w:spacing w:val="-9"/>
          <w:sz w:val="26"/>
        </w:rPr>
        <w:t xml:space="preserve"> </w:t>
      </w:r>
      <w:r>
        <w:rPr>
          <w:i/>
          <w:sz w:val="26"/>
        </w:rPr>
        <w:t>thể</w:t>
      </w:r>
      <w:r>
        <w:rPr>
          <w:i/>
          <w:spacing w:val="-7"/>
          <w:sz w:val="26"/>
        </w:rPr>
        <w:t xml:space="preserve"> </w:t>
      </w:r>
      <w:r>
        <w:rPr>
          <w:i/>
          <w:sz w:val="26"/>
        </w:rPr>
        <w:t>đưa</w:t>
      </w:r>
      <w:r>
        <w:rPr>
          <w:i/>
          <w:spacing w:val="-8"/>
          <w:sz w:val="26"/>
        </w:rPr>
        <w:t xml:space="preserve"> </w:t>
      </w:r>
      <w:r>
        <w:rPr>
          <w:i/>
          <w:sz w:val="26"/>
        </w:rPr>
        <w:t>ra</w:t>
      </w:r>
      <w:r>
        <w:rPr>
          <w:i/>
          <w:spacing w:val="-9"/>
          <w:sz w:val="26"/>
        </w:rPr>
        <w:t xml:space="preserve"> </w:t>
      </w:r>
      <w:r>
        <w:rPr>
          <w:i/>
          <w:sz w:val="26"/>
        </w:rPr>
        <w:t>sự</w:t>
      </w:r>
      <w:r>
        <w:rPr>
          <w:i/>
          <w:spacing w:val="-6"/>
          <w:sz w:val="26"/>
        </w:rPr>
        <w:t xml:space="preserve"> </w:t>
      </w:r>
      <w:r>
        <w:rPr>
          <w:i/>
          <w:sz w:val="26"/>
        </w:rPr>
        <w:t>đồng</w:t>
      </w:r>
      <w:r>
        <w:rPr>
          <w:i/>
          <w:spacing w:val="-8"/>
          <w:sz w:val="26"/>
        </w:rPr>
        <w:t xml:space="preserve"> </w:t>
      </w:r>
      <w:r>
        <w:rPr>
          <w:i/>
          <w:sz w:val="26"/>
        </w:rPr>
        <w:t>tình có</w:t>
      </w:r>
      <w:r>
        <w:rPr>
          <w:i/>
          <w:spacing w:val="-11"/>
          <w:sz w:val="26"/>
        </w:rPr>
        <w:t xml:space="preserve"> </w:t>
      </w:r>
      <w:r>
        <w:rPr>
          <w:i/>
          <w:sz w:val="26"/>
        </w:rPr>
        <w:t>hiểu</w:t>
      </w:r>
      <w:r>
        <w:rPr>
          <w:i/>
          <w:spacing w:val="-9"/>
          <w:sz w:val="26"/>
        </w:rPr>
        <w:t xml:space="preserve"> </w:t>
      </w:r>
      <w:r>
        <w:rPr>
          <w:i/>
          <w:sz w:val="26"/>
        </w:rPr>
        <w:t>biết,</w:t>
      </w:r>
      <w:r>
        <w:rPr>
          <w:i/>
          <w:spacing w:val="-10"/>
          <w:sz w:val="26"/>
        </w:rPr>
        <w:t xml:space="preserve"> </w:t>
      </w:r>
      <w:r>
        <w:rPr>
          <w:i/>
          <w:sz w:val="26"/>
        </w:rPr>
        <w:t>không</w:t>
      </w:r>
      <w:r>
        <w:rPr>
          <w:i/>
          <w:spacing w:val="-11"/>
          <w:sz w:val="26"/>
        </w:rPr>
        <w:t xml:space="preserve"> </w:t>
      </w:r>
      <w:r>
        <w:rPr>
          <w:i/>
          <w:sz w:val="26"/>
        </w:rPr>
        <w:t>được</w:t>
      </w:r>
      <w:r>
        <w:rPr>
          <w:i/>
          <w:spacing w:val="-11"/>
          <w:sz w:val="26"/>
        </w:rPr>
        <w:t xml:space="preserve"> </w:t>
      </w:r>
      <w:r>
        <w:rPr>
          <w:i/>
          <w:sz w:val="26"/>
        </w:rPr>
        <w:t>chuẩn</w:t>
      </w:r>
      <w:r>
        <w:rPr>
          <w:i/>
          <w:spacing w:val="-8"/>
          <w:sz w:val="26"/>
        </w:rPr>
        <w:t xml:space="preserve"> </w:t>
      </w:r>
      <w:r>
        <w:rPr>
          <w:i/>
          <w:sz w:val="26"/>
        </w:rPr>
        <w:t>bị</w:t>
      </w:r>
      <w:r>
        <w:rPr>
          <w:i/>
          <w:spacing w:val="-9"/>
          <w:sz w:val="26"/>
        </w:rPr>
        <w:t xml:space="preserve"> </w:t>
      </w:r>
      <w:r>
        <w:rPr>
          <w:i/>
          <w:sz w:val="26"/>
        </w:rPr>
        <w:t>cho</w:t>
      </w:r>
      <w:r>
        <w:rPr>
          <w:i/>
          <w:spacing w:val="-9"/>
          <w:sz w:val="26"/>
        </w:rPr>
        <w:t xml:space="preserve"> </w:t>
      </w:r>
      <w:r>
        <w:rPr>
          <w:i/>
          <w:sz w:val="26"/>
        </w:rPr>
        <w:t>sự</w:t>
      </w:r>
      <w:r>
        <w:rPr>
          <w:i/>
          <w:spacing w:val="-8"/>
          <w:sz w:val="26"/>
        </w:rPr>
        <w:t xml:space="preserve"> </w:t>
      </w:r>
      <w:r>
        <w:rPr>
          <w:i/>
          <w:sz w:val="26"/>
        </w:rPr>
        <w:t>phát</w:t>
      </w:r>
      <w:r>
        <w:rPr>
          <w:i/>
          <w:spacing w:val="-8"/>
          <w:sz w:val="26"/>
        </w:rPr>
        <w:t xml:space="preserve"> </w:t>
      </w:r>
      <w:r>
        <w:rPr>
          <w:i/>
          <w:sz w:val="26"/>
        </w:rPr>
        <w:t>triển</w:t>
      </w:r>
      <w:r>
        <w:rPr>
          <w:i/>
          <w:spacing w:val="-9"/>
          <w:sz w:val="26"/>
        </w:rPr>
        <w:t xml:space="preserve"> </w:t>
      </w:r>
      <w:r>
        <w:rPr>
          <w:i/>
          <w:sz w:val="26"/>
        </w:rPr>
        <w:t>về</w:t>
      </w:r>
      <w:r>
        <w:rPr>
          <w:i/>
          <w:spacing w:val="-9"/>
          <w:sz w:val="26"/>
        </w:rPr>
        <w:t xml:space="preserve"> </w:t>
      </w:r>
      <w:r>
        <w:rPr>
          <w:i/>
          <w:sz w:val="26"/>
        </w:rPr>
        <w:t>mặt</w:t>
      </w:r>
      <w:r>
        <w:rPr>
          <w:i/>
          <w:spacing w:val="-9"/>
          <w:sz w:val="26"/>
        </w:rPr>
        <w:t xml:space="preserve"> </w:t>
      </w:r>
      <w:r>
        <w:rPr>
          <w:i/>
          <w:sz w:val="26"/>
        </w:rPr>
        <w:t>sinh</w:t>
      </w:r>
      <w:r>
        <w:rPr>
          <w:i/>
          <w:spacing w:val="-9"/>
          <w:sz w:val="26"/>
        </w:rPr>
        <w:t xml:space="preserve"> </w:t>
      </w:r>
      <w:r>
        <w:rPr>
          <w:i/>
          <w:sz w:val="26"/>
        </w:rPr>
        <w:t>lý</w:t>
      </w:r>
      <w:r>
        <w:rPr>
          <w:i/>
          <w:spacing w:val="-10"/>
          <w:sz w:val="26"/>
        </w:rPr>
        <w:t xml:space="preserve"> </w:t>
      </w:r>
      <w:r>
        <w:rPr>
          <w:i/>
          <w:sz w:val="26"/>
        </w:rPr>
        <w:t>và</w:t>
      </w:r>
      <w:r>
        <w:rPr>
          <w:i/>
          <w:spacing w:val="-11"/>
          <w:sz w:val="26"/>
        </w:rPr>
        <w:t xml:space="preserve"> </w:t>
      </w:r>
      <w:r>
        <w:rPr>
          <w:i/>
          <w:sz w:val="26"/>
        </w:rPr>
        <w:t>tâm</w:t>
      </w:r>
      <w:r>
        <w:rPr>
          <w:i/>
          <w:spacing w:val="-10"/>
          <w:sz w:val="26"/>
        </w:rPr>
        <w:t xml:space="preserve"> </w:t>
      </w:r>
      <w:r>
        <w:rPr>
          <w:i/>
          <w:sz w:val="26"/>
        </w:rPr>
        <w:t>lý</w:t>
      </w:r>
      <w:r>
        <w:rPr>
          <w:i/>
          <w:spacing w:val="-9"/>
          <w:sz w:val="26"/>
        </w:rPr>
        <w:t xml:space="preserve"> </w:t>
      </w:r>
      <w:r>
        <w:rPr>
          <w:i/>
          <w:sz w:val="26"/>
        </w:rPr>
        <w:t>để</w:t>
      </w:r>
      <w:r>
        <w:rPr>
          <w:i/>
          <w:spacing w:val="-9"/>
          <w:sz w:val="26"/>
        </w:rPr>
        <w:t xml:space="preserve"> </w:t>
      </w:r>
      <w:r>
        <w:rPr>
          <w:i/>
          <w:sz w:val="26"/>
        </w:rPr>
        <w:t>tham</w:t>
      </w:r>
      <w:r>
        <w:rPr>
          <w:i/>
          <w:spacing w:val="-9"/>
          <w:sz w:val="26"/>
        </w:rPr>
        <w:t xml:space="preserve"> </w:t>
      </w:r>
      <w:r>
        <w:rPr>
          <w:i/>
          <w:spacing w:val="-3"/>
          <w:sz w:val="26"/>
        </w:rPr>
        <w:t xml:space="preserve">gia. </w:t>
      </w:r>
      <w:r>
        <w:rPr>
          <w:i/>
          <w:sz w:val="26"/>
        </w:rPr>
        <w:t>Đây</w:t>
      </w:r>
      <w:r>
        <w:rPr>
          <w:i/>
          <w:spacing w:val="-6"/>
          <w:sz w:val="26"/>
        </w:rPr>
        <w:t xml:space="preserve"> </w:t>
      </w:r>
      <w:r>
        <w:rPr>
          <w:i/>
          <w:sz w:val="26"/>
        </w:rPr>
        <w:t>là</w:t>
      </w:r>
      <w:r>
        <w:rPr>
          <w:i/>
          <w:spacing w:val="-8"/>
          <w:sz w:val="26"/>
        </w:rPr>
        <w:t xml:space="preserve"> </w:t>
      </w:r>
      <w:r>
        <w:rPr>
          <w:i/>
          <w:sz w:val="26"/>
        </w:rPr>
        <w:t>hành</w:t>
      </w:r>
      <w:r>
        <w:rPr>
          <w:i/>
          <w:spacing w:val="-6"/>
          <w:sz w:val="26"/>
        </w:rPr>
        <w:t xml:space="preserve"> </w:t>
      </w:r>
      <w:r>
        <w:rPr>
          <w:i/>
          <w:sz w:val="26"/>
        </w:rPr>
        <w:t>vi</w:t>
      </w:r>
      <w:r>
        <w:rPr>
          <w:i/>
          <w:spacing w:val="-6"/>
          <w:sz w:val="26"/>
        </w:rPr>
        <w:t xml:space="preserve"> </w:t>
      </w:r>
      <w:r>
        <w:rPr>
          <w:i/>
          <w:sz w:val="26"/>
        </w:rPr>
        <w:t>vi</w:t>
      </w:r>
      <w:r>
        <w:rPr>
          <w:i/>
          <w:spacing w:val="-6"/>
          <w:sz w:val="26"/>
        </w:rPr>
        <w:t xml:space="preserve"> </w:t>
      </w:r>
      <w:r>
        <w:rPr>
          <w:i/>
          <w:sz w:val="26"/>
        </w:rPr>
        <w:t>phạm</w:t>
      </w:r>
      <w:r>
        <w:rPr>
          <w:i/>
          <w:spacing w:val="-5"/>
          <w:sz w:val="26"/>
        </w:rPr>
        <w:t xml:space="preserve"> </w:t>
      </w:r>
      <w:r>
        <w:rPr>
          <w:i/>
          <w:spacing w:val="-3"/>
          <w:sz w:val="26"/>
        </w:rPr>
        <w:t>pháp</w:t>
      </w:r>
      <w:r>
        <w:rPr>
          <w:i/>
          <w:spacing w:val="-6"/>
          <w:sz w:val="26"/>
        </w:rPr>
        <w:t xml:space="preserve"> </w:t>
      </w:r>
      <w:r>
        <w:rPr>
          <w:i/>
          <w:sz w:val="26"/>
        </w:rPr>
        <w:t>luật,</w:t>
      </w:r>
      <w:r>
        <w:rPr>
          <w:i/>
          <w:spacing w:val="-6"/>
          <w:sz w:val="26"/>
        </w:rPr>
        <w:t xml:space="preserve"> </w:t>
      </w:r>
      <w:r>
        <w:rPr>
          <w:i/>
          <w:sz w:val="26"/>
        </w:rPr>
        <w:t>trái</w:t>
      </w:r>
      <w:r>
        <w:rPr>
          <w:i/>
          <w:spacing w:val="-8"/>
          <w:sz w:val="26"/>
        </w:rPr>
        <w:t xml:space="preserve"> </w:t>
      </w:r>
      <w:r>
        <w:rPr>
          <w:i/>
          <w:sz w:val="26"/>
        </w:rPr>
        <w:t>với</w:t>
      </w:r>
      <w:r>
        <w:rPr>
          <w:i/>
          <w:spacing w:val="-6"/>
          <w:sz w:val="26"/>
        </w:rPr>
        <w:t xml:space="preserve"> </w:t>
      </w:r>
      <w:r>
        <w:rPr>
          <w:i/>
          <w:sz w:val="26"/>
        </w:rPr>
        <w:t>thuần</w:t>
      </w:r>
      <w:r>
        <w:rPr>
          <w:i/>
          <w:spacing w:val="-7"/>
          <w:sz w:val="26"/>
        </w:rPr>
        <w:t xml:space="preserve"> </w:t>
      </w:r>
      <w:r>
        <w:rPr>
          <w:i/>
          <w:sz w:val="26"/>
        </w:rPr>
        <w:t>phong</w:t>
      </w:r>
      <w:r>
        <w:rPr>
          <w:i/>
          <w:spacing w:val="-6"/>
          <w:sz w:val="26"/>
        </w:rPr>
        <w:t xml:space="preserve"> </w:t>
      </w:r>
      <w:r>
        <w:rPr>
          <w:i/>
          <w:sz w:val="26"/>
        </w:rPr>
        <w:t>mỹ</w:t>
      </w:r>
      <w:r>
        <w:rPr>
          <w:i/>
          <w:spacing w:val="-6"/>
          <w:sz w:val="26"/>
        </w:rPr>
        <w:t xml:space="preserve"> </w:t>
      </w:r>
      <w:r>
        <w:rPr>
          <w:i/>
          <w:sz w:val="26"/>
        </w:rPr>
        <w:t>tục</w:t>
      </w:r>
      <w:r>
        <w:rPr>
          <w:i/>
          <w:spacing w:val="-6"/>
          <w:sz w:val="26"/>
        </w:rPr>
        <w:t xml:space="preserve"> </w:t>
      </w:r>
      <w:r>
        <w:rPr>
          <w:i/>
          <w:sz w:val="26"/>
        </w:rPr>
        <w:t>của</w:t>
      </w:r>
      <w:r>
        <w:rPr>
          <w:i/>
          <w:spacing w:val="-6"/>
          <w:sz w:val="26"/>
        </w:rPr>
        <w:t xml:space="preserve"> </w:t>
      </w:r>
      <w:r>
        <w:rPr>
          <w:i/>
          <w:sz w:val="26"/>
        </w:rPr>
        <w:t>xã</w:t>
      </w:r>
      <w:r>
        <w:rPr>
          <w:i/>
          <w:spacing w:val="-4"/>
          <w:sz w:val="26"/>
        </w:rPr>
        <w:t xml:space="preserve"> </w:t>
      </w:r>
      <w:r>
        <w:rPr>
          <w:i/>
          <w:sz w:val="26"/>
        </w:rPr>
        <w:t>hội</w:t>
      </w:r>
      <w:r>
        <w:rPr>
          <w:i/>
          <w:sz w:val="26"/>
          <w:vertAlign w:val="superscript"/>
        </w:rPr>
        <w:t>13</w:t>
      </w:r>
      <w:r>
        <w:rPr>
          <w:i/>
          <w:sz w:val="26"/>
        </w:rPr>
        <w:t>”.</w:t>
      </w:r>
    </w:p>
    <w:p w14:paraId="70B50BFD" w14:textId="77777777" w:rsidR="002229A8" w:rsidRDefault="00000000">
      <w:pPr>
        <w:spacing w:before="1"/>
        <w:ind w:left="1041"/>
        <w:jc w:val="both"/>
        <w:rPr>
          <w:i/>
          <w:sz w:val="26"/>
        </w:rPr>
      </w:pPr>
      <w:r>
        <w:rPr>
          <w:i/>
          <w:sz w:val="26"/>
        </w:rPr>
        <w:t>Bạo lực trên cơ sở giới</w:t>
      </w:r>
    </w:p>
    <w:p w14:paraId="6C99D40E" w14:textId="77777777" w:rsidR="002229A8" w:rsidRDefault="00000000">
      <w:pPr>
        <w:pStyle w:val="BodyText"/>
        <w:spacing w:before="119" w:line="336" w:lineRule="auto"/>
        <w:ind w:right="406" w:firstLine="719"/>
      </w:pPr>
      <w:r>
        <w:t xml:space="preserve">Theo tuyên bố về loại trừ bạo lực chống lại phụ nữ của Liên hiệp quốc năm 1993 (CEDAW), khái niệm bạo lực trên cơ sở giới được hiểu là: Bất kỳ một hành  động bạo lực nào dựa trên cơ sở giới dẫn đến hoặc có khả năng dẫn đến những tổn thất về thân thể, tình dục, tâm lý </w:t>
      </w:r>
      <w:r>
        <w:rPr>
          <w:spacing w:val="2"/>
        </w:rPr>
        <w:t xml:space="preserve">hay </w:t>
      </w:r>
      <w:r>
        <w:t>những đau khổ của phụ nữ, bao gồm cả sự đe dọa, sự cưỡng bức hay tước đoạt một cách tùy tiện sự tự do, dù nó xảy ra ở nơi công cộng hay trong đời sống riêng</w:t>
      </w:r>
      <w:r>
        <w:rPr>
          <w:spacing w:val="-3"/>
        </w:rPr>
        <w:t xml:space="preserve"> </w:t>
      </w:r>
      <w:r>
        <w:t>tư.</w:t>
      </w:r>
    </w:p>
    <w:p w14:paraId="646913B2" w14:textId="77777777" w:rsidR="002229A8" w:rsidRDefault="002229A8">
      <w:pPr>
        <w:pStyle w:val="BodyText"/>
        <w:ind w:left="0"/>
        <w:jc w:val="left"/>
        <w:rPr>
          <w:sz w:val="20"/>
        </w:rPr>
      </w:pPr>
    </w:p>
    <w:p w14:paraId="2E25822F" w14:textId="77777777" w:rsidR="002229A8" w:rsidRDefault="00000000">
      <w:pPr>
        <w:pStyle w:val="BodyText"/>
        <w:spacing w:before="4"/>
        <w:ind w:left="0"/>
        <w:jc w:val="left"/>
        <w:rPr>
          <w:sz w:val="14"/>
        </w:rPr>
      </w:pPr>
      <w:r>
        <w:rPr>
          <w:noProof/>
        </w:rPr>
        <mc:AlternateContent>
          <mc:Choice Requires="wps">
            <w:drawing>
              <wp:anchor distT="0" distB="0" distL="0" distR="0" simplePos="0" relativeHeight="251661312" behindDoc="1" locked="0" layoutInCell="1" allowOverlap="1" wp14:anchorId="3DEE512A" wp14:editId="7AAC9AC9">
                <wp:simplePos x="0" y="0"/>
                <wp:positionH relativeFrom="page">
                  <wp:posOffset>1080770</wp:posOffset>
                </wp:positionH>
                <wp:positionV relativeFrom="paragraph">
                  <wp:posOffset>129540</wp:posOffset>
                </wp:positionV>
                <wp:extent cx="1828800" cy="7620"/>
                <wp:effectExtent l="0" t="0" r="0" b="0"/>
                <wp:wrapTopAndBottom/>
                <wp:docPr id="21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07" o:spid="_x0000_s1026" o:spt="1" style="position:absolute;left:0pt;margin-left:85.1pt;margin-top:10.2pt;height:0.6pt;width:144pt;mso-position-horizontal-relative:page;mso-wrap-distance-bottom:0pt;mso-wrap-distance-top:0pt;z-index:-251626496;mso-width-relative:page;mso-height-relative:page;" fillcolor="#000000" filled="t" stroked="f" coordsize="21600,21600" o:gfxdata="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YUVVt1wAAAAkBAAAPAAAAAAAA&#10;AAEAIAAAACIAAABkcnMvZG93bnJldi54bWxQSwECFAAUAAAACACHTuJAF68GCBMCAAArBAAADgAA&#10;AAAAAAABACAAAAAmAQAAZHJzL2Uyb0RvYy54bWxQSwUGAAAAAAYABgBZAQAAqwUAAAAA&#10;">
                <v:fill on="t" focussize="0,0"/>
                <v:stroke on="f"/>
                <v:imagedata o:title=""/>
                <o:lock v:ext="edit" aspectratio="f"/>
                <w10:wrap type="topAndBottom"/>
              </v:rect>
            </w:pict>
          </mc:Fallback>
        </mc:AlternateContent>
      </w:r>
    </w:p>
    <w:p w14:paraId="70001BD7" w14:textId="77777777" w:rsidR="002229A8" w:rsidRDefault="00000000">
      <w:pPr>
        <w:spacing w:before="58"/>
        <w:ind w:left="322" w:right="411"/>
        <w:jc w:val="both"/>
        <w:rPr>
          <w:sz w:val="20"/>
        </w:rPr>
      </w:pPr>
      <w:r>
        <w:rPr>
          <w:sz w:val="20"/>
          <w:vertAlign w:val="superscript"/>
        </w:rPr>
        <w:t>11</w:t>
      </w:r>
      <w:r>
        <w:rPr>
          <w:sz w:val="20"/>
        </w:rPr>
        <w:t xml:space="preserve"> Sở Giáo dục Đào tạo Hà Nội, CSAGA, Plan international, Phòng ngừa bắt nạt học đường; Dự án Trường học an toàn, thân thiện và bình đẳng.</w:t>
      </w:r>
    </w:p>
    <w:p w14:paraId="4F38EDFB" w14:textId="77777777" w:rsidR="002229A8" w:rsidRDefault="00000000">
      <w:pPr>
        <w:ind w:left="322"/>
        <w:jc w:val="both"/>
        <w:rPr>
          <w:sz w:val="20"/>
        </w:rPr>
      </w:pPr>
      <w:r>
        <w:rPr>
          <w:sz w:val="20"/>
          <w:vertAlign w:val="superscript"/>
        </w:rPr>
        <w:t>12</w:t>
      </w:r>
      <w:r>
        <w:rPr>
          <w:sz w:val="20"/>
        </w:rPr>
        <w:t xml:space="preserve"> Bộ Lao động Thương binh và Xã hội phối hợp cùng UNICEF, Thuật ngữ Bảo vệ Trẻ em, 2009</w:t>
      </w:r>
    </w:p>
    <w:p w14:paraId="560E9F28" w14:textId="77777777" w:rsidR="002229A8" w:rsidRDefault="00000000">
      <w:pPr>
        <w:spacing w:before="3" w:line="276" w:lineRule="auto"/>
        <w:ind w:left="322" w:right="417"/>
        <w:jc w:val="both"/>
        <w:rPr>
          <w:sz w:val="20"/>
        </w:rPr>
      </w:pPr>
      <w:r>
        <w:rPr>
          <w:sz w:val="20"/>
          <w:vertAlign w:val="superscript"/>
        </w:rPr>
        <w:t>13</w:t>
      </w:r>
      <w:r>
        <w:rPr>
          <w:sz w:val="20"/>
        </w:rPr>
        <w:t xml:space="preserve"> World Health Organization. Geneva: World Health organization, Child Sexual abuse; 2003. [Last accessed on 25 Oct 2016]. Child sexual abuse. Guidelines for medicolegal care for victims of sexual violence. Available from: Whqlibdoc.who.int/publications/2004/924154628x.pdf . [</w:t>
      </w:r>
      <w:r>
        <w:rPr>
          <w:color w:val="2E498A"/>
          <w:sz w:val="20"/>
          <w:u w:val="single" w:color="2E498A"/>
        </w:rPr>
        <w:t>Google Scholar]</w:t>
      </w:r>
    </w:p>
    <w:p w14:paraId="09FCADBB" w14:textId="77777777" w:rsidR="002229A8" w:rsidRDefault="002229A8">
      <w:pPr>
        <w:spacing w:line="276" w:lineRule="auto"/>
        <w:jc w:val="both"/>
        <w:rPr>
          <w:sz w:val="20"/>
        </w:rPr>
        <w:sectPr w:rsidR="002229A8">
          <w:pgSz w:w="11910" w:h="16850"/>
          <w:pgMar w:top="1060" w:right="720" w:bottom="980" w:left="1380" w:header="0" w:footer="712" w:gutter="0"/>
          <w:cols w:space="720"/>
        </w:sectPr>
      </w:pPr>
    </w:p>
    <w:p w14:paraId="3DA19D80" w14:textId="77777777" w:rsidR="002229A8" w:rsidRDefault="00000000">
      <w:pPr>
        <w:pStyle w:val="BodyText"/>
        <w:spacing w:before="64" w:line="336" w:lineRule="auto"/>
        <w:ind w:right="408" w:firstLine="719"/>
      </w:pPr>
      <w:r>
        <w:lastRenderedPageBreak/>
        <w:t>Bạo lực trên cơ sở giới là bất kỳ hành động nào gây ra hoặc có khả năng gây ra các tổn hại về thể chất, tình dục, tinh thần hoặc tâm lý của người khác dựa trên đặc điểm giới tính, định kiến giới hay phân biệt đối xử về giới và từ mối quan hệ không bình đẳng về quyền lực giữa các giới (Plan 2018 và Unesco 2016).</w:t>
      </w:r>
    </w:p>
    <w:p w14:paraId="7C2404AC" w14:textId="77777777" w:rsidR="002229A8" w:rsidRDefault="00000000">
      <w:pPr>
        <w:pStyle w:val="BodyText"/>
        <w:spacing w:before="2" w:line="336" w:lineRule="auto"/>
        <w:ind w:right="409" w:firstLine="719"/>
      </w:pPr>
      <w:r>
        <w:t>Bạo lực học đường trên cơ sở giới là những hành vi gây tổn hại đối với học sinh về thể chất, tinh thần xuất phát từ những định kiến giới, phân biệt đối xử về giới hoặc giới tính của các em (Plan, 2018).</w:t>
      </w:r>
    </w:p>
    <w:p w14:paraId="0CD43E23" w14:textId="77777777" w:rsidR="002229A8" w:rsidRDefault="00000000">
      <w:pPr>
        <w:pStyle w:val="Heading2"/>
        <w:spacing w:before="6"/>
        <w:ind w:left="1041"/>
      </w:pPr>
      <w:r>
        <w:t>b, Phân loại</w:t>
      </w:r>
    </w:p>
    <w:p w14:paraId="45607DBC" w14:textId="77777777" w:rsidR="002229A8" w:rsidRDefault="00000000">
      <w:pPr>
        <w:pStyle w:val="BodyText"/>
        <w:spacing w:before="114" w:line="336" w:lineRule="auto"/>
        <w:ind w:right="406" w:firstLine="719"/>
      </w:pPr>
      <w:r>
        <w:t>Việc nhận dạng được các loại bạo lực học đường sẽ giúp CMHS và thầy cô dễ nhận ra các dấu hiệu nếu học sinh bị bắt nạt hoặc đang bắt nạt bạn khác. Đây là một bước quan trọng trong quá trình ngăn chặn sự tồn tại và phát triển của bạo lực học đường. Bạo lực học đường được chia thành nhiều loại, dựa trên tiêu chí phân loại, gồm hình thức bạo lực (trực tiếp, gián tiếp); phương tiện gây bạo lực (lời nói, thân thể, công nghệ); đối tượng bị bạo lực tác động (thân thể, tinh thần, các mối quan hệ xã hội…). Hành vi bạo lực học đường được chia làm 4 loại bao gồm: Hành vi bạo lực thân thể, hành vi bạo lực tinh thần, hành vi bạo lực xã hội và hành vi bạo lực trên môi trường mạng</w:t>
      </w:r>
      <w:r>
        <w:rPr>
          <w:vertAlign w:val="superscript"/>
        </w:rPr>
        <w:t>14</w:t>
      </w:r>
      <w:r>
        <w:t>.</w:t>
      </w:r>
    </w:p>
    <w:p w14:paraId="21C477E8" w14:textId="77777777" w:rsidR="002229A8" w:rsidRDefault="00000000">
      <w:pPr>
        <w:pStyle w:val="BodyText"/>
        <w:ind w:left="2836"/>
        <w:jc w:val="left"/>
        <w:rPr>
          <w:sz w:val="20"/>
        </w:rPr>
      </w:pPr>
      <w:r>
        <w:rPr>
          <w:noProof/>
          <w:sz w:val="20"/>
        </w:rPr>
        <mc:AlternateContent>
          <mc:Choice Requires="wpg">
            <w:drawing>
              <wp:inline distT="0" distB="0" distL="0" distR="0" wp14:anchorId="4ABB0BC0" wp14:editId="04BEB2F9">
                <wp:extent cx="2760345" cy="2758440"/>
                <wp:effectExtent l="19685" t="13970" r="20320" b="18415"/>
                <wp:docPr id="201" name="Group 191"/>
                <wp:cNvGraphicFramePr/>
                <a:graphic xmlns:a="http://schemas.openxmlformats.org/drawingml/2006/main">
                  <a:graphicData uri="http://schemas.microsoft.com/office/word/2010/wordprocessingGroup">
                    <wpg:wgp>
                      <wpg:cNvGrpSpPr/>
                      <wpg:grpSpPr>
                        <a:xfrm>
                          <a:off x="0" y="0"/>
                          <a:ext cx="2760345" cy="2758440"/>
                          <a:chOff x="0" y="0"/>
                          <a:chExt cx="4347" cy="4344"/>
                        </a:xfrm>
                      </wpg:grpSpPr>
                      <wps:wsp>
                        <wps:cNvPr id="202" name="Freeform 206"/>
                        <wps:cNvSpPr/>
                        <wps:spPr bwMode="auto">
                          <a:xfrm>
                            <a:off x="980" y="978"/>
                            <a:ext cx="2388" cy="2388"/>
                          </a:xfrm>
                          <a:custGeom>
                            <a:avLst/>
                            <a:gdLst>
                              <a:gd name="T0" fmla="+- 0 2099 980"/>
                              <a:gd name="T1" fmla="*/ T0 w 2388"/>
                              <a:gd name="T2" fmla="+- 0 980 978"/>
                              <a:gd name="T3" fmla="*/ 980 h 2388"/>
                              <a:gd name="T4" fmla="+- 0 1952 980"/>
                              <a:gd name="T5" fmla="*/ T4 w 2388"/>
                              <a:gd name="T6" fmla="+- 0 999 978"/>
                              <a:gd name="T7" fmla="*/ 999 h 2388"/>
                              <a:gd name="T8" fmla="+- 0 1811 980"/>
                              <a:gd name="T9" fmla="*/ T8 w 2388"/>
                              <a:gd name="T10" fmla="+- 0 1034 978"/>
                              <a:gd name="T11" fmla="*/ 1034 h 2388"/>
                              <a:gd name="T12" fmla="+- 0 1677 980"/>
                              <a:gd name="T13" fmla="*/ T12 w 2388"/>
                              <a:gd name="T14" fmla="+- 0 1086 978"/>
                              <a:gd name="T15" fmla="*/ 1086 h 2388"/>
                              <a:gd name="T16" fmla="+- 0 1551 980"/>
                              <a:gd name="T17" fmla="*/ T16 w 2388"/>
                              <a:gd name="T18" fmla="+- 0 1153 978"/>
                              <a:gd name="T19" fmla="*/ 1153 h 2388"/>
                              <a:gd name="T20" fmla="+- 0 1436 980"/>
                              <a:gd name="T21" fmla="*/ T20 w 2388"/>
                              <a:gd name="T22" fmla="+- 0 1234 978"/>
                              <a:gd name="T23" fmla="*/ 1234 h 2388"/>
                              <a:gd name="T24" fmla="+- 0 1330 980"/>
                              <a:gd name="T25" fmla="*/ T24 w 2388"/>
                              <a:gd name="T26" fmla="+- 0 1328 978"/>
                              <a:gd name="T27" fmla="*/ 1328 h 2388"/>
                              <a:gd name="T28" fmla="+- 0 1236 980"/>
                              <a:gd name="T29" fmla="*/ T28 w 2388"/>
                              <a:gd name="T30" fmla="+- 0 1433 978"/>
                              <a:gd name="T31" fmla="*/ 1433 h 2388"/>
                              <a:gd name="T32" fmla="+- 0 1156 980"/>
                              <a:gd name="T33" fmla="*/ T32 w 2388"/>
                              <a:gd name="T34" fmla="+- 0 1549 978"/>
                              <a:gd name="T35" fmla="*/ 1549 h 2388"/>
                              <a:gd name="T36" fmla="+- 0 1089 980"/>
                              <a:gd name="T37" fmla="*/ T36 w 2388"/>
                              <a:gd name="T38" fmla="+- 0 1675 978"/>
                              <a:gd name="T39" fmla="*/ 1675 h 2388"/>
                              <a:gd name="T40" fmla="+- 0 1037 980"/>
                              <a:gd name="T41" fmla="*/ T40 w 2388"/>
                              <a:gd name="T42" fmla="+- 0 1808 978"/>
                              <a:gd name="T43" fmla="*/ 1808 h 2388"/>
                              <a:gd name="T44" fmla="+- 0 1001 980"/>
                              <a:gd name="T45" fmla="*/ T44 w 2388"/>
                              <a:gd name="T46" fmla="+- 0 1949 978"/>
                              <a:gd name="T47" fmla="*/ 1949 h 2388"/>
                              <a:gd name="T48" fmla="+- 0 983 980"/>
                              <a:gd name="T49" fmla="*/ T48 w 2388"/>
                              <a:gd name="T50" fmla="+- 0 2096 978"/>
                              <a:gd name="T51" fmla="*/ 2096 h 2388"/>
                              <a:gd name="T52" fmla="+- 0 983 980"/>
                              <a:gd name="T53" fmla="*/ T52 w 2388"/>
                              <a:gd name="T54" fmla="+- 0 2248 978"/>
                              <a:gd name="T55" fmla="*/ 2248 h 2388"/>
                              <a:gd name="T56" fmla="+- 0 1001 980"/>
                              <a:gd name="T57" fmla="*/ T56 w 2388"/>
                              <a:gd name="T58" fmla="+- 0 2395 978"/>
                              <a:gd name="T59" fmla="*/ 2395 h 2388"/>
                              <a:gd name="T60" fmla="+- 0 1037 980"/>
                              <a:gd name="T61" fmla="*/ T60 w 2388"/>
                              <a:gd name="T62" fmla="+- 0 2536 978"/>
                              <a:gd name="T63" fmla="*/ 2536 h 2388"/>
                              <a:gd name="T64" fmla="+- 0 1089 980"/>
                              <a:gd name="T65" fmla="*/ T64 w 2388"/>
                              <a:gd name="T66" fmla="+- 0 2669 978"/>
                              <a:gd name="T67" fmla="*/ 2669 h 2388"/>
                              <a:gd name="T68" fmla="+- 0 1156 980"/>
                              <a:gd name="T69" fmla="*/ T68 w 2388"/>
                              <a:gd name="T70" fmla="+- 0 2795 978"/>
                              <a:gd name="T71" fmla="*/ 2795 h 2388"/>
                              <a:gd name="T72" fmla="+- 0 1236 980"/>
                              <a:gd name="T73" fmla="*/ T72 w 2388"/>
                              <a:gd name="T74" fmla="+- 0 2911 978"/>
                              <a:gd name="T75" fmla="*/ 2911 h 2388"/>
                              <a:gd name="T76" fmla="+- 0 1330 980"/>
                              <a:gd name="T77" fmla="*/ T76 w 2388"/>
                              <a:gd name="T78" fmla="+- 0 3016 978"/>
                              <a:gd name="T79" fmla="*/ 3016 h 2388"/>
                              <a:gd name="T80" fmla="+- 0 1436 980"/>
                              <a:gd name="T81" fmla="*/ T80 w 2388"/>
                              <a:gd name="T82" fmla="+- 0 3110 978"/>
                              <a:gd name="T83" fmla="*/ 3110 h 2388"/>
                              <a:gd name="T84" fmla="+- 0 1551 980"/>
                              <a:gd name="T85" fmla="*/ T84 w 2388"/>
                              <a:gd name="T86" fmla="+- 0 3191 978"/>
                              <a:gd name="T87" fmla="*/ 3191 h 2388"/>
                              <a:gd name="T88" fmla="+- 0 1677 980"/>
                              <a:gd name="T89" fmla="*/ T88 w 2388"/>
                              <a:gd name="T90" fmla="+- 0 3258 978"/>
                              <a:gd name="T91" fmla="*/ 3258 h 2388"/>
                              <a:gd name="T92" fmla="+- 0 1811 980"/>
                              <a:gd name="T93" fmla="*/ T92 w 2388"/>
                              <a:gd name="T94" fmla="+- 0 3310 978"/>
                              <a:gd name="T95" fmla="*/ 3310 h 2388"/>
                              <a:gd name="T96" fmla="+- 0 1952 980"/>
                              <a:gd name="T97" fmla="*/ T96 w 2388"/>
                              <a:gd name="T98" fmla="+- 0 3345 978"/>
                              <a:gd name="T99" fmla="*/ 3345 h 2388"/>
                              <a:gd name="T100" fmla="+- 0 2099 980"/>
                              <a:gd name="T101" fmla="*/ T100 w 2388"/>
                              <a:gd name="T102" fmla="+- 0 3364 978"/>
                              <a:gd name="T103" fmla="*/ 3364 h 2388"/>
                              <a:gd name="T104" fmla="+- 0 2250 980"/>
                              <a:gd name="T105" fmla="*/ T104 w 2388"/>
                              <a:gd name="T106" fmla="+- 0 3364 978"/>
                              <a:gd name="T107" fmla="*/ 3364 h 2388"/>
                              <a:gd name="T108" fmla="+- 0 2397 980"/>
                              <a:gd name="T109" fmla="*/ T108 w 2388"/>
                              <a:gd name="T110" fmla="+- 0 3345 978"/>
                              <a:gd name="T111" fmla="*/ 3345 h 2388"/>
                              <a:gd name="T112" fmla="+- 0 2538 980"/>
                              <a:gd name="T113" fmla="*/ T112 w 2388"/>
                              <a:gd name="T114" fmla="+- 0 3310 978"/>
                              <a:gd name="T115" fmla="*/ 3310 h 2388"/>
                              <a:gd name="T116" fmla="+- 0 2672 980"/>
                              <a:gd name="T117" fmla="*/ T116 w 2388"/>
                              <a:gd name="T118" fmla="+- 0 3258 978"/>
                              <a:gd name="T119" fmla="*/ 3258 h 2388"/>
                              <a:gd name="T120" fmla="+- 0 2797 980"/>
                              <a:gd name="T121" fmla="*/ T120 w 2388"/>
                              <a:gd name="T122" fmla="+- 0 3191 978"/>
                              <a:gd name="T123" fmla="*/ 3191 h 2388"/>
                              <a:gd name="T124" fmla="+- 0 2913 980"/>
                              <a:gd name="T125" fmla="*/ T124 w 2388"/>
                              <a:gd name="T126" fmla="+- 0 3110 978"/>
                              <a:gd name="T127" fmla="*/ 3110 h 2388"/>
                              <a:gd name="T128" fmla="+- 0 3019 980"/>
                              <a:gd name="T129" fmla="*/ T128 w 2388"/>
                              <a:gd name="T130" fmla="+- 0 3016 978"/>
                              <a:gd name="T131" fmla="*/ 3016 h 2388"/>
                              <a:gd name="T132" fmla="+- 0 3112 980"/>
                              <a:gd name="T133" fmla="*/ T132 w 2388"/>
                              <a:gd name="T134" fmla="+- 0 2911 978"/>
                              <a:gd name="T135" fmla="*/ 2911 h 2388"/>
                              <a:gd name="T136" fmla="+- 0 3193 980"/>
                              <a:gd name="T137" fmla="*/ T136 w 2388"/>
                              <a:gd name="T138" fmla="+- 0 2795 978"/>
                              <a:gd name="T139" fmla="*/ 2795 h 2388"/>
                              <a:gd name="T140" fmla="+- 0 3260 980"/>
                              <a:gd name="T141" fmla="*/ T140 w 2388"/>
                              <a:gd name="T142" fmla="+- 0 2669 978"/>
                              <a:gd name="T143" fmla="*/ 2669 h 2388"/>
                              <a:gd name="T144" fmla="+- 0 3312 980"/>
                              <a:gd name="T145" fmla="*/ T144 w 2388"/>
                              <a:gd name="T146" fmla="+- 0 2536 978"/>
                              <a:gd name="T147" fmla="*/ 2536 h 2388"/>
                              <a:gd name="T148" fmla="+- 0 3348 980"/>
                              <a:gd name="T149" fmla="*/ T148 w 2388"/>
                              <a:gd name="T150" fmla="+- 0 2395 978"/>
                              <a:gd name="T151" fmla="*/ 2395 h 2388"/>
                              <a:gd name="T152" fmla="+- 0 3366 980"/>
                              <a:gd name="T153" fmla="*/ T152 w 2388"/>
                              <a:gd name="T154" fmla="+- 0 2248 978"/>
                              <a:gd name="T155" fmla="*/ 2248 h 2388"/>
                              <a:gd name="T156" fmla="+- 0 3366 980"/>
                              <a:gd name="T157" fmla="*/ T156 w 2388"/>
                              <a:gd name="T158" fmla="+- 0 2096 978"/>
                              <a:gd name="T159" fmla="*/ 2096 h 2388"/>
                              <a:gd name="T160" fmla="+- 0 3348 980"/>
                              <a:gd name="T161" fmla="*/ T160 w 2388"/>
                              <a:gd name="T162" fmla="+- 0 1949 978"/>
                              <a:gd name="T163" fmla="*/ 1949 h 2388"/>
                              <a:gd name="T164" fmla="+- 0 3312 980"/>
                              <a:gd name="T165" fmla="*/ T164 w 2388"/>
                              <a:gd name="T166" fmla="+- 0 1808 978"/>
                              <a:gd name="T167" fmla="*/ 1808 h 2388"/>
                              <a:gd name="T168" fmla="+- 0 3260 980"/>
                              <a:gd name="T169" fmla="*/ T168 w 2388"/>
                              <a:gd name="T170" fmla="+- 0 1675 978"/>
                              <a:gd name="T171" fmla="*/ 1675 h 2388"/>
                              <a:gd name="T172" fmla="+- 0 3193 980"/>
                              <a:gd name="T173" fmla="*/ T172 w 2388"/>
                              <a:gd name="T174" fmla="+- 0 1549 978"/>
                              <a:gd name="T175" fmla="*/ 1549 h 2388"/>
                              <a:gd name="T176" fmla="+- 0 3112 980"/>
                              <a:gd name="T177" fmla="*/ T176 w 2388"/>
                              <a:gd name="T178" fmla="+- 0 1433 978"/>
                              <a:gd name="T179" fmla="*/ 1433 h 2388"/>
                              <a:gd name="T180" fmla="+- 0 3019 980"/>
                              <a:gd name="T181" fmla="*/ T180 w 2388"/>
                              <a:gd name="T182" fmla="+- 0 1328 978"/>
                              <a:gd name="T183" fmla="*/ 1328 h 2388"/>
                              <a:gd name="T184" fmla="+- 0 2913 980"/>
                              <a:gd name="T185" fmla="*/ T184 w 2388"/>
                              <a:gd name="T186" fmla="+- 0 1234 978"/>
                              <a:gd name="T187" fmla="*/ 1234 h 2388"/>
                              <a:gd name="T188" fmla="+- 0 2797 980"/>
                              <a:gd name="T189" fmla="*/ T188 w 2388"/>
                              <a:gd name="T190" fmla="+- 0 1153 978"/>
                              <a:gd name="T191" fmla="*/ 1153 h 2388"/>
                              <a:gd name="T192" fmla="+- 0 2672 980"/>
                              <a:gd name="T193" fmla="*/ T192 w 2388"/>
                              <a:gd name="T194" fmla="+- 0 1086 978"/>
                              <a:gd name="T195" fmla="*/ 1086 h 2388"/>
                              <a:gd name="T196" fmla="+- 0 2538 980"/>
                              <a:gd name="T197" fmla="*/ T196 w 2388"/>
                              <a:gd name="T198" fmla="+- 0 1034 978"/>
                              <a:gd name="T199" fmla="*/ 1034 h 2388"/>
                              <a:gd name="T200" fmla="+- 0 2397 980"/>
                              <a:gd name="T201" fmla="*/ T200 w 2388"/>
                              <a:gd name="T202" fmla="+- 0 999 978"/>
                              <a:gd name="T203" fmla="*/ 999 h 2388"/>
                              <a:gd name="T204" fmla="+- 0 2250 980"/>
                              <a:gd name="T205" fmla="*/ T204 w 2388"/>
                              <a:gd name="T206" fmla="+- 0 980 978"/>
                              <a:gd name="T207" fmla="*/ 980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8" h="2388">
                                <a:moveTo>
                                  <a:pt x="1194" y="0"/>
                                </a:moveTo>
                                <a:lnTo>
                                  <a:pt x="1119" y="2"/>
                                </a:lnTo>
                                <a:lnTo>
                                  <a:pt x="1045" y="9"/>
                                </a:lnTo>
                                <a:lnTo>
                                  <a:pt x="972" y="21"/>
                                </a:lnTo>
                                <a:lnTo>
                                  <a:pt x="900" y="36"/>
                                </a:lnTo>
                                <a:lnTo>
                                  <a:pt x="831" y="56"/>
                                </a:lnTo>
                                <a:lnTo>
                                  <a:pt x="763" y="80"/>
                                </a:lnTo>
                                <a:lnTo>
                                  <a:pt x="697" y="108"/>
                                </a:lnTo>
                                <a:lnTo>
                                  <a:pt x="633" y="140"/>
                                </a:lnTo>
                                <a:lnTo>
                                  <a:pt x="571" y="175"/>
                                </a:lnTo>
                                <a:lnTo>
                                  <a:pt x="512" y="214"/>
                                </a:lnTo>
                                <a:lnTo>
                                  <a:pt x="456" y="256"/>
                                </a:lnTo>
                                <a:lnTo>
                                  <a:pt x="401" y="301"/>
                                </a:lnTo>
                                <a:lnTo>
                                  <a:pt x="350" y="350"/>
                                </a:lnTo>
                                <a:lnTo>
                                  <a:pt x="302" y="401"/>
                                </a:lnTo>
                                <a:lnTo>
                                  <a:pt x="256" y="455"/>
                                </a:lnTo>
                                <a:lnTo>
                                  <a:pt x="214" y="512"/>
                                </a:lnTo>
                                <a:lnTo>
                                  <a:pt x="176" y="571"/>
                                </a:lnTo>
                                <a:lnTo>
                                  <a:pt x="140" y="633"/>
                                </a:lnTo>
                                <a:lnTo>
                                  <a:pt x="109" y="697"/>
                                </a:lnTo>
                                <a:lnTo>
                                  <a:pt x="81" y="762"/>
                                </a:lnTo>
                                <a:lnTo>
                                  <a:pt x="57" y="830"/>
                                </a:lnTo>
                                <a:lnTo>
                                  <a:pt x="37" y="900"/>
                                </a:lnTo>
                                <a:lnTo>
                                  <a:pt x="21" y="971"/>
                                </a:lnTo>
                                <a:lnTo>
                                  <a:pt x="10" y="1044"/>
                                </a:lnTo>
                                <a:lnTo>
                                  <a:pt x="3" y="1118"/>
                                </a:lnTo>
                                <a:lnTo>
                                  <a:pt x="0" y="1194"/>
                                </a:lnTo>
                                <a:lnTo>
                                  <a:pt x="3" y="1270"/>
                                </a:lnTo>
                                <a:lnTo>
                                  <a:pt x="10" y="1344"/>
                                </a:lnTo>
                                <a:lnTo>
                                  <a:pt x="21" y="1417"/>
                                </a:lnTo>
                                <a:lnTo>
                                  <a:pt x="37" y="1488"/>
                                </a:lnTo>
                                <a:lnTo>
                                  <a:pt x="57" y="1558"/>
                                </a:lnTo>
                                <a:lnTo>
                                  <a:pt x="81" y="1626"/>
                                </a:lnTo>
                                <a:lnTo>
                                  <a:pt x="109" y="1691"/>
                                </a:lnTo>
                                <a:lnTo>
                                  <a:pt x="140" y="1755"/>
                                </a:lnTo>
                                <a:lnTo>
                                  <a:pt x="176" y="1817"/>
                                </a:lnTo>
                                <a:lnTo>
                                  <a:pt x="214" y="1876"/>
                                </a:lnTo>
                                <a:lnTo>
                                  <a:pt x="256" y="1933"/>
                                </a:lnTo>
                                <a:lnTo>
                                  <a:pt x="302" y="1987"/>
                                </a:lnTo>
                                <a:lnTo>
                                  <a:pt x="350" y="2038"/>
                                </a:lnTo>
                                <a:lnTo>
                                  <a:pt x="401" y="2087"/>
                                </a:lnTo>
                                <a:lnTo>
                                  <a:pt x="456" y="2132"/>
                                </a:lnTo>
                                <a:lnTo>
                                  <a:pt x="512" y="2174"/>
                                </a:lnTo>
                                <a:lnTo>
                                  <a:pt x="571" y="2213"/>
                                </a:lnTo>
                                <a:lnTo>
                                  <a:pt x="633" y="2248"/>
                                </a:lnTo>
                                <a:lnTo>
                                  <a:pt x="697" y="2280"/>
                                </a:lnTo>
                                <a:lnTo>
                                  <a:pt x="763" y="2308"/>
                                </a:lnTo>
                                <a:lnTo>
                                  <a:pt x="831" y="2332"/>
                                </a:lnTo>
                                <a:lnTo>
                                  <a:pt x="900" y="2352"/>
                                </a:lnTo>
                                <a:lnTo>
                                  <a:pt x="972" y="2367"/>
                                </a:lnTo>
                                <a:lnTo>
                                  <a:pt x="1045" y="2379"/>
                                </a:lnTo>
                                <a:lnTo>
                                  <a:pt x="1119" y="2386"/>
                                </a:lnTo>
                                <a:lnTo>
                                  <a:pt x="1194" y="2388"/>
                                </a:lnTo>
                                <a:lnTo>
                                  <a:pt x="1270" y="2386"/>
                                </a:lnTo>
                                <a:lnTo>
                                  <a:pt x="1344" y="2379"/>
                                </a:lnTo>
                                <a:lnTo>
                                  <a:pt x="1417" y="2367"/>
                                </a:lnTo>
                                <a:lnTo>
                                  <a:pt x="1488" y="2352"/>
                                </a:lnTo>
                                <a:lnTo>
                                  <a:pt x="1558" y="2332"/>
                                </a:lnTo>
                                <a:lnTo>
                                  <a:pt x="1626" y="2308"/>
                                </a:lnTo>
                                <a:lnTo>
                                  <a:pt x="1692" y="2280"/>
                                </a:lnTo>
                                <a:lnTo>
                                  <a:pt x="1756" y="2248"/>
                                </a:lnTo>
                                <a:lnTo>
                                  <a:pt x="1817" y="2213"/>
                                </a:lnTo>
                                <a:lnTo>
                                  <a:pt x="1877" y="2174"/>
                                </a:lnTo>
                                <a:lnTo>
                                  <a:pt x="1933" y="2132"/>
                                </a:lnTo>
                                <a:lnTo>
                                  <a:pt x="1987" y="2087"/>
                                </a:lnTo>
                                <a:lnTo>
                                  <a:pt x="2039" y="2038"/>
                                </a:lnTo>
                                <a:lnTo>
                                  <a:pt x="2087" y="1987"/>
                                </a:lnTo>
                                <a:lnTo>
                                  <a:pt x="2132" y="1933"/>
                                </a:lnTo>
                                <a:lnTo>
                                  <a:pt x="2174" y="1876"/>
                                </a:lnTo>
                                <a:lnTo>
                                  <a:pt x="2213" y="1817"/>
                                </a:lnTo>
                                <a:lnTo>
                                  <a:pt x="2248" y="1755"/>
                                </a:lnTo>
                                <a:lnTo>
                                  <a:pt x="2280" y="1691"/>
                                </a:lnTo>
                                <a:lnTo>
                                  <a:pt x="2308" y="1626"/>
                                </a:lnTo>
                                <a:lnTo>
                                  <a:pt x="2332" y="1558"/>
                                </a:lnTo>
                                <a:lnTo>
                                  <a:pt x="2352" y="1488"/>
                                </a:lnTo>
                                <a:lnTo>
                                  <a:pt x="2368" y="1417"/>
                                </a:lnTo>
                                <a:lnTo>
                                  <a:pt x="2379" y="1344"/>
                                </a:lnTo>
                                <a:lnTo>
                                  <a:pt x="2386" y="1270"/>
                                </a:lnTo>
                                <a:lnTo>
                                  <a:pt x="2388" y="1194"/>
                                </a:lnTo>
                                <a:lnTo>
                                  <a:pt x="2386" y="1118"/>
                                </a:lnTo>
                                <a:lnTo>
                                  <a:pt x="2379" y="1044"/>
                                </a:lnTo>
                                <a:lnTo>
                                  <a:pt x="2368" y="971"/>
                                </a:lnTo>
                                <a:lnTo>
                                  <a:pt x="2352" y="900"/>
                                </a:lnTo>
                                <a:lnTo>
                                  <a:pt x="2332" y="830"/>
                                </a:lnTo>
                                <a:lnTo>
                                  <a:pt x="2308" y="762"/>
                                </a:lnTo>
                                <a:lnTo>
                                  <a:pt x="2280" y="697"/>
                                </a:lnTo>
                                <a:lnTo>
                                  <a:pt x="2248" y="633"/>
                                </a:lnTo>
                                <a:lnTo>
                                  <a:pt x="2213" y="571"/>
                                </a:lnTo>
                                <a:lnTo>
                                  <a:pt x="2174" y="512"/>
                                </a:lnTo>
                                <a:lnTo>
                                  <a:pt x="2132" y="455"/>
                                </a:lnTo>
                                <a:lnTo>
                                  <a:pt x="2087" y="401"/>
                                </a:lnTo>
                                <a:lnTo>
                                  <a:pt x="2039" y="350"/>
                                </a:lnTo>
                                <a:lnTo>
                                  <a:pt x="1987" y="301"/>
                                </a:lnTo>
                                <a:lnTo>
                                  <a:pt x="1933" y="256"/>
                                </a:lnTo>
                                <a:lnTo>
                                  <a:pt x="1877" y="214"/>
                                </a:lnTo>
                                <a:lnTo>
                                  <a:pt x="1817" y="175"/>
                                </a:lnTo>
                                <a:lnTo>
                                  <a:pt x="1756" y="140"/>
                                </a:lnTo>
                                <a:lnTo>
                                  <a:pt x="1692" y="108"/>
                                </a:lnTo>
                                <a:lnTo>
                                  <a:pt x="1626" y="80"/>
                                </a:lnTo>
                                <a:lnTo>
                                  <a:pt x="1558" y="56"/>
                                </a:lnTo>
                                <a:lnTo>
                                  <a:pt x="1488" y="36"/>
                                </a:lnTo>
                                <a:lnTo>
                                  <a:pt x="1417" y="21"/>
                                </a:lnTo>
                                <a:lnTo>
                                  <a:pt x="1344" y="9"/>
                                </a:lnTo>
                                <a:lnTo>
                                  <a:pt x="1270" y="2"/>
                                </a:lnTo>
                                <a:lnTo>
                                  <a:pt x="1194" y="0"/>
                                </a:lnTo>
                                <a:close/>
                              </a:path>
                            </a:pathLst>
                          </a:custGeom>
                          <a:solidFill>
                            <a:srgbClr val="4F81BC">
                              <a:alpha val="50195"/>
                            </a:srgbClr>
                          </a:solidFill>
                          <a:ln>
                            <a:noFill/>
                          </a:ln>
                        </wps:spPr>
                        <wps:bodyPr rot="0" vert="horz" wrap="square" lIns="91440" tIns="45720" rIns="91440" bIns="45720" anchor="t" anchorCtr="0" upright="1">
                          <a:noAutofit/>
                        </wps:bodyPr>
                      </wps:wsp>
                      <wps:wsp>
                        <wps:cNvPr id="203" name="Freeform 205"/>
                        <wps:cNvSpPr/>
                        <wps:spPr bwMode="auto">
                          <a:xfrm>
                            <a:off x="980" y="978"/>
                            <a:ext cx="2388" cy="2388"/>
                          </a:xfrm>
                          <a:custGeom>
                            <a:avLst/>
                            <a:gdLst>
                              <a:gd name="T0" fmla="+- 0 983 980"/>
                              <a:gd name="T1" fmla="*/ T0 w 2388"/>
                              <a:gd name="T2" fmla="+- 0 2096 978"/>
                              <a:gd name="T3" fmla="*/ 2096 h 2388"/>
                              <a:gd name="T4" fmla="+- 0 1001 980"/>
                              <a:gd name="T5" fmla="*/ T4 w 2388"/>
                              <a:gd name="T6" fmla="+- 0 1949 978"/>
                              <a:gd name="T7" fmla="*/ 1949 h 2388"/>
                              <a:gd name="T8" fmla="+- 0 1037 980"/>
                              <a:gd name="T9" fmla="*/ T8 w 2388"/>
                              <a:gd name="T10" fmla="+- 0 1808 978"/>
                              <a:gd name="T11" fmla="*/ 1808 h 2388"/>
                              <a:gd name="T12" fmla="+- 0 1089 980"/>
                              <a:gd name="T13" fmla="*/ T12 w 2388"/>
                              <a:gd name="T14" fmla="+- 0 1675 978"/>
                              <a:gd name="T15" fmla="*/ 1675 h 2388"/>
                              <a:gd name="T16" fmla="+- 0 1156 980"/>
                              <a:gd name="T17" fmla="*/ T16 w 2388"/>
                              <a:gd name="T18" fmla="+- 0 1549 978"/>
                              <a:gd name="T19" fmla="*/ 1549 h 2388"/>
                              <a:gd name="T20" fmla="+- 0 1236 980"/>
                              <a:gd name="T21" fmla="*/ T20 w 2388"/>
                              <a:gd name="T22" fmla="+- 0 1433 978"/>
                              <a:gd name="T23" fmla="*/ 1433 h 2388"/>
                              <a:gd name="T24" fmla="+- 0 1330 980"/>
                              <a:gd name="T25" fmla="*/ T24 w 2388"/>
                              <a:gd name="T26" fmla="+- 0 1328 978"/>
                              <a:gd name="T27" fmla="*/ 1328 h 2388"/>
                              <a:gd name="T28" fmla="+- 0 1436 980"/>
                              <a:gd name="T29" fmla="*/ T28 w 2388"/>
                              <a:gd name="T30" fmla="+- 0 1234 978"/>
                              <a:gd name="T31" fmla="*/ 1234 h 2388"/>
                              <a:gd name="T32" fmla="+- 0 1551 980"/>
                              <a:gd name="T33" fmla="*/ T32 w 2388"/>
                              <a:gd name="T34" fmla="+- 0 1153 978"/>
                              <a:gd name="T35" fmla="*/ 1153 h 2388"/>
                              <a:gd name="T36" fmla="+- 0 1677 980"/>
                              <a:gd name="T37" fmla="*/ T36 w 2388"/>
                              <a:gd name="T38" fmla="+- 0 1086 978"/>
                              <a:gd name="T39" fmla="*/ 1086 h 2388"/>
                              <a:gd name="T40" fmla="+- 0 1811 980"/>
                              <a:gd name="T41" fmla="*/ T40 w 2388"/>
                              <a:gd name="T42" fmla="+- 0 1034 978"/>
                              <a:gd name="T43" fmla="*/ 1034 h 2388"/>
                              <a:gd name="T44" fmla="+- 0 1952 980"/>
                              <a:gd name="T45" fmla="*/ T44 w 2388"/>
                              <a:gd name="T46" fmla="+- 0 999 978"/>
                              <a:gd name="T47" fmla="*/ 999 h 2388"/>
                              <a:gd name="T48" fmla="+- 0 2099 980"/>
                              <a:gd name="T49" fmla="*/ T48 w 2388"/>
                              <a:gd name="T50" fmla="+- 0 980 978"/>
                              <a:gd name="T51" fmla="*/ 980 h 2388"/>
                              <a:gd name="T52" fmla="+- 0 2250 980"/>
                              <a:gd name="T53" fmla="*/ T52 w 2388"/>
                              <a:gd name="T54" fmla="+- 0 980 978"/>
                              <a:gd name="T55" fmla="*/ 980 h 2388"/>
                              <a:gd name="T56" fmla="+- 0 2397 980"/>
                              <a:gd name="T57" fmla="*/ T56 w 2388"/>
                              <a:gd name="T58" fmla="+- 0 999 978"/>
                              <a:gd name="T59" fmla="*/ 999 h 2388"/>
                              <a:gd name="T60" fmla="+- 0 2538 980"/>
                              <a:gd name="T61" fmla="*/ T60 w 2388"/>
                              <a:gd name="T62" fmla="+- 0 1034 978"/>
                              <a:gd name="T63" fmla="*/ 1034 h 2388"/>
                              <a:gd name="T64" fmla="+- 0 2672 980"/>
                              <a:gd name="T65" fmla="*/ T64 w 2388"/>
                              <a:gd name="T66" fmla="+- 0 1086 978"/>
                              <a:gd name="T67" fmla="*/ 1086 h 2388"/>
                              <a:gd name="T68" fmla="+- 0 2797 980"/>
                              <a:gd name="T69" fmla="*/ T68 w 2388"/>
                              <a:gd name="T70" fmla="+- 0 1153 978"/>
                              <a:gd name="T71" fmla="*/ 1153 h 2388"/>
                              <a:gd name="T72" fmla="+- 0 2913 980"/>
                              <a:gd name="T73" fmla="*/ T72 w 2388"/>
                              <a:gd name="T74" fmla="+- 0 1234 978"/>
                              <a:gd name="T75" fmla="*/ 1234 h 2388"/>
                              <a:gd name="T76" fmla="+- 0 3019 980"/>
                              <a:gd name="T77" fmla="*/ T76 w 2388"/>
                              <a:gd name="T78" fmla="+- 0 1328 978"/>
                              <a:gd name="T79" fmla="*/ 1328 h 2388"/>
                              <a:gd name="T80" fmla="+- 0 3112 980"/>
                              <a:gd name="T81" fmla="*/ T80 w 2388"/>
                              <a:gd name="T82" fmla="+- 0 1433 978"/>
                              <a:gd name="T83" fmla="*/ 1433 h 2388"/>
                              <a:gd name="T84" fmla="+- 0 3193 980"/>
                              <a:gd name="T85" fmla="*/ T84 w 2388"/>
                              <a:gd name="T86" fmla="+- 0 1549 978"/>
                              <a:gd name="T87" fmla="*/ 1549 h 2388"/>
                              <a:gd name="T88" fmla="+- 0 3260 980"/>
                              <a:gd name="T89" fmla="*/ T88 w 2388"/>
                              <a:gd name="T90" fmla="+- 0 1675 978"/>
                              <a:gd name="T91" fmla="*/ 1675 h 2388"/>
                              <a:gd name="T92" fmla="+- 0 3312 980"/>
                              <a:gd name="T93" fmla="*/ T92 w 2388"/>
                              <a:gd name="T94" fmla="+- 0 1808 978"/>
                              <a:gd name="T95" fmla="*/ 1808 h 2388"/>
                              <a:gd name="T96" fmla="+- 0 3348 980"/>
                              <a:gd name="T97" fmla="*/ T96 w 2388"/>
                              <a:gd name="T98" fmla="+- 0 1949 978"/>
                              <a:gd name="T99" fmla="*/ 1949 h 2388"/>
                              <a:gd name="T100" fmla="+- 0 3366 980"/>
                              <a:gd name="T101" fmla="*/ T100 w 2388"/>
                              <a:gd name="T102" fmla="+- 0 2096 978"/>
                              <a:gd name="T103" fmla="*/ 2096 h 2388"/>
                              <a:gd name="T104" fmla="+- 0 3366 980"/>
                              <a:gd name="T105" fmla="*/ T104 w 2388"/>
                              <a:gd name="T106" fmla="+- 0 2248 978"/>
                              <a:gd name="T107" fmla="*/ 2248 h 2388"/>
                              <a:gd name="T108" fmla="+- 0 3348 980"/>
                              <a:gd name="T109" fmla="*/ T108 w 2388"/>
                              <a:gd name="T110" fmla="+- 0 2395 978"/>
                              <a:gd name="T111" fmla="*/ 2395 h 2388"/>
                              <a:gd name="T112" fmla="+- 0 3312 980"/>
                              <a:gd name="T113" fmla="*/ T112 w 2388"/>
                              <a:gd name="T114" fmla="+- 0 2536 978"/>
                              <a:gd name="T115" fmla="*/ 2536 h 2388"/>
                              <a:gd name="T116" fmla="+- 0 3260 980"/>
                              <a:gd name="T117" fmla="*/ T116 w 2388"/>
                              <a:gd name="T118" fmla="+- 0 2669 978"/>
                              <a:gd name="T119" fmla="*/ 2669 h 2388"/>
                              <a:gd name="T120" fmla="+- 0 3193 980"/>
                              <a:gd name="T121" fmla="*/ T120 w 2388"/>
                              <a:gd name="T122" fmla="+- 0 2795 978"/>
                              <a:gd name="T123" fmla="*/ 2795 h 2388"/>
                              <a:gd name="T124" fmla="+- 0 3112 980"/>
                              <a:gd name="T125" fmla="*/ T124 w 2388"/>
                              <a:gd name="T126" fmla="+- 0 2911 978"/>
                              <a:gd name="T127" fmla="*/ 2911 h 2388"/>
                              <a:gd name="T128" fmla="+- 0 3019 980"/>
                              <a:gd name="T129" fmla="*/ T128 w 2388"/>
                              <a:gd name="T130" fmla="+- 0 3016 978"/>
                              <a:gd name="T131" fmla="*/ 3016 h 2388"/>
                              <a:gd name="T132" fmla="+- 0 2913 980"/>
                              <a:gd name="T133" fmla="*/ T132 w 2388"/>
                              <a:gd name="T134" fmla="+- 0 3110 978"/>
                              <a:gd name="T135" fmla="*/ 3110 h 2388"/>
                              <a:gd name="T136" fmla="+- 0 2797 980"/>
                              <a:gd name="T137" fmla="*/ T136 w 2388"/>
                              <a:gd name="T138" fmla="+- 0 3191 978"/>
                              <a:gd name="T139" fmla="*/ 3191 h 2388"/>
                              <a:gd name="T140" fmla="+- 0 2672 980"/>
                              <a:gd name="T141" fmla="*/ T140 w 2388"/>
                              <a:gd name="T142" fmla="+- 0 3258 978"/>
                              <a:gd name="T143" fmla="*/ 3258 h 2388"/>
                              <a:gd name="T144" fmla="+- 0 2538 980"/>
                              <a:gd name="T145" fmla="*/ T144 w 2388"/>
                              <a:gd name="T146" fmla="+- 0 3310 978"/>
                              <a:gd name="T147" fmla="*/ 3310 h 2388"/>
                              <a:gd name="T148" fmla="+- 0 2397 980"/>
                              <a:gd name="T149" fmla="*/ T148 w 2388"/>
                              <a:gd name="T150" fmla="+- 0 3345 978"/>
                              <a:gd name="T151" fmla="*/ 3345 h 2388"/>
                              <a:gd name="T152" fmla="+- 0 2250 980"/>
                              <a:gd name="T153" fmla="*/ T152 w 2388"/>
                              <a:gd name="T154" fmla="+- 0 3364 978"/>
                              <a:gd name="T155" fmla="*/ 3364 h 2388"/>
                              <a:gd name="T156" fmla="+- 0 2099 980"/>
                              <a:gd name="T157" fmla="*/ T156 w 2388"/>
                              <a:gd name="T158" fmla="+- 0 3364 978"/>
                              <a:gd name="T159" fmla="*/ 3364 h 2388"/>
                              <a:gd name="T160" fmla="+- 0 1952 980"/>
                              <a:gd name="T161" fmla="*/ T160 w 2388"/>
                              <a:gd name="T162" fmla="+- 0 3345 978"/>
                              <a:gd name="T163" fmla="*/ 3345 h 2388"/>
                              <a:gd name="T164" fmla="+- 0 1811 980"/>
                              <a:gd name="T165" fmla="*/ T164 w 2388"/>
                              <a:gd name="T166" fmla="+- 0 3310 978"/>
                              <a:gd name="T167" fmla="*/ 3310 h 2388"/>
                              <a:gd name="T168" fmla="+- 0 1677 980"/>
                              <a:gd name="T169" fmla="*/ T168 w 2388"/>
                              <a:gd name="T170" fmla="+- 0 3258 978"/>
                              <a:gd name="T171" fmla="*/ 3258 h 2388"/>
                              <a:gd name="T172" fmla="+- 0 1551 980"/>
                              <a:gd name="T173" fmla="*/ T172 w 2388"/>
                              <a:gd name="T174" fmla="+- 0 3191 978"/>
                              <a:gd name="T175" fmla="*/ 3191 h 2388"/>
                              <a:gd name="T176" fmla="+- 0 1436 980"/>
                              <a:gd name="T177" fmla="*/ T176 w 2388"/>
                              <a:gd name="T178" fmla="+- 0 3110 978"/>
                              <a:gd name="T179" fmla="*/ 3110 h 2388"/>
                              <a:gd name="T180" fmla="+- 0 1330 980"/>
                              <a:gd name="T181" fmla="*/ T180 w 2388"/>
                              <a:gd name="T182" fmla="+- 0 3016 978"/>
                              <a:gd name="T183" fmla="*/ 3016 h 2388"/>
                              <a:gd name="T184" fmla="+- 0 1236 980"/>
                              <a:gd name="T185" fmla="*/ T184 w 2388"/>
                              <a:gd name="T186" fmla="+- 0 2911 978"/>
                              <a:gd name="T187" fmla="*/ 2911 h 2388"/>
                              <a:gd name="T188" fmla="+- 0 1156 980"/>
                              <a:gd name="T189" fmla="*/ T188 w 2388"/>
                              <a:gd name="T190" fmla="+- 0 2795 978"/>
                              <a:gd name="T191" fmla="*/ 2795 h 2388"/>
                              <a:gd name="T192" fmla="+- 0 1089 980"/>
                              <a:gd name="T193" fmla="*/ T192 w 2388"/>
                              <a:gd name="T194" fmla="+- 0 2669 978"/>
                              <a:gd name="T195" fmla="*/ 2669 h 2388"/>
                              <a:gd name="T196" fmla="+- 0 1037 980"/>
                              <a:gd name="T197" fmla="*/ T196 w 2388"/>
                              <a:gd name="T198" fmla="+- 0 2536 978"/>
                              <a:gd name="T199" fmla="*/ 2536 h 2388"/>
                              <a:gd name="T200" fmla="+- 0 1001 980"/>
                              <a:gd name="T201" fmla="*/ T200 w 2388"/>
                              <a:gd name="T202" fmla="+- 0 2395 978"/>
                              <a:gd name="T203" fmla="*/ 2395 h 2388"/>
                              <a:gd name="T204" fmla="+- 0 983 980"/>
                              <a:gd name="T205" fmla="*/ T204 w 2388"/>
                              <a:gd name="T206" fmla="+- 0 2248 978"/>
                              <a:gd name="T207" fmla="*/ 2248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8" h="2388">
                                <a:moveTo>
                                  <a:pt x="0" y="1194"/>
                                </a:moveTo>
                                <a:lnTo>
                                  <a:pt x="3" y="1118"/>
                                </a:lnTo>
                                <a:lnTo>
                                  <a:pt x="10" y="1044"/>
                                </a:lnTo>
                                <a:lnTo>
                                  <a:pt x="21" y="971"/>
                                </a:lnTo>
                                <a:lnTo>
                                  <a:pt x="37" y="900"/>
                                </a:lnTo>
                                <a:lnTo>
                                  <a:pt x="57" y="830"/>
                                </a:lnTo>
                                <a:lnTo>
                                  <a:pt x="81" y="762"/>
                                </a:lnTo>
                                <a:lnTo>
                                  <a:pt x="109" y="697"/>
                                </a:lnTo>
                                <a:lnTo>
                                  <a:pt x="140" y="633"/>
                                </a:lnTo>
                                <a:lnTo>
                                  <a:pt x="176" y="571"/>
                                </a:lnTo>
                                <a:lnTo>
                                  <a:pt x="214" y="512"/>
                                </a:lnTo>
                                <a:lnTo>
                                  <a:pt x="256" y="455"/>
                                </a:lnTo>
                                <a:lnTo>
                                  <a:pt x="302" y="401"/>
                                </a:lnTo>
                                <a:lnTo>
                                  <a:pt x="350" y="350"/>
                                </a:lnTo>
                                <a:lnTo>
                                  <a:pt x="401" y="301"/>
                                </a:lnTo>
                                <a:lnTo>
                                  <a:pt x="456" y="256"/>
                                </a:lnTo>
                                <a:lnTo>
                                  <a:pt x="512" y="214"/>
                                </a:lnTo>
                                <a:lnTo>
                                  <a:pt x="571" y="175"/>
                                </a:lnTo>
                                <a:lnTo>
                                  <a:pt x="633" y="140"/>
                                </a:lnTo>
                                <a:lnTo>
                                  <a:pt x="697" y="108"/>
                                </a:lnTo>
                                <a:lnTo>
                                  <a:pt x="763" y="80"/>
                                </a:lnTo>
                                <a:lnTo>
                                  <a:pt x="831" y="56"/>
                                </a:lnTo>
                                <a:lnTo>
                                  <a:pt x="900" y="36"/>
                                </a:lnTo>
                                <a:lnTo>
                                  <a:pt x="972" y="21"/>
                                </a:lnTo>
                                <a:lnTo>
                                  <a:pt x="1045" y="9"/>
                                </a:lnTo>
                                <a:lnTo>
                                  <a:pt x="1119" y="2"/>
                                </a:lnTo>
                                <a:lnTo>
                                  <a:pt x="1194" y="0"/>
                                </a:lnTo>
                                <a:lnTo>
                                  <a:pt x="1270" y="2"/>
                                </a:lnTo>
                                <a:lnTo>
                                  <a:pt x="1344" y="9"/>
                                </a:lnTo>
                                <a:lnTo>
                                  <a:pt x="1417" y="21"/>
                                </a:lnTo>
                                <a:lnTo>
                                  <a:pt x="1488" y="36"/>
                                </a:lnTo>
                                <a:lnTo>
                                  <a:pt x="1558" y="56"/>
                                </a:lnTo>
                                <a:lnTo>
                                  <a:pt x="1626" y="80"/>
                                </a:lnTo>
                                <a:lnTo>
                                  <a:pt x="1692" y="108"/>
                                </a:lnTo>
                                <a:lnTo>
                                  <a:pt x="1756" y="140"/>
                                </a:lnTo>
                                <a:lnTo>
                                  <a:pt x="1817" y="175"/>
                                </a:lnTo>
                                <a:lnTo>
                                  <a:pt x="1877" y="214"/>
                                </a:lnTo>
                                <a:lnTo>
                                  <a:pt x="1933" y="256"/>
                                </a:lnTo>
                                <a:lnTo>
                                  <a:pt x="1987" y="301"/>
                                </a:lnTo>
                                <a:lnTo>
                                  <a:pt x="2039" y="350"/>
                                </a:lnTo>
                                <a:lnTo>
                                  <a:pt x="2087" y="401"/>
                                </a:lnTo>
                                <a:lnTo>
                                  <a:pt x="2132" y="455"/>
                                </a:lnTo>
                                <a:lnTo>
                                  <a:pt x="2174" y="512"/>
                                </a:lnTo>
                                <a:lnTo>
                                  <a:pt x="2213" y="571"/>
                                </a:lnTo>
                                <a:lnTo>
                                  <a:pt x="2248" y="633"/>
                                </a:lnTo>
                                <a:lnTo>
                                  <a:pt x="2280" y="697"/>
                                </a:lnTo>
                                <a:lnTo>
                                  <a:pt x="2308" y="762"/>
                                </a:lnTo>
                                <a:lnTo>
                                  <a:pt x="2332" y="830"/>
                                </a:lnTo>
                                <a:lnTo>
                                  <a:pt x="2352" y="900"/>
                                </a:lnTo>
                                <a:lnTo>
                                  <a:pt x="2368" y="971"/>
                                </a:lnTo>
                                <a:lnTo>
                                  <a:pt x="2379" y="1044"/>
                                </a:lnTo>
                                <a:lnTo>
                                  <a:pt x="2386" y="1118"/>
                                </a:lnTo>
                                <a:lnTo>
                                  <a:pt x="2388" y="1194"/>
                                </a:lnTo>
                                <a:lnTo>
                                  <a:pt x="2386" y="1270"/>
                                </a:lnTo>
                                <a:lnTo>
                                  <a:pt x="2379" y="1344"/>
                                </a:lnTo>
                                <a:lnTo>
                                  <a:pt x="2368" y="1417"/>
                                </a:lnTo>
                                <a:lnTo>
                                  <a:pt x="2352" y="1488"/>
                                </a:lnTo>
                                <a:lnTo>
                                  <a:pt x="2332" y="1558"/>
                                </a:lnTo>
                                <a:lnTo>
                                  <a:pt x="2308" y="1626"/>
                                </a:lnTo>
                                <a:lnTo>
                                  <a:pt x="2280" y="1691"/>
                                </a:lnTo>
                                <a:lnTo>
                                  <a:pt x="2248" y="1755"/>
                                </a:lnTo>
                                <a:lnTo>
                                  <a:pt x="2213" y="1817"/>
                                </a:lnTo>
                                <a:lnTo>
                                  <a:pt x="2174" y="1876"/>
                                </a:lnTo>
                                <a:lnTo>
                                  <a:pt x="2132" y="1933"/>
                                </a:lnTo>
                                <a:lnTo>
                                  <a:pt x="2087" y="1987"/>
                                </a:lnTo>
                                <a:lnTo>
                                  <a:pt x="2039" y="2038"/>
                                </a:lnTo>
                                <a:lnTo>
                                  <a:pt x="1987" y="2087"/>
                                </a:lnTo>
                                <a:lnTo>
                                  <a:pt x="1933" y="2132"/>
                                </a:lnTo>
                                <a:lnTo>
                                  <a:pt x="1877" y="2174"/>
                                </a:lnTo>
                                <a:lnTo>
                                  <a:pt x="1817" y="2213"/>
                                </a:lnTo>
                                <a:lnTo>
                                  <a:pt x="1756" y="2248"/>
                                </a:lnTo>
                                <a:lnTo>
                                  <a:pt x="1692" y="2280"/>
                                </a:lnTo>
                                <a:lnTo>
                                  <a:pt x="1626" y="2308"/>
                                </a:lnTo>
                                <a:lnTo>
                                  <a:pt x="1558" y="2332"/>
                                </a:lnTo>
                                <a:lnTo>
                                  <a:pt x="1488" y="2352"/>
                                </a:lnTo>
                                <a:lnTo>
                                  <a:pt x="1417" y="2367"/>
                                </a:lnTo>
                                <a:lnTo>
                                  <a:pt x="1344" y="2379"/>
                                </a:lnTo>
                                <a:lnTo>
                                  <a:pt x="1270" y="2386"/>
                                </a:lnTo>
                                <a:lnTo>
                                  <a:pt x="1194" y="2388"/>
                                </a:lnTo>
                                <a:lnTo>
                                  <a:pt x="1119" y="2386"/>
                                </a:lnTo>
                                <a:lnTo>
                                  <a:pt x="1045" y="2379"/>
                                </a:lnTo>
                                <a:lnTo>
                                  <a:pt x="972" y="2367"/>
                                </a:lnTo>
                                <a:lnTo>
                                  <a:pt x="900" y="2352"/>
                                </a:lnTo>
                                <a:lnTo>
                                  <a:pt x="831" y="2332"/>
                                </a:lnTo>
                                <a:lnTo>
                                  <a:pt x="763" y="2308"/>
                                </a:lnTo>
                                <a:lnTo>
                                  <a:pt x="697" y="2280"/>
                                </a:lnTo>
                                <a:lnTo>
                                  <a:pt x="633" y="2248"/>
                                </a:lnTo>
                                <a:lnTo>
                                  <a:pt x="571" y="2213"/>
                                </a:lnTo>
                                <a:lnTo>
                                  <a:pt x="512" y="2174"/>
                                </a:lnTo>
                                <a:lnTo>
                                  <a:pt x="456" y="2132"/>
                                </a:lnTo>
                                <a:lnTo>
                                  <a:pt x="401" y="2087"/>
                                </a:lnTo>
                                <a:lnTo>
                                  <a:pt x="350" y="2038"/>
                                </a:lnTo>
                                <a:lnTo>
                                  <a:pt x="302" y="1987"/>
                                </a:lnTo>
                                <a:lnTo>
                                  <a:pt x="256" y="1933"/>
                                </a:lnTo>
                                <a:lnTo>
                                  <a:pt x="214" y="1876"/>
                                </a:lnTo>
                                <a:lnTo>
                                  <a:pt x="176" y="1817"/>
                                </a:lnTo>
                                <a:lnTo>
                                  <a:pt x="140" y="1755"/>
                                </a:lnTo>
                                <a:lnTo>
                                  <a:pt x="109" y="1691"/>
                                </a:lnTo>
                                <a:lnTo>
                                  <a:pt x="81" y="1626"/>
                                </a:lnTo>
                                <a:lnTo>
                                  <a:pt x="57" y="1558"/>
                                </a:lnTo>
                                <a:lnTo>
                                  <a:pt x="37" y="1488"/>
                                </a:lnTo>
                                <a:lnTo>
                                  <a:pt x="21" y="1417"/>
                                </a:lnTo>
                                <a:lnTo>
                                  <a:pt x="10" y="1344"/>
                                </a:lnTo>
                                <a:lnTo>
                                  <a:pt x="3" y="1270"/>
                                </a:lnTo>
                                <a:lnTo>
                                  <a:pt x="0" y="1194"/>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204" name="Freeform 204"/>
                        <wps:cNvSpPr/>
                        <wps:spPr bwMode="auto">
                          <a:xfrm>
                            <a:off x="1575" y="20"/>
                            <a:ext cx="1196" cy="1193"/>
                          </a:xfrm>
                          <a:custGeom>
                            <a:avLst/>
                            <a:gdLst>
                              <a:gd name="T0" fmla="+- 0 2173 1576"/>
                              <a:gd name="T1" fmla="*/ T0 w 1196"/>
                              <a:gd name="T2" fmla="+- 0 20 20"/>
                              <a:gd name="T3" fmla="*/ 20 h 1193"/>
                              <a:gd name="T4" fmla="+- 0 2098 1576"/>
                              <a:gd name="T5" fmla="*/ T4 w 1196"/>
                              <a:gd name="T6" fmla="+- 0 25 20"/>
                              <a:gd name="T7" fmla="*/ 25 h 1193"/>
                              <a:gd name="T8" fmla="+- 0 2026 1576"/>
                              <a:gd name="T9" fmla="*/ T8 w 1196"/>
                              <a:gd name="T10" fmla="+- 0 39 20"/>
                              <a:gd name="T11" fmla="*/ 39 h 1193"/>
                              <a:gd name="T12" fmla="+- 0 1957 1576"/>
                              <a:gd name="T13" fmla="*/ T12 w 1196"/>
                              <a:gd name="T14" fmla="+- 0 61 20"/>
                              <a:gd name="T15" fmla="*/ 61 h 1193"/>
                              <a:gd name="T16" fmla="+- 0 1892 1576"/>
                              <a:gd name="T17" fmla="*/ T16 w 1196"/>
                              <a:gd name="T18" fmla="+- 0 90 20"/>
                              <a:gd name="T19" fmla="*/ 90 h 1193"/>
                              <a:gd name="T20" fmla="+- 0 1832 1576"/>
                              <a:gd name="T21" fmla="*/ T20 w 1196"/>
                              <a:gd name="T22" fmla="+- 0 127 20"/>
                              <a:gd name="T23" fmla="*/ 127 h 1193"/>
                              <a:gd name="T24" fmla="+- 0 1776 1576"/>
                              <a:gd name="T25" fmla="*/ T24 w 1196"/>
                              <a:gd name="T26" fmla="+- 0 171 20"/>
                              <a:gd name="T27" fmla="*/ 171 h 1193"/>
                              <a:gd name="T28" fmla="+- 0 1726 1576"/>
                              <a:gd name="T29" fmla="*/ T28 w 1196"/>
                              <a:gd name="T30" fmla="+- 0 221 20"/>
                              <a:gd name="T31" fmla="*/ 221 h 1193"/>
                              <a:gd name="T32" fmla="+- 0 1683 1576"/>
                              <a:gd name="T33" fmla="*/ T32 w 1196"/>
                              <a:gd name="T34" fmla="+- 0 276 20"/>
                              <a:gd name="T35" fmla="*/ 276 h 1193"/>
                              <a:gd name="T36" fmla="+- 0 1646 1576"/>
                              <a:gd name="T37" fmla="*/ T36 w 1196"/>
                              <a:gd name="T38" fmla="+- 0 336 20"/>
                              <a:gd name="T39" fmla="*/ 336 h 1193"/>
                              <a:gd name="T40" fmla="+- 0 1616 1576"/>
                              <a:gd name="T41" fmla="*/ T40 w 1196"/>
                              <a:gd name="T42" fmla="+- 0 401 20"/>
                              <a:gd name="T43" fmla="*/ 401 h 1193"/>
                              <a:gd name="T44" fmla="+- 0 1594 1576"/>
                              <a:gd name="T45" fmla="*/ T44 w 1196"/>
                              <a:gd name="T46" fmla="+- 0 470 20"/>
                              <a:gd name="T47" fmla="*/ 470 h 1193"/>
                              <a:gd name="T48" fmla="+- 0 1580 1576"/>
                              <a:gd name="T49" fmla="*/ T48 w 1196"/>
                              <a:gd name="T50" fmla="+- 0 542 20"/>
                              <a:gd name="T51" fmla="*/ 542 h 1193"/>
                              <a:gd name="T52" fmla="+- 0 1576 1576"/>
                              <a:gd name="T53" fmla="*/ T52 w 1196"/>
                              <a:gd name="T54" fmla="+- 0 617 20"/>
                              <a:gd name="T55" fmla="*/ 617 h 1193"/>
                              <a:gd name="T56" fmla="+- 0 1580 1576"/>
                              <a:gd name="T57" fmla="*/ T56 w 1196"/>
                              <a:gd name="T58" fmla="+- 0 692 20"/>
                              <a:gd name="T59" fmla="*/ 692 h 1193"/>
                              <a:gd name="T60" fmla="+- 0 1594 1576"/>
                              <a:gd name="T61" fmla="*/ T60 w 1196"/>
                              <a:gd name="T62" fmla="+- 0 764 20"/>
                              <a:gd name="T63" fmla="*/ 764 h 1193"/>
                              <a:gd name="T64" fmla="+- 0 1616 1576"/>
                              <a:gd name="T65" fmla="*/ T64 w 1196"/>
                              <a:gd name="T66" fmla="+- 0 832 20"/>
                              <a:gd name="T67" fmla="*/ 832 h 1193"/>
                              <a:gd name="T68" fmla="+- 0 1646 1576"/>
                              <a:gd name="T69" fmla="*/ T68 w 1196"/>
                              <a:gd name="T70" fmla="+- 0 897 20"/>
                              <a:gd name="T71" fmla="*/ 897 h 1193"/>
                              <a:gd name="T72" fmla="+- 0 1683 1576"/>
                              <a:gd name="T73" fmla="*/ T72 w 1196"/>
                              <a:gd name="T74" fmla="+- 0 958 20"/>
                              <a:gd name="T75" fmla="*/ 958 h 1193"/>
                              <a:gd name="T76" fmla="+- 0 1726 1576"/>
                              <a:gd name="T77" fmla="*/ T76 w 1196"/>
                              <a:gd name="T78" fmla="+- 0 1013 20"/>
                              <a:gd name="T79" fmla="*/ 1013 h 1193"/>
                              <a:gd name="T80" fmla="+- 0 1776 1576"/>
                              <a:gd name="T81" fmla="*/ T80 w 1196"/>
                              <a:gd name="T82" fmla="+- 0 1063 20"/>
                              <a:gd name="T83" fmla="*/ 1063 h 1193"/>
                              <a:gd name="T84" fmla="+- 0 1832 1576"/>
                              <a:gd name="T85" fmla="*/ T84 w 1196"/>
                              <a:gd name="T86" fmla="+- 0 1106 20"/>
                              <a:gd name="T87" fmla="*/ 1106 h 1193"/>
                              <a:gd name="T88" fmla="+- 0 1892 1576"/>
                              <a:gd name="T89" fmla="*/ T88 w 1196"/>
                              <a:gd name="T90" fmla="+- 0 1143 20"/>
                              <a:gd name="T91" fmla="*/ 1143 h 1193"/>
                              <a:gd name="T92" fmla="+- 0 1957 1576"/>
                              <a:gd name="T93" fmla="*/ T92 w 1196"/>
                              <a:gd name="T94" fmla="+- 0 1173 20"/>
                              <a:gd name="T95" fmla="*/ 1173 h 1193"/>
                              <a:gd name="T96" fmla="+- 0 2026 1576"/>
                              <a:gd name="T97" fmla="*/ T96 w 1196"/>
                              <a:gd name="T98" fmla="+- 0 1195 20"/>
                              <a:gd name="T99" fmla="*/ 1195 h 1193"/>
                              <a:gd name="T100" fmla="+- 0 2098 1576"/>
                              <a:gd name="T101" fmla="*/ T100 w 1196"/>
                              <a:gd name="T102" fmla="+- 0 1209 20"/>
                              <a:gd name="T103" fmla="*/ 1209 h 1193"/>
                              <a:gd name="T104" fmla="+- 0 2173 1576"/>
                              <a:gd name="T105" fmla="*/ T104 w 1196"/>
                              <a:gd name="T106" fmla="+- 0 1213 20"/>
                              <a:gd name="T107" fmla="*/ 1213 h 1193"/>
                              <a:gd name="T108" fmla="+- 0 2248 1576"/>
                              <a:gd name="T109" fmla="*/ T108 w 1196"/>
                              <a:gd name="T110" fmla="+- 0 1209 20"/>
                              <a:gd name="T111" fmla="*/ 1209 h 1193"/>
                              <a:gd name="T112" fmla="+- 0 2320 1576"/>
                              <a:gd name="T113" fmla="*/ T112 w 1196"/>
                              <a:gd name="T114" fmla="+- 0 1195 20"/>
                              <a:gd name="T115" fmla="*/ 1195 h 1193"/>
                              <a:gd name="T116" fmla="+- 0 2389 1576"/>
                              <a:gd name="T117" fmla="*/ T116 w 1196"/>
                              <a:gd name="T118" fmla="+- 0 1173 20"/>
                              <a:gd name="T119" fmla="*/ 1173 h 1193"/>
                              <a:gd name="T120" fmla="+- 0 2454 1576"/>
                              <a:gd name="T121" fmla="*/ T120 w 1196"/>
                              <a:gd name="T122" fmla="+- 0 1143 20"/>
                              <a:gd name="T123" fmla="*/ 1143 h 1193"/>
                              <a:gd name="T124" fmla="+- 0 2515 1576"/>
                              <a:gd name="T125" fmla="*/ T124 w 1196"/>
                              <a:gd name="T126" fmla="+- 0 1106 20"/>
                              <a:gd name="T127" fmla="*/ 1106 h 1193"/>
                              <a:gd name="T128" fmla="+- 0 2570 1576"/>
                              <a:gd name="T129" fmla="*/ T128 w 1196"/>
                              <a:gd name="T130" fmla="+- 0 1063 20"/>
                              <a:gd name="T131" fmla="*/ 1063 h 1193"/>
                              <a:gd name="T132" fmla="+- 0 2620 1576"/>
                              <a:gd name="T133" fmla="*/ T132 w 1196"/>
                              <a:gd name="T134" fmla="+- 0 1013 20"/>
                              <a:gd name="T135" fmla="*/ 1013 h 1193"/>
                              <a:gd name="T136" fmla="+- 0 2664 1576"/>
                              <a:gd name="T137" fmla="*/ T136 w 1196"/>
                              <a:gd name="T138" fmla="+- 0 958 20"/>
                              <a:gd name="T139" fmla="*/ 958 h 1193"/>
                              <a:gd name="T140" fmla="+- 0 2701 1576"/>
                              <a:gd name="T141" fmla="*/ T140 w 1196"/>
                              <a:gd name="T142" fmla="+- 0 897 20"/>
                              <a:gd name="T143" fmla="*/ 897 h 1193"/>
                              <a:gd name="T144" fmla="+- 0 2731 1576"/>
                              <a:gd name="T145" fmla="*/ T144 w 1196"/>
                              <a:gd name="T146" fmla="+- 0 832 20"/>
                              <a:gd name="T147" fmla="*/ 832 h 1193"/>
                              <a:gd name="T148" fmla="+- 0 2753 1576"/>
                              <a:gd name="T149" fmla="*/ T148 w 1196"/>
                              <a:gd name="T150" fmla="+- 0 764 20"/>
                              <a:gd name="T151" fmla="*/ 764 h 1193"/>
                              <a:gd name="T152" fmla="+- 0 2766 1576"/>
                              <a:gd name="T153" fmla="*/ T152 w 1196"/>
                              <a:gd name="T154" fmla="+- 0 692 20"/>
                              <a:gd name="T155" fmla="*/ 692 h 1193"/>
                              <a:gd name="T156" fmla="+- 0 2771 1576"/>
                              <a:gd name="T157" fmla="*/ T156 w 1196"/>
                              <a:gd name="T158" fmla="+- 0 617 20"/>
                              <a:gd name="T159" fmla="*/ 617 h 1193"/>
                              <a:gd name="T160" fmla="+- 0 2766 1576"/>
                              <a:gd name="T161" fmla="*/ T160 w 1196"/>
                              <a:gd name="T162" fmla="+- 0 542 20"/>
                              <a:gd name="T163" fmla="*/ 542 h 1193"/>
                              <a:gd name="T164" fmla="+- 0 2753 1576"/>
                              <a:gd name="T165" fmla="*/ T164 w 1196"/>
                              <a:gd name="T166" fmla="+- 0 470 20"/>
                              <a:gd name="T167" fmla="*/ 470 h 1193"/>
                              <a:gd name="T168" fmla="+- 0 2731 1576"/>
                              <a:gd name="T169" fmla="*/ T168 w 1196"/>
                              <a:gd name="T170" fmla="+- 0 401 20"/>
                              <a:gd name="T171" fmla="*/ 401 h 1193"/>
                              <a:gd name="T172" fmla="+- 0 2701 1576"/>
                              <a:gd name="T173" fmla="*/ T172 w 1196"/>
                              <a:gd name="T174" fmla="+- 0 336 20"/>
                              <a:gd name="T175" fmla="*/ 336 h 1193"/>
                              <a:gd name="T176" fmla="+- 0 2664 1576"/>
                              <a:gd name="T177" fmla="*/ T176 w 1196"/>
                              <a:gd name="T178" fmla="+- 0 276 20"/>
                              <a:gd name="T179" fmla="*/ 276 h 1193"/>
                              <a:gd name="T180" fmla="+- 0 2620 1576"/>
                              <a:gd name="T181" fmla="*/ T180 w 1196"/>
                              <a:gd name="T182" fmla="+- 0 221 20"/>
                              <a:gd name="T183" fmla="*/ 221 h 1193"/>
                              <a:gd name="T184" fmla="+- 0 2570 1576"/>
                              <a:gd name="T185" fmla="*/ T184 w 1196"/>
                              <a:gd name="T186" fmla="+- 0 171 20"/>
                              <a:gd name="T187" fmla="*/ 171 h 1193"/>
                              <a:gd name="T188" fmla="+- 0 2515 1576"/>
                              <a:gd name="T189" fmla="*/ T188 w 1196"/>
                              <a:gd name="T190" fmla="+- 0 127 20"/>
                              <a:gd name="T191" fmla="*/ 127 h 1193"/>
                              <a:gd name="T192" fmla="+- 0 2454 1576"/>
                              <a:gd name="T193" fmla="*/ T192 w 1196"/>
                              <a:gd name="T194" fmla="+- 0 90 20"/>
                              <a:gd name="T195" fmla="*/ 90 h 1193"/>
                              <a:gd name="T196" fmla="+- 0 2389 1576"/>
                              <a:gd name="T197" fmla="*/ T196 w 1196"/>
                              <a:gd name="T198" fmla="+- 0 61 20"/>
                              <a:gd name="T199" fmla="*/ 61 h 1193"/>
                              <a:gd name="T200" fmla="+- 0 2320 1576"/>
                              <a:gd name="T201" fmla="*/ T200 w 1196"/>
                              <a:gd name="T202" fmla="+- 0 39 20"/>
                              <a:gd name="T203" fmla="*/ 39 h 1193"/>
                              <a:gd name="T204" fmla="+- 0 2248 1576"/>
                              <a:gd name="T205" fmla="*/ T204 w 1196"/>
                              <a:gd name="T206" fmla="+- 0 25 20"/>
                              <a:gd name="T207" fmla="*/ 25 h 1193"/>
                              <a:gd name="T208" fmla="+- 0 2173 1576"/>
                              <a:gd name="T209" fmla="*/ T208 w 1196"/>
                              <a:gd name="T210" fmla="+- 0 20 20"/>
                              <a:gd name="T211" fmla="*/ 20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3">
                                <a:moveTo>
                                  <a:pt x="597" y="0"/>
                                </a:moveTo>
                                <a:lnTo>
                                  <a:pt x="522" y="5"/>
                                </a:lnTo>
                                <a:lnTo>
                                  <a:pt x="450" y="19"/>
                                </a:lnTo>
                                <a:lnTo>
                                  <a:pt x="381" y="41"/>
                                </a:lnTo>
                                <a:lnTo>
                                  <a:pt x="316" y="70"/>
                                </a:lnTo>
                                <a:lnTo>
                                  <a:pt x="256" y="107"/>
                                </a:lnTo>
                                <a:lnTo>
                                  <a:pt x="200" y="151"/>
                                </a:lnTo>
                                <a:lnTo>
                                  <a:pt x="150" y="201"/>
                                </a:lnTo>
                                <a:lnTo>
                                  <a:pt x="107" y="256"/>
                                </a:lnTo>
                                <a:lnTo>
                                  <a:pt x="70" y="316"/>
                                </a:lnTo>
                                <a:lnTo>
                                  <a:pt x="40" y="381"/>
                                </a:lnTo>
                                <a:lnTo>
                                  <a:pt x="18" y="450"/>
                                </a:lnTo>
                                <a:lnTo>
                                  <a:pt x="4" y="522"/>
                                </a:lnTo>
                                <a:lnTo>
                                  <a:pt x="0" y="597"/>
                                </a:lnTo>
                                <a:lnTo>
                                  <a:pt x="4" y="672"/>
                                </a:lnTo>
                                <a:lnTo>
                                  <a:pt x="18" y="744"/>
                                </a:lnTo>
                                <a:lnTo>
                                  <a:pt x="40" y="812"/>
                                </a:lnTo>
                                <a:lnTo>
                                  <a:pt x="70" y="877"/>
                                </a:lnTo>
                                <a:lnTo>
                                  <a:pt x="107" y="938"/>
                                </a:lnTo>
                                <a:lnTo>
                                  <a:pt x="150" y="993"/>
                                </a:lnTo>
                                <a:lnTo>
                                  <a:pt x="200" y="1043"/>
                                </a:lnTo>
                                <a:lnTo>
                                  <a:pt x="256" y="1086"/>
                                </a:lnTo>
                                <a:lnTo>
                                  <a:pt x="316" y="1123"/>
                                </a:lnTo>
                                <a:lnTo>
                                  <a:pt x="381" y="1153"/>
                                </a:lnTo>
                                <a:lnTo>
                                  <a:pt x="450" y="1175"/>
                                </a:lnTo>
                                <a:lnTo>
                                  <a:pt x="522" y="1189"/>
                                </a:lnTo>
                                <a:lnTo>
                                  <a:pt x="597" y="1193"/>
                                </a:lnTo>
                                <a:lnTo>
                                  <a:pt x="672" y="1189"/>
                                </a:lnTo>
                                <a:lnTo>
                                  <a:pt x="744" y="1175"/>
                                </a:lnTo>
                                <a:lnTo>
                                  <a:pt x="813" y="1153"/>
                                </a:lnTo>
                                <a:lnTo>
                                  <a:pt x="878" y="1123"/>
                                </a:lnTo>
                                <a:lnTo>
                                  <a:pt x="939" y="1086"/>
                                </a:lnTo>
                                <a:lnTo>
                                  <a:pt x="994" y="1043"/>
                                </a:lnTo>
                                <a:lnTo>
                                  <a:pt x="1044" y="993"/>
                                </a:lnTo>
                                <a:lnTo>
                                  <a:pt x="1088" y="938"/>
                                </a:lnTo>
                                <a:lnTo>
                                  <a:pt x="1125" y="877"/>
                                </a:lnTo>
                                <a:lnTo>
                                  <a:pt x="1155" y="812"/>
                                </a:lnTo>
                                <a:lnTo>
                                  <a:pt x="1177" y="744"/>
                                </a:lnTo>
                                <a:lnTo>
                                  <a:pt x="1190" y="672"/>
                                </a:lnTo>
                                <a:lnTo>
                                  <a:pt x="1195" y="597"/>
                                </a:lnTo>
                                <a:lnTo>
                                  <a:pt x="1190" y="522"/>
                                </a:lnTo>
                                <a:lnTo>
                                  <a:pt x="1177" y="450"/>
                                </a:lnTo>
                                <a:lnTo>
                                  <a:pt x="1155" y="381"/>
                                </a:lnTo>
                                <a:lnTo>
                                  <a:pt x="1125" y="316"/>
                                </a:lnTo>
                                <a:lnTo>
                                  <a:pt x="1088" y="256"/>
                                </a:lnTo>
                                <a:lnTo>
                                  <a:pt x="1044" y="201"/>
                                </a:lnTo>
                                <a:lnTo>
                                  <a:pt x="994" y="151"/>
                                </a:lnTo>
                                <a:lnTo>
                                  <a:pt x="939" y="107"/>
                                </a:lnTo>
                                <a:lnTo>
                                  <a:pt x="878" y="70"/>
                                </a:lnTo>
                                <a:lnTo>
                                  <a:pt x="813" y="41"/>
                                </a:lnTo>
                                <a:lnTo>
                                  <a:pt x="744" y="19"/>
                                </a:lnTo>
                                <a:lnTo>
                                  <a:pt x="672" y="5"/>
                                </a:lnTo>
                                <a:lnTo>
                                  <a:pt x="597" y="0"/>
                                </a:lnTo>
                                <a:close/>
                              </a:path>
                            </a:pathLst>
                          </a:custGeom>
                          <a:solidFill>
                            <a:srgbClr val="4F81BC">
                              <a:alpha val="50195"/>
                            </a:srgbClr>
                          </a:solidFill>
                          <a:ln>
                            <a:noFill/>
                          </a:ln>
                        </wps:spPr>
                        <wps:bodyPr rot="0" vert="horz" wrap="square" lIns="91440" tIns="45720" rIns="91440" bIns="45720" anchor="t" anchorCtr="0" upright="1">
                          <a:noAutofit/>
                        </wps:bodyPr>
                      </wps:wsp>
                      <wps:wsp>
                        <wps:cNvPr id="205" name="Freeform 203"/>
                        <wps:cNvSpPr/>
                        <wps:spPr bwMode="auto">
                          <a:xfrm>
                            <a:off x="1575" y="20"/>
                            <a:ext cx="1196" cy="1193"/>
                          </a:xfrm>
                          <a:custGeom>
                            <a:avLst/>
                            <a:gdLst>
                              <a:gd name="T0" fmla="+- 0 1576 1576"/>
                              <a:gd name="T1" fmla="*/ T0 w 1196"/>
                              <a:gd name="T2" fmla="+- 0 617 20"/>
                              <a:gd name="T3" fmla="*/ 617 h 1193"/>
                              <a:gd name="T4" fmla="+- 0 1580 1576"/>
                              <a:gd name="T5" fmla="*/ T4 w 1196"/>
                              <a:gd name="T6" fmla="+- 0 542 20"/>
                              <a:gd name="T7" fmla="*/ 542 h 1193"/>
                              <a:gd name="T8" fmla="+- 0 1594 1576"/>
                              <a:gd name="T9" fmla="*/ T8 w 1196"/>
                              <a:gd name="T10" fmla="+- 0 470 20"/>
                              <a:gd name="T11" fmla="*/ 470 h 1193"/>
                              <a:gd name="T12" fmla="+- 0 1616 1576"/>
                              <a:gd name="T13" fmla="*/ T12 w 1196"/>
                              <a:gd name="T14" fmla="+- 0 401 20"/>
                              <a:gd name="T15" fmla="*/ 401 h 1193"/>
                              <a:gd name="T16" fmla="+- 0 1646 1576"/>
                              <a:gd name="T17" fmla="*/ T16 w 1196"/>
                              <a:gd name="T18" fmla="+- 0 336 20"/>
                              <a:gd name="T19" fmla="*/ 336 h 1193"/>
                              <a:gd name="T20" fmla="+- 0 1683 1576"/>
                              <a:gd name="T21" fmla="*/ T20 w 1196"/>
                              <a:gd name="T22" fmla="+- 0 276 20"/>
                              <a:gd name="T23" fmla="*/ 276 h 1193"/>
                              <a:gd name="T24" fmla="+- 0 1726 1576"/>
                              <a:gd name="T25" fmla="*/ T24 w 1196"/>
                              <a:gd name="T26" fmla="+- 0 221 20"/>
                              <a:gd name="T27" fmla="*/ 221 h 1193"/>
                              <a:gd name="T28" fmla="+- 0 1776 1576"/>
                              <a:gd name="T29" fmla="*/ T28 w 1196"/>
                              <a:gd name="T30" fmla="+- 0 171 20"/>
                              <a:gd name="T31" fmla="*/ 171 h 1193"/>
                              <a:gd name="T32" fmla="+- 0 1832 1576"/>
                              <a:gd name="T33" fmla="*/ T32 w 1196"/>
                              <a:gd name="T34" fmla="+- 0 127 20"/>
                              <a:gd name="T35" fmla="*/ 127 h 1193"/>
                              <a:gd name="T36" fmla="+- 0 1892 1576"/>
                              <a:gd name="T37" fmla="*/ T36 w 1196"/>
                              <a:gd name="T38" fmla="+- 0 90 20"/>
                              <a:gd name="T39" fmla="*/ 90 h 1193"/>
                              <a:gd name="T40" fmla="+- 0 1957 1576"/>
                              <a:gd name="T41" fmla="*/ T40 w 1196"/>
                              <a:gd name="T42" fmla="+- 0 61 20"/>
                              <a:gd name="T43" fmla="*/ 61 h 1193"/>
                              <a:gd name="T44" fmla="+- 0 2026 1576"/>
                              <a:gd name="T45" fmla="*/ T44 w 1196"/>
                              <a:gd name="T46" fmla="+- 0 39 20"/>
                              <a:gd name="T47" fmla="*/ 39 h 1193"/>
                              <a:gd name="T48" fmla="+- 0 2098 1576"/>
                              <a:gd name="T49" fmla="*/ T48 w 1196"/>
                              <a:gd name="T50" fmla="+- 0 25 20"/>
                              <a:gd name="T51" fmla="*/ 25 h 1193"/>
                              <a:gd name="T52" fmla="+- 0 2173 1576"/>
                              <a:gd name="T53" fmla="*/ T52 w 1196"/>
                              <a:gd name="T54" fmla="+- 0 20 20"/>
                              <a:gd name="T55" fmla="*/ 20 h 1193"/>
                              <a:gd name="T56" fmla="+- 0 2248 1576"/>
                              <a:gd name="T57" fmla="*/ T56 w 1196"/>
                              <a:gd name="T58" fmla="+- 0 25 20"/>
                              <a:gd name="T59" fmla="*/ 25 h 1193"/>
                              <a:gd name="T60" fmla="+- 0 2320 1576"/>
                              <a:gd name="T61" fmla="*/ T60 w 1196"/>
                              <a:gd name="T62" fmla="+- 0 39 20"/>
                              <a:gd name="T63" fmla="*/ 39 h 1193"/>
                              <a:gd name="T64" fmla="+- 0 2389 1576"/>
                              <a:gd name="T65" fmla="*/ T64 w 1196"/>
                              <a:gd name="T66" fmla="+- 0 61 20"/>
                              <a:gd name="T67" fmla="*/ 61 h 1193"/>
                              <a:gd name="T68" fmla="+- 0 2454 1576"/>
                              <a:gd name="T69" fmla="*/ T68 w 1196"/>
                              <a:gd name="T70" fmla="+- 0 90 20"/>
                              <a:gd name="T71" fmla="*/ 90 h 1193"/>
                              <a:gd name="T72" fmla="+- 0 2515 1576"/>
                              <a:gd name="T73" fmla="*/ T72 w 1196"/>
                              <a:gd name="T74" fmla="+- 0 127 20"/>
                              <a:gd name="T75" fmla="*/ 127 h 1193"/>
                              <a:gd name="T76" fmla="+- 0 2570 1576"/>
                              <a:gd name="T77" fmla="*/ T76 w 1196"/>
                              <a:gd name="T78" fmla="+- 0 171 20"/>
                              <a:gd name="T79" fmla="*/ 171 h 1193"/>
                              <a:gd name="T80" fmla="+- 0 2620 1576"/>
                              <a:gd name="T81" fmla="*/ T80 w 1196"/>
                              <a:gd name="T82" fmla="+- 0 221 20"/>
                              <a:gd name="T83" fmla="*/ 221 h 1193"/>
                              <a:gd name="T84" fmla="+- 0 2664 1576"/>
                              <a:gd name="T85" fmla="*/ T84 w 1196"/>
                              <a:gd name="T86" fmla="+- 0 276 20"/>
                              <a:gd name="T87" fmla="*/ 276 h 1193"/>
                              <a:gd name="T88" fmla="+- 0 2701 1576"/>
                              <a:gd name="T89" fmla="*/ T88 w 1196"/>
                              <a:gd name="T90" fmla="+- 0 336 20"/>
                              <a:gd name="T91" fmla="*/ 336 h 1193"/>
                              <a:gd name="T92" fmla="+- 0 2731 1576"/>
                              <a:gd name="T93" fmla="*/ T92 w 1196"/>
                              <a:gd name="T94" fmla="+- 0 401 20"/>
                              <a:gd name="T95" fmla="*/ 401 h 1193"/>
                              <a:gd name="T96" fmla="+- 0 2753 1576"/>
                              <a:gd name="T97" fmla="*/ T96 w 1196"/>
                              <a:gd name="T98" fmla="+- 0 470 20"/>
                              <a:gd name="T99" fmla="*/ 470 h 1193"/>
                              <a:gd name="T100" fmla="+- 0 2766 1576"/>
                              <a:gd name="T101" fmla="*/ T100 w 1196"/>
                              <a:gd name="T102" fmla="+- 0 542 20"/>
                              <a:gd name="T103" fmla="*/ 542 h 1193"/>
                              <a:gd name="T104" fmla="+- 0 2771 1576"/>
                              <a:gd name="T105" fmla="*/ T104 w 1196"/>
                              <a:gd name="T106" fmla="+- 0 617 20"/>
                              <a:gd name="T107" fmla="*/ 617 h 1193"/>
                              <a:gd name="T108" fmla="+- 0 2766 1576"/>
                              <a:gd name="T109" fmla="*/ T108 w 1196"/>
                              <a:gd name="T110" fmla="+- 0 692 20"/>
                              <a:gd name="T111" fmla="*/ 692 h 1193"/>
                              <a:gd name="T112" fmla="+- 0 2753 1576"/>
                              <a:gd name="T113" fmla="*/ T112 w 1196"/>
                              <a:gd name="T114" fmla="+- 0 764 20"/>
                              <a:gd name="T115" fmla="*/ 764 h 1193"/>
                              <a:gd name="T116" fmla="+- 0 2731 1576"/>
                              <a:gd name="T117" fmla="*/ T116 w 1196"/>
                              <a:gd name="T118" fmla="+- 0 832 20"/>
                              <a:gd name="T119" fmla="*/ 832 h 1193"/>
                              <a:gd name="T120" fmla="+- 0 2701 1576"/>
                              <a:gd name="T121" fmla="*/ T120 w 1196"/>
                              <a:gd name="T122" fmla="+- 0 897 20"/>
                              <a:gd name="T123" fmla="*/ 897 h 1193"/>
                              <a:gd name="T124" fmla="+- 0 2664 1576"/>
                              <a:gd name="T125" fmla="*/ T124 w 1196"/>
                              <a:gd name="T126" fmla="+- 0 958 20"/>
                              <a:gd name="T127" fmla="*/ 958 h 1193"/>
                              <a:gd name="T128" fmla="+- 0 2620 1576"/>
                              <a:gd name="T129" fmla="*/ T128 w 1196"/>
                              <a:gd name="T130" fmla="+- 0 1013 20"/>
                              <a:gd name="T131" fmla="*/ 1013 h 1193"/>
                              <a:gd name="T132" fmla="+- 0 2570 1576"/>
                              <a:gd name="T133" fmla="*/ T132 w 1196"/>
                              <a:gd name="T134" fmla="+- 0 1063 20"/>
                              <a:gd name="T135" fmla="*/ 1063 h 1193"/>
                              <a:gd name="T136" fmla="+- 0 2515 1576"/>
                              <a:gd name="T137" fmla="*/ T136 w 1196"/>
                              <a:gd name="T138" fmla="+- 0 1106 20"/>
                              <a:gd name="T139" fmla="*/ 1106 h 1193"/>
                              <a:gd name="T140" fmla="+- 0 2454 1576"/>
                              <a:gd name="T141" fmla="*/ T140 w 1196"/>
                              <a:gd name="T142" fmla="+- 0 1143 20"/>
                              <a:gd name="T143" fmla="*/ 1143 h 1193"/>
                              <a:gd name="T144" fmla="+- 0 2389 1576"/>
                              <a:gd name="T145" fmla="*/ T144 w 1196"/>
                              <a:gd name="T146" fmla="+- 0 1173 20"/>
                              <a:gd name="T147" fmla="*/ 1173 h 1193"/>
                              <a:gd name="T148" fmla="+- 0 2320 1576"/>
                              <a:gd name="T149" fmla="*/ T148 w 1196"/>
                              <a:gd name="T150" fmla="+- 0 1195 20"/>
                              <a:gd name="T151" fmla="*/ 1195 h 1193"/>
                              <a:gd name="T152" fmla="+- 0 2248 1576"/>
                              <a:gd name="T153" fmla="*/ T152 w 1196"/>
                              <a:gd name="T154" fmla="+- 0 1209 20"/>
                              <a:gd name="T155" fmla="*/ 1209 h 1193"/>
                              <a:gd name="T156" fmla="+- 0 2173 1576"/>
                              <a:gd name="T157" fmla="*/ T156 w 1196"/>
                              <a:gd name="T158" fmla="+- 0 1213 20"/>
                              <a:gd name="T159" fmla="*/ 1213 h 1193"/>
                              <a:gd name="T160" fmla="+- 0 2098 1576"/>
                              <a:gd name="T161" fmla="*/ T160 w 1196"/>
                              <a:gd name="T162" fmla="+- 0 1209 20"/>
                              <a:gd name="T163" fmla="*/ 1209 h 1193"/>
                              <a:gd name="T164" fmla="+- 0 2026 1576"/>
                              <a:gd name="T165" fmla="*/ T164 w 1196"/>
                              <a:gd name="T166" fmla="+- 0 1195 20"/>
                              <a:gd name="T167" fmla="*/ 1195 h 1193"/>
                              <a:gd name="T168" fmla="+- 0 1957 1576"/>
                              <a:gd name="T169" fmla="*/ T168 w 1196"/>
                              <a:gd name="T170" fmla="+- 0 1173 20"/>
                              <a:gd name="T171" fmla="*/ 1173 h 1193"/>
                              <a:gd name="T172" fmla="+- 0 1892 1576"/>
                              <a:gd name="T173" fmla="*/ T172 w 1196"/>
                              <a:gd name="T174" fmla="+- 0 1143 20"/>
                              <a:gd name="T175" fmla="*/ 1143 h 1193"/>
                              <a:gd name="T176" fmla="+- 0 1832 1576"/>
                              <a:gd name="T177" fmla="*/ T176 w 1196"/>
                              <a:gd name="T178" fmla="+- 0 1106 20"/>
                              <a:gd name="T179" fmla="*/ 1106 h 1193"/>
                              <a:gd name="T180" fmla="+- 0 1776 1576"/>
                              <a:gd name="T181" fmla="*/ T180 w 1196"/>
                              <a:gd name="T182" fmla="+- 0 1063 20"/>
                              <a:gd name="T183" fmla="*/ 1063 h 1193"/>
                              <a:gd name="T184" fmla="+- 0 1726 1576"/>
                              <a:gd name="T185" fmla="*/ T184 w 1196"/>
                              <a:gd name="T186" fmla="+- 0 1013 20"/>
                              <a:gd name="T187" fmla="*/ 1013 h 1193"/>
                              <a:gd name="T188" fmla="+- 0 1683 1576"/>
                              <a:gd name="T189" fmla="*/ T188 w 1196"/>
                              <a:gd name="T190" fmla="+- 0 958 20"/>
                              <a:gd name="T191" fmla="*/ 958 h 1193"/>
                              <a:gd name="T192" fmla="+- 0 1646 1576"/>
                              <a:gd name="T193" fmla="*/ T192 w 1196"/>
                              <a:gd name="T194" fmla="+- 0 897 20"/>
                              <a:gd name="T195" fmla="*/ 897 h 1193"/>
                              <a:gd name="T196" fmla="+- 0 1616 1576"/>
                              <a:gd name="T197" fmla="*/ T196 w 1196"/>
                              <a:gd name="T198" fmla="+- 0 832 20"/>
                              <a:gd name="T199" fmla="*/ 832 h 1193"/>
                              <a:gd name="T200" fmla="+- 0 1594 1576"/>
                              <a:gd name="T201" fmla="*/ T200 w 1196"/>
                              <a:gd name="T202" fmla="+- 0 764 20"/>
                              <a:gd name="T203" fmla="*/ 764 h 1193"/>
                              <a:gd name="T204" fmla="+- 0 1580 1576"/>
                              <a:gd name="T205" fmla="*/ T204 w 1196"/>
                              <a:gd name="T206" fmla="+- 0 692 20"/>
                              <a:gd name="T207" fmla="*/ 692 h 1193"/>
                              <a:gd name="T208" fmla="+- 0 1576 1576"/>
                              <a:gd name="T209" fmla="*/ T208 w 1196"/>
                              <a:gd name="T210" fmla="+- 0 617 20"/>
                              <a:gd name="T211" fmla="*/ 617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3">
                                <a:moveTo>
                                  <a:pt x="0" y="597"/>
                                </a:moveTo>
                                <a:lnTo>
                                  <a:pt x="4" y="522"/>
                                </a:lnTo>
                                <a:lnTo>
                                  <a:pt x="18" y="450"/>
                                </a:lnTo>
                                <a:lnTo>
                                  <a:pt x="40" y="381"/>
                                </a:lnTo>
                                <a:lnTo>
                                  <a:pt x="70" y="316"/>
                                </a:lnTo>
                                <a:lnTo>
                                  <a:pt x="107" y="256"/>
                                </a:lnTo>
                                <a:lnTo>
                                  <a:pt x="150" y="201"/>
                                </a:lnTo>
                                <a:lnTo>
                                  <a:pt x="200" y="151"/>
                                </a:lnTo>
                                <a:lnTo>
                                  <a:pt x="256" y="107"/>
                                </a:lnTo>
                                <a:lnTo>
                                  <a:pt x="316" y="70"/>
                                </a:lnTo>
                                <a:lnTo>
                                  <a:pt x="381" y="41"/>
                                </a:lnTo>
                                <a:lnTo>
                                  <a:pt x="450" y="19"/>
                                </a:lnTo>
                                <a:lnTo>
                                  <a:pt x="522" y="5"/>
                                </a:lnTo>
                                <a:lnTo>
                                  <a:pt x="597" y="0"/>
                                </a:lnTo>
                                <a:lnTo>
                                  <a:pt x="672" y="5"/>
                                </a:lnTo>
                                <a:lnTo>
                                  <a:pt x="744" y="19"/>
                                </a:lnTo>
                                <a:lnTo>
                                  <a:pt x="813" y="41"/>
                                </a:lnTo>
                                <a:lnTo>
                                  <a:pt x="878" y="70"/>
                                </a:lnTo>
                                <a:lnTo>
                                  <a:pt x="939" y="107"/>
                                </a:lnTo>
                                <a:lnTo>
                                  <a:pt x="994" y="151"/>
                                </a:lnTo>
                                <a:lnTo>
                                  <a:pt x="1044" y="201"/>
                                </a:lnTo>
                                <a:lnTo>
                                  <a:pt x="1088" y="256"/>
                                </a:lnTo>
                                <a:lnTo>
                                  <a:pt x="1125" y="316"/>
                                </a:lnTo>
                                <a:lnTo>
                                  <a:pt x="1155" y="381"/>
                                </a:lnTo>
                                <a:lnTo>
                                  <a:pt x="1177" y="450"/>
                                </a:lnTo>
                                <a:lnTo>
                                  <a:pt x="1190" y="522"/>
                                </a:lnTo>
                                <a:lnTo>
                                  <a:pt x="1195" y="597"/>
                                </a:lnTo>
                                <a:lnTo>
                                  <a:pt x="1190" y="672"/>
                                </a:lnTo>
                                <a:lnTo>
                                  <a:pt x="1177" y="744"/>
                                </a:lnTo>
                                <a:lnTo>
                                  <a:pt x="1155" y="812"/>
                                </a:lnTo>
                                <a:lnTo>
                                  <a:pt x="1125" y="877"/>
                                </a:lnTo>
                                <a:lnTo>
                                  <a:pt x="1088" y="938"/>
                                </a:lnTo>
                                <a:lnTo>
                                  <a:pt x="1044" y="993"/>
                                </a:lnTo>
                                <a:lnTo>
                                  <a:pt x="994" y="1043"/>
                                </a:lnTo>
                                <a:lnTo>
                                  <a:pt x="939" y="1086"/>
                                </a:lnTo>
                                <a:lnTo>
                                  <a:pt x="878" y="1123"/>
                                </a:lnTo>
                                <a:lnTo>
                                  <a:pt x="813" y="1153"/>
                                </a:lnTo>
                                <a:lnTo>
                                  <a:pt x="744" y="1175"/>
                                </a:lnTo>
                                <a:lnTo>
                                  <a:pt x="672" y="1189"/>
                                </a:lnTo>
                                <a:lnTo>
                                  <a:pt x="597" y="1193"/>
                                </a:lnTo>
                                <a:lnTo>
                                  <a:pt x="522" y="1189"/>
                                </a:lnTo>
                                <a:lnTo>
                                  <a:pt x="450" y="1175"/>
                                </a:lnTo>
                                <a:lnTo>
                                  <a:pt x="381" y="1153"/>
                                </a:lnTo>
                                <a:lnTo>
                                  <a:pt x="316" y="1123"/>
                                </a:lnTo>
                                <a:lnTo>
                                  <a:pt x="256" y="1086"/>
                                </a:lnTo>
                                <a:lnTo>
                                  <a:pt x="200" y="1043"/>
                                </a:lnTo>
                                <a:lnTo>
                                  <a:pt x="150" y="993"/>
                                </a:lnTo>
                                <a:lnTo>
                                  <a:pt x="107" y="938"/>
                                </a:lnTo>
                                <a:lnTo>
                                  <a:pt x="70" y="877"/>
                                </a:lnTo>
                                <a:lnTo>
                                  <a:pt x="40" y="812"/>
                                </a:lnTo>
                                <a:lnTo>
                                  <a:pt x="18" y="744"/>
                                </a:lnTo>
                                <a:lnTo>
                                  <a:pt x="4" y="672"/>
                                </a:lnTo>
                                <a:lnTo>
                                  <a:pt x="0" y="597"/>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206" name="Freeform 202"/>
                        <wps:cNvSpPr/>
                        <wps:spPr bwMode="auto">
                          <a:xfrm>
                            <a:off x="3130" y="1573"/>
                            <a:ext cx="1196" cy="1196"/>
                          </a:xfrm>
                          <a:custGeom>
                            <a:avLst/>
                            <a:gdLst>
                              <a:gd name="T0" fmla="+- 0 3728 3131"/>
                              <a:gd name="T1" fmla="*/ T0 w 1196"/>
                              <a:gd name="T2" fmla="+- 0 1573 1573"/>
                              <a:gd name="T3" fmla="*/ 1573 h 1196"/>
                              <a:gd name="T4" fmla="+- 0 3653 3131"/>
                              <a:gd name="T5" fmla="*/ T4 w 1196"/>
                              <a:gd name="T6" fmla="+- 0 1578 1573"/>
                              <a:gd name="T7" fmla="*/ 1578 h 1196"/>
                              <a:gd name="T8" fmla="+- 0 3581 3131"/>
                              <a:gd name="T9" fmla="*/ T8 w 1196"/>
                              <a:gd name="T10" fmla="+- 0 1591 1573"/>
                              <a:gd name="T11" fmla="*/ 1591 h 1196"/>
                              <a:gd name="T12" fmla="+- 0 3512 3131"/>
                              <a:gd name="T13" fmla="*/ T12 w 1196"/>
                              <a:gd name="T14" fmla="+- 0 1613 1573"/>
                              <a:gd name="T15" fmla="*/ 1613 h 1196"/>
                              <a:gd name="T16" fmla="+- 0 3447 3131"/>
                              <a:gd name="T17" fmla="*/ T16 w 1196"/>
                              <a:gd name="T18" fmla="+- 0 1643 1573"/>
                              <a:gd name="T19" fmla="*/ 1643 h 1196"/>
                              <a:gd name="T20" fmla="+- 0 3387 3131"/>
                              <a:gd name="T21" fmla="*/ T20 w 1196"/>
                              <a:gd name="T22" fmla="+- 0 1680 1573"/>
                              <a:gd name="T23" fmla="*/ 1680 h 1196"/>
                              <a:gd name="T24" fmla="+- 0 3332 3131"/>
                              <a:gd name="T25" fmla="*/ T24 w 1196"/>
                              <a:gd name="T26" fmla="+- 0 1724 1573"/>
                              <a:gd name="T27" fmla="*/ 1724 h 1196"/>
                              <a:gd name="T28" fmla="+- 0 3282 3131"/>
                              <a:gd name="T29" fmla="*/ T28 w 1196"/>
                              <a:gd name="T30" fmla="+- 0 1774 1573"/>
                              <a:gd name="T31" fmla="*/ 1774 h 1196"/>
                              <a:gd name="T32" fmla="+- 0 3238 3131"/>
                              <a:gd name="T33" fmla="*/ T32 w 1196"/>
                              <a:gd name="T34" fmla="+- 0 1829 1573"/>
                              <a:gd name="T35" fmla="*/ 1829 h 1196"/>
                              <a:gd name="T36" fmla="+- 0 3201 3131"/>
                              <a:gd name="T37" fmla="*/ T36 w 1196"/>
                              <a:gd name="T38" fmla="+- 0 1890 1573"/>
                              <a:gd name="T39" fmla="*/ 1890 h 1196"/>
                              <a:gd name="T40" fmla="+- 0 3171 3131"/>
                              <a:gd name="T41" fmla="*/ T40 w 1196"/>
                              <a:gd name="T42" fmla="+- 0 1955 1573"/>
                              <a:gd name="T43" fmla="*/ 1955 h 1196"/>
                              <a:gd name="T44" fmla="+- 0 3149 3131"/>
                              <a:gd name="T45" fmla="*/ T44 w 1196"/>
                              <a:gd name="T46" fmla="+- 0 2024 1573"/>
                              <a:gd name="T47" fmla="*/ 2024 h 1196"/>
                              <a:gd name="T48" fmla="+- 0 3135 3131"/>
                              <a:gd name="T49" fmla="*/ T48 w 1196"/>
                              <a:gd name="T50" fmla="+- 0 2096 1573"/>
                              <a:gd name="T51" fmla="*/ 2096 h 1196"/>
                              <a:gd name="T52" fmla="+- 0 3131 3131"/>
                              <a:gd name="T53" fmla="*/ T52 w 1196"/>
                              <a:gd name="T54" fmla="+- 0 2171 1573"/>
                              <a:gd name="T55" fmla="*/ 2171 h 1196"/>
                              <a:gd name="T56" fmla="+- 0 3135 3131"/>
                              <a:gd name="T57" fmla="*/ T56 w 1196"/>
                              <a:gd name="T58" fmla="+- 0 2246 1573"/>
                              <a:gd name="T59" fmla="*/ 2246 h 1196"/>
                              <a:gd name="T60" fmla="+- 0 3149 3131"/>
                              <a:gd name="T61" fmla="*/ T60 w 1196"/>
                              <a:gd name="T62" fmla="+- 0 2318 1573"/>
                              <a:gd name="T63" fmla="*/ 2318 h 1196"/>
                              <a:gd name="T64" fmla="+- 0 3171 3131"/>
                              <a:gd name="T65" fmla="*/ T64 w 1196"/>
                              <a:gd name="T66" fmla="+- 0 2387 1573"/>
                              <a:gd name="T67" fmla="*/ 2387 h 1196"/>
                              <a:gd name="T68" fmla="+- 0 3201 3131"/>
                              <a:gd name="T69" fmla="*/ T68 w 1196"/>
                              <a:gd name="T70" fmla="+- 0 2452 1573"/>
                              <a:gd name="T71" fmla="*/ 2452 h 1196"/>
                              <a:gd name="T72" fmla="+- 0 3238 3131"/>
                              <a:gd name="T73" fmla="*/ T72 w 1196"/>
                              <a:gd name="T74" fmla="+- 0 2512 1573"/>
                              <a:gd name="T75" fmla="*/ 2512 h 1196"/>
                              <a:gd name="T76" fmla="+- 0 3282 3131"/>
                              <a:gd name="T77" fmla="*/ T76 w 1196"/>
                              <a:gd name="T78" fmla="+- 0 2568 1573"/>
                              <a:gd name="T79" fmla="*/ 2568 h 1196"/>
                              <a:gd name="T80" fmla="+- 0 3332 3131"/>
                              <a:gd name="T81" fmla="*/ T80 w 1196"/>
                              <a:gd name="T82" fmla="+- 0 2618 1573"/>
                              <a:gd name="T83" fmla="*/ 2618 h 1196"/>
                              <a:gd name="T84" fmla="+- 0 3387 3131"/>
                              <a:gd name="T85" fmla="*/ T84 w 1196"/>
                              <a:gd name="T86" fmla="+- 0 2661 1573"/>
                              <a:gd name="T87" fmla="*/ 2661 h 1196"/>
                              <a:gd name="T88" fmla="+- 0 3447 3131"/>
                              <a:gd name="T89" fmla="*/ T88 w 1196"/>
                              <a:gd name="T90" fmla="+- 0 2698 1573"/>
                              <a:gd name="T91" fmla="*/ 2698 h 1196"/>
                              <a:gd name="T92" fmla="+- 0 3512 3131"/>
                              <a:gd name="T93" fmla="*/ T92 w 1196"/>
                              <a:gd name="T94" fmla="+- 0 2728 1573"/>
                              <a:gd name="T95" fmla="*/ 2728 h 1196"/>
                              <a:gd name="T96" fmla="+- 0 3581 3131"/>
                              <a:gd name="T97" fmla="*/ T96 w 1196"/>
                              <a:gd name="T98" fmla="+- 0 2750 1573"/>
                              <a:gd name="T99" fmla="*/ 2750 h 1196"/>
                              <a:gd name="T100" fmla="+- 0 3653 3131"/>
                              <a:gd name="T101" fmla="*/ T100 w 1196"/>
                              <a:gd name="T102" fmla="+- 0 2764 1573"/>
                              <a:gd name="T103" fmla="*/ 2764 h 1196"/>
                              <a:gd name="T104" fmla="+- 0 3728 3131"/>
                              <a:gd name="T105" fmla="*/ T104 w 1196"/>
                              <a:gd name="T106" fmla="+- 0 2768 1573"/>
                              <a:gd name="T107" fmla="*/ 2768 h 1196"/>
                              <a:gd name="T108" fmla="+- 0 3803 3131"/>
                              <a:gd name="T109" fmla="*/ T108 w 1196"/>
                              <a:gd name="T110" fmla="+- 0 2764 1573"/>
                              <a:gd name="T111" fmla="*/ 2764 h 1196"/>
                              <a:gd name="T112" fmla="+- 0 3876 3131"/>
                              <a:gd name="T113" fmla="*/ T112 w 1196"/>
                              <a:gd name="T114" fmla="+- 0 2750 1573"/>
                              <a:gd name="T115" fmla="*/ 2750 h 1196"/>
                              <a:gd name="T116" fmla="+- 0 3944 3131"/>
                              <a:gd name="T117" fmla="*/ T116 w 1196"/>
                              <a:gd name="T118" fmla="+- 0 2728 1573"/>
                              <a:gd name="T119" fmla="*/ 2728 h 1196"/>
                              <a:gd name="T120" fmla="+- 0 4009 3131"/>
                              <a:gd name="T121" fmla="*/ T120 w 1196"/>
                              <a:gd name="T122" fmla="+- 0 2698 1573"/>
                              <a:gd name="T123" fmla="*/ 2698 h 1196"/>
                              <a:gd name="T124" fmla="+- 0 4070 3131"/>
                              <a:gd name="T125" fmla="*/ T124 w 1196"/>
                              <a:gd name="T126" fmla="+- 0 2661 1573"/>
                              <a:gd name="T127" fmla="*/ 2661 h 1196"/>
                              <a:gd name="T128" fmla="+- 0 4125 3131"/>
                              <a:gd name="T129" fmla="*/ T128 w 1196"/>
                              <a:gd name="T130" fmla="+- 0 2618 1573"/>
                              <a:gd name="T131" fmla="*/ 2618 h 1196"/>
                              <a:gd name="T132" fmla="+- 0 4175 3131"/>
                              <a:gd name="T133" fmla="*/ T132 w 1196"/>
                              <a:gd name="T134" fmla="+- 0 2568 1573"/>
                              <a:gd name="T135" fmla="*/ 2568 h 1196"/>
                              <a:gd name="T136" fmla="+- 0 4219 3131"/>
                              <a:gd name="T137" fmla="*/ T136 w 1196"/>
                              <a:gd name="T138" fmla="+- 0 2512 1573"/>
                              <a:gd name="T139" fmla="*/ 2512 h 1196"/>
                              <a:gd name="T140" fmla="+- 0 4256 3131"/>
                              <a:gd name="T141" fmla="*/ T140 w 1196"/>
                              <a:gd name="T142" fmla="+- 0 2452 1573"/>
                              <a:gd name="T143" fmla="*/ 2452 h 1196"/>
                              <a:gd name="T144" fmla="+- 0 4286 3131"/>
                              <a:gd name="T145" fmla="*/ T144 w 1196"/>
                              <a:gd name="T146" fmla="+- 0 2387 1573"/>
                              <a:gd name="T147" fmla="*/ 2387 h 1196"/>
                              <a:gd name="T148" fmla="+- 0 4308 3131"/>
                              <a:gd name="T149" fmla="*/ T148 w 1196"/>
                              <a:gd name="T150" fmla="+- 0 2318 1573"/>
                              <a:gd name="T151" fmla="*/ 2318 h 1196"/>
                              <a:gd name="T152" fmla="+- 0 4321 3131"/>
                              <a:gd name="T153" fmla="*/ T152 w 1196"/>
                              <a:gd name="T154" fmla="+- 0 2246 1573"/>
                              <a:gd name="T155" fmla="*/ 2246 h 1196"/>
                              <a:gd name="T156" fmla="+- 0 4326 3131"/>
                              <a:gd name="T157" fmla="*/ T156 w 1196"/>
                              <a:gd name="T158" fmla="+- 0 2171 1573"/>
                              <a:gd name="T159" fmla="*/ 2171 h 1196"/>
                              <a:gd name="T160" fmla="+- 0 4321 3131"/>
                              <a:gd name="T161" fmla="*/ T160 w 1196"/>
                              <a:gd name="T162" fmla="+- 0 2096 1573"/>
                              <a:gd name="T163" fmla="*/ 2096 h 1196"/>
                              <a:gd name="T164" fmla="+- 0 4308 3131"/>
                              <a:gd name="T165" fmla="*/ T164 w 1196"/>
                              <a:gd name="T166" fmla="+- 0 2024 1573"/>
                              <a:gd name="T167" fmla="*/ 2024 h 1196"/>
                              <a:gd name="T168" fmla="+- 0 4286 3131"/>
                              <a:gd name="T169" fmla="*/ T168 w 1196"/>
                              <a:gd name="T170" fmla="+- 0 1955 1573"/>
                              <a:gd name="T171" fmla="*/ 1955 h 1196"/>
                              <a:gd name="T172" fmla="+- 0 4256 3131"/>
                              <a:gd name="T173" fmla="*/ T172 w 1196"/>
                              <a:gd name="T174" fmla="+- 0 1890 1573"/>
                              <a:gd name="T175" fmla="*/ 1890 h 1196"/>
                              <a:gd name="T176" fmla="+- 0 4219 3131"/>
                              <a:gd name="T177" fmla="*/ T176 w 1196"/>
                              <a:gd name="T178" fmla="+- 0 1829 1573"/>
                              <a:gd name="T179" fmla="*/ 1829 h 1196"/>
                              <a:gd name="T180" fmla="+- 0 4175 3131"/>
                              <a:gd name="T181" fmla="*/ T180 w 1196"/>
                              <a:gd name="T182" fmla="+- 0 1774 1573"/>
                              <a:gd name="T183" fmla="*/ 1774 h 1196"/>
                              <a:gd name="T184" fmla="+- 0 4125 3131"/>
                              <a:gd name="T185" fmla="*/ T184 w 1196"/>
                              <a:gd name="T186" fmla="+- 0 1724 1573"/>
                              <a:gd name="T187" fmla="*/ 1724 h 1196"/>
                              <a:gd name="T188" fmla="+- 0 4070 3131"/>
                              <a:gd name="T189" fmla="*/ T188 w 1196"/>
                              <a:gd name="T190" fmla="+- 0 1680 1573"/>
                              <a:gd name="T191" fmla="*/ 1680 h 1196"/>
                              <a:gd name="T192" fmla="+- 0 4009 3131"/>
                              <a:gd name="T193" fmla="*/ T192 w 1196"/>
                              <a:gd name="T194" fmla="+- 0 1643 1573"/>
                              <a:gd name="T195" fmla="*/ 1643 h 1196"/>
                              <a:gd name="T196" fmla="+- 0 3944 3131"/>
                              <a:gd name="T197" fmla="*/ T196 w 1196"/>
                              <a:gd name="T198" fmla="+- 0 1613 1573"/>
                              <a:gd name="T199" fmla="*/ 1613 h 1196"/>
                              <a:gd name="T200" fmla="+- 0 3876 3131"/>
                              <a:gd name="T201" fmla="*/ T200 w 1196"/>
                              <a:gd name="T202" fmla="+- 0 1591 1573"/>
                              <a:gd name="T203" fmla="*/ 1591 h 1196"/>
                              <a:gd name="T204" fmla="+- 0 3803 3131"/>
                              <a:gd name="T205" fmla="*/ T204 w 1196"/>
                              <a:gd name="T206" fmla="+- 0 1578 1573"/>
                              <a:gd name="T207" fmla="*/ 1578 h 1196"/>
                              <a:gd name="T208" fmla="+- 0 3728 3131"/>
                              <a:gd name="T209" fmla="*/ T208 w 1196"/>
                              <a:gd name="T210" fmla="+- 0 1573 1573"/>
                              <a:gd name="T211" fmla="*/ 1573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6">
                                <a:moveTo>
                                  <a:pt x="597" y="0"/>
                                </a:moveTo>
                                <a:lnTo>
                                  <a:pt x="522" y="5"/>
                                </a:lnTo>
                                <a:lnTo>
                                  <a:pt x="450" y="18"/>
                                </a:lnTo>
                                <a:lnTo>
                                  <a:pt x="381" y="40"/>
                                </a:lnTo>
                                <a:lnTo>
                                  <a:pt x="316" y="70"/>
                                </a:lnTo>
                                <a:lnTo>
                                  <a:pt x="256" y="107"/>
                                </a:lnTo>
                                <a:lnTo>
                                  <a:pt x="201" y="151"/>
                                </a:lnTo>
                                <a:lnTo>
                                  <a:pt x="151" y="201"/>
                                </a:lnTo>
                                <a:lnTo>
                                  <a:pt x="107" y="256"/>
                                </a:lnTo>
                                <a:lnTo>
                                  <a:pt x="70" y="317"/>
                                </a:lnTo>
                                <a:lnTo>
                                  <a:pt x="40" y="382"/>
                                </a:lnTo>
                                <a:lnTo>
                                  <a:pt x="18" y="451"/>
                                </a:lnTo>
                                <a:lnTo>
                                  <a:pt x="4" y="523"/>
                                </a:lnTo>
                                <a:lnTo>
                                  <a:pt x="0" y="598"/>
                                </a:lnTo>
                                <a:lnTo>
                                  <a:pt x="4" y="673"/>
                                </a:lnTo>
                                <a:lnTo>
                                  <a:pt x="18" y="745"/>
                                </a:lnTo>
                                <a:lnTo>
                                  <a:pt x="40" y="814"/>
                                </a:lnTo>
                                <a:lnTo>
                                  <a:pt x="70" y="879"/>
                                </a:lnTo>
                                <a:lnTo>
                                  <a:pt x="107" y="939"/>
                                </a:lnTo>
                                <a:lnTo>
                                  <a:pt x="151" y="995"/>
                                </a:lnTo>
                                <a:lnTo>
                                  <a:pt x="201" y="1045"/>
                                </a:lnTo>
                                <a:lnTo>
                                  <a:pt x="256" y="1088"/>
                                </a:lnTo>
                                <a:lnTo>
                                  <a:pt x="316" y="1125"/>
                                </a:lnTo>
                                <a:lnTo>
                                  <a:pt x="381" y="1155"/>
                                </a:lnTo>
                                <a:lnTo>
                                  <a:pt x="450" y="1177"/>
                                </a:lnTo>
                                <a:lnTo>
                                  <a:pt x="522" y="1191"/>
                                </a:lnTo>
                                <a:lnTo>
                                  <a:pt x="597" y="1195"/>
                                </a:lnTo>
                                <a:lnTo>
                                  <a:pt x="672" y="1191"/>
                                </a:lnTo>
                                <a:lnTo>
                                  <a:pt x="745" y="1177"/>
                                </a:lnTo>
                                <a:lnTo>
                                  <a:pt x="813" y="1155"/>
                                </a:lnTo>
                                <a:lnTo>
                                  <a:pt x="878" y="1125"/>
                                </a:lnTo>
                                <a:lnTo>
                                  <a:pt x="939" y="1088"/>
                                </a:lnTo>
                                <a:lnTo>
                                  <a:pt x="994" y="1045"/>
                                </a:lnTo>
                                <a:lnTo>
                                  <a:pt x="1044" y="995"/>
                                </a:lnTo>
                                <a:lnTo>
                                  <a:pt x="1088" y="939"/>
                                </a:lnTo>
                                <a:lnTo>
                                  <a:pt x="1125" y="879"/>
                                </a:lnTo>
                                <a:lnTo>
                                  <a:pt x="1155" y="814"/>
                                </a:lnTo>
                                <a:lnTo>
                                  <a:pt x="1177" y="745"/>
                                </a:lnTo>
                                <a:lnTo>
                                  <a:pt x="1190" y="673"/>
                                </a:lnTo>
                                <a:lnTo>
                                  <a:pt x="1195" y="598"/>
                                </a:lnTo>
                                <a:lnTo>
                                  <a:pt x="1190" y="523"/>
                                </a:lnTo>
                                <a:lnTo>
                                  <a:pt x="1177" y="451"/>
                                </a:lnTo>
                                <a:lnTo>
                                  <a:pt x="1155" y="382"/>
                                </a:lnTo>
                                <a:lnTo>
                                  <a:pt x="1125" y="317"/>
                                </a:lnTo>
                                <a:lnTo>
                                  <a:pt x="1088" y="256"/>
                                </a:lnTo>
                                <a:lnTo>
                                  <a:pt x="1044" y="201"/>
                                </a:lnTo>
                                <a:lnTo>
                                  <a:pt x="994" y="151"/>
                                </a:lnTo>
                                <a:lnTo>
                                  <a:pt x="939" y="107"/>
                                </a:lnTo>
                                <a:lnTo>
                                  <a:pt x="878" y="70"/>
                                </a:lnTo>
                                <a:lnTo>
                                  <a:pt x="813" y="40"/>
                                </a:lnTo>
                                <a:lnTo>
                                  <a:pt x="745" y="18"/>
                                </a:lnTo>
                                <a:lnTo>
                                  <a:pt x="672" y="5"/>
                                </a:lnTo>
                                <a:lnTo>
                                  <a:pt x="597" y="0"/>
                                </a:lnTo>
                                <a:close/>
                              </a:path>
                            </a:pathLst>
                          </a:custGeom>
                          <a:solidFill>
                            <a:srgbClr val="4F81BC">
                              <a:alpha val="50195"/>
                            </a:srgbClr>
                          </a:solidFill>
                          <a:ln>
                            <a:noFill/>
                          </a:ln>
                        </wps:spPr>
                        <wps:bodyPr rot="0" vert="horz" wrap="square" lIns="91440" tIns="45720" rIns="91440" bIns="45720" anchor="t" anchorCtr="0" upright="1">
                          <a:noAutofit/>
                        </wps:bodyPr>
                      </wps:wsp>
                      <wps:wsp>
                        <wps:cNvPr id="207" name="Freeform 201"/>
                        <wps:cNvSpPr/>
                        <wps:spPr bwMode="auto">
                          <a:xfrm>
                            <a:off x="3130" y="1573"/>
                            <a:ext cx="1196" cy="1196"/>
                          </a:xfrm>
                          <a:custGeom>
                            <a:avLst/>
                            <a:gdLst>
                              <a:gd name="T0" fmla="+- 0 3131 3131"/>
                              <a:gd name="T1" fmla="*/ T0 w 1196"/>
                              <a:gd name="T2" fmla="+- 0 2171 1573"/>
                              <a:gd name="T3" fmla="*/ 2171 h 1196"/>
                              <a:gd name="T4" fmla="+- 0 3135 3131"/>
                              <a:gd name="T5" fmla="*/ T4 w 1196"/>
                              <a:gd name="T6" fmla="+- 0 2096 1573"/>
                              <a:gd name="T7" fmla="*/ 2096 h 1196"/>
                              <a:gd name="T8" fmla="+- 0 3149 3131"/>
                              <a:gd name="T9" fmla="*/ T8 w 1196"/>
                              <a:gd name="T10" fmla="+- 0 2024 1573"/>
                              <a:gd name="T11" fmla="*/ 2024 h 1196"/>
                              <a:gd name="T12" fmla="+- 0 3171 3131"/>
                              <a:gd name="T13" fmla="*/ T12 w 1196"/>
                              <a:gd name="T14" fmla="+- 0 1955 1573"/>
                              <a:gd name="T15" fmla="*/ 1955 h 1196"/>
                              <a:gd name="T16" fmla="+- 0 3201 3131"/>
                              <a:gd name="T17" fmla="*/ T16 w 1196"/>
                              <a:gd name="T18" fmla="+- 0 1890 1573"/>
                              <a:gd name="T19" fmla="*/ 1890 h 1196"/>
                              <a:gd name="T20" fmla="+- 0 3238 3131"/>
                              <a:gd name="T21" fmla="*/ T20 w 1196"/>
                              <a:gd name="T22" fmla="+- 0 1829 1573"/>
                              <a:gd name="T23" fmla="*/ 1829 h 1196"/>
                              <a:gd name="T24" fmla="+- 0 3282 3131"/>
                              <a:gd name="T25" fmla="*/ T24 w 1196"/>
                              <a:gd name="T26" fmla="+- 0 1774 1573"/>
                              <a:gd name="T27" fmla="*/ 1774 h 1196"/>
                              <a:gd name="T28" fmla="+- 0 3332 3131"/>
                              <a:gd name="T29" fmla="*/ T28 w 1196"/>
                              <a:gd name="T30" fmla="+- 0 1724 1573"/>
                              <a:gd name="T31" fmla="*/ 1724 h 1196"/>
                              <a:gd name="T32" fmla="+- 0 3387 3131"/>
                              <a:gd name="T33" fmla="*/ T32 w 1196"/>
                              <a:gd name="T34" fmla="+- 0 1680 1573"/>
                              <a:gd name="T35" fmla="*/ 1680 h 1196"/>
                              <a:gd name="T36" fmla="+- 0 3447 3131"/>
                              <a:gd name="T37" fmla="*/ T36 w 1196"/>
                              <a:gd name="T38" fmla="+- 0 1643 1573"/>
                              <a:gd name="T39" fmla="*/ 1643 h 1196"/>
                              <a:gd name="T40" fmla="+- 0 3512 3131"/>
                              <a:gd name="T41" fmla="*/ T40 w 1196"/>
                              <a:gd name="T42" fmla="+- 0 1613 1573"/>
                              <a:gd name="T43" fmla="*/ 1613 h 1196"/>
                              <a:gd name="T44" fmla="+- 0 3581 3131"/>
                              <a:gd name="T45" fmla="*/ T44 w 1196"/>
                              <a:gd name="T46" fmla="+- 0 1591 1573"/>
                              <a:gd name="T47" fmla="*/ 1591 h 1196"/>
                              <a:gd name="T48" fmla="+- 0 3653 3131"/>
                              <a:gd name="T49" fmla="*/ T48 w 1196"/>
                              <a:gd name="T50" fmla="+- 0 1578 1573"/>
                              <a:gd name="T51" fmla="*/ 1578 h 1196"/>
                              <a:gd name="T52" fmla="+- 0 3728 3131"/>
                              <a:gd name="T53" fmla="*/ T52 w 1196"/>
                              <a:gd name="T54" fmla="+- 0 1573 1573"/>
                              <a:gd name="T55" fmla="*/ 1573 h 1196"/>
                              <a:gd name="T56" fmla="+- 0 3803 3131"/>
                              <a:gd name="T57" fmla="*/ T56 w 1196"/>
                              <a:gd name="T58" fmla="+- 0 1578 1573"/>
                              <a:gd name="T59" fmla="*/ 1578 h 1196"/>
                              <a:gd name="T60" fmla="+- 0 3876 3131"/>
                              <a:gd name="T61" fmla="*/ T60 w 1196"/>
                              <a:gd name="T62" fmla="+- 0 1591 1573"/>
                              <a:gd name="T63" fmla="*/ 1591 h 1196"/>
                              <a:gd name="T64" fmla="+- 0 3944 3131"/>
                              <a:gd name="T65" fmla="*/ T64 w 1196"/>
                              <a:gd name="T66" fmla="+- 0 1613 1573"/>
                              <a:gd name="T67" fmla="*/ 1613 h 1196"/>
                              <a:gd name="T68" fmla="+- 0 4009 3131"/>
                              <a:gd name="T69" fmla="*/ T68 w 1196"/>
                              <a:gd name="T70" fmla="+- 0 1643 1573"/>
                              <a:gd name="T71" fmla="*/ 1643 h 1196"/>
                              <a:gd name="T72" fmla="+- 0 4070 3131"/>
                              <a:gd name="T73" fmla="*/ T72 w 1196"/>
                              <a:gd name="T74" fmla="+- 0 1680 1573"/>
                              <a:gd name="T75" fmla="*/ 1680 h 1196"/>
                              <a:gd name="T76" fmla="+- 0 4125 3131"/>
                              <a:gd name="T77" fmla="*/ T76 w 1196"/>
                              <a:gd name="T78" fmla="+- 0 1724 1573"/>
                              <a:gd name="T79" fmla="*/ 1724 h 1196"/>
                              <a:gd name="T80" fmla="+- 0 4175 3131"/>
                              <a:gd name="T81" fmla="*/ T80 w 1196"/>
                              <a:gd name="T82" fmla="+- 0 1774 1573"/>
                              <a:gd name="T83" fmla="*/ 1774 h 1196"/>
                              <a:gd name="T84" fmla="+- 0 4219 3131"/>
                              <a:gd name="T85" fmla="*/ T84 w 1196"/>
                              <a:gd name="T86" fmla="+- 0 1829 1573"/>
                              <a:gd name="T87" fmla="*/ 1829 h 1196"/>
                              <a:gd name="T88" fmla="+- 0 4256 3131"/>
                              <a:gd name="T89" fmla="*/ T88 w 1196"/>
                              <a:gd name="T90" fmla="+- 0 1890 1573"/>
                              <a:gd name="T91" fmla="*/ 1890 h 1196"/>
                              <a:gd name="T92" fmla="+- 0 4286 3131"/>
                              <a:gd name="T93" fmla="*/ T92 w 1196"/>
                              <a:gd name="T94" fmla="+- 0 1955 1573"/>
                              <a:gd name="T95" fmla="*/ 1955 h 1196"/>
                              <a:gd name="T96" fmla="+- 0 4308 3131"/>
                              <a:gd name="T97" fmla="*/ T96 w 1196"/>
                              <a:gd name="T98" fmla="+- 0 2024 1573"/>
                              <a:gd name="T99" fmla="*/ 2024 h 1196"/>
                              <a:gd name="T100" fmla="+- 0 4321 3131"/>
                              <a:gd name="T101" fmla="*/ T100 w 1196"/>
                              <a:gd name="T102" fmla="+- 0 2096 1573"/>
                              <a:gd name="T103" fmla="*/ 2096 h 1196"/>
                              <a:gd name="T104" fmla="+- 0 4326 3131"/>
                              <a:gd name="T105" fmla="*/ T104 w 1196"/>
                              <a:gd name="T106" fmla="+- 0 2171 1573"/>
                              <a:gd name="T107" fmla="*/ 2171 h 1196"/>
                              <a:gd name="T108" fmla="+- 0 4321 3131"/>
                              <a:gd name="T109" fmla="*/ T108 w 1196"/>
                              <a:gd name="T110" fmla="+- 0 2246 1573"/>
                              <a:gd name="T111" fmla="*/ 2246 h 1196"/>
                              <a:gd name="T112" fmla="+- 0 4308 3131"/>
                              <a:gd name="T113" fmla="*/ T112 w 1196"/>
                              <a:gd name="T114" fmla="+- 0 2318 1573"/>
                              <a:gd name="T115" fmla="*/ 2318 h 1196"/>
                              <a:gd name="T116" fmla="+- 0 4286 3131"/>
                              <a:gd name="T117" fmla="*/ T116 w 1196"/>
                              <a:gd name="T118" fmla="+- 0 2387 1573"/>
                              <a:gd name="T119" fmla="*/ 2387 h 1196"/>
                              <a:gd name="T120" fmla="+- 0 4256 3131"/>
                              <a:gd name="T121" fmla="*/ T120 w 1196"/>
                              <a:gd name="T122" fmla="+- 0 2452 1573"/>
                              <a:gd name="T123" fmla="*/ 2452 h 1196"/>
                              <a:gd name="T124" fmla="+- 0 4219 3131"/>
                              <a:gd name="T125" fmla="*/ T124 w 1196"/>
                              <a:gd name="T126" fmla="+- 0 2512 1573"/>
                              <a:gd name="T127" fmla="*/ 2512 h 1196"/>
                              <a:gd name="T128" fmla="+- 0 4175 3131"/>
                              <a:gd name="T129" fmla="*/ T128 w 1196"/>
                              <a:gd name="T130" fmla="+- 0 2568 1573"/>
                              <a:gd name="T131" fmla="*/ 2568 h 1196"/>
                              <a:gd name="T132" fmla="+- 0 4125 3131"/>
                              <a:gd name="T133" fmla="*/ T132 w 1196"/>
                              <a:gd name="T134" fmla="+- 0 2618 1573"/>
                              <a:gd name="T135" fmla="*/ 2618 h 1196"/>
                              <a:gd name="T136" fmla="+- 0 4070 3131"/>
                              <a:gd name="T137" fmla="*/ T136 w 1196"/>
                              <a:gd name="T138" fmla="+- 0 2661 1573"/>
                              <a:gd name="T139" fmla="*/ 2661 h 1196"/>
                              <a:gd name="T140" fmla="+- 0 4009 3131"/>
                              <a:gd name="T141" fmla="*/ T140 w 1196"/>
                              <a:gd name="T142" fmla="+- 0 2698 1573"/>
                              <a:gd name="T143" fmla="*/ 2698 h 1196"/>
                              <a:gd name="T144" fmla="+- 0 3944 3131"/>
                              <a:gd name="T145" fmla="*/ T144 w 1196"/>
                              <a:gd name="T146" fmla="+- 0 2728 1573"/>
                              <a:gd name="T147" fmla="*/ 2728 h 1196"/>
                              <a:gd name="T148" fmla="+- 0 3876 3131"/>
                              <a:gd name="T149" fmla="*/ T148 w 1196"/>
                              <a:gd name="T150" fmla="+- 0 2750 1573"/>
                              <a:gd name="T151" fmla="*/ 2750 h 1196"/>
                              <a:gd name="T152" fmla="+- 0 3803 3131"/>
                              <a:gd name="T153" fmla="*/ T152 w 1196"/>
                              <a:gd name="T154" fmla="+- 0 2764 1573"/>
                              <a:gd name="T155" fmla="*/ 2764 h 1196"/>
                              <a:gd name="T156" fmla="+- 0 3728 3131"/>
                              <a:gd name="T157" fmla="*/ T156 w 1196"/>
                              <a:gd name="T158" fmla="+- 0 2768 1573"/>
                              <a:gd name="T159" fmla="*/ 2768 h 1196"/>
                              <a:gd name="T160" fmla="+- 0 3653 3131"/>
                              <a:gd name="T161" fmla="*/ T160 w 1196"/>
                              <a:gd name="T162" fmla="+- 0 2764 1573"/>
                              <a:gd name="T163" fmla="*/ 2764 h 1196"/>
                              <a:gd name="T164" fmla="+- 0 3581 3131"/>
                              <a:gd name="T165" fmla="*/ T164 w 1196"/>
                              <a:gd name="T166" fmla="+- 0 2750 1573"/>
                              <a:gd name="T167" fmla="*/ 2750 h 1196"/>
                              <a:gd name="T168" fmla="+- 0 3512 3131"/>
                              <a:gd name="T169" fmla="*/ T168 w 1196"/>
                              <a:gd name="T170" fmla="+- 0 2728 1573"/>
                              <a:gd name="T171" fmla="*/ 2728 h 1196"/>
                              <a:gd name="T172" fmla="+- 0 3447 3131"/>
                              <a:gd name="T173" fmla="*/ T172 w 1196"/>
                              <a:gd name="T174" fmla="+- 0 2698 1573"/>
                              <a:gd name="T175" fmla="*/ 2698 h 1196"/>
                              <a:gd name="T176" fmla="+- 0 3387 3131"/>
                              <a:gd name="T177" fmla="*/ T176 w 1196"/>
                              <a:gd name="T178" fmla="+- 0 2661 1573"/>
                              <a:gd name="T179" fmla="*/ 2661 h 1196"/>
                              <a:gd name="T180" fmla="+- 0 3332 3131"/>
                              <a:gd name="T181" fmla="*/ T180 w 1196"/>
                              <a:gd name="T182" fmla="+- 0 2618 1573"/>
                              <a:gd name="T183" fmla="*/ 2618 h 1196"/>
                              <a:gd name="T184" fmla="+- 0 3282 3131"/>
                              <a:gd name="T185" fmla="*/ T184 w 1196"/>
                              <a:gd name="T186" fmla="+- 0 2568 1573"/>
                              <a:gd name="T187" fmla="*/ 2568 h 1196"/>
                              <a:gd name="T188" fmla="+- 0 3238 3131"/>
                              <a:gd name="T189" fmla="*/ T188 w 1196"/>
                              <a:gd name="T190" fmla="+- 0 2512 1573"/>
                              <a:gd name="T191" fmla="*/ 2512 h 1196"/>
                              <a:gd name="T192" fmla="+- 0 3201 3131"/>
                              <a:gd name="T193" fmla="*/ T192 w 1196"/>
                              <a:gd name="T194" fmla="+- 0 2452 1573"/>
                              <a:gd name="T195" fmla="*/ 2452 h 1196"/>
                              <a:gd name="T196" fmla="+- 0 3171 3131"/>
                              <a:gd name="T197" fmla="*/ T196 w 1196"/>
                              <a:gd name="T198" fmla="+- 0 2387 1573"/>
                              <a:gd name="T199" fmla="*/ 2387 h 1196"/>
                              <a:gd name="T200" fmla="+- 0 3149 3131"/>
                              <a:gd name="T201" fmla="*/ T200 w 1196"/>
                              <a:gd name="T202" fmla="+- 0 2318 1573"/>
                              <a:gd name="T203" fmla="*/ 2318 h 1196"/>
                              <a:gd name="T204" fmla="+- 0 3135 3131"/>
                              <a:gd name="T205" fmla="*/ T204 w 1196"/>
                              <a:gd name="T206" fmla="+- 0 2246 1573"/>
                              <a:gd name="T207" fmla="*/ 2246 h 1196"/>
                              <a:gd name="T208" fmla="+- 0 3131 3131"/>
                              <a:gd name="T209" fmla="*/ T208 w 1196"/>
                              <a:gd name="T210" fmla="+- 0 2171 1573"/>
                              <a:gd name="T211" fmla="*/ 2171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6">
                                <a:moveTo>
                                  <a:pt x="0" y="598"/>
                                </a:moveTo>
                                <a:lnTo>
                                  <a:pt x="4" y="523"/>
                                </a:lnTo>
                                <a:lnTo>
                                  <a:pt x="18" y="451"/>
                                </a:lnTo>
                                <a:lnTo>
                                  <a:pt x="40" y="382"/>
                                </a:lnTo>
                                <a:lnTo>
                                  <a:pt x="70" y="317"/>
                                </a:lnTo>
                                <a:lnTo>
                                  <a:pt x="107" y="256"/>
                                </a:lnTo>
                                <a:lnTo>
                                  <a:pt x="151" y="201"/>
                                </a:lnTo>
                                <a:lnTo>
                                  <a:pt x="201" y="151"/>
                                </a:lnTo>
                                <a:lnTo>
                                  <a:pt x="256" y="107"/>
                                </a:lnTo>
                                <a:lnTo>
                                  <a:pt x="316" y="70"/>
                                </a:lnTo>
                                <a:lnTo>
                                  <a:pt x="381" y="40"/>
                                </a:lnTo>
                                <a:lnTo>
                                  <a:pt x="450" y="18"/>
                                </a:lnTo>
                                <a:lnTo>
                                  <a:pt x="522" y="5"/>
                                </a:lnTo>
                                <a:lnTo>
                                  <a:pt x="597" y="0"/>
                                </a:lnTo>
                                <a:lnTo>
                                  <a:pt x="672" y="5"/>
                                </a:lnTo>
                                <a:lnTo>
                                  <a:pt x="745" y="18"/>
                                </a:lnTo>
                                <a:lnTo>
                                  <a:pt x="813" y="40"/>
                                </a:lnTo>
                                <a:lnTo>
                                  <a:pt x="878" y="70"/>
                                </a:lnTo>
                                <a:lnTo>
                                  <a:pt x="939" y="107"/>
                                </a:lnTo>
                                <a:lnTo>
                                  <a:pt x="994" y="151"/>
                                </a:lnTo>
                                <a:lnTo>
                                  <a:pt x="1044" y="201"/>
                                </a:lnTo>
                                <a:lnTo>
                                  <a:pt x="1088" y="256"/>
                                </a:lnTo>
                                <a:lnTo>
                                  <a:pt x="1125" y="317"/>
                                </a:lnTo>
                                <a:lnTo>
                                  <a:pt x="1155" y="382"/>
                                </a:lnTo>
                                <a:lnTo>
                                  <a:pt x="1177" y="451"/>
                                </a:lnTo>
                                <a:lnTo>
                                  <a:pt x="1190" y="523"/>
                                </a:lnTo>
                                <a:lnTo>
                                  <a:pt x="1195" y="598"/>
                                </a:lnTo>
                                <a:lnTo>
                                  <a:pt x="1190" y="673"/>
                                </a:lnTo>
                                <a:lnTo>
                                  <a:pt x="1177" y="745"/>
                                </a:lnTo>
                                <a:lnTo>
                                  <a:pt x="1155" y="814"/>
                                </a:lnTo>
                                <a:lnTo>
                                  <a:pt x="1125" y="879"/>
                                </a:lnTo>
                                <a:lnTo>
                                  <a:pt x="1088" y="939"/>
                                </a:lnTo>
                                <a:lnTo>
                                  <a:pt x="1044" y="995"/>
                                </a:lnTo>
                                <a:lnTo>
                                  <a:pt x="994" y="1045"/>
                                </a:lnTo>
                                <a:lnTo>
                                  <a:pt x="939" y="1088"/>
                                </a:lnTo>
                                <a:lnTo>
                                  <a:pt x="878" y="1125"/>
                                </a:lnTo>
                                <a:lnTo>
                                  <a:pt x="813" y="1155"/>
                                </a:lnTo>
                                <a:lnTo>
                                  <a:pt x="745" y="1177"/>
                                </a:lnTo>
                                <a:lnTo>
                                  <a:pt x="672" y="1191"/>
                                </a:lnTo>
                                <a:lnTo>
                                  <a:pt x="597" y="1195"/>
                                </a:lnTo>
                                <a:lnTo>
                                  <a:pt x="522" y="1191"/>
                                </a:lnTo>
                                <a:lnTo>
                                  <a:pt x="450" y="1177"/>
                                </a:lnTo>
                                <a:lnTo>
                                  <a:pt x="381" y="1155"/>
                                </a:lnTo>
                                <a:lnTo>
                                  <a:pt x="316" y="1125"/>
                                </a:lnTo>
                                <a:lnTo>
                                  <a:pt x="256" y="1088"/>
                                </a:lnTo>
                                <a:lnTo>
                                  <a:pt x="201" y="1045"/>
                                </a:lnTo>
                                <a:lnTo>
                                  <a:pt x="151" y="995"/>
                                </a:lnTo>
                                <a:lnTo>
                                  <a:pt x="107" y="939"/>
                                </a:lnTo>
                                <a:lnTo>
                                  <a:pt x="70" y="879"/>
                                </a:lnTo>
                                <a:lnTo>
                                  <a:pt x="40" y="814"/>
                                </a:lnTo>
                                <a:lnTo>
                                  <a:pt x="18" y="745"/>
                                </a:lnTo>
                                <a:lnTo>
                                  <a:pt x="4" y="673"/>
                                </a:lnTo>
                                <a:lnTo>
                                  <a:pt x="0" y="598"/>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208" name="Freeform 200"/>
                        <wps:cNvSpPr/>
                        <wps:spPr bwMode="auto">
                          <a:xfrm>
                            <a:off x="1575" y="3128"/>
                            <a:ext cx="1196" cy="1196"/>
                          </a:xfrm>
                          <a:custGeom>
                            <a:avLst/>
                            <a:gdLst>
                              <a:gd name="T0" fmla="+- 0 2173 1576"/>
                              <a:gd name="T1" fmla="*/ T0 w 1196"/>
                              <a:gd name="T2" fmla="+- 0 3128 3128"/>
                              <a:gd name="T3" fmla="*/ 3128 h 1196"/>
                              <a:gd name="T4" fmla="+- 0 2098 1576"/>
                              <a:gd name="T5" fmla="*/ T4 w 1196"/>
                              <a:gd name="T6" fmla="+- 0 3133 3128"/>
                              <a:gd name="T7" fmla="*/ 3133 h 1196"/>
                              <a:gd name="T8" fmla="+- 0 2026 1576"/>
                              <a:gd name="T9" fmla="*/ T8 w 1196"/>
                              <a:gd name="T10" fmla="+- 0 3147 3128"/>
                              <a:gd name="T11" fmla="*/ 3147 h 1196"/>
                              <a:gd name="T12" fmla="+- 0 1957 1576"/>
                              <a:gd name="T13" fmla="*/ T12 w 1196"/>
                              <a:gd name="T14" fmla="+- 0 3169 3128"/>
                              <a:gd name="T15" fmla="*/ 3169 h 1196"/>
                              <a:gd name="T16" fmla="+- 0 1892 1576"/>
                              <a:gd name="T17" fmla="*/ T16 w 1196"/>
                              <a:gd name="T18" fmla="+- 0 3198 3128"/>
                              <a:gd name="T19" fmla="*/ 3198 h 1196"/>
                              <a:gd name="T20" fmla="+- 0 1832 1576"/>
                              <a:gd name="T21" fmla="*/ T20 w 1196"/>
                              <a:gd name="T22" fmla="+- 0 3235 3128"/>
                              <a:gd name="T23" fmla="*/ 3235 h 1196"/>
                              <a:gd name="T24" fmla="+- 0 1776 1576"/>
                              <a:gd name="T25" fmla="*/ T24 w 1196"/>
                              <a:gd name="T26" fmla="+- 0 3279 3128"/>
                              <a:gd name="T27" fmla="*/ 3279 h 1196"/>
                              <a:gd name="T28" fmla="+- 0 1726 1576"/>
                              <a:gd name="T29" fmla="*/ T28 w 1196"/>
                              <a:gd name="T30" fmla="+- 0 3329 3128"/>
                              <a:gd name="T31" fmla="*/ 3329 h 1196"/>
                              <a:gd name="T32" fmla="+- 0 1683 1576"/>
                              <a:gd name="T33" fmla="*/ T32 w 1196"/>
                              <a:gd name="T34" fmla="+- 0 3385 3128"/>
                              <a:gd name="T35" fmla="*/ 3385 h 1196"/>
                              <a:gd name="T36" fmla="+- 0 1646 1576"/>
                              <a:gd name="T37" fmla="*/ T36 w 1196"/>
                              <a:gd name="T38" fmla="+- 0 3445 3128"/>
                              <a:gd name="T39" fmla="*/ 3445 h 1196"/>
                              <a:gd name="T40" fmla="+- 0 1616 1576"/>
                              <a:gd name="T41" fmla="*/ T40 w 1196"/>
                              <a:gd name="T42" fmla="+- 0 3510 3128"/>
                              <a:gd name="T43" fmla="*/ 3510 h 1196"/>
                              <a:gd name="T44" fmla="+- 0 1594 1576"/>
                              <a:gd name="T45" fmla="*/ T44 w 1196"/>
                              <a:gd name="T46" fmla="+- 0 3579 3128"/>
                              <a:gd name="T47" fmla="*/ 3579 h 1196"/>
                              <a:gd name="T48" fmla="+- 0 1580 1576"/>
                              <a:gd name="T49" fmla="*/ T48 w 1196"/>
                              <a:gd name="T50" fmla="+- 0 3651 3128"/>
                              <a:gd name="T51" fmla="*/ 3651 h 1196"/>
                              <a:gd name="T52" fmla="+- 0 1576 1576"/>
                              <a:gd name="T53" fmla="*/ T52 w 1196"/>
                              <a:gd name="T54" fmla="+- 0 3726 3128"/>
                              <a:gd name="T55" fmla="*/ 3726 h 1196"/>
                              <a:gd name="T56" fmla="+- 0 1580 1576"/>
                              <a:gd name="T57" fmla="*/ T56 w 1196"/>
                              <a:gd name="T58" fmla="+- 0 3801 3128"/>
                              <a:gd name="T59" fmla="*/ 3801 h 1196"/>
                              <a:gd name="T60" fmla="+- 0 1594 1576"/>
                              <a:gd name="T61" fmla="*/ T60 w 1196"/>
                              <a:gd name="T62" fmla="+- 0 3873 3128"/>
                              <a:gd name="T63" fmla="*/ 3873 h 1196"/>
                              <a:gd name="T64" fmla="+- 0 1616 1576"/>
                              <a:gd name="T65" fmla="*/ T64 w 1196"/>
                              <a:gd name="T66" fmla="+- 0 3942 3128"/>
                              <a:gd name="T67" fmla="*/ 3942 h 1196"/>
                              <a:gd name="T68" fmla="+- 0 1646 1576"/>
                              <a:gd name="T69" fmla="*/ T68 w 1196"/>
                              <a:gd name="T70" fmla="+- 0 4007 3128"/>
                              <a:gd name="T71" fmla="*/ 4007 h 1196"/>
                              <a:gd name="T72" fmla="+- 0 1683 1576"/>
                              <a:gd name="T73" fmla="*/ T72 w 1196"/>
                              <a:gd name="T74" fmla="+- 0 4067 3128"/>
                              <a:gd name="T75" fmla="*/ 4067 h 1196"/>
                              <a:gd name="T76" fmla="+- 0 1726 1576"/>
                              <a:gd name="T77" fmla="*/ T76 w 1196"/>
                              <a:gd name="T78" fmla="+- 0 4123 3128"/>
                              <a:gd name="T79" fmla="*/ 4123 h 1196"/>
                              <a:gd name="T80" fmla="+- 0 1776 1576"/>
                              <a:gd name="T81" fmla="*/ T80 w 1196"/>
                              <a:gd name="T82" fmla="+- 0 4173 3128"/>
                              <a:gd name="T83" fmla="*/ 4173 h 1196"/>
                              <a:gd name="T84" fmla="+- 0 1832 1576"/>
                              <a:gd name="T85" fmla="*/ T84 w 1196"/>
                              <a:gd name="T86" fmla="+- 0 4217 3128"/>
                              <a:gd name="T87" fmla="*/ 4217 h 1196"/>
                              <a:gd name="T88" fmla="+- 0 1892 1576"/>
                              <a:gd name="T89" fmla="*/ T88 w 1196"/>
                              <a:gd name="T90" fmla="+- 0 4254 3128"/>
                              <a:gd name="T91" fmla="*/ 4254 h 1196"/>
                              <a:gd name="T92" fmla="+- 0 1957 1576"/>
                              <a:gd name="T93" fmla="*/ T92 w 1196"/>
                              <a:gd name="T94" fmla="+- 0 4283 3128"/>
                              <a:gd name="T95" fmla="*/ 4283 h 1196"/>
                              <a:gd name="T96" fmla="+- 0 2026 1576"/>
                              <a:gd name="T97" fmla="*/ T96 w 1196"/>
                              <a:gd name="T98" fmla="+- 0 4305 3128"/>
                              <a:gd name="T99" fmla="*/ 4305 h 1196"/>
                              <a:gd name="T100" fmla="+- 0 2098 1576"/>
                              <a:gd name="T101" fmla="*/ T100 w 1196"/>
                              <a:gd name="T102" fmla="+- 0 4319 3128"/>
                              <a:gd name="T103" fmla="*/ 4319 h 1196"/>
                              <a:gd name="T104" fmla="+- 0 2173 1576"/>
                              <a:gd name="T105" fmla="*/ T104 w 1196"/>
                              <a:gd name="T106" fmla="+- 0 4324 3128"/>
                              <a:gd name="T107" fmla="*/ 4324 h 1196"/>
                              <a:gd name="T108" fmla="+- 0 2248 1576"/>
                              <a:gd name="T109" fmla="*/ T108 w 1196"/>
                              <a:gd name="T110" fmla="+- 0 4319 3128"/>
                              <a:gd name="T111" fmla="*/ 4319 h 1196"/>
                              <a:gd name="T112" fmla="+- 0 2320 1576"/>
                              <a:gd name="T113" fmla="*/ T112 w 1196"/>
                              <a:gd name="T114" fmla="+- 0 4305 3128"/>
                              <a:gd name="T115" fmla="*/ 4305 h 1196"/>
                              <a:gd name="T116" fmla="+- 0 2389 1576"/>
                              <a:gd name="T117" fmla="*/ T116 w 1196"/>
                              <a:gd name="T118" fmla="+- 0 4283 3128"/>
                              <a:gd name="T119" fmla="*/ 4283 h 1196"/>
                              <a:gd name="T120" fmla="+- 0 2454 1576"/>
                              <a:gd name="T121" fmla="*/ T120 w 1196"/>
                              <a:gd name="T122" fmla="+- 0 4254 3128"/>
                              <a:gd name="T123" fmla="*/ 4254 h 1196"/>
                              <a:gd name="T124" fmla="+- 0 2515 1576"/>
                              <a:gd name="T125" fmla="*/ T124 w 1196"/>
                              <a:gd name="T126" fmla="+- 0 4217 3128"/>
                              <a:gd name="T127" fmla="*/ 4217 h 1196"/>
                              <a:gd name="T128" fmla="+- 0 2570 1576"/>
                              <a:gd name="T129" fmla="*/ T128 w 1196"/>
                              <a:gd name="T130" fmla="+- 0 4173 3128"/>
                              <a:gd name="T131" fmla="*/ 4173 h 1196"/>
                              <a:gd name="T132" fmla="+- 0 2620 1576"/>
                              <a:gd name="T133" fmla="*/ T132 w 1196"/>
                              <a:gd name="T134" fmla="+- 0 4123 3128"/>
                              <a:gd name="T135" fmla="*/ 4123 h 1196"/>
                              <a:gd name="T136" fmla="+- 0 2664 1576"/>
                              <a:gd name="T137" fmla="*/ T136 w 1196"/>
                              <a:gd name="T138" fmla="+- 0 4067 3128"/>
                              <a:gd name="T139" fmla="*/ 4067 h 1196"/>
                              <a:gd name="T140" fmla="+- 0 2701 1576"/>
                              <a:gd name="T141" fmla="*/ T140 w 1196"/>
                              <a:gd name="T142" fmla="+- 0 4007 3128"/>
                              <a:gd name="T143" fmla="*/ 4007 h 1196"/>
                              <a:gd name="T144" fmla="+- 0 2731 1576"/>
                              <a:gd name="T145" fmla="*/ T144 w 1196"/>
                              <a:gd name="T146" fmla="+- 0 3942 3128"/>
                              <a:gd name="T147" fmla="*/ 3942 h 1196"/>
                              <a:gd name="T148" fmla="+- 0 2753 1576"/>
                              <a:gd name="T149" fmla="*/ T148 w 1196"/>
                              <a:gd name="T150" fmla="+- 0 3873 3128"/>
                              <a:gd name="T151" fmla="*/ 3873 h 1196"/>
                              <a:gd name="T152" fmla="+- 0 2766 1576"/>
                              <a:gd name="T153" fmla="*/ T152 w 1196"/>
                              <a:gd name="T154" fmla="+- 0 3801 3128"/>
                              <a:gd name="T155" fmla="*/ 3801 h 1196"/>
                              <a:gd name="T156" fmla="+- 0 2771 1576"/>
                              <a:gd name="T157" fmla="*/ T156 w 1196"/>
                              <a:gd name="T158" fmla="+- 0 3726 3128"/>
                              <a:gd name="T159" fmla="*/ 3726 h 1196"/>
                              <a:gd name="T160" fmla="+- 0 2766 1576"/>
                              <a:gd name="T161" fmla="*/ T160 w 1196"/>
                              <a:gd name="T162" fmla="+- 0 3651 3128"/>
                              <a:gd name="T163" fmla="*/ 3651 h 1196"/>
                              <a:gd name="T164" fmla="+- 0 2753 1576"/>
                              <a:gd name="T165" fmla="*/ T164 w 1196"/>
                              <a:gd name="T166" fmla="+- 0 3579 3128"/>
                              <a:gd name="T167" fmla="*/ 3579 h 1196"/>
                              <a:gd name="T168" fmla="+- 0 2731 1576"/>
                              <a:gd name="T169" fmla="*/ T168 w 1196"/>
                              <a:gd name="T170" fmla="+- 0 3510 3128"/>
                              <a:gd name="T171" fmla="*/ 3510 h 1196"/>
                              <a:gd name="T172" fmla="+- 0 2701 1576"/>
                              <a:gd name="T173" fmla="*/ T172 w 1196"/>
                              <a:gd name="T174" fmla="+- 0 3445 3128"/>
                              <a:gd name="T175" fmla="*/ 3445 h 1196"/>
                              <a:gd name="T176" fmla="+- 0 2664 1576"/>
                              <a:gd name="T177" fmla="*/ T176 w 1196"/>
                              <a:gd name="T178" fmla="+- 0 3385 3128"/>
                              <a:gd name="T179" fmla="*/ 3385 h 1196"/>
                              <a:gd name="T180" fmla="+- 0 2620 1576"/>
                              <a:gd name="T181" fmla="*/ T180 w 1196"/>
                              <a:gd name="T182" fmla="+- 0 3329 3128"/>
                              <a:gd name="T183" fmla="*/ 3329 h 1196"/>
                              <a:gd name="T184" fmla="+- 0 2570 1576"/>
                              <a:gd name="T185" fmla="*/ T184 w 1196"/>
                              <a:gd name="T186" fmla="+- 0 3279 3128"/>
                              <a:gd name="T187" fmla="*/ 3279 h 1196"/>
                              <a:gd name="T188" fmla="+- 0 2515 1576"/>
                              <a:gd name="T189" fmla="*/ T188 w 1196"/>
                              <a:gd name="T190" fmla="+- 0 3235 3128"/>
                              <a:gd name="T191" fmla="*/ 3235 h 1196"/>
                              <a:gd name="T192" fmla="+- 0 2454 1576"/>
                              <a:gd name="T193" fmla="*/ T192 w 1196"/>
                              <a:gd name="T194" fmla="+- 0 3198 3128"/>
                              <a:gd name="T195" fmla="*/ 3198 h 1196"/>
                              <a:gd name="T196" fmla="+- 0 2389 1576"/>
                              <a:gd name="T197" fmla="*/ T196 w 1196"/>
                              <a:gd name="T198" fmla="+- 0 3169 3128"/>
                              <a:gd name="T199" fmla="*/ 3169 h 1196"/>
                              <a:gd name="T200" fmla="+- 0 2320 1576"/>
                              <a:gd name="T201" fmla="*/ T200 w 1196"/>
                              <a:gd name="T202" fmla="+- 0 3147 3128"/>
                              <a:gd name="T203" fmla="*/ 3147 h 1196"/>
                              <a:gd name="T204" fmla="+- 0 2248 1576"/>
                              <a:gd name="T205" fmla="*/ T204 w 1196"/>
                              <a:gd name="T206" fmla="+- 0 3133 3128"/>
                              <a:gd name="T207" fmla="*/ 3133 h 1196"/>
                              <a:gd name="T208" fmla="+- 0 2173 1576"/>
                              <a:gd name="T209" fmla="*/ T208 w 1196"/>
                              <a:gd name="T210" fmla="+- 0 3128 3128"/>
                              <a:gd name="T211" fmla="*/ 3128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6">
                                <a:moveTo>
                                  <a:pt x="597" y="0"/>
                                </a:moveTo>
                                <a:lnTo>
                                  <a:pt x="522" y="5"/>
                                </a:lnTo>
                                <a:lnTo>
                                  <a:pt x="450" y="19"/>
                                </a:lnTo>
                                <a:lnTo>
                                  <a:pt x="381" y="41"/>
                                </a:lnTo>
                                <a:lnTo>
                                  <a:pt x="316" y="70"/>
                                </a:lnTo>
                                <a:lnTo>
                                  <a:pt x="256" y="107"/>
                                </a:lnTo>
                                <a:lnTo>
                                  <a:pt x="200" y="151"/>
                                </a:lnTo>
                                <a:lnTo>
                                  <a:pt x="150" y="201"/>
                                </a:lnTo>
                                <a:lnTo>
                                  <a:pt x="107" y="257"/>
                                </a:lnTo>
                                <a:lnTo>
                                  <a:pt x="70" y="317"/>
                                </a:lnTo>
                                <a:lnTo>
                                  <a:pt x="40" y="382"/>
                                </a:lnTo>
                                <a:lnTo>
                                  <a:pt x="18" y="451"/>
                                </a:lnTo>
                                <a:lnTo>
                                  <a:pt x="4" y="523"/>
                                </a:lnTo>
                                <a:lnTo>
                                  <a:pt x="0" y="598"/>
                                </a:lnTo>
                                <a:lnTo>
                                  <a:pt x="4" y="673"/>
                                </a:lnTo>
                                <a:lnTo>
                                  <a:pt x="18" y="745"/>
                                </a:lnTo>
                                <a:lnTo>
                                  <a:pt x="40" y="814"/>
                                </a:lnTo>
                                <a:lnTo>
                                  <a:pt x="70" y="879"/>
                                </a:lnTo>
                                <a:lnTo>
                                  <a:pt x="107" y="939"/>
                                </a:lnTo>
                                <a:lnTo>
                                  <a:pt x="150" y="995"/>
                                </a:lnTo>
                                <a:lnTo>
                                  <a:pt x="200" y="1045"/>
                                </a:lnTo>
                                <a:lnTo>
                                  <a:pt x="256" y="1089"/>
                                </a:lnTo>
                                <a:lnTo>
                                  <a:pt x="316" y="1126"/>
                                </a:lnTo>
                                <a:lnTo>
                                  <a:pt x="381" y="1155"/>
                                </a:lnTo>
                                <a:lnTo>
                                  <a:pt x="450" y="1177"/>
                                </a:lnTo>
                                <a:lnTo>
                                  <a:pt x="522" y="1191"/>
                                </a:lnTo>
                                <a:lnTo>
                                  <a:pt x="597" y="1196"/>
                                </a:lnTo>
                                <a:lnTo>
                                  <a:pt x="672" y="1191"/>
                                </a:lnTo>
                                <a:lnTo>
                                  <a:pt x="744" y="1177"/>
                                </a:lnTo>
                                <a:lnTo>
                                  <a:pt x="813" y="1155"/>
                                </a:lnTo>
                                <a:lnTo>
                                  <a:pt x="878" y="1126"/>
                                </a:lnTo>
                                <a:lnTo>
                                  <a:pt x="939" y="1089"/>
                                </a:lnTo>
                                <a:lnTo>
                                  <a:pt x="994" y="1045"/>
                                </a:lnTo>
                                <a:lnTo>
                                  <a:pt x="1044" y="995"/>
                                </a:lnTo>
                                <a:lnTo>
                                  <a:pt x="1088" y="939"/>
                                </a:lnTo>
                                <a:lnTo>
                                  <a:pt x="1125" y="879"/>
                                </a:lnTo>
                                <a:lnTo>
                                  <a:pt x="1155" y="814"/>
                                </a:lnTo>
                                <a:lnTo>
                                  <a:pt x="1177" y="745"/>
                                </a:lnTo>
                                <a:lnTo>
                                  <a:pt x="1190" y="673"/>
                                </a:lnTo>
                                <a:lnTo>
                                  <a:pt x="1195" y="598"/>
                                </a:lnTo>
                                <a:lnTo>
                                  <a:pt x="1190" y="523"/>
                                </a:lnTo>
                                <a:lnTo>
                                  <a:pt x="1177" y="451"/>
                                </a:lnTo>
                                <a:lnTo>
                                  <a:pt x="1155" y="382"/>
                                </a:lnTo>
                                <a:lnTo>
                                  <a:pt x="1125" y="317"/>
                                </a:lnTo>
                                <a:lnTo>
                                  <a:pt x="1088" y="257"/>
                                </a:lnTo>
                                <a:lnTo>
                                  <a:pt x="1044" y="201"/>
                                </a:lnTo>
                                <a:lnTo>
                                  <a:pt x="994" y="151"/>
                                </a:lnTo>
                                <a:lnTo>
                                  <a:pt x="939" y="107"/>
                                </a:lnTo>
                                <a:lnTo>
                                  <a:pt x="878" y="70"/>
                                </a:lnTo>
                                <a:lnTo>
                                  <a:pt x="813" y="41"/>
                                </a:lnTo>
                                <a:lnTo>
                                  <a:pt x="744" y="19"/>
                                </a:lnTo>
                                <a:lnTo>
                                  <a:pt x="672" y="5"/>
                                </a:lnTo>
                                <a:lnTo>
                                  <a:pt x="597" y="0"/>
                                </a:lnTo>
                                <a:close/>
                              </a:path>
                            </a:pathLst>
                          </a:custGeom>
                          <a:solidFill>
                            <a:srgbClr val="4F81BC">
                              <a:alpha val="50195"/>
                            </a:srgbClr>
                          </a:solidFill>
                          <a:ln>
                            <a:noFill/>
                          </a:ln>
                        </wps:spPr>
                        <wps:bodyPr rot="0" vert="horz" wrap="square" lIns="91440" tIns="45720" rIns="91440" bIns="45720" anchor="t" anchorCtr="0" upright="1">
                          <a:noAutofit/>
                        </wps:bodyPr>
                      </wps:wsp>
                      <wps:wsp>
                        <wps:cNvPr id="209" name="Freeform 199"/>
                        <wps:cNvSpPr/>
                        <wps:spPr bwMode="auto">
                          <a:xfrm>
                            <a:off x="1575" y="3128"/>
                            <a:ext cx="1196" cy="1196"/>
                          </a:xfrm>
                          <a:custGeom>
                            <a:avLst/>
                            <a:gdLst>
                              <a:gd name="T0" fmla="+- 0 1576 1576"/>
                              <a:gd name="T1" fmla="*/ T0 w 1196"/>
                              <a:gd name="T2" fmla="+- 0 3726 3128"/>
                              <a:gd name="T3" fmla="*/ 3726 h 1196"/>
                              <a:gd name="T4" fmla="+- 0 1580 1576"/>
                              <a:gd name="T5" fmla="*/ T4 w 1196"/>
                              <a:gd name="T6" fmla="+- 0 3651 3128"/>
                              <a:gd name="T7" fmla="*/ 3651 h 1196"/>
                              <a:gd name="T8" fmla="+- 0 1594 1576"/>
                              <a:gd name="T9" fmla="*/ T8 w 1196"/>
                              <a:gd name="T10" fmla="+- 0 3579 3128"/>
                              <a:gd name="T11" fmla="*/ 3579 h 1196"/>
                              <a:gd name="T12" fmla="+- 0 1616 1576"/>
                              <a:gd name="T13" fmla="*/ T12 w 1196"/>
                              <a:gd name="T14" fmla="+- 0 3510 3128"/>
                              <a:gd name="T15" fmla="*/ 3510 h 1196"/>
                              <a:gd name="T16" fmla="+- 0 1646 1576"/>
                              <a:gd name="T17" fmla="*/ T16 w 1196"/>
                              <a:gd name="T18" fmla="+- 0 3445 3128"/>
                              <a:gd name="T19" fmla="*/ 3445 h 1196"/>
                              <a:gd name="T20" fmla="+- 0 1683 1576"/>
                              <a:gd name="T21" fmla="*/ T20 w 1196"/>
                              <a:gd name="T22" fmla="+- 0 3385 3128"/>
                              <a:gd name="T23" fmla="*/ 3385 h 1196"/>
                              <a:gd name="T24" fmla="+- 0 1726 1576"/>
                              <a:gd name="T25" fmla="*/ T24 w 1196"/>
                              <a:gd name="T26" fmla="+- 0 3329 3128"/>
                              <a:gd name="T27" fmla="*/ 3329 h 1196"/>
                              <a:gd name="T28" fmla="+- 0 1776 1576"/>
                              <a:gd name="T29" fmla="*/ T28 w 1196"/>
                              <a:gd name="T30" fmla="+- 0 3279 3128"/>
                              <a:gd name="T31" fmla="*/ 3279 h 1196"/>
                              <a:gd name="T32" fmla="+- 0 1832 1576"/>
                              <a:gd name="T33" fmla="*/ T32 w 1196"/>
                              <a:gd name="T34" fmla="+- 0 3235 3128"/>
                              <a:gd name="T35" fmla="*/ 3235 h 1196"/>
                              <a:gd name="T36" fmla="+- 0 1892 1576"/>
                              <a:gd name="T37" fmla="*/ T36 w 1196"/>
                              <a:gd name="T38" fmla="+- 0 3198 3128"/>
                              <a:gd name="T39" fmla="*/ 3198 h 1196"/>
                              <a:gd name="T40" fmla="+- 0 1957 1576"/>
                              <a:gd name="T41" fmla="*/ T40 w 1196"/>
                              <a:gd name="T42" fmla="+- 0 3169 3128"/>
                              <a:gd name="T43" fmla="*/ 3169 h 1196"/>
                              <a:gd name="T44" fmla="+- 0 2026 1576"/>
                              <a:gd name="T45" fmla="*/ T44 w 1196"/>
                              <a:gd name="T46" fmla="+- 0 3147 3128"/>
                              <a:gd name="T47" fmla="*/ 3147 h 1196"/>
                              <a:gd name="T48" fmla="+- 0 2098 1576"/>
                              <a:gd name="T49" fmla="*/ T48 w 1196"/>
                              <a:gd name="T50" fmla="+- 0 3133 3128"/>
                              <a:gd name="T51" fmla="*/ 3133 h 1196"/>
                              <a:gd name="T52" fmla="+- 0 2173 1576"/>
                              <a:gd name="T53" fmla="*/ T52 w 1196"/>
                              <a:gd name="T54" fmla="+- 0 3128 3128"/>
                              <a:gd name="T55" fmla="*/ 3128 h 1196"/>
                              <a:gd name="T56" fmla="+- 0 2248 1576"/>
                              <a:gd name="T57" fmla="*/ T56 w 1196"/>
                              <a:gd name="T58" fmla="+- 0 3133 3128"/>
                              <a:gd name="T59" fmla="*/ 3133 h 1196"/>
                              <a:gd name="T60" fmla="+- 0 2320 1576"/>
                              <a:gd name="T61" fmla="*/ T60 w 1196"/>
                              <a:gd name="T62" fmla="+- 0 3147 3128"/>
                              <a:gd name="T63" fmla="*/ 3147 h 1196"/>
                              <a:gd name="T64" fmla="+- 0 2389 1576"/>
                              <a:gd name="T65" fmla="*/ T64 w 1196"/>
                              <a:gd name="T66" fmla="+- 0 3169 3128"/>
                              <a:gd name="T67" fmla="*/ 3169 h 1196"/>
                              <a:gd name="T68" fmla="+- 0 2454 1576"/>
                              <a:gd name="T69" fmla="*/ T68 w 1196"/>
                              <a:gd name="T70" fmla="+- 0 3198 3128"/>
                              <a:gd name="T71" fmla="*/ 3198 h 1196"/>
                              <a:gd name="T72" fmla="+- 0 2515 1576"/>
                              <a:gd name="T73" fmla="*/ T72 w 1196"/>
                              <a:gd name="T74" fmla="+- 0 3235 3128"/>
                              <a:gd name="T75" fmla="*/ 3235 h 1196"/>
                              <a:gd name="T76" fmla="+- 0 2570 1576"/>
                              <a:gd name="T77" fmla="*/ T76 w 1196"/>
                              <a:gd name="T78" fmla="+- 0 3279 3128"/>
                              <a:gd name="T79" fmla="*/ 3279 h 1196"/>
                              <a:gd name="T80" fmla="+- 0 2620 1576"/>
                              <a:gd name="T81" fmla="*/ T80 w 1196"/>
                              <a:gd name="T82" fmla="+- 0 3329 3128"/>
                              <a:gd name="T83" fmla="*/ 3329 h 1196"/>
                              <a:gd name="T84" fmla="+- 0 2664 1576"/>
                              <a:gd name="T85" fmla="*/ T84 w 1196"/>
                              <a:gd name="T86" fmla="+- 0 3385 3128"/>
                              <a:gd name="T87" fmla="*/ 3385 h 1196"/>
                              <a:gd name="T88" fmla="+- 0 2701 1576"/>
                              <a:gd name="T89" fmla="*/ T88 w 1196"/>
                              <a:gd name="T90" fmla="+- 0 3445 3128"/>
                              <a:gd name="T91" fmla="*/ 3445 h 1196"/>
                              <a:gd name="T92" fmla="+- 0 2731 1576"/>
                              <a:gd name="T93" fmla="*/ T92 w 1196"/>
                              <a:gd name="T94" fmla="+- 0 3510 3128"/>
                              <a:gd name="T95" fmla="*/ 3510 h 1196"/>
                              <a:gd name="T96" fmla="+- 0 2753 1576"/>
                              <a:gd name="T97" fmla="*/ T96 w 1196"/>
                              <a:gd name="T98" fmla="+- 0 3579 3128"/>
                              <a:gd name="T99" fmla="*/ 3579 h 1196"/>
                              <a:gd name="T100" fmla="+- 0 2766 1576"/>
                              <a:gd name="T101" fmla="*/ T100 w 1196"/>
                              <a:gd name="T102" fmla="+- 0 3651 3128"/>
                              <a:gd name="T103" fmla="*/ 3651 h 1196"/>
                              <a:gd name="T104" fmla="+- 0 2771 1576"/>
                              <a:gd name="T105" fmla="*/ T104 w 1196"/>
                              <a:gd name="T106" fmla="+- 0 3726 3128"/>
                              <a:gd name="T107" fmla="*/ 3726 h 1196"/>
                              <a:gd name="T108" fmla="+- 0 2766 1576"/>
                              <a:gd name="T109" fmla="*/ T108 w 1196"/>
                              <a:gd name="T110" fmla="+- 0 3801 3128"/>
                              <a:gd name="T111" fmla="*/ 3801 h 1196"/>
                              <a:gd name="T112" fmla="+- 0 2753 1576"/>
                              <a:gd name="T113" fmla="*/ T112 w 1196"/>
                              <a:gd name="T114" fmla="+- 0 3873 3128"/>
                              <a:gd name="T115" fmla="*/ 3873 h 1196"/>
                              <a:gd name="T116" fmla="+- 0 2731 1576"/>
                              <a:gd name="T117" fmla="*/ T116 w 1196"/>
                              <a:gd name="T118" fmla="+- 0 3942 3128"/>
                              <a:gd name="T119" fmla="*/ 3942 h 1196"/>
                              <a:gd name="T120" fmla="+- 0 2701 1576"/>
                              <a:gd name="T121" fmla="*/ T120 w 1196"/>
                              <a:gd name="T122" fmla="+- 0 4007 3128"/>
                              <a:gd name="T123" fmla="*/ 4007 h 1196"/>
                              <a:gd name="T124" fmla="+- 0 2664 1576"/>
                              <a:gd name="T125" fmla="*/ T124 w 1196"/>
                              <a:gd name="T126" fmla="+- 0 4067 3128"/>
                              <a:gd name="T127" fmla="*/ 4067 h 1196"/>
                              <a:gd name="T128" fmla="+- 0 2620 1576"/>
                              <a:gd name="T129" fmla="*/ T128 w 1196"/>
                              <a:gd name="T130" fmla="+- 0 4123 3128"/>
                              <a:gd name="T131" fmla="*/ 4123 h 1196"/>
                              <a:gd name="T132" fmla="+- 0 2570 1576"/>
                              <a:gd name="T133" fmla="*/ T132 w 1196"/>
                              <a:gd name="T134" fmla="+- 0 4173 3128"/>
                              <a:gd name="T135" fmla="*/ 4173 h 1196"/>
                              <a:gd name="T136" fmla="+- 0 2515 1576"/>
                              <a:gd name="T137" fmla="*/ T136 w 1196"/>
                              <a:gd name="T138" fmla="+- 0 4217 3128"/>
                              <a:gd name="T139" fmla="*/ 4217 h 1196"/>
                              <a:gd name="T140" fmla="+- 0 2454 1576"/>
                              <a:gd name="T141" fmla="*/ T140 w 1196"/>
                              <a:gd name="T142" fmla="+- 0 4254 3128"/>
                              <a:gd name="T143" fmla="*/ 4254 h 1196"/>
                              <a:gd name="T144" fmla="+- 0 2389 1576"/>
                              <a:gd name="T145" fmla="*/ T144 w 1196"/>
                              <a:gd name="T146" fmla="+- 0 4283 3128"/>
                              <a:gd name="T147" fmla="*/ 4283 h 1196"/>
                              <a:gd name="T148" fmla="+- 0 2320 1576"/>
                              <a:gd name="T149" fmla="*/ T148 w 1196"/>
                              <a:gd name="T150" fmla="+- 0 4305 3128"/>
                              <a:gd name="T151" fmla="*/ 4305 h 1196"/>
                              <a:gd name="T152" fmla="+- 0 2248 1576"/>
                              <a:gd name="T153" fmla="*/ T152 w 1196"/>
                              <a:gd name="T154" fmla="+- 0 4319 3128"/>
                              <a:gd name="T155" fmla="*/ 4319 h 1196"/>
                              <a:gd name="T156" fmla="+- 0 2173 1576"/>
                              <a:gd name="T157" fmla="*/ T156 w 1196"/>
                              <a:gd name="T158" fmla="+- 0 4324 3128"/>
                              <a:gd name="T159" fmla="*/ 4324 h 1196"/>
                              <a:gd name="T160" fmla="+- 0 2098 1576"/>
                              <a:gd name="T161" fmla="*/ T160 w 1196"/>
                              <a:gd name="T162" fmla="+- 0 4319 3128"/>
                              <a:gd name="T163" fmla="*/ 4319 h 1196"/>
                              <a:gd name="T164" fmla="+- 0 2026 1576"/>
                              <a:gd name="T165" fmla="*/ T164 w 1196"/>
                              <a:gd name="T166" fmla="+- 0 4305 3128"/>
                              <a:gd name="T167" fmla="*/ 4305 h 1196"/>
                              <a:gd name="T168" fmla="+- 0 1957 1576"/>
                              <a:gd name="T169" fmla="*/ T168 w 1196"/>
                              <a:gd name="T170" fmla="+- 0 4283 3128"/>
                              <a:gd name="T171" fmla="*/ 4283 h 1196"/>
                              <a:gd name="T172" fmla="+- 0 1892 1576"/>
                              <a:gd name="T173" fmla="*/ T172 w 1196"/>
                              <a:gd name="T174" fmla="+- 0 4254 3128"/>
                              <a:gd name="T175" fmla="*/ 4254 h 1196"/>
                              <a:gd name="T176" fmla="+- 0 1832 1576"/>
                              <a:gd name="T177" fmla="*/ T176 w 1196"/>
                              <a:gd name="T178" fmla="+- 0 4217 3128"/>
                              <a:gd name="T179" fmla="*/ 4217 h 1196"/>
                              <a:gd name="T180" fmla="+- 0 1776 1576"/>
                              <a:gd name="T181" fmla="*/ T180 w 1196"/>
                              <a:gd name="T182" fmla="+- 0 4173 3128"/>
                              <a:gd name="T183" fmla="*/ 4173 h 1196"/>
                              <a:gd name="T184" fmla="+- 0 1726 1576"/>
                              <a:gd name="T185" fmla="*/ T184 w 1196"/>
                              <a:gd name="T186" fmla="+- 0 4123 3128"/>
                              <a:gd name="T187" fmla="*/ 4123 h 1196"/>
                              <a:gd name="T188" fmla="+- 0 1683 1576"/>
                              <a:gd name="T189" fmla="*/ T188 w 1196"/>
                              <a:gd name="T190" fmla="+- 0 4067 3128"/>
                              <a:gd name="T191" fmla="*/ 4067 h 1196"/>
                              <a:gd name="T192" fmla="+- 0 1646 1576"/>
                              <a:gd name="T193" fmla="*/ T192 w 1196"/>
                              <a:gd name="T194" fmla="+- 0 4007 3128"/>
                              <a:gd name="T195" fmla="*/ 4007 h 1196"/>
                              <a:gd name="T196" fmla="+- 0 1616 1576"/>
                              <a:gd name="T197" fmla="*/ T196 w 1196"/>
                              <a:gd name="T198" fmla="+- 0 3942 3128"/>
                              <a:gd name="T199" fmla="*/ 3942 h 1196"/>
                              <a:gd name="T200" fmla="+- 0 1594 1576"/>
                              <a:gd name="T201" fmla="*/ T200 w 1196"/>
                              <a:gd name="T202" fmla="+- 0 3873 3128"/>
                              <a:gd name="T203" fmla="*/ 3873 h 1196"/>
                              <a:gd name="T204" fmla="+- 0 1580 1576"/>
                              <a:gd name="T205" fmla="*/ T204 w 1196"/>
                              <a:gd name="T206" fmla="+- 0 3801 3128"/>
                              <a:gd name="T207" fmla="*/ 3801 h 1196"/>
                              <a:gd name="T208" fmla="+- 0 1576 1576"/>
                              <a:gd name="T209" fmla="*/ T208 w 1196"/>
                              <a:gd name="T210" fmla="+- 0 3726 3128"/>
                              <a:gd name="T211" fmla="*/ 3726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6">
                                <a:moveTo>
                                  <a:pt x="0" y="598"/>
                                </a:moveTo>
                                <a:lnTo>
                                  <a:pt x="4" y="523"/>
                                </a:lnTo>
                                <a:lnTo>
                                  <a:pt x="18" y="451"/>
                                </a:lnTo>
                                <a:lnTo>
                                  <a:pt x="40" y="382"/>
                                </a:lnTo>
                                <a:lnTo>
                                  <a:pt x="70" y="317"/>
                                </a:lnTo>
                                <a:lnTo>
                                  <a:pt x="107" y="257"/>
                                </a:lnTo>
                                <a:lnTo>
                                  <a:pt x="150" y="201"/>
                                </a:lnTo>
                                <a:lnTo>
                                  <a:pt x="200" y="151"/>
                                </a:lnTo>
                                <a:lnTo>
                                  <a:pt x="256" y="107"/>
                                </a:lnTo>
                                <a:lnTo>
                                  <a:pt x="316" y="70"/>
                                </a:lnTo>
                                <a:lnTo>
                                  <a:pt x="381" y="41"/>
                                </a:lnTo>
                                <a:lnTo>
                                  <a:pt x="450" y="19"/>
                                </a:lnTo>
                                <a:lnTo>
                                  <a:pt x="522" y="5"/>
                                </a:lnTo>
                                <a:lnTo>
                                  <a:pt x="597" y="0"/>
                                </a:lnTo>
                                <a:lnTo>
                                  <a:pt x="672" y="5"/>
                                </a:lnTo>
                                <a:lnTo>
                                  <a:pt x="744" y="19"/>
                                </a:lnTo>
                                <a:lnTo>
                                  <a:pt x="813" y="41"/>
                                </a:lnTo>
                                <a:lnTo>
                                  <a:pt x="878" y="70"/>
                                </a:lnTo>
                                <a:lnTo>
                                  <a:pt x="939" y="107"/>
                                </a:lnTo>
                                <a:lnTo>
                                  <a:pt x="994" y="151"/>
                                </a:lnTo>
                                <a:lnTo>
                                  <a:pt x="1044" y="201"/>
                                </a:lnTo>
                                <a:lnTo>
                                  <a:pt x="1088" y="257"/>
                                </a:lnTo>
                                <a:lnTo>
                                  <a:pt x="1125" y="317"/>
                                </a:lnTo>
                                <a:lnTo>
                                  <a:pt x="1155" y="382"/>
                                </a:lnTo>
                                <a:lnTo>
                                  <a:pt x="1177" y="451"/>
                                </a:lnTo>
                                <a:lnTo>
                                  <a:pt x="1190" y="523"/>
                                </a:lnTo>
                                <a:lnTo>
                                  <a:pt x="1195" y="598"/>
                                </a:lnTo>
                                <a:lnTo>
                                  <a:pt x="1190" y="673"/>
                                </a:lnTo>
                                <a:lnTo>
                                  <a:pt x="1177" y="745"/>
                                </a:lnTo>
                                <a:lnTo>
                                  <a:pt x="1155" y="814"/>
                                </a:lnTo>
                                <a:lnTo>
                                  <a:pt x="1125" y="879"/>
                                </a:lnTo>
                                <a:lnTo>
                                  <a:pt x="1088" y="939"/>
                                </a:lnTo>
                                <a:lnTo>
                                  <a:pt x="1044" y="995"/>
                                </a:lnTo>
                                <a:lnTo>
                                  <a:pt x="994" y="1045"/>
                                </a:lnTo>
                                <a:lnTo>
                                  <a:pt x="939" y="1089"/>
                                </a:lnTo>
                                <a:lnTo>
                                  <a:pt x="878" y="1126"/>
                                </a:lnTo>
                                <a:lnTo>
                                  <a:pt x="813" y="1155"/>
                                </a:lnTo>
                                <a:lnTo>
                                  <a:pt x="744" y="1177"/>
                                </a:lnTo>
                                <a:lnTo>
                                  <a:pt x="672" y="1191"/>
                                </a:lnTo>
                                <a:lnTo>
                                  <a:pt x="597" y="1196"/>
                                </a:lnTo>
                                <a:lnTo>
                                  <a:pt x="522" y="1191"/>
                                </a:lnTo>
                                <a:lnTo>
                                  <a:pt x="450" y="1177"/>
                                </a:lnTo>
                                <a:lnTo>
                                  <a:pt x="381" y="1155"/>
                                </a:lnTo>
                                <a:lnTo>
                                  <a:pt x="316" y="1126"/>
                                </a:lnTo>
                                <a:lnTo>
                                  <a:pt x="256" y="1089"/>
                                </a:lnTo>
                                <a:lnTo>
                                  <a:pt x="200" y="1045"/>
                                </a:lnTo>
                                <a:lnTo>
                                  <a:pt x="150" y="995"/>
                                </a:lnTo>
                                <a:lnTo>
                                  <a:pt x="107" y="939"/>
                                </a:lnTo>
                                <a:lnTo>
                                  <a:pt x="70" y="879"/>
                                </a:lnTo>
                                <a:lnTo>
                                  <a:pt x="40" y="814"/>
                                </a:lnTo>
                                <a:lnTo>
                                  <a:pt x="18" y="745"/>
                                </a:lnTo>
                                <a:lnTo>
                                  <a:pt x="4" y="673"/>
                                </a:lnTo>
                                <a:lnTo>
                                  <a:pt x="0" y="598"/>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210" name="Freeform 198"/>
                        <wps:cNvSpPr/>
                        <wps:spPr bwMode="auto">
                          <a:xfrm>
                            <a:off x="20" y="1573"/>
                            <a:ext cx="1196" cy="1196"/>
                          </a:xfrm>
                          <a:custGeom>
                            <a:avLst/>
                            <a:gdLst>
                              <a:gd name="T0" fmla="+- 0 618 20"/>
                              <a:gd name="T1" fmla="*/ T0 w 1196"/>
                              <a:gd name="T2" fmla="+- 0 1573 1573"/>
                              <a:gd name="T3" fmla="*/ 1573 h 1196"/>
                              <a:gd name="T4" fmla="+- 0 543 20"/>
                              <a:gd name="T5" fmla="*/ T4 w 1196"/>
                              <a:gd name="T6" fmla="+- 0 1578 1573"/>
                              <a:gd name="T7" fmla="*/ 1578 h 1196"/>
                              <a:gd name="T8" fmla="+- 0 471 20"/>
                              <a:gd name="T9" fmla="*/ T8 w 1196"/>
                              <a:gd name="T10" fmla="+- 0 1591 1573"/>
                              <a:gd name="T11" fmla="*/ 1591 h 1196"/>
                              <a:gd name="T12" fmla="+- 0 402 20"/>
                              <a:gd name="T13" fmla="*/ T12 w 1196"/>
                              <a:gd name="T14" fmla="+- 0 1613 1573"/>
                              <a:gd name="T15" fmla="*/ 1613 h 1196"/>
                              <a:gd name="T16" fmla="+- 0 337 20"/>
                              <a:gd name="T17" fmla="*/ T16 w 1196"/>
                              <a:gd name="T18" fmla="+- 0 1643 1573"/>
                              <a:gd name="T19" fmla="*/ 1643 h 1196"/>
                              <a:gd name="T20" fmla="+- 0 277 20"/>
                              <a:gd name="T21" fmla="*/ T20 w 1196"/>
                              <a:gd name="T22" fmla="+- 0 1680 1573"/>
                              <a:gd name="T23" fmla="*/ 1680 h 1196"/>
                              <a:gd name="T24" fmla="+- 0 221 20"/>
                              <a:gd name="T25" fmla="*/ T24 w 1196"/>
                              <a:gd name="T26" fmla="+- 0 1724 1573"/>
                              <a:gd name="T27" fmla="*/ 1724 h 1196"/>
                              <a:gd name="T28" fmla="+- 0 171 20"/>
                              <a:gd name="T29" fmla="*/ T28 w 1196"/>
                              <a:gd name="T30" fmla="+- 0 1774 1573"/>
                              <a:gd name="T31" fmla="*/ 1774 h 1196"/>
                              <a:gd name="T32" fmla="+- 0 127 20"/>
                              <a:gd name="T33" fmla="*/ T32 w 1196"/>
                              <a:gd name="T34" fmla="+- 0 1829 1573"/>
                              <a:gd name="T35" fmla="*/ 1829 h 1196"/>
                              <a:gd name="T36" fmla="+- 0 90 20"/>
                              <a:gd name="T37" fmla="*/ T36 w 1196"/>
                              <a:gd name="T38" fmla="+- 0 1890 1573"/>
                              <a:gd name="T39" fmla="*/ 1890 h 1196"/>
                              <a:gd name="T40" fmla="+- 0 61 20"/>
                              <a:gd name="T41" fmla="*/ T40 w 1196"/>
                              <a:gd name="T42" fmla="+- 0 1955 1573"/>
                              <a:gd name="T43" fmla="*/ 1955 h 1196"/>
                              <a:gd name="T44" fmla="+- 0 39 20"/>
                              <a:gd name="T45" fmla="*/ T44 w 1196"/>
                              <a:gd name="T46" fmla="+- 0 2024 1573"/>
                              <a:gd name="T47" fmla="*/ 2024 h 1196"/>
                              <a:gd name="T48" fmla="+- 0 25 20"/>
                              <a:gd name="T49" fmla="*/ T48 w 1196"/>
                              <a:gd name="T50" fmla="+- 0 2096 1573"/>
                              <a:gd name="T51" fmla="*/ 2096 h 1196"/>
                              <a:gd name="T52" fmla="+- 0 20 20"/>
                              <a:gd name="T53" fmla="*/ T52 w 1196"/>
                              <a:gd name="T54" fmla="+- 0 2171 1573"/>
                              <a:gd name="T55" fmla="*/ 2171 h 1196"/>
                              <a:gd name="T56" fmla="+- 0 25 20"/>
                              <a:gd name="T57" fmla="*/ T56 w 1196"/>
                              <a:gd name="T58" fmla="+- 0 2246 1573"/>
                              <a:gd name="T59" fmla="*/ 2246 h 1196"/>
                              <a:gd name="T60" fmla="+- 0 39 20"/>
                              <a:gd name="T61" fmla="*/ T60 w 1196"/>
                              <a:gd name="T62" fmla="+- 0 2318 1573"/>
                              <a:gd name="T63" fmla="*/ 2318 h 1196"/>
                              <a:gd name="T64" fmla="+- 0 61 20"/>
                              <a:gd name="T65" fmla="*/ T64 w 1196"/>
                              <a:gd name="T66" fmla="+- 0 2387 1573"/>
                              <a:gd name="T67" fmla="*/ 2387 h 1196"/>
                              <a:gd name="T68" fmla="+- 0 90 20"/>
                              <a:gd name="T69" fmla="*/ T68 w 1196"/>
                              <a:gd name="T70" fmla="+- 0 2452 1573"/>
                              <a:gd name="T71" fmla="*/ 2452 h 1196"/>
                              <a:gd name="T72" fmla="+- 0 127 20"/>
                              <a:gd name="T73" fmla="*/ T72 w 1196"/>
                              <a:gd name="T74" fmla="+- 0 2512 1573"/>
                              <a:gd name="T75" fmla="*/ 2512 h 1196"/>
                              <a:gd name="T76" fmla="+- 0 171 20"/>
                              <a:gd name="T77" fmla="*/ T76 w 1196"/>
                              <a:gd name="T78" fmla="+- 0 2568 1573"/>
                              <a:gd name="T79" fmla="*/ 2568 h 1196"/>
                              <a:gd name="T80" fmla="+- 0 221 20"/>
                              <a:gd name="T81" fmla="*/ T80 w 1196"/>
                              <a:gd name="T82" fmla="+- 0 2618 1573"/>
                              <a:gd name="T83" fmla="*/ 2618 h 1196"/>
                              <a:gd name="T84" fmla="+- 0 277 20"/>
                              <a:gd name="T85" fmla="*/ T84 w 1196"/>
                              <a:gd name="T86" fmla="+- 0 2661 1573"/>
                              <a:gd name="T87" fmla="*/ 2661 h 1196"/>
                              <a:gd name="T88" fmla="+- 0 337 20"/>
                              <a:gd name="T89" fmla="*/ T88 w 1196"/>
                              <a:gd name="T90" fmla="+- 0 2698 1573"/>
                              <a:gd name="T91" fmla="*/ 2698 h 1196"/>
                              <a:gd name="T92" fmla="+- 0 402 20"/>
                              <a:gd name="T93" fmla="*/ T92 w 1196"/>
                              <a:gd name="T94" fmla="+- 0 2728 1573"/>
                              <a:gd name="T95" fmla="*/ 2728 h 1196"/>
                              <a:gd name="T96" fmla="+- 0 471 20"/>
                              <a:gd name="T97" fmla="*/ T96 w 1196"/>
                              <a:gd name="T98" fmla="+- 0 2750 1573"/>
                              <a:gd name="T99" fmla="*/ 2750 h 1196"/>
                              <a:gd name="T100" fmla="+- 0 543 20"/>
                              <a:gd name="T101" fmla="*/ T100 w 1196"/>
                              <a:gd name="T102" fmla="+- 0 2764 1573"/>
                              <a:gd name="T103" fmla="*/ 2764 h 1196"/>
                              <a:gd name="T104" fmla="+- 0 618 20"/>
                              <a:gd name="T105" fmla="*/ T104 w 1196"/>
                              <a:gd name="T106" fmla="+- 0 2768 1573"/>
                              <a:gd name="T107" fmla="*/ 2768 h 1196"/>
                              <a:gd name="T108" fmla="+- 0 693 20"/>
                              <a:gd name="T109" fmla="*/ T108 w 1196"/>
                              <a:gd name="T110" fmla="+- 0 2764 1573"/>
                              <a:gd name="T111" fmla="*/ 2764 h 1196"/>
                              <a:gd name="T112" fmla="+- 0 765 20"/>
                              <a:gd name="T113" fmla="*/ T112 w 1196"/>
                              <a:gd name="T114" fmla="+- 0 2750 1573"/>
                              <a:gd name="T115" fmla="*/ 2750 h 1196"/>
                              <a:gd name="T116" fmla="+- 0 834 20"/>
                              <a:gd name="T117" fmla="*/ T116 w 1196"/>
                              <a:gd name="T118" fmla="+- 0 2728 1573"/>
                              <a:gd name="T119" fmla="*/ 2728 h 1196"/>
                              <a:gd name="T120" fmla="+- 0 899 20"/>
                              <a:gd name="T121" fmla="*/ T120 w 1196"/>
                              <a:gd name="T122" fmla="+- 0 2698 1573"/>
                              <a:gd name="T123" fmla="*/ 2698 h 1196"/>
                              <a:gd name="T124" fmla="+- 0 959 20"/>
                              <a:gd name="T125" fmla="*/ T124 w 1196"/>
                              <a:gd name="T126" fmla="+- 0 2661 1573"/>
                              <a:gd name="T127" fmla="*/ 2661 h 1196"/>
                              <a:gd name="T128" fmla="+- 0 1015 20"/>
                              <a:gd name="T129" fmla="*/ T128 w 1196"/>
                              <a:gd name="T130" fmla="+- 0 2618 1573"/>
                              <a:gd name="T131" fmla="*/ 2618 h 1196"/>
                              <a:gd name="T132" fmla="+- 0 1065 20"/>
                              <a:gd name="T133" fmla="*/ T132 w 1196"/>
                              <a:gd name="T134" fmla="+- 0 2568 1573"/>
                              <a:gd name="T135" fmla="*/ 2568 h 1196"/>
                              <a:gd name="T136" fmla="+- 0 1109 20"/>
                              <a:gd name="T137" fmla="*/ T136 w 1196"/>
                              <a:gd name="T138" fmla="+- 0 2512 1573"/>
                              <a:gd name="T139" fmla="*/ 2512 h 1196"/>
                              <a:gd name="T140" fmla="+- 0 1146 20"/>
                              <a:gd name="T141" fmla="*/ T140 w 1196"/>
                              <a:gd name="T142" fmla="+- 0 2452 1573"/>
                              <a:gd name="T143" fmla="*/ 2452 h 1196"/>
                              <a:gd name="T144" fmla="+- 0 1175 20"/>
                              <a:gd name="T145" fmla="*/ T144 w 1196"/>
                              <a:gd name="T146" fmla="+- 0 2387 1573"/>
                              <a:gd name="T147" fmla="*/ 2387 h 1196"/>
                              <a:gd name="T148" fmla="+- 0 1197 20"/>
                              <a:gd name="T149" fmla="*/ T148 w 1196"/>
                              <a:gd name="T150" fmla="+- 0 2318 1573"/>
                              <a:gd name="T151" fmla="*/ 2318 h 1196"/>
                              <a:gd name="T152" fmla="+- 0 1211 20"/>
                              <a:gd name="T153" fmla="*/ T152 w 1196"/>
                              <a:gd name="T154" fmla="+- 0 2246 1573"/>
                              <a:gd name="T155" fmla="*/ 2246 h 1196"/>
                              <a:gd name="T156" fmla="+- 0 1216 20"/>
                              <a:gd name="T157" fmla="*/ T156 w 1196"/>
                              <a:gd name="T158" fmla="+- 0 2171 1573"/>
                              <a:gd name="T159" fmla="*/ 2171 h 1196"/>
                              <a:gd name="T160" fmla="+- 0 1211 20"/>
                              <a:gd name="T161" fmla="*/ T160 w 1196"/>
                              <a:gd name="T162" fmla="+- 0 2096 1573"/>
                              <a:gd name="T163" fmla="*/ 2096 h 1196"/>
                              <a:gd name="T164" fmla="+- 0 1197 20"/>
                              <a:gd name="T165" fmla="*/ T164 w 1196"/>
                              <a:gd name="T166" fmla="+- 0 2024 1573"/>
                              <a:gd name="T167" fmla="*/ 2024 h 1196"/>
                              <a:gd name="T168" fmla="+- 0 1175 20"/>
                              <a:gd name="T169" fmla="*/ T168 w 1196"/>
                              <a:gd name="T170" fmla="+- 0 1955 1573"/>
                              <a:gd name="T171" fmla="*/ 1955 h 1196"/>
                              <a:gd name="T172" fmla="+- 0 1146 20"/>
                              <a:gd name="T173" fmla="*/ T172 w 1196"/>
                              <a:gd name="T174" fmla="+- 0 1890 1573"/>
                              <a:gd name="T175" fmla="*/ 1890 h 1196"/>
                              <a:gd name="T176" fmla="+- 0 1109 20"/>
                              <a:gd name="T177" fmla="*/ T176 w 1196"/>
                              <a:gd name="T178" fmla="+- 0 1829 1573"/>
                              <a:gd name="T179" fmla="*/ 1829 h 1196"/>
                              <a:gd name="T180" fmla="+- 0 1065 20"/>
                              <a:gd name="T181" fmla="*/ T180 w 1196"/>
                              <a:gd name="T182" fmla="+- 0 1774 1573"/>
                              <a:gd name="T183" fmla="*/ 1774 h 1196"/>
                              <a:gd name="T184" fmla="+- 0 1015 20"/>
                              <a:gd name="T185" fmla="*/ T184 w 1196"/>
                              <a:gd name="T186" fmla="+- 0 1724 1573"/>
                              <a:gd name="T187" fmla="*/ 1724 h 1196"/>
                              <a:gd name="T188" fmla="+- 0 959 20"/>
                              <a:gd name="T189" fmla="*/ T188 w 1196"/>
                              <a:gd name="T190" fmla="+- 0 1680 1573"/>
                              <a:gd name="T191" fmla="*/ 1680 h 1196"/>
                              <a:gd name="T192" fmla="+- 0 899 20"/>
                              <a:gd name="T193" fmla="*/ T192 w 1196"/>
                              <a:gd name="T194" fmla="+- 0 1643 1573"/>
                              <a:gd name="T195" fmla="*/ 1643 h 1196"/>
                              <a:gd name="T196" fmla="+- 0 834 20"/>
                              <a:gd name="T197" fmla="*/ T196 w 1196"/>
                              <a:gd name="T198" fmla="+- 0 1613 1573"/>
                              <a:gd name="T199" fmla="*/ 1613 h 1196"/>
                              <a:gd name="T200" fmla="+- 0 765 20"/>
                              <a:gd name="T201" fmla="*/ T200 w 1196"/>
                              <a:gd name="T202" fmla="+- 0 1591 1573"/>
                              <a:gd name="T203" fmla="*/ 1591 h 1196"/>
                              <a:gd name="T204" fmla="+- 0 693 20"/>
                              <a:gd name="T205" fmla="*/ T204 w 1196"/>
                              <a:gd name="T206" fmla="+- 0 1578 1573"/>
                              <a:gd name="T207" fmla="*/ 1578 h 1196"/>
                              <a:gd name="T208" fmla="+- 0 618 20"/>
                              <a:gd name="T209" fmla="*/ T208 w 1196"/>
                              <a:gd name="T210" fmla="+- 0 1573 1573"/>
                              <a:gd name="T211" fmla="*/ 1573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6">
                                <a:moveTo>
                                  <a:pt x="598" y="0"/>
                                </a:moveTo>
                                <a:lnTo>
                                  <a:pt x="523" y="5"/>
                                </a:lnTo>
                                <a:lnTo>
                                  <a:pt x="451" y="18"/>
                                </a:lnTo>
                                <a:lnTo>
                                  <a:pt x="382" y="40"/>
                                </a:lnTo>
                                <a:lnTo>
                                  <a:pt x="317" y="70"/>
                                </a:lnTo>
                                <a:lnTo>
                                  <a:pt x="257" y="107"/>
                                </a:lnTo>
                                <a:lnTo>
                                  <a:pt x="201" y="151"/>
                                </a:lnTo>
                                <a:lnTo>
                                  <a:pt x="151" y="201"/>
                                </a:lnTo>
                                <a:lnTo>
                                  <a:pt x="107" y="256"/>
                                </a:lnTo>
                                <a:lnTo>
                                  <a:pt x="70" y="317"/>
                                </a:lnTo>
                                <a:lnTo>
                                  <a:pt x="41" y="382"/>
                                </a:lnTo>
                                <a:lnTo>
                                  <a:pt x="19" y="451"/>
                                </a:lnTo>
                                <a:lnTo>
                                  <a:pt x="5" y="523"/>
                                </a:lnTo>
                                <a:lnTo>
                                  <a:pt x="0" y="598"/>
                                </a:lnTo>
                                <a:lnTo>
                                  <a:pt x="5" y="673"/>
                                </a:lnTo>
                                <a:lnTo>
                                  <a:pt x="19" y="745"/>
                                </a:lnTo>
                                <a:lnTo>
                                  <a:pt x="41" y="814"/>
                                </a:lnTo>
                                <a:lnTo>
                                  <a:pt x="70" y="879"/>
                                </a:lnTo>
                                <a:lnTo>
                                  <a:pt x="107" y="939"/>
                                </a:lnTo>
                                <a:lnTo>
                                  <a:pt x="151" y="995"/>
                                </a:lnTo>
                                <a:lnTo>
                                  <a:pt x="201" y="1045"/>
                                </a:lnTo>
                                <a:lnTo>
                                  <a:pt x="257" y="1088"/>
                                </a:lnTo>
                                <a:lnTo>
                                  <a:pt x="317" y="1125"/>
                                </a:lnTo>
                                <a:lnTo>
                                  <a:pt x="382" y="1155"/>
                                </a:lnTo>
                                <a:lnTo>
                                  <a:pt x="451" y="1177"/>
                                </a:lnTo>
                                <a:lnTo>
                                  <a:pt x="523" y="1191"/>
                                </a:lnTo>
                                <a:lnTo>
                                  <a:pt x="598" y="1195"/>
                                </a:lnTo>
                                <a:lnTo>
                                  <a:pt x="673" y="1191"/>
                                </a:lnTo>
                                <a:lnTo>
                                  <a:pt x="745" y="1177"/>
                                </a:lnTo>
                                <a:lnTo>
                                  <a:pt x="814" y="1155"/>
                                </a:lnTo>
                                <a:lnTo>
                                  <a:pt x="879" y="1125"/>
                                </a:lnTo>
                                <a:lnTo>
                                  <a:pt x="939" y="1088"/>
                                </a:lnTo>
                                <a:lnTo>
                                  <a:pt x="995" y="1045"/>
                                </a:lnTo>
                                <a:lnTo>
                                  <a:pt x="1045" y="995"/>
                                </a:lnTo>
                                <a:lnTo>
                                  <a:pt x="1089" y="939"/>
                                </a:lnTo>
                                <a:lnTo>
                                  <a:pt x="1126" y="879"/>
                                </a:lnTo>
                                <a:lnTo>
                                  <a:pt x="1155" y="814"/>
                                </a:lnTo>
                                <a:lnTo>
                                  <a:pt x="1177" y="745"/>
                                </a:lnTo>
                                <a:lnTo>
                                  <a:pt x="1191" y="673"/>
                                </a:lnTo>
                                <a:lnTo>
                                  <a:pt x="1196" y="598"/>
                                </a:lnTo>
                                <a:lnTo>
                                  <a:pt x="1191" y="523"/>
                                </a:lnTo>
                                <a:lnTo>
                                  <a:pt x="1177" y="451"/>
                                </a:lnTo>
                                <a:lnTo>
                                  <a:pt x="1155" y="382"/>
                                </a:lnTo>
                                <a:lnTo>
                                  <a:pt x="1126" y="317"/>
                                </a:lnTo>
                                <a:lnTo>
                                  <a:pt x="1089" y="256"/>
                                </a:lnTo>
                                <a:lnTo>
                                  <a:pt x="1045" y="201"/>
                                </a:lnTo>
                                <a:lnTo>
                                  <a:pt x="995" y="151"/>
                                </a:lnTo>
                                <a:lnTo>
                                  <a:pt x="939" y="107"/>
                                </a:lnTo>
                                <a:lnTo>
                                  <a:pt x="879" y="70"/>
                                </a:lnTo>
                                <a:lnTo>
                                  <a:pt x="814" y="40"/>
                                </a:lnTo>
                                <a:lnTo>
                                  <a:pt x="745" y="18"/>
                                </a:lnTo>
                                <a:lnTo>
                                  <a:pt x="673" y="5"/>
                                </a:lnTo>
                                <a:lnTo>
                                  <a:pt x="598" y="0"/>
                                </a:lnTo>
                                <a:close/>
                              </a:path>
                            </a:pathLst>
                          </a:custGeom>
                          <a:solidFill>
                            <a:srgbClr val="4F81BC">
                              <a:alpha val="50195"/>
                            </a:srgbClr>
                          </a:solidFill>
                          <a:ln>
                            <a:noFill/>
                          </a:ln>
                        </wps:spPr>
                        <wps:bodyPr rot="0" vert="horz" wrap="square" lIns="91440" tIns="45720" rIns="91440" bIns="45720" anchor="t" anchorCtr="0" upright="1">
                          <a:noAutofit/>
                        </wps:bodyPr>
                      </wps:wsp>
                      <wps:wsp>
                        <wps:cNvPr id="211" name="Freeform 197"/>
                        <wps:cNvSpPr/>
                        <wps:spPr bwMode="auto">
                          <a:xfrm>
                            <a:off x="20" y="1573"/>
                            <a:ext cx="1196" cy="1196"/>
                          </a:xfrm>
                          <a:custGeom>
                            <a:avLst/>
                            <a:gdLst>
                              <a:gd name="T0" fmla="+- 0 20 20"/>
                              <a:gd name="T1" fmla="*/ T0 w 1196"/>
                              <a:gd name="T2" fmla="+- 0 2171 1573"/>
                              <a:gd name="T3" fmla="*/ 2171 h 1196"/>
                              <a:gd name="T4" fmla="+- 0 25 20"/>
                              <a:gd name="T5" fmla="*/ T4 w 1196"/>
                              <a:gd name="T6" fmla="+- 0 2096 1573"/>
                              <a:gd name="T7" fmla="*/ 2096 h 1196"/>
                              <a:gd name="T8" fmla="+- 0 39 20"/>
                              <a:gd name="T9" fmla="*/ T8 w 1196"/>
                              <a:gd name="T10" fmla="+- 0 2024 1573"/>
                              <a:gd name="T11" fmla="*/ 2024 h 1196"/>
                              <a:gd name="T12" fmla="+- 0 61 20"/>
                              <a:gd name="T13" fmla="*/ T12 w 1196"/>
                              <a:gd name="T14" fmla="+- 0 1955 1573"/>
                              <a:gd name="T15" fmla="*/ 1955 h 1196"/>
                              <a:gd name="T16" fmla="+- 0 90 20"/>
                              <a:gd name="T17" fmla="*/ T16 w 1196"/>
                              <a:gd name="T18" fmla="+- 0 1890 1573"/>
                              <a:gd name="T19" fmla="*/ 1890 h 1196"/>
                              <a:gd name="T20" fmla="+- 0 127 20"/>
                              <a:gd name="T21" fmla="*/ T20 w 1196"/>
                              <a:gd name="T22" fmla="+- 0 1829 1573"/>
                              <a:gd name="T23" fmla="*/ 1829 h 1196"/>
                              <a:gd name="T24" fmla="+- 0 171 20"/>
                              <a:gd name="T25" fmla="*/ T24 w 1196"/>
                              <a:gd name="T26" fmla="+- 0 1774 1573"/>
                              <a:gd name="T27" fmla="*/ 1774 h 1196"/>
                              <a:gd name="T28" fmla="+- 0 221 20"/>
                              <a:gd name="T29" fmla="*/ T28 w 1196"/>
                              <a:gd name="T30" fmla="+- 0 1724 1573"/>
                              <a:gd name="T31" fmla="*/ 1724 h 1196"/>
                              <a:gd name="T32" fmla="+- 0 277 20"/>
                              <a:gd name="T33" fmla="*/ T32 w 1196"/>
                              <a:gd name="T34" fmla="+- 0 1680 1573"/>
                              <a:gd name="T35" fmla="*/ 1680 h 1196"/>
                              <a:gd name="T36" fmla="+- 0 337 20"/>
                              <a:gd name="T37" fmla="*/ T36 w 1196"/>
                              <a:gd name="T38" fmla="+- 0 1643 1573"/>
                              <a:gd name="T39" fmla="*/ 1643 h 1196"/>
                              <a:gd name="T40" fmla="+- 0 402 20"/>
                              <a:gd name="T41" fmla="*/ T40 w 1196"/>
                              <a:gd name="T42" fmla="+- 0 1613 1573"/>
                              <a:gd name="T43" fmla="*/ 1613 h 1196"/>
                              <a:gd name="T44" fmla="+- 0 471 20"/>
                              <a:gd name="T45" fmla="*/ T44 w 1196"/>
                              <a:gd name="T46" fmla="+- 0 1591 1573"/>
                              <a:gd name="T47" fmla="*/ 1591 h 1196"/>
                              <a:gd name="T48" fmla="+- 0 543 20"/>
                              <a:gd name="T49" fmla="*/ T48 w 1196"/>
                              <a:gd name="T50" fmla="+- 0 1578 1573"/>
                              <a:gd name="T51" fmla="*/ 1578 h 1196"/>
                              <a:gd name="T52" fmla="+- 0 618 20"/>
                              <a:gd name="T53" fmla="*/ T52 w 1196"/>
                              <a:gd name="T54" fmla="+- 0 1573 1573"/>
                              <a:gd name="T55" fmla="*/ 1573 h 1196"/>
                              <a:gd name="T56" fmla="+- 0 693 20"/>
                              <a:gd name="T57" fmla="*/ T56 w 1196"/>
                              <a:gd name="T58" fmla="+- 0 1578 1573"/>
                              <a:gd name="T59" fmla="*/ 1578 h 1196"/>
                              <a:gd name="T60" fmla="+- 0 765 20"/>
                              <a:gd name="T61" fmla="*/ T60 w 1196"/>
                              <a:gd name="T62" fmla="+- 0 1591 1573"/>
                              <a:gd name="T63" fmla="*/ 1591 h 1196"/>
                              <a:gd name="T64" fmla="+- 0 834 20"/>
                              <a:gd name="T65" fmla="*/ T64 w 1196"/>
                              <a:gd name="T66" fmla="+- 0 1613 1573"/>
                              <a:gd name="T67" fmla="*/ 1613 h 1196"/>
                              <a:gd name="T68" fmla="+- 0 899 20"/>
                              <a:gd name="T69" fmla="*/ T68 w 1196"/>
                              <a:gd name="T70" fmla="+- 0 1643 1573"/>
                              <a:gd name="T71" fmla="*/ 1643 h 1196"/>
                              <a:gd name="T72" fmla="+- 0 959 20"/>
                              <a:gd name="T73" fmla="*/ T72 w 1196"/>
                              <a:gd name="T74" fmla="+- 0 1680 1573"/>
                              <a:gd name="T75" fmla="*/ 1680 h 1196"/>
                              <a:gd name="T76" fmla="+- 0 1015 20"/>
                              <a:gd name="T77" fmla="*/ T76 w 1196"/>
                              <a:gd name="T78" fmla="+- 0 1724 1573"/>
                              <a:gd name="T79" fmla="*/ 1724 h 1196"/>
                              <a:gd name="T80" fmla="+- 0 1065 20"/>
                              <a:gd name="T81" fmla="*/ T80 w 1196"/>
                              <a:gd name="T82" fmla="+- 0 1774 1573"/>
                              <a:gd name="T83" fmla="*/ 1774 h 1196"/>
                              <a:gd name="T84" fmla="+- 0 1109 20"/>
                              <a:gd name="T85" fmla="*/ T84 w 1196"/>
                              <a:gd name="T86" fmla="+- 0 1829 1573"/>
                              <a:gd name="T87" fmla="*/ 1829 h 1196"/>
                              <a:gd name="T88" fmla="+- 0 1146 20"/>
                              <a:gd name="T89" fmla="*/ T88 w 1196"/>
                              <a:gd name="T90" fmla="+- 0 1890 1573"/>
                              <a:gd name="T91" fmla="*/ 1890 h 1196"/>
                              <a:gd name="T92" fmla="+- 0 1175 20"/>
                              <a:gd name="T93" fmla="*/ T92 w 1196"/>
                              <a:gd name="T94" fmla="+- 0 1955 1573"/>
                              <a:gd name="T95" fmla="*/ 1955 h 1196"/>
                              <a:gd name="T96" fmla="+- 0 1197 20"/>
                              <a:gd name="T97" fmla="*/ T96 w 1196"/>
                              <a:gd name="T98" fmla="+- 0 2024 1573"/>
                              <a:gd name="T99" fmla="*/ 2024 h 1196"/>
                              <a:gd name="T100" fmla="+- 0 1211 20"/>
                              <a:gd name="T101" fmla="*/ T100 w 1196"/>
                              <a:gd name="T102" fmla="+- 0 2096 1573"/>
                              <a:gd name="T103" fmla="*/ 2096 h 1196"/>
                              <a:gd name="T104" fmla="+- 0 1216 20"/>
                              <a:gd name="T105" fmla="*/ T104 w 1196"/>
                              <a:gd name="T106" fmla="+- 0 2171 1573"/>
                              <a:gd name="T107" fmla="*/ 2171 h 1196"/>
                              <a:gd name="T108" fmla="+- 0 1211 20"/>
                              <a:gd name="T109" fmla="*/ T108 w 1196"/>
                              <a:gd name="T110" fmla="+- 0 2246 1573"/>
                              <a:gd name="T111" fmla="*/ 2246 h 1196"/>
                              <a:gd name="T112" fmla="+- 0 1197 20"/>
                              <a:gd name="T113" fmla="*/ T112 w 1196"/>
                              <a:gd name="T114" fmla="+- 0 2318 1573"/>
                              <a:gd name="T115" fmla="*/ 2318 h 1196"/>
                              <a:gd name="T116" fmla="+- 0 1175 20"/>
                              <a:gd name="T117" fmla="*/ T116 w 1196"/>
                              <a:gd name="T118" fmla="+- 0 2387 1573"/>
                              <a:gd name="T119" fmla="*/ 2387 h 1196"/>
                              <a:gd name="T120" fmla="+- 0 1146 20"/>
                              <a:gd name="T121" fmla="*/ T120 w 1196"/>
                              <a:gd name="T122" fmla="+- 0 2452 1573"/>
                              <a:gd name="T123" fmla="*/ 2452 h 1196"/>
                              <a:gd name="T124" fmla="+- 0 1109 20"/>
                              <a:gd name="T125" fmla="*/ T124 w 1196"/>
                              <a:gd name="T126" fmla="+- 0 2512 1573"/>
                              <a:gd name="T127" fmla="*/ 2512 h 1196"/>
                              <a:gd name="T128" fmla="+- 0 1065 20"/>
                              <a:gd name="T129" fmla="*/ T128 w 1196"/>
                              <a:gd name="T130" fmla="+- 0 2568 1573"/>
                              <a:gd name="T131" fmla="*/ 2568 h 1196"/>
                              <a:gd name="T132" fmla="+- 0 1015 20"/>
                              <a:gd name="T133" fmla="*/ T132 w 1196"/>
                              <a:gd name="T134" fmla="+- 0 2618 1573"/>
                              <a:gd name="T135" fmla="*/ 2618 h 1196"/>
                              <a:gd name="T136" fmla="+- 0 959 20"/>
                              <a:gd name="T137" fmla="*/ T136 w 1196"/>
                              <a:gd name="T138" fmla="+- 0 2661 1573"/>
                              <a:gd name="T139" fmla="*/ 2661 h 1196"/>
                              <a:gd name="T140" fmla="+- 0 899 20"/>
                              <a:gd name="T141" fmla="*/ T140 w 1196"/>
                              <a:gd name="T142" fmla="+- 0 2698 1573"/>
                              <a:gd name="T143" fmla="*/ 2698 h 1196"/>
                              <a:gd name="T144" fmla="+- 0 834 20"/>
                              <a:gd name="T145" fmla="*/ T144 w 1196"/>
                              <a:gd name="T146" fmla="+- 0 2728 1573"/>
                              <a:gd name="T147" fmla="*/ 2728 h 1196"/>
                              <a:gd name="T148" fmla="+- 0 765 20"/>
                              <a:gd name="T149" fmla="*/ T148 w 1196"/>
                              <a:gd name="T150" fmla="+- 0 2750 1573"/>
                              <a:gd name="T151" fmla="*/ 2750 h 1196"/>
                              <a:gd name="T152" fmla="+- 0 693 20"/>
                              <a:gd name="T153" fmla="*/ T152 w 1196"/>
                              <a:gd name="T154" fmla="+- 0 2764 1573"/>
                              <a:gd name="T155" fmla="*/ 2764 h 1196"/>
                              <a:gd name="T156" fmla="+- 0 618 20"/>
                              <a:gd name="T157" fmla="*/ T156 w 1196"/>
                              <a:gd name="T158" fmla="+- 0 2768 1573"/>
                              <a:gd name="T159" fmla="*/ 2768 h 1196"/>
                              <a:gd name="T160" fmla="+- 0 543 20"/>
                              <a:gd name="T161" fmla="*/ T160 w 1196"/>
                              <a:gd name="T162" fmla="+- 0 2764 1573"/>
                              <a:gd name="T163" fmla="*/ 2764 h 1196"/>
                              <a:gd name="T164" fmla="+- 0 471 20"/>
                              <a:gd name="T165" fmla="*/ T164 w 1196"/>
                              <a:gd name="T166" fmla="+- 0 2750 1573"/>
                              <a:gd name="T167" fmla="*/ 2750 h 1196"/>
                              <a:gd name="T168" fmla="+- 0 402 20"/>
                              <a:gd name="T169" fmla="*/ T168 w 1196"/>
                              <a:gd name="T170" fmla="+- 0 2728 1573"/>
                              <a:gd name="T171" fmla="*/ 2728 h 1196"/>
                              <a:gd name="T172" fmla="+- 0 337 20"/>
                              <a:gd name="T173" fmla="*/ T172 w 1196"/>
                              <a:gd name="T174" fmla="+- 0 2698 1573"/>
                              <a:gd name="T175" fmla="*/ 2698 h 1196"/>
                              <a:gd name="T176" fmla="+- 0 277 20"/>
                              <a:gd name="T177" fmla="*/ T176 w 1196"/>
                              <a:gd name="T178" fmla="+- 0 2661 1573"/>
                              <a:gd name="T179" fmla="*/ 2661 h 1196"/>
                              <a:gd name="T180" fmla="+- 0 221 20"/>
                              <a:gd name="T181" fmla="*/ T180 w 1196"/>
                              <a:gd name="T182" fmla="+- 0 2618 1573"/>
                              <a:gd name="T183" fmla="*/ 2618 h 1196"/>
                              <a:gd name="T184" fmla="+- 0 171 20"/>
                              <a:gd name="T185" fmla="*/ T184 w 1196"/>
                              <a:gd name="T186" fmla="+- 0 2568 1573"/>
                              <a:gd name="T187" fmla="*/ 2568 h 1196"/>
                              <a:gd name="T188" fmla="+- 0 127 20"/>
                              <a:gd name="T189" fmla="*/ T188 w 1196"/>
                              <a:gd name="T190" fmla="+- 0 2512 1573"/>
                              <a:gd name="T191" fmla="*/ 2512 h 1196"/>
                              <a:gd name="T192" fmla="+- 0 90 20"/>
                              <a:gd name="T193" fmla="*/ T192 w 1196"/>
                              <a:gd name="T194" fmla="+- 0 2452 1573"/>
                              <a:gd name="T195" fmla="*/ 2452 h 1196"/>
                              <a:gd name="T196" fmla="+- 0 61 20"/>
                              <a:gd name="T197" fmla="*/ T196 w 1196"/>
                              <a:gd name="T198" fmla="+- 0 2387 1573"/>
                              <a:gd name="T199" fmla="*/ 2387 h 1196"/>
                              <a:gd name="T200" fmla="+- 0 39 20"/>
                              <a:gd name="T201" fmla="*/ T200 w 1196"/>
                              <a:gd name="T202" fmla="+- 0 2318 1573"/>
                              <a:gd name="T203" fmla="*/ 2318 h 1196"/>
                              <a:gd name="T204" fmla="+- 0 25 20"/>
                              <a:gd name="T205" fmla="*/ T204 w 1196"/>
                              <a:gd name="T206" fmla="+- 0 2246 1573"/>
                              <a:gd name="T207" fmla="*/ 2246 h 1196"/>
                              <a:gd name="T208" fmla="+- 0 20 20"/>
                              <a:gd name="T209" fmla="*/ T208 w 1196"/>
                              <a:gd name="T210" fmla="+- 0 2171 1573"/>
                              <a:gd name="T211" fmla="*/ 2171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6" h="1196">
                                <a:moveTo>
                                  <a:pt x="0" y="598"/>
                                </a:moveTo>
                                <a:lnTo>
                                  <a:pt x="5" y="523"/>
                                </a:lnTo>
                                <a:lnTo>
                                  <a:pt x="19" y="451"/>
                                </a:lnTo>
                                <a:lnTo>
                                  <a:pt x="41" y="382"/>
                                </a:lnTo>
                                <a:lnTo>
                                  <a:pt x="70" y="317"/>
                                </a:lnTo>
                                <a:lnTo>
                                  <a:pt x="107" y="256"/>
                                </a:lnTo>
                                <a:lnTo>
                                  <a:pt x="151" y="201"/>
                                </a:lnTo>
                                <a:lnTo>
                                  <a:pt x="201" y="151"/>
                                </a:lnTo>
                                <a:lnTo>
                                  <a:pt x="257" y="107"/>
                                </a:lnTo>
                                <a:lnTo>
                                  <a:pt x="317" y="70"/>
                                </a:lnTo>
                                <a:lnTo>
                                  <a:pt x="382" y="40"/>
                                </a:lnTo>
                                <a:lnTo>
                                  <a:pt x="451" y="18"/>
                                </a:lnTo>
                                <a:lnTo>
                                  <a:pt x="523" y="5"/>
                                </a:lnTo>
                                <a:lnTo>
                                  <a:pt x="598" y="0"/>
                                </a:lnTo>
                                <a:lnTo>
                                  <a:pt x="673" y="5"/>
                                </a:lnTo>
                                <a:lnTo>
                                  <a:pt x="745" y="18"/>
                                </a:lnTo>
                                <a:lnTo>
                                  <a:pt x="814" y="40"/>
                                </a:lnTo>
                                <a:lnTo>
                                  <a:pt x="879" y="70"/>
                                </a:lnTo>
                                <a:lnTo>
                                  <a:pt x="939" y="107"/>
                                </a:lnTo>
                                <a:lnTo>
                                  <a:pt x="995" y="151"/>
                                </a:lnTo>
                                <a:lnTo>
                                  <a:pt x="1045" y="201"/>
                                </a:lnTo>
                                <a:lnTo>
                                  <a:pt x="1089" y="256"/>
                                </a:lnTo>
                                <a:lnTo>
                                  <a:pt x="1126" y="317"/>
                                </a:lnTo>
                                <a:lnTo>
                                  <a:pt x="1155" y="382"/>
                                </a:lnTo>
                                <a:lnTo>
                                  <a:pt x="1177" y="451"/>
                                </a:lnTo>
                                <a:lnTo>
                                  <a:pt x="1191" y="523"/>
                                </a:lnTo>
                                <a:lnTo>
                                  <a:pt x="1196" y="598"/>
                                </a:lnTo>
                                <a:lnTo>
                                  <a:pt x="1191" y="673"/>
                                </a:lnTo>
                                <a:lnTo>
                                  <a:pt x="1177" y="745"/>
                                </a:lnTo>
                                <a:lnTo>
                                  <a:pt x="1155" y="814"/>
                                </a:lnTo>
                                <a:lnTo>
                                  <a:pt x="1126" y="879"/>
                                </a:lnTo>
                                <a:lnTo>
                                  <a:pt x="1089" y="939"/>
                                </a:lnTo>
                                <a:lnTo>
                                  <a:pt x="1045" y="995"/>
                                </a:lnTo>
                                <a:lnTo>
                                  <a:pt x="995" y="1045"/>
                                </a:lnTo>
                                <a:lnTo>
                                  <a:pt x="939" y="1088"/>
                                </a:lnTo>
                                <a:lnTo>
                                  <a:pt x="879" y="1125"/>
                                </a:lnTo>
                                <a:lnTo>
                                  <a:pt x="814" y="1155"/>
                                </a:lnTo>
                                <a:lnTo>
                                  <a:pt x="745" y="1177"/>
                                </a:lnTo>
                                <a:lnTo>
                                  <a:pt x="673" y="1191"/>
                                </a:lnTo>
                                <a:lnTo>
                                  <a:pt x="598" y="1195"/>
                                </a:lnTo>
                                <a:lnTo>
                                  <a:pt x="523" y="1191"/>
                                </a:lnTo>
                                <a:lnTo>
                                  <a:pt x="451" y="1177"/>
                                </a:lnTo>
                                <a:lnTo>
                                  <a:pt x="382" y="1155"/>
                                </a:lnTo>
                                <a:lnTo>
                                  <a:pt x="317" y="1125"/>
                                </a:lnTo>
                                <a:lnTo>
                                  <a:pt x="257" y="1088"/>
                                </a:lnTo>
                                <a:lnTo>
                                  <a:pt x="201" y="1045"/>
                                </a:lnTo>
                                <a:lnTo>
                                  <a:pt x="151" y="995"/>
                                </a:lnTo>
                                <a:lnTo>
                                  <a:pt x="107" y="939"/>
                                </a:lnTo>
                                <a:lnTo>
                                  <a:pt x="70" y="879"/>
                                </a:lnTo>
                                <a:lnTo>
                                  <a:pt x="41" y="814"/>
                                </a:lnTo>
                                <a:lnTo>
                                  <a:pt x="19" y="745"/>
                                </a:lnTo>
                                <a:lnTo>
                                  <a:pt x="5" y="673"/>
                                </a:lnTo>
                                <a:lnTo>
                                  <a:pt x="0" y="598"/>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212" name="Text Box 196"/>
                        <wps:cNvSpPr txBox="1">
                          <a:spLocks noChangeArrowheads="1"/>
                        </wps:cNvSpPr>
                        <wps:spPr bwMode="auto">
                          <a:xfrm>
                            <a:off x="1862" y="432"/>
                            <a:ext cx="640" cy="380"/>
                          </a:xfrm>
                          <a:prstGeom prst="rect">
                            <a:avLst/>
                          </a:prstGeom>
                          <a:noFill/>
                          <a:ln>
                            <a:noFill/>
                          </a:ln>
                        </wps:spPr>
                        <wps:txbx>
                          <w:txbxContent>
                            <w:p w14:paraId="798EE33B" w14:textId="77777777" w:rsidR="002229A8" w:rsidRDefault="00000000">
                              <w:pPr>
                                <w:spacing w:line="169" w:lineRule="exact"/>
                                <w:ind w:left="38"/>
                                <w:rPr>
                                  <w:rFonts w:ascii="Arial" w:hAnsi="Arial"/>
                                  <w:sz w:val="18"/>
                                </w:rPr>
                              </w:pPr>
                              <w:r>
                                <w:rPr>
                                  <w:rFonts w:ascii="Arial" w:hAnsi="Arial"/>
                                  <w:w w:val="90"/>
                                  <w:sz w:val="18"/>
                                </w:rPr>
                                <w:t>Bạo</w:t>
                              </w:r>
                              <w:r>
                                <w:rPr>
                                  <w:rFonts w:ascii="Arial" w:hAnsi="Arial"/>
                                  <w:spacing w:val="-16"/>
                                  <w:w w:val="90"/>
                                  <w:sz w:val="18"/>
                                </w:rPr>
                                <w:t xml:space="preserve"> </w:t>
                              </w:r>
                              <w:r>
                                <w:rPr>
                                  <w:rFonts w:ascii="Arial" w:hAnsi="Arial"/>
                                  <w:w w:val="90"/>
                                  <w:sz w:val="18"/>
                                </w:rPr>
                                <w:t>lực</w:t>
                              </w:r>
                            </w:p>
                            <w:p w14:paraId="79B045DE" w14:textId="77777777" w:rsidR="002229A8" w:rsidRDefault="00000000">
                              <w:pPr>
                                <w:spacing w:line="203" w:lineRule="exact"/>
                                <w:rPr>
                                  <w:rFonts w:ascii="Arial" w:hAnsi="Arial"/>
                                  <w:sz w:val="18"/>
                                </w:rPr>
                              </w:pPr>
                              <w:r>
                                <w:rPr>
                                  <w:rFonts w:ascii="Arial" w:hAnsi="Arial"/>
                                  <w:sz w:val="18"/>
                                </w:rPr>
                                <w:t>thân</w:t>
                              </w:r>
                              <w:r>
                                <w:rPr>
                                  <w:rFonts w:ascii="Arial" w:hAnsi="Arial"/>
                                  <w:spacing w:val="-33"/>
                                  <w:sz w:val="18"/>
                                </w:rPr>
                                <w:t xml:space="preserve"> </w:t>
                              </w:r>
                              <w:r>
                                <w:rPr>
                                  <w:rFonts w:ascii="Arial" w:hAnsi="Arial"/>
                                  <w:sz w:val="18"/>
                                </w:rPr>
                                <w:t>thể</w:t>
                              </w:r>
                            </w:p>
                          </w:txbxContent>
                        </wps:txbx>
                        <wps:bodyPr rot="0" vert="horz" wrap="square" lIns="0" tIns="0" rIns="0" bIns="0" anchor="t" anchorCtr="0" upright="1">
                          <a:noAutofit/>
                        </wps:bodyPr>
                      </wps:wsp>
                      <wps:wsp>
                        <wps:cNvPr id="213" name="Text Box 195"/>
                        <wps:cNvSpPr txBox="1">
                          <a:spLocks noChangeArrowheads="1"/>
                        </wps:cNvSpPr>
                        <wps:spPr bwMode="auto">
                          <a:xfrm>
                            <a:off x="242" y="1987"/>
                            <a:ext cx="769" cy="380"/>
                          </a:xfrm>
                          <a:prstGeom prst="rect">
                            <a:avLst/>
                          </a:prstGeom>
                          <a:noFill/>
                          <a:ln>
                            <a:noFill/>
                          </a:ln>
                        </wps:spPr>
                        <wps:txbx>
                          <w:txbxContent>
                            <w:p w14:paraId="7FC4FC76" w14:textId="77777777" w:rsidR="002229A8" w:rsidRDefault="00000000">
                              <w:pPr>
                                <w:spacing w:line="169" w:lineRule="exact"/>
                                <w:ind w:left="-1" w:right="18"/>
                                <w:jc w:val="center"/>
                                <w:rPr>
                                  <w:rFonts w:ascii="Arial" w:hAnsi="Arial"/>
                                  <w:sz w:val="18"/>
                                </w:rPr>
                              </w:pPr>
                              <w:r>
                                <w:rPr>
                                  <w:rFonts w:ascii="Arial" w:hAnsi="Arial"/>
                                  <w:w w:val="95"/>
                                  <w:sz w:val="18"/>
                                </w:rPr>
                                <w:t>Bạo</w:t>
                              </w:r>
                              <w:r>
                                <w:rPr>
                                  <w:rFonts w:ascii="Arial" w:hAnsi="Arial"/>
                                  <w:spacing w:val="-32"/>
                                  <w:w w:val="95"/>
                                  <w:sz w:val="18"/>
                                </w:rPr>
                                <w:t xml:space="preserve"> </w:t>
                              </w:r>
                              <w:r>
                                <w:rPr>
                                  <w:rFonts w:ascii="Arial" w:hAnsi="Arial"/>
                                  <w:w w:val="95"/>
                                  <w:sz w:val="18"/>
                                </w:rPr>
                                <w:t>lực</w:t>
                              </w:r>
                              <w:r>
                                <w:rPr>
                                  <w:rFonts w:ascii="Arial" w:hAnsi="Arial"/>
                                  <w:spacing w:val="-31"/>
                                  <w:w w:val="95"/>
                                  <w:sz w:val="18"/>
                                </w:rPr>
                                <w:t xml:space="preserve"> </w:t>
                              </w:r>
                              <w:r>
                                <w:rPr>
                                  <w:rFonts w:ascii="Arial" w:hAnsi="Arial"/>
                                  <w:spacing w:val="-9"/>
                                  <w:w w:val="95"/>
                                  <w:sz w:val="18"/>
                                </w:rPr>
                                <w:t>xã</w:t>
                              </w:r>
                            </w:p>
                            <w:p w14:paraId="431628CA" w14:textId="77777777" w:rsidR="002229A8" w:rsidRDefault="00000000">
                              <w:pPr>
                                <w:spacing w:line="203" w:lineRule="exact"/>
                                <w:ind w:left="1" w:right="18"/>
                                <w:jc w:val="center"/>
                                <w:rPr>
                                  <w:rFonts w:ascii="Arial" w:hAnsi="Arial"/>
                                  <w:sz w:val="18"/>
                                </w:rPr>
                              </w:pPr>
                              <w:r>
                                <w:rPr>
                                  <w:rFonts w:ascii="Arial" w:hAnsi="Arial"/>
                                  <w:sz w:val="18"/>
                                </w:rPr>
                                <w:t>hội</w:t>
                              </w:r>
                            </w:p>
                          </w:txbxContent>
                        </wps:txbx>
                        <wps:bodyPr rot="0" vert="horz" wrap="square" lIns="0" tIns="0" rIns="0" bIns="0" anchor="t" anchorCtr="0" upright="1">
                          <a:noAutofit/>
                        </wps:bodyPr>
                      </wps:wsp>
                      <wps:wsp>
                        <wps:cNvPr id="214" name="Text Box 194"/>
                        <wps:cNvSpPr txBox="1">
                          <a:spLocks noChangeArrowheads="1"/>
                        </wps:cNvSpPr>
                        <wps:spPr bwMode="auto">
                          <a:xfrm>
                            <a:off x="1375" y="1481"/>
                            <a:ext cx="1613" cy="1407"/>
                          </a:xfrm>
                          <a:prstGeom prst="rect">
                            <a:avLst/>
                          </a:prstGeom>
                          <a:noFill/>
                          <a:ln>
                            <a:noFill/>
                          </a:ln>
                        </wps:spPr>
                        <wps:txbx>
                          <w:txbxContent>
                            <w:p w14:paraId="3D392A8E" w14:textId="77777777" w:rsidR="002229A8" w:rsidRDefault="00000000">
                              <w:pPr>
                                <w:spacing w:line="412" w:lineRule="exact"/>
                                <w:rPr>
                                  <w:rFonts w:ascii="Arial" w:hAnsi="Arial"/>
                                  <w:sz w:val="44"/>
                                </w:rPr>
                              </w:pPr>
                              <w:r>
                                <w:rPr>
                                  <w:rFonts w:ascii="Arial" w:hAnsi="Arial"/>
                                  <w:spacing w:val="-3"/>
                                  <w:w w:val="85"/>
                                  <w:sz w:val="44"/>
                                </w:rPr>
                                <w:t>BẠO</w:t>
                              </w:r>
                              <w:r>
                                <w:rPr>
                                  <w:rFonts w:ascii="Arial" w:hAnsi="Arial"/>
                                  <w:spacing w:val="-59"/>
                                  <w:w w:val="85"/>
                                  <w:sz w:val="44"/>
                                </w:rPr>
                                <w:t xml:space="preserve"> </w:t>
                              </w:r>
                              <w:r>
                                <w:rPr>
                                  <w:rFonts w:ascii="Arial" w:hAnsi="Arial"/>
                                  <w:spacing w:val="-7"/>
                                  <w:w w:val="85"/>
                                  <w:sz w:val="44"/>
                                </w:rPr>
                                <w:t>LỰC</w:t>
                              </w:r>
                            </w:p>
                            <w:p w14:paraId="55226B5E" w14:textId="77777777" w:rsidR="002229A8" w:rsidRDefault="00000000">
                              <w:pPr>
                                <w:spacing w:before="10" w:line="228" w:lineRule="auto"/>
                                <w:ind w:left="74" w:firstLine="324"/>
                                <w:rPr>
                                  <w:rFonts w:ascii="Arial" w:hAnsi="Arial"/>
                                  <w:sz w:val="44"/>
                                </w:rPr>
                              </w:pPr>
                              <w:r>
                                <w:rPr>
                                  <w:rFonts w:ascii="Arial" w:hAnsi="Arial"/>
                                  <w:sz w:val="44"/>
                                </w:rPr>
                                <w:t xml:space="preserve">HỌC </w:t>
                              </w:r>
                              <w:r>
                                <w:rPr>
                                  <w:rFonts w:ascii="Arial" w:hAnsi="Arial"/>
                                  <w:w w:val="80"/>
                                  <w:sz w:val="44"/>
                                </w:rPr>
                                <w:t>ĐƯỜNG</w:t>
                              </w:r>
                            </w:p>
                          </w:txbxContent>
                        </wps:txbx>
                        <wps:bodyPr rot="0" vert="horz" wrap="square" lIns="0" tIns="0" rIns="0" bIns="0" anchor="t" anchorCtr="0" upright="1">
                          <a:noAutofit/>
                        </wps:bodyPr>
                      </wps:wsp>
                      <wps:wsp>
                        <wps:cNvPr id="215" name="Text Box 193"/>
                        <wps:cNvSpPr txBox="1">
                          <a:spLocks noChangeArrowheads="1"/>
                        </wps:cNvSpPr>
                        <wps:spPr bwMode="auto">
                          <a:xfrm>
                            <a:off x="3396" y="1987"/>
                            <a:ext cx="688" cy="380"/>
                          </a:xfrm>
                          <a:prstGeom prst="rect">
                            <a:avLst/>
                          </a:prstGeom>
                          <a:noFill/>
                          <a:ln>
                            <a:noFill/>
                          </a:ln>
                        </wps:spPr>
                        <wps:txbx>
                          <w:txbxContent>
                            <w:p w14:paraId="09B6EEDF" w14:textId="77777777" w:rsidR="002229A8" w:rsidRDefault="00000000">
                              <w:pPr>
                                <w:spacing w:line="169" w:lineRule="exact"/>
                                <w:ind w:left="60"/>
                                <w:rPr>
                                  <w:rFonts w:ascii="Arial" w:hAnsi="Arial"/>
                                  <w:sz w:val="18"/>
                                </w:rPr>
                              </w:pPr>
                              <w:r>
                                <w:rPr>
                                  <w:rFonts w:ascii="Arial" w:hAnsi="Arial"/>
                                  <w:sz w:val="18"/>
                                </w:rPr>
                                <w:t>Bạo lực</w:t>
                              </w:r>
                            </w:p>
                            <w:p w14:paraId="49F68A39" w14:textId="77777777" w:rsidR="002229A8" w:rsidRDefault="00000000">
                              <w:pPr>
                                <w:spacing w:line="203" w:lineRule="exact"/>
                                <w:rPr>
                                  <w:rFonts w:ascii="Arial" w:hAnsi="Arial"/>
                                  <w:sz w:val="18"/>
                                </w:rPr>
                              </w:pPr>
                              <w:r>
                                <w:rPr>
                                  <w:rFonts w:ascii="Arial" w:hAnsi="Arial"/>
                                  <w:sz w:val="18"/>
                                </w:rPr>
                                <w:t>tinh</w:t>
                              </w:r>
                              <w:r>
                                <w:rPr>
                                  <w:rFonts w:ascii="Arial" w:hAnsi="Arial"/>
                                  <w:spacing w:val="-20"/>
                                  <w:sz w:val="18"/>
                                </w:rPr>
                                <w:t xml:space="preserve"> </w:t>
                              </w:r>
                              <w:r>
                                <w:rPr>
                                  <w:rFonts w:ascii="Arial" w:hAnsi="Arial"/>
                                  <w:sz w:val="18"/>
                                </w:rPr>
                                <w:t>thần</w:t>
                              </w:r>
                            </w:p>
                          </w:txbxContent>
                        </wps:txbx>
                        <wps:bodyPr rot="0" vert="horz" wrap="square" lIns="0" tIns="0" rIns="0" bIns="0" anchor="t" anchorCtr="0" upright="1">
                          <a:noAutofit/>
                        </wps:bodyPr>
                      </wps:wsp>
                      <wps:wsp>
                        <wps:cNvPr id="216" name="Text Box 192"/>
                        <wps:cNvSpPr txBox="1">
                          <a:spLocks noChangeArrowheads="1"/>
                        </wps:cNvSpPr>
                        <wps:spPr bwMode="auto">
                          <a:xfrm>
                            <a:off x="1858" y="3345"/>
                            <a:ext cx="649" cy="773"/>
                          </a:xfrm>
                          <a:prstGeom prst="rect">
                            <a:avLst/>
                          </a:prstGeom>
                          <a:noFill/>
                          <a:ln>
                            <a:noFill/>
                          </a:ln>
                        </wps:spPr>
                        <wps:txbx>
                          <w:txbxContent>
                            <w:p w14:paraId="2AA3C100" w14:textId="77777777" w:rsidR="002229A8" w:rsidRDefault="00000000">
                              <w:pPr>
                                <w:spacing w:line="169" w:lineRule="exact"/>
                                <w:ind w:right="15"/>
                                <w:jc w:val="center"/>
                                <w:rPr>
                                  <w:rFonts w:ascii="Arial" w:hAnsi="Arial"/>
                                  <w:sz w:val="18"/>
                                </w:rPr>
                              </w:pPr>
                              <w:r>
                                <w:rPr>
                                  <w:rFonts w:ascii="Arial" w:hAnsi="Arial"/>
                                  <w:sz w:val="18"/>
                                </w:rPr>
                                <w:t>Bạo</w:t>
                              </w:r>
                              <w:r>
                                <w:rPr>
                                  <w:rFonts w:ascii="Arial" w:hAnsi="Arial"/>
                                  <w:spacing w:val="-32"/>
                                  <w:sz w:val="18"/>
                                </w:rPr>
                                <w:t xml:space="preserve"> </w:t>
                              </w:r>
                              <w:r>
                                <w:rPr>
                                  <w:rFonts w:ascii="Arial" w:hAnsi="Arial"/>
                                  <w:sz w:val="18"/>
                                </w:rPr>
                                <w:t>lực</w:t>
                              </w:r>
                            </w:p>
                            <w:p w14:paraId="672FDE43" w14:textId="77777777" w:rsidR="002229A8" w:rsidRDefault="00000000">
                              <w:pPr>
                                <w:spacing w:before="4" w:line="228" w:lineRule="auto"/>
                                <w:ind w:right="18"/>
                                <w:jc w:val="center"/>
                                <w:rPr>
                                  <w:rFonts w:ascii="Arial" w:hAnsi="Arial"/>
                                  <w:sz w:val="18"/>
                                </w:rPr>
                              </w:pPr>
                              <w:r>
                                <w:rPr>
                                  <w:rFonts w:ascii="Arial" w:hAnsi="Arial"/>
                                  <w:sz w:val="18"/>
                                </w:rPr>
                                <w:t>trên</w:t>
                              </w:r>
                              <w:r>
                                <w:rPr>
                                  <w:rFonts w:ascii="Arial" w:hAnsi="Arial"/>
                                  <w:spacing w:val="-19"/>
                                  <w:sz w:val="18"/>
                                </w:rPr>
                                <w:t xml:space="preserve"> </w:t>
                              </w:r>
                              <w:r>
                                <w:rPr>
                                  <w:rFonts w:ascii="Arial" w:hAnsi="Arial"/>
                                  <w:spacing w:val="-6"/>
                                  <w:sz w:val="18"/>
                                </w:rPr>
                                <w:t xml:space="preserve">môi </w:t>
                              </w:r>
                              <w:r>
                                <w:rPr>
                                  <w:rFonts w:ascii="Arial" w:hAnsi="Arial"/>
                                  <w:sz w:val="18"/>
                                </w:rPr>
                                <w:t>trường mạng</w:t>
                              </w:r>
                            </w:p>
                          </w:txbxContent>
                        </wps:txbx>
                        <wps:bodyPr rot="0" vert="horz" wrap="square" lIns="0" tIns="0" rIns="0" bIns="0" anchor="t" anchorCtr="0" upright="1">
                          <a:noAutofit/>
                        </wps:bodyPr>
                      </wps:wsp>
                    </wpg:wgp>
                  </a:graphicData>
                </a:graphic>
              </wp:inline>
            </w:drawing>
          </mc:Choice>
          <mc:Fallback>
            <w:pict>
              <v:group w14:anchorId="4ABB0BC0" id="Group 191" o:spid="_x0000_s1040" style="width:217.35pt;height:217.2pt;mso-position-horizontal-relative:char;mso-position-vertical-relative:line" coordsize="4347,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">
                <v:shape id="Freeform 206" o:spid="_x0000_s1041" style="position:absolute;left:980;top:978;width:2388;height:2388;visibility:visible;mso-wrap-style:square;v-text-anchor:top" coordsize="2388,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" path="m1194,r-75,2l1045,9,972,21,900,36,831,56,763,80r-66,28l633,140r-62,35l512,214r-56,42l401,301r-51,49l302,401r-46,54l214,512r-38,59l140,633r-31,64l81,762,57,830,37,900,21,971r-11,73l3,1118,,1194r3,76l10,1344r11,73l37,1488r20,70l81,1626r28,65l140,1755r36,62l214,1876r42,57l302,1987r48,51l401,2087r55,45l512,2174r59,39l633,2248r64,32l763,2308r68,24l900,2352r72,15l1045,2379r74,7l1194,2388r76,-2l1344,2379r73,-12l1488,2352r70,-20l1626,2308r66,-28l1756,2248r61,-35l1877,2174r56,-42l1987,2087r52,-49l2087,1987r45,-54l2174,1876r39,-59l2248,1755r32,-64l2308,1626r24,-68l2352,1488r16,-71l2379,1344r7,-74l2388,1194r-2,-76l2379,1044r-11,-73l2352,900r-20,-70l2308,762r-28,-65l2248,633r-35,-62l2174,512r-42,-57l2087,401r-48,-51l1987,301r-54,-45l1877,214r-60,-39l1756,140r-64,-32l1626,80,1558,56,1488,36,1417,21,1344,9,1270,2,1194,xe" fillcolor="#4f81bc" stroked="f">
                  <v:fill opacity="32896f"/>
                  <v:path arrowok="t" o:connecttype="custom" o:connectlocs="1119,980;972,999;831,1034;697,1086;571,1153;456,1234;350,1328;256,1433;176,1549;109,1675;57,1808;21,1949;3,2096;3,2248;21,2395;57,2536;109,2669;176,2795;256,2911;350,3016;456,3110;571,3191;697,3258;831,3310;972,3345;1119,3364;1270,3364;1417,3345;1558,3310;1692,3258;1817,3191;1933,3110;2039,3016;2132,2911;2213,2795;2280,2669;2332,2536;2368,2395;2386,2248;2386,2096;2368,1949;2332,1808;2280,1675;2213,1549;2132,1433;2039,1328;1933,1234;1817,1153;1692,1086;1558,1034;1417,999;1270,980" o:connectangles="0,0,0,0,0,0,0,0,0,0,0,0,0,0,0,0,0,0,0,0,0,0,0,0,0,0,0,0,0,0,0,0,0,0,0,0,0,0,0,0,0,0,0,0,0,0,0,0,0,0,0,0"/>
                </v:shape>
                <v:shape id="Freeform 205" o:spid="_x0000_s1042" style="position:absolute;left:980;top:978;width:2388;height:2388;visibility:visible;mso-wrap-style:square;v-text-anchor:top" coordsize="2388,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" path="m,1194r3,-76l10,1044,21,971,37,900,57,830,81,762r28,-65l140,633r36,-62l214,512r42,-57l302,401r48,-51l401,301r55,-45l512,214r59,-39l633,140r64,-32l763,80,831,56,900,36,972,21,1045,9r74,-7l1194,r76,2l1344,9r73,12l1488,36r70,20l1626,80r66,28l1756,140r61,35l1877,214r56,42l1987,301r52,49l2087,401r45,54l2174,512r39,59l2248,633r32,64l2308,762r24,68l2352,900r16,71l2379,1044r7,74l2388,1194r-2,76l2379,1344r-11,73l2352,1488r-20,70l2308,1626r-28,65l2248,1755r-35,62l2174,1876r-42,57l2087,1987r-48,51l1987,2087r-54,45l1877,2174r-60,39l1756,2248r-64,32l1626,2308r-68,24l1488,2352r-71,15l1344,2379r-74,7l1194,2388r-75,-2l1045,2379r-73,-12l900,2352r-69,-20l763,2308r-66,-28l633,2248r-62,-35l512,2174r-56,-42l401,2087r-51,-49l302,1987r-46,-54l214,1876r-38,-59l140,1755r-31,-64l81,1626,57,1558,37,1488,21,1417,10,1344,3,1270,,1194xe" filled="f" strokecolor="white" strokeweight="2.04pt">
                  <v:path arrowok="t" o:connecttype="custom" o:connectlocs="3,2096;21,1949;57,1808;109,1675;176,1549;256,1433;350,1328;456,1234;571,1153;697,1086;831,1034;972,999;1119,980;1270,980;1417,999;1558,1034;1692,1086;1817,1153;1933,1234;2039,1328;2132,1433;2213,1549;2280,1675;2332,1808;2368,1949;2386,2096;2386,2248;2368,2395;2332,2536;2280,2669;2213,2795;2132,2911;2039,3016;1933,3110;1817,3191;1692,3258;1558,3310;1417,3345;1270,3364;1119,3364;972,3345;831,3310;697,3258;571,3191;456,3110;350,3016;256,2911;176,2795;109,2669;57,2536;21,2395;3,2248" o:connectangles="0,0,0,0,0,0,0,0,0,0,0,0,0,0,0,0,0,0,0,0,0,0,0,0,0,0,0,0,0,0,0,0,0,0,0,0,0,0,0,0,0,0,0,0,0,0,0,0,0,0,0,0"/>
                </v:shape>
                <v:shape id="Freeform 204" o:spid="_x0000_s1043" style="position:absolute;left:1575;top:20;width:1196;height:1193;visibility:visible;mso-wrap-style:square;v-text-anchor:top" coordsize="119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" path="m597,l522,5,450,19,381,41,316,70r-60,37l200,151r-50,50l107,256,70,316,40,381,18,450,4,522,,597r4,75l18,744r22,68l70,877r37,61l150,993r50,50l256,1086r60,37l381,1153r69,22l522,1189r75,4l672,1189r72,-14l813,1153r65,-30l939,1086r55,-43l1044,993r44,-55l1125,877r30,-65l1177,744r13,-72l1195,597r-5,-75l1177,450r-22,-69l1125,316r-37,-60l1044,201,994,151,939,107,878,70,813,41,744,19,672,5,597,xe" fillcolor="#4f81bc" stroked="f">
                  <v:fill opacity="32896f"/>
                  <v:path arrowok="t" o:connecttype="custom" o:connectlocs="597,20;522,25;450,39;381,61;316,90;256,127;200,171;150,221;107,276;70,336;40,401;18,470;4,542;0,617;4,692;18,764;40,832;70,897;107,958;150,1013;200,1063;256,1106;316,1143;381,1173;450,1195;522,1209;597,1213;672,1209;744,1195;813,1173;878,1143;939,1106;994,1063;1044,1013;1088,958;1125,897;1155,832;1177,764;1190,692;1195,617;1190,542;1177,470;1155,401;1125,336;1088,276;1044,221;994,171;939,127;878,90;813,61;744,39;672,25;597,20" o:connectangles="0,0,0,0,0,0,0,0,0,0,0,0,0,0,0,0,0,0,0,0,0,0,0,0,0,0,0,0,0,0,0,0,0,0,0,0,0,0,0,0,0,0,0,0,0,0,0,0,0,0,0,0,0"/>
                </v:shape>
                <v:shape id="Freeform 203" o:spid="_x0000_s1044" style="position:absolute;left:1575;top:20;width:1196;height:1193;visibility:visible;mso-wrap-style:square;v-text-anchor:top" coordsize="119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" path="m,597l4,522,18,450,40,381,70,316r37,-60l150,201r50,-50l256,107,316,70,381,41,450,19,522,5,597,r75,5l744,19r69,22l878,70r61,37l994,151r50,50l1088,256r37,60l1155,381r22,69l1190,522r5,75l1190,672r-13,72l1155,812r-30,65l1088,938r-44,55l994,1043r-55,43l878,1123r-65,30l744,1175r-72,14l597,1193r-75,-4l450,1175r-69,-22l316,1123r-60,-37l200,1043,150,993,107,938,70,877,40,812,18,744,4,672,,597xe" filled="f" strokecolor="white" strokeweight="2.04pt">
                  <v:path arrowok="t" o:connecttype="custom" o:connectlocs="0,617;4,542;18,470;40,401;70,336;107,276;150,221;200,171;256,127;316,90;381,61;450,39;522,25;597,20;672,25;744,39;813,61;878,90;939,127;994,171;1044,221;1088,276;1125,336;1155,401;1177,470;1190,542;1195,617;1190,692;1177,764;1155,832;1125,897;1088,958;1044,1013;994,1063;939,1106;878,1143;813,1173;744,1195;672,1209;597,1213;522,1209;450,1195;381,1173;316,1143;256,1106;200,1063;150,1013;107,958;70,897;40,832;18,764;4,692;0,617" o:connectangles="0,0,0,0,0,0,0,0,0,0,0,0,0,0,0,0,0,0,0,0,0,0,0,0,0,0,0,0,0,0,0,0,0,0,0,0,0,0,0,0,0,0,0,0,0,0,0,0,0,0,0,0,0"/>
                </v:shape>
                <v:shape id="Freeform 202" o:spid="_x0000_s1045" style="position:absolute;left:3130;top:1573;width:1196;height:1196;visibility:visible;mso-wrap-style:square;v-text-anchor:top" coordsize="119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" path="m597,l522,5,450,18,381,40,316,70r-60,37l201,151r-50,50l107,256,70,317,40,382,18,451,4,523,,598r4,75l18,745r22,69l70,879r37,60l151,995r50,50l256,1088r60,37l381,1155r69,22l522,1191r75,4l672,1191r73,-14l813,1155r65,-30l939,1088r55,-43l1044,995r44,-56l1125,879r30,-65l1177,745r13,-72l1195,598r-5,-75l1177,451r-22,-69l1125,317r-37,-61l1044,201,994,151,939,107,878,70,813,40,745,18,672,5,597,xe" fillcolor="#4f81bc" stroked="f">
                  <v:fill opacity="32896f"/>
                  <v:path arrowok="t" o:connecttype="custom" o:connectlocs="597,1573;522,1578;450,1591;381,1613;316,1643;256,1680;201,1724;151,1774;107,1829;70,1890;40,1955;18,2024;4,2096;0,2171;4,2246;18,2318;40,2387;70,2452;107,2512;151,2568;201,2618;256,2661;316,2698;381,2728;450,2750;522,2764;597,2768;672,2764;745,2750;813,2728;878,2698;939,2661;994,2618;1044,2568;1088,2512;1125,2452;1155,2387;1177,2318;1190,2246;1195,2171;1190,2096;1177,2024;1155,1955;1125,1890;1088,1829;1044,1774;994,1724;939,1680;878,1643;813,1613;745,1591;672,1578;597,1573" o:connectangles="0,0,0,0,0,0,0,0,0,0,0,0,0,0,0,0,0,0,0,0,0,0,0,0,0,0,0,0,0,0,0,0,0,0,0,0,0,0,0,0,0,0,0,0,0,0,0,0,0,0,0,0,0"/>
                </v:shape>
                <v:shape id="Freeform 201" o:spid="_x0000_s1046" style="position:absolute;left:3130;top:1573;width:1196;height:1196;visibility:visible;mso-wrap-style:square;v-text-anchor:top" coordsize="119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" path="m,598l4,523,18,451,40,382,70,317r37,-61l151,201r50,-50l256,107,316,70,381,40,450,18,522,5,597,r75,5l745,18r68,22l878,70r61,37l994,151r50,50l1088,256r37,61l1155,382r22,69l1190,523r5,75l1190,673r-13,72l1155,814r-30,65l1088,939r-44,56l994,1045r-55,43l878,1125r-65,30l745,1177r-73,14l597,1195r-75,-4l450,1177r-69,-22l316,1125r-60,-37l201,1045,151,995,107,939,70,879,40,814,18,745,4,673,,598xe" filled="f" strokecolor="white" strokeweight="2.04pt">
                  <v:path arrowok="t" o:connecttype="custom" o:connectlocs="0,2171;4,2096;18,2024;40,1955;70,1890;107,1829;151,1774;201,1724;256,1680;316,1643;381,1613;450,1591;522,1578;597,1573;672,1578;745,1591;813,1613;878,1643;939,1680;994,1724;1044,1774;1088,1829;1125,1890;1155,1955;1177,2024;1190,2096;1195,2171;1190,2246;1177,2318;1155,2387;1125,2452;1088,2512;1044,2568;994,2618;939,2661;878,2698;813,2728;745,2750;672,2764;597,2768;522,2764;450,2750;381,2728;316,2698;256,2661;201,2618;151,2568;107,2512;70,2452;40,2387;18,2318;4,2246;0,2171" o:connectangles="0,0,0,0,0,0,0,0,0,0,0,0,0,0,0,0,0,0,0,0,0,0,0,0,0,0,0,0,0,0,0,0,0,0,0,0,0,0,0,0,0,0,0,0,0,0,0,0,0,0,0,0,0"/>
                </v:shape>
                <v:shape id="Freeform 200" o:spid="_x0000_s1047" style="position:absolute;left:1575;top:3128;width:1196;height:1196;visibility:visible;mso-wrap-style:square;v-text-anchor:top" coordsize="119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" path="m597,l522,5,450,19,381,41,316,70r-60,37l200,151r-50,50l107,257,70,317,40,382,18,451,4,523,,598r4,75l18,745r22,69l70,879r37,60l150,995r50,50l256,1089r60,37l381,1155r69,22l522,1191r75,5l672,1191r72,-14l813,1155r65,-29l939,1089r55,-44l1044,995r44,-56l1125,879r30,-65l1177,745r13,-72l1195,598r-5,-75l1177,451r-22,-69l1125,317r-37,-60l1044,201,994,151,939,107,878,70,813,41,744,19,672,5,597,xe" fillcolor="#4f81bc" stroked="f">
                  <v:fill opacity="32896f"/>
                  <v:path arrowok="t" o:connecttype="custom" o:connectlocs="597,3128;522,3133;450,3147;381,3169;316,3198;256,3235;200,3279;150,3329;107,3385;70,3445;40,3510;18,3579;4,3651;0,3726;4,3801;18,3873;40,3942;70,4007;107,4067;150,4123;200,4173;256,4217;316,4254;381,4283;450,4305;522,4319;597,4324;672,4319;744,4305;813,4283;878,4254;939,4217;994,4173;1044,4123;1088,4067;1125,4007;1155,3942;1177,3873;1190,3801;1195,3726;1190,3651;1177,3579;1155,3510;1125,3445;1088,3385;1044,3329;994,3279;939,3235;878,3198;813,3169;744,3147;672,3133;597,3128" o:connectangles="0,0,0,0,0,0,0,0,0,0,0,0,0,0,0,0,0,0,0,0,0,0,0,0,0,0,0,0,0,0,0,0,0,0,0,0,0,0,0,0,0,0,0,0,0,0,0,0,0,0,0,0,0"/>
                </v:shape>
                <v:shape id="Freeform 199" o:spid="_x0000_s1048" style="position:absolute;left:1575;top:3128;width:1196;height:1196;visibility:visible;mso-wrap-style:square;v-text-anchor:top" coordsize="119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" path="m,598l4,523,18,451,40,382,70,317r37,-60l150,201r50,-50l256,107,316,70,381,41,450,19,522,5,597,r75,5l744,19r69,22l878,70r61,37l994,151r50,50l1088,257r37,60l1155,382r22,69l1190,523r5,75l1190,673r-13,72l1155,814r-30,65l1088,939r-44,56l994,1045r-55,44l878,1126r-65,29l744,1177r-72,14l597,1196r-75,-5l450,1177r-69,-22l316,1126r-60,-37l200,1045,150,995,107,939,70,879,40,814,18,745,4,673,,598xe" filled="f" strokecolor="white" strokeweight="2.04pt">
                  <v:path arrowok="t" o:connecttype="custom" o:connectlocs="0,3726;4,3651;18,3579;40,3510;70,3445;107,3385;150,3329;200,3279;256,3235;316,3198;381,3169;450,3147;522,3133;597,3128;672,3133;744,3147;813,3169;878,3198;939,3235;994,3279;1044,3329;1088,3385;1125,3445;1155,3510;1177,3579;1190,3651;1195,3726;1190,3801;1177,3873;1155,3942;1125,4007;1088,4067;1044,4123;994,4173;939,4217;878,4254;813,4283;744,4305;672,4319;597,4324;522,4319;450,4305;381,4283;316,4254;256,4217;200,4173;150,4123;107,4067;70,4007;40,3942;18,3873;4,3801;0,3726" o:connectangles="0,0,0,0,0,0,0,0,0,0,0,0,0,0,0,0,0,0,0,0,0,0,0,0,0,0,0,0,0,0,0,0,0,0,0,0,0,0,0,0,0,0,0,0,0,0,0,0,0,0,0,0,0"/>
                </v:shape>
                <v:shape id="Freeform 198" o:spid="_x0000_s1049" style="position:absolute;left:20;top:1573;width:1196;height:1196;visibility:visible;mso-wrap-style:square;v-text-anchor:top" coordsize="119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" path="m598,l523,5,451,18,382,40,317,70r-60,37l201,151r-50,50l107,256,70,317,41,382,19,451,5,523,,598r5,75l19,745r22,69l70,879r37,60l151,995r50,50l257,1088r60,37l382,1155r69,22l523,1191r75,4l673,1191r72,-14l814,1155r65,-30l939,1088r56,-43l1045,995r44,-56l1126,879r29,-65l1177,745r14,-72l1196,598r-5,-75l1177,451r-22,-69l1126,317r-37,-61l1045,201,995,151,939,107,879,70,814,40,745,18,673,5,598,xe" fillcolor="#4f81bc" stroked="f">
                  <v:fill opacity="32896f"/>
                  <v:path arrowok="t" o:connecttype="custom" o:connectlocs="598,1573;523,1578;451,1591;382,1613;317,1643;257,1680;201,1724;151,1774;107,1829;70,1890;41,1955;19,2024;5,2096;0,2171;5,2246;19,2318;41,2387;70,2452;107,2512;151,2568;201,2618;257,2661;317,2698;382,2728;451,2750;523,2764;598,2768;673,2764;745,2750;814,2728;879,2698;939,2661;995,2618;1045,2568;1089,2512;1126,2452;1155,2387;1177,2318;1191,2246;1196,2171;1191,2096;1177,2024;1155,1955;1126,1890;1089,1829;1045,1774;995,1724;939,1680;879,1643;814,1613;745,1591;673,1578;598,1573" o:connectangles="0,0,0,0,0,0,0,0,0,0,0,0,0,0,0,0,0,0,0,0,0,0,0,0,0,0,0,0,0,0,0,0,0,0,0,0,0,0,0,0,0,0,0,0,0,0,0,0,0,0,0,0,0"/>
                </v:shape>
                <v:shape id="Freeform 197" o:spid="_x0000_s1050" style="position:absolute;left:20;top:1573;width:1196;height:1196;visibility:visible;mso-wrap-style:square;v-text-anchor:top" coordsize="119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" path="m,598l5,523,19,451,41,382,70,317r37,-61l151,201r50,-50l257,107,317,70,382,40,451,18,523,5,598,r75,5l745,18r69,22l879,70r60,37l995,151r50,50l1089,256r37,61l1155,382r22,69l1191,523r5,75l1191,673r-14,72l1155,814r-29,65l1089,939r-44,56l995,1045r-56,43l879,1125r-65,30l745,1177r-72,14l598,1195r-75,-4l451,1177r-69,-22l317,1125r-60,-37l201,1045,151,995,107,939,70,879,41,814,19,745,5,673,,598xe" filled="f" strokecolor="white" strokeweight="2.04pt">
                  <v:path arrowok="t" o:connecttype="custom" o:connectlocs="0,2171;5,2096;19,2024;41,1955;70,1890;107,1829;151,1774;201,1724;257,1680;317,1643;382,1613;451,1591;523,1578;598,1573;673,1578;745,1591;814,1613;879,1643;939,1680;995,1724;1045,1774;1089,1829;1126,1890;1155,1955;1177,2024;1191,2096;1196,2171;1191,2246;1177,2318;1155,2387;1126,2452;1089,2512;1045,2568;995,2618;939,2661;879,2698;814,2728;745,2750;673,2764;598,2768;523,2764;451,2750;382,2728;317,2698;257,2661;201,2618;151,2568;107,2512;70,2452;41,2387;19,2318;5,2246;0,2171" o:connectangles="0,0,0,0,0,0,0,0,0,0,0,0,0,0,0,0,0,0,0,0,0,0,0,0,0,0,0,0,0,0,0,0,0,0,0,0,0,0,0,0,0,0,0,0,0,0,0,0,0,0,0,0,0"/>
                </v:shape>
                <v:shape id="Text Box 196" o:spid="_x0000_s1051" type="#_x0000_t202" style="position:absolute;left:1862;top:432;width:64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98EE33B" w14:textId="77777777" w:rsidR="002229A8" w:rsidRDefault="00000000">
                        <w:pPr>
                          <w:spacing w:line="169" w:lineRule="exact"/>
                          <w:ind w:left="38"/>
                          <w:rPr>
                            <w:rFonts w:ascii="Arial" w:hAnsi="Arial"/>
                            <w:sz w:val="18"/>
                          </w:rPr>
                        </w:pPr>
                        <w:r>
                          <w:rPr>
                            <w:rFonts w:ascii="Arial" w:hAnsi="Arial"/>
                            <w:w w:val="90"/>
                            <w:sz w:val="18"/>
                          </w:rPr>
                          <w:t>Bạo</w:t>
                        </w:r>
                        <w:r>
                          <w:rPr>
                            <w:rFonts w:ascii="Arial" w:hAnsi="Arial"/>
                            <w:spacing w:val="-16"/>
                            <w:w w:val="90"/>
                            <w:sz w:val="18"/>
                          </w:rPr>
                          <w:t xml:space="preserve"> </w:t>
                        </w:r>
                        <w:r>
                          <w:rPr>
                            <w:rFonts w:ascii="Arial" w:hAnsi="Arial"/>
                            <w:w w:val="90"/>
                            <w:sz w:val="18"/>
                          </w:rPr>
                          <w:t>lực</w:t>
                        </w:r>
                      </w:p>
                      <w:p w14:paraId="79B045DE" w14:textId="77777777" w:rsidR="002229A8" w:rsidRDefault="00000000">
                        <w:pPr>
                          <w:spacing w:line="203" w:lineRule="exact"/>
                          <w:rPr>
                            <w:rFonts w:ascii="Arial" w:hAnsi="Arial"/>
                            <w:sz w:val="18"/>
                          </w:rPr>
                        </w:pPr>
                        <w:r>
                          <w:rPr>
                            <w:rFonts w:ascii="Arial" w:hAnsi="Arial"/>
                            <w:sz w:val="18"/>
                          </w:rPr>
                          <w:t>thân</w:t>
                        </w:r>
                        <w:r>
                          <w:rPr>
                            <w:rFonts w:ascii="Arial" w:hAnsi="Arial"/>
                            <w:spacing w:val="-33"/>
                            <w:sz w:val="18"/>
                          </w:rPr>
                          <w:t xml:space="preserve"> </w:t>
                        </w:r>
                        <w:r>
                          <w:rPr>
                            <w:rFonts w:ascii="Arial" w:hAnsi="Arial"/>
                            <w:sz w:val="18"/>
                          </w:rPr>
                          <w:t>thể</w:t>
                        </w:r>
                      </w:p>
                    </w:txbxContent>
                  </v:textbox>
                </v:shape>
                <v:shape id="Text Box 195" o:spid="_x0000_s1052" type="#_x0000_t202" style="position:absolute;left:242;top:1987;width:76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FC4FC76" w14:textId="77777777" w:rsidR="002229A8" w:rsidRDefault="00000000">
                        <w:pPr>
                          <w:spacing w:line="169" w:lineRule="exact"/>
                          <w:ind w:left="-1" w:right="18"/>
                          <w:jc w:val="center"/>
                          <w:rPr>
                            <w:rFonts w:ascii="Arial" w:hAnsi="Arial"/>
                            <w:sz w:val="18"/>
                          </w:rPr>
                        </w:pPr>
                        <w:r>
                          <w:rPr>
                            <w:rFonts w:ascii="Arial" w:hAnsi="Arial"/>
                            <w:w w:val="95"/>
                            <w:sz w:val="18"/>
                          </w:rPr>
                          <w:t>Bạo</w:t>
                        </w:r>
                        <w:r>
                          <w:rPr>
                            <w:rFonts w:ascii="Arial" w:hAnsi="Arial"/>
                            <w:spacing w:val="-32"/>
                            <w:w w:val="95"/>
                            <w:sz w:val="18"/>
                          </w:rPr>
                          <w:t xml:space="preserve"> </w:t>
                        </w:r>
                        <w:r>
                          <w:rPr>
                            <w:rFonts w:ascii="Arial" w:hAnsi="Arial"/>
                            <w:w w:val="95"/>
                            <w:sz w:val="18"/>
                          </w:rPr>
                          <w:t>lực</w:t>
                        </w:r>
                        <w:r>
                          <w:rPr>
                            <w:rFonts w:ascii="Arial" w:hAnsi="Arial"/>
                            <w:spacing w:val="-31"/>
                            <w:w w:val="95"/>
                            <w:sz w:val="18"/>
                          </w:rPr>
                          <w:t xml:space="preserve"> </w:t>
                        </w:r>
                        <w:r>
                          <w:rPr>
                            <w:rFonts w:ascii="Arial" w:hAnsi="Arial"/>
                            <w:spacing w:val="-9"/>
                            <w:w w:val="95"/>
                            <w:sz w:val="18"/>
                          </w:rPr>
                          <w:t>xã</w:t>
                        </w:r>
                      </w:p>
                      <w:p w14:paraId="431628CA" w14:textId="77777777" w:rsidR="002229A8" w:rsidRDefault="00000000">
                        <w:pPr>
                          <w:spacing w:line="203" w:lineRule="exact"/>
                          <w:ind w:left="1" w:right="18"/>
                          <w:jc w:val="center"/>
                          <w:rPr>
                            <w:rFonts w:ascii="Arial" w:hAnsi="Arial"/>
                            <w:sz w:val="18"/>
                          </w:rPr>
                        </w:pPr>
                        <w:r>
                          <w:rPr>
                            <w:rFonts w:ascii="Arial" w:hAnsi="Arial"/>
                            <w:sz w:val="18"/>
                          </w:rPr>
                          <w:t>hội</w:t>
                        </w:r>
                      </w:p>
                    </w:txbxContent>
                  </v:textbox>
                </v:shape>
                <v:shape id="Text Box 194" o:spid="_x0000_s1053" type="#_x0000_t202" style="position:absolute;left:1375;top:1481;width:161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D392A8E" w14:textId="77777777" w:rsidR="002229A8" w:rsidRDefault="00000000">
                        <w:pPr>
                          <w:spacing w:line="412" w:lineRule="exact"/>
                          <w:rPr>
                            <w:rFonts w:ascii="Arial" w:hAnsi="Arial"/>
                            <w:sz w:val="44"/>
                          </w:rPr>
                        </w:pPr>
                        <w:r>
                          <w:rPr>
                            <w:rFonts w:ascii="Arial" w:hAnsi="Arial"/>
                            <w:spacing w:val="-3"/>
                            <w:w w:val="85"/>
                            <w:sz w:val="44"/>
                          </w:rPr>
                          <w:t>BẠO</w:t>
                        </w:r>
                        <w:r>
                          <w:rPr>
                            <w:rFonts w:ascii="Arial" w:hAnsi="Arial"/>
                            <w:spacing w:val="-59"/>
                            <w:w w:val="85"/>
                            <w:sz w:val="44"/>
                          </w:rPr>
                          <w:t xml:space="preserve"> </w:t>
                        </w:r>
                        <w:r>
                          <w:rPr>
                            <w:rFonts w:ascii="Arial" w:hAnsi="Arial"/>
                            <w:spacing w:val="-7"/>
                            <w:w w:val="85"/>
                            <w:sz w:val="44"/>
                          </w:rPr>
                          <w:t>LỰC</w:t>
                        </w:r>
                      </w:p>
                      <w:p w14:paraId="55226B5E" w14:textId="77777777" w:rsidR="002229A8" w:rsidRDefault="00000000">
                        <w:pPr>
                          <w:spacing w:before="10" w:line="228" w:lineRule="auto"/>
                          <w:ind w:left="74" w:firstLine="324"/>
                          <w:rPr>
                            <w:rFonts w:ascii="Arial" w:hAnsi="Arial"/>
                            <w:sz w:val="44"/>
                          </w:rPr>
                        </w:pPr>
                        <w:r>
                          <w:rPr>
                            <w:rFonts w:ascii="Arial" w:hAnsi="Arial"/>
                            <w:sz w:val="44"/>
                          </w:rPr>
                          <w:t xml:space="preserve">HỌC </w:t>
                        </w:r>
                        <w:r>
                          <w:rPr>
                            <w:rFonts w:ascii="Arial" w:hAnsi="Arial"/>
                            <w:w w:val="80"/>
                            <w:sz w:val="44"/>
                          </w:rPr>
                          <w:t>ĐƯỜNG</w:t>
                        </w:r>
                      </w:p>
                    </w:txbxContent>
                  </v:textbox>
                </v:shape>
                <v:shape id="Text Box 193" o:spid="_x0000_s1054" type="#_x0000_t202" style="position:absolute;left:3396;top:1987;width:68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9B6EEDF" w14:textId="77777777" w:rsidR="002229A8" w:rsidRDefault="00000000">
                        <w:pPr>
                          <w:spacing w:line="169" w:lineRule="exact"/>
                          <w:ind w:left="60"/>
                          <w:rPr>
                            <w:rFonts w:ascii="Arial" w:hAnsi="Arial"/>
                            <w:sz w:val="18"/>
                          </w:rPr>
                        </w:pPr>
                        <w:r>
                          <w:rPr>
                            <w:rFonts w:ascii="Arial" w:hAnsi="Arial"/>
                            <w:sz w:val="18"/>
                          </w:rPr>
                          <w:t>Bạo lực</w:t>
                        </w:r>
                      </w:p>
                      <w:p w14:paraId="49F68A39" w14:textId="77777777" w:rsidR="002229A8" w:rsidRDefault="00000000">
                        <w:pPr>
                          <w:spacing w:line="203" w:lineRule="exact"/>
                          <w:rPr>
                            <w:rFonts w:ascii="Arial" w:hAnsi="Arial"/>
                            <w:sz w:val="18"/>
                          </w:rPr>
                        </w:pPr>
                        <w:r>
                          <w:rPr>
                            <w:rFonts w:ascii="Arial" w:hAnsi="Arial"/>
                            <w:sz w:val="18"/>
                          </w:rPr>
                          <w:t>tinh</w:t>
                        </w:r>
                        <w:r>
                          <w:rPr>
                            <w:rFonts w:ascii="Arial" w:hAnsi="Arial"/>
                            <w:spacing w:val="-20"/>
                            <w:sz w:val="18"/>
                          </w:rPr>
                          <w:t xml:space="preserve"> </w:t>
                        </w:r>
                        <w:r>
                          <w:rPr>
                            <w:rFonts w:ascii="Arial" w:hAnsi="Arial"/>
                            <w:sz w:val="18"/>
                          </w:rPr>
                          <w:t>thần</w:t>
                        </w:r>
                      </w:p>
                    </w:txbxContent>
                  </v:textbox>
                </v:shape>
                <v:shape id="Text Box 192" o:spid="_x0000_s1055" type="#_x0000_t202" style="position:absolute;left:1858;top:3345;width:64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AA3C100" w14:textId="77777777" w:rsidR="002229A8" w:rsidRDefault="00000000">
                        <w:pPr>
                          <w:spacing w:line="169" w:lineRule="exact"/>
                          <w:ind w:right="15"/>
                          <w:jc w:val="center"/>
                          <w:rPr>
                            <w:rFonts w:ascii="Arial" w:hAnsi="Arial"/>
                            <w:sz w:val="18"/>
                          </w:rPr>
                        </w:pPr>
                        <w:r>
                          <w:rPr>
                            <w:rFonts w:ascii="Arial" w:hAnsi="Arial"/>
                            <w:sz w:val="18"/>
                          </w:rPr>
                          <w:t>Bạo</w:t>
                        </w:r>
                        <w:r>
                          <w:rPr>
                            <w:rFonts w:ascii="Arial" w:hAnsi="Arial"/>
                            <w:spacing w:val="-32"/>
                            <w:sz w:val="18"/>
                          </w:rPr>
                          <w:t xml:space="preserve"> </w:t>
                        </w:r>
                        <w:r>
                          <w:rPr>
                            <w:rFonts w:ascii="Arial" w:hAnsi="Arial"/>
                            <w:sz w:val="18"/>
                          </w:rPr>
                          <w:t>lực</w:t>
                        </w:r>
                      </w:p>
                      <w:p w14:paraId="672FDE43" w14:textId="77777777" w:rsidR="002229A8" w:rsidRDefault="00000000">
                        <w:pPr>
                          <w:spacing w:before="4" w:line="228" w:lineRule="auto"/>
                          <w:ind w:right="18"/>
                          <w:jc w:val="center"/>
                          <w:rPr>
                            <w:rFonts w:ascii="Arial" w:hAnsi="Arial"/>
                            <w:sz w:val="18"/>
                          </w:rPr>
                        </w:pPr>
                        <w:r>
                          <w:rPr>
                            <w:rFonts w:ascii="Arial" w:hAnsi="Arial"/>
                            <w:sz w:val="18"/>
                          </w:rPr>
                          <w:t>trên</w:t>
                        </w:r>
                        <w:r>
                          <w:rPr>
                            <w:rFonts w:ascii="Arial" w:hAnsi="Arial"/>
                            <w:spacing w:val="-19"/>
                            <w:sz w:val="18"/>
                          </w:rPr>
                          <w:t xml:space="preserve"> </w:t>
                        </w:r>
                        <w:r>
                          <w:rPr>
                            <w:rFonts w:ascii="Arial" w:hAnsi="Arial"/>
                            <w:spacing w:val="-6"/>
                            <w:sz w:val="18"/>
                          </w:rPr>
                          <w:t xml:space="preserve">môi </w:t>
                        </w:r>
                        <w:r>
                          <w:rPr>
                            <w:rFonts w:ascii="Arial" w:hAnsi="Arial"/>
                            <w:sz w:val="18"/>
                          </w:rPr>
                          <w:t>trường mạng</w:t>
                        </w:r>
                      </w:p>
                    </w:txbxContent>
                  </v:textbox>
                </v:shape>
                <w10:anchorlock/>
              </v:group>
            </w:pict>
          </mc:Fallback>
        </mc:AlternateContent>
      </w:r>
    </w:p>
    <w:p w14:paraId="0938B442" w14:textId="77777777" w:rsidR="002229A8" w:rsidRDefault="00000000">
      <w:pPr>
        <w:pStyle w:val="Heading2"/>
        <w:spacing w:before="82"/>
        <w:ind w:left="3209"/>
        <w:jc w:val="left"/>
      </w:pPr>
      <w:r>
        <w:t>Hình 3. Phân loại bạo lực học đường</w:t>
      </w:r>
    </w:p>
    <w:p w14:paraId="5F680B8F" w14:textId="77777777" w:rsidR="002229A8" w:rsidRDefault="00000000">
      <w:pPr>
        <w:spacing w:before="121"/>
        <w:ind w:left="322"/>
        <w:rPr>
          <w:b/>
          <w:i/>
          <w:sz w:val="26"/>
        </w:rPr>
      </w:pPr>
      <w:r>
        <w:rPr>
          <w:b/>
          <w:i/>
          <w:sz w:val="26"/>
        </w:rPr>
        <w:t>+ Bạo lực thân thể</w:t>
      </w:r>
    </w:p>
    <w:p w14:paraId="35906702" w14:textId="77777777" w:rsidR="002229A8" w:rsidRDefault="00000000">
      <w:pPr>
        <w:pStyle w:val="BodyText"/>
        <w:spacing w:before="112" w:line="336" w:lineRule="auto"/>
        <w:ind w:right="416" w:firstLine="719"/>
      </w:pPr>
      <w:r>
        <w:t>Bạo lực thân thể hay còn gọi là lạm dụng thân thể, là những hành vi gây ra thương tích hoặc chấn thương trên cơ thể người khác. Bạo lực thể chất bao gồm những hành vi xâm hại cơ thể, quấy rối tình dục, đánh nhau giữa các HS hoặc các hình phạt thể chất của nhà trường. Ví dụ: đánh bằng roi, bằng gậy; cốc đầu, véo hoặc xoắn tai;</w:t>
      </w:r>
    </w:p>
    <w:p w14:paraId="7FCC8D71" w14:textId="77777777" w:rsidR="002229A8" w:rsidRDefault="00000000">
      <w:pPr>
        <w:pStyle w:val="BodyText"/>
        <w:spacing w:before="11"/>
        <w:ind w:left="0"/>
        <w:jc w:val="left"/>
        <w:rPr>
          <w:sz w:val="11"/>
        </w:rPr>
      </w:pPr>
      <w:r>
        <w:rPr>
          <w:noProof/>
        </w:rPr>
        <mc:AlternateContent>
          <mc:Choice Requires="wps">
            <w:drawing>
              <wp:anchor distT="0" distB="0" distL="0" distR="0" simplePos="0" relativeHeight="251662336" behindDoc="1" locked="0" layoutInCell="1" allowOverlap="1" wp14:anchorId="22E4B55A" wp14:editId="3B0E0EB2">
                <wp:simplePos x="0" y="0"/>
                <wp:positionH relativeFrom="page">
                  <wp:posOffset>1080770</wp:posOffset>
                </wp:positionH>
                <wp:positionV relativeFrom="paragraph">
                  <wp:posOffset>112395</wp:posOffset>
                </wp:positionV>
                <wp:extent cx="1828800" cy="7620"/>
                <wp:effectExtent l="0" t="0" r="0" b="0"/>
                <wp:wrapTopAndBottom/>
                <wp:docPr id="20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90" o:spid="_x0000_s1026" o:spt="1" style="position:absolute;left:0pt;margin-left:85.1pt;margin-top:8.85pt;height:0.6pt;width:144pt;mso-position-horizontal-relative:page;mso-wrap-distance-bottom:0pt;mso-wrap-distance-top:0pt;z-index:-251625472;mso-width-relative:page;mso-height-relative:page;" fillcolor="#000000" filled="t" stroked="f" coordsize="21600,21600" o:gfxdata="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ulKw1wAAAAkBAAAPAAAAAAAAAAEA&#10;IAAAACIAAABkcnMvZG93bnJldi54bWxQSwECFAAUAAAACACHTuJASiCX3xACAAArBAAADgAAAAAA&#10;AAABACAAAAAmAQAAZHJzL2Uyb0RvYy54bWxQSwUGAAAAAAYABgBZAQAAqAUAAAAA&#10;">
                <v:fill on="t" focussize="0,0"/>
                <v:stroke on="f"/>
                <v:imagedata o:title=""/>
                <o:lock v:ext="edit" aspectratio="f"/>
                <w10:wrap type="topAndBottom"/>
              </v:rect>
            </w:pict>
          </mc:Fallback>
        </mc:AlternateContent>
      </w:r>
    </w:p>
    <w:p w14:paraId="655B2075" w14:textId="77777777" w:rsidR="002229A8" w:rsidRDefault="00000000">
      <w:pPr>
        <w:spacing w:before="58"/>
        <w:ind w:left="322"/>
        <w:rPr>
          <w:sz w:val="20"/>
        </w:rPr>
      </w:pPr>
      <w:r>
        <w:rPr>
          <w:sz w:val="20"/>
          <w:vertAlign w:val="superscript"/>
        </w:rPr>
        <w:t>14</w:t>
      </w:r>
      <w:r>
        <w:rPr>
          <w:sz w:val="20"/>
        </w:rPr>
        <w:t xml:space="preserve"> Tổ chức Y tế Thế giới (2012).</w:t>
      </w:r>
    </w:p>
    <w:p w14:paraId="73F924CF" w14:textId="77777777" w:rsidR="002229A8" w:rsidRDefault="002229A8">
      <w:pPr>
        <w:rPr>
          <w:sz w:val="20"/>
        </w:rPr>
        <w:sectPr w:rsidR="002229A8">
          <w:pgSz w:w="11910" w:h="16850"/>
          <w:pgMar w:top="1060" w:right="720" w:bottom="980" w:left="1380" w:header="0" w:footer="712" w:gutter="0"/>
          <w:cols w:space="720"/>
        </w:sectPr>
      </w:pPr>
    </w:p>
    <w:p w14:paraId="38060027" w14:textId="77777777" w:rsidR="002229A8" w:rsidRDefault="00000000">
      <w:pPr>
        <w:pStyle w:val="BodyText"/>
        <w:spacing w:before="64" w:line="336" w:lineRule="auto"/>
        <w:ind w:right="414"/>
      </w:pPr>
      <w:r>
        <w:lastRenderedPageBreak/>
        <w:t>tát, đá, đạp vào người; trói, nhốt, treo cây, bắt quỳ trên sỏi, bắt đứng vào tổ kiến; bắt làm việc quá sức; không cho ăn, không cho uống…Bạo lực thân thể bao gồm có bạo lực tình dục, hiếp dâm và quấy rối tình dục; các dạng bắt nạt bạn học; và mang vũ khí đến trường.</w:t>
      </w:r>
    </w:p>
    <w:p w14:paraId="5940A1D2" w14:textId="77777777" w:rsidR="002229A8" w:rsidRDefault="00000000">
      <w:pPr>
        <w:pStyle w:val="BodyText"/>
        <w:spacing w:before="2" w:line="336" w:lineRule="auto"/>
        <w:ind w:right="414" w:firstLine="719"/>
      </w:pPr>
      <w:r>
        <w:t>Cách nhận biết học sinh đang bị bạo lực thân thể: Nhiều học sinh sẽ giấu thầy cô và cha mẹ nếu các em bị bạn bè bạo lực thân thể. Do đó người lớn hãy chú ý đến những vết thương, cào, dấu bầm tím trên cơ thể học sinh. Ngoài ra quần áo bị rách, bị xé hoặc những khi học sinh than thở đau đầu, đau bụng cũng có thể là dấu hiệu của học sinh đang bị bạo lực thân</w:t>
      </w:r>
      <w:r>
        <w:rPr>
          <w:spacing w:val="-8"/>
        </w:rPr>
        <w:t xml:space="preserve"> </w:t>
      </w:r>
      <w:r>
        <w:t>thể.</w:t>
      </w:r>
    </w:p>
    <w:p w14:paraId="1F8CE456" w14:textId="77777777" w:rsidR="002229A8" w:rsidRDefault="00000000">
      <w:pPr>
        <w:pStyle w:val="Heading2"/>
        <w:spacing w:before="7"/>
        <w:ind w:left="1106"/>
      </w:pPr>
      <w:r>
        <w:t>+ Bạo lực tinh thần</w:t>
      </w:r>
    </w:p>
    <w:p w14:paraId="7B20720F" w14:textId="77777777" w:rsidR="002229A8" w:rsidRDefault="00000000">
      <w:pPr>
        <w:pStyle w:val="BodyText"/>
        <w:spacing w:before="114" w:line="336" w:lineRule="auto"/>
        <w:ind w:right="406" w:firstLine="719"/>
      </w:pPr>
      <w:r>
        <w:t xml:space="preserve">Bạo lực tinh thần là hành vi dùng lời nói, từ ngữ tàn nhẫn, có tính chất xúc phạm, miệt thị, bao gồm: trêu chọc, sỉ nhục, đặt biệt danh, đe doạ, bình phẩm thiếu tôn trọng về người khác (vẻ ngoài, tôn giáo, dân tộc, người khuyết tật, giới tính, gia đình đơn thân, nghề nghiệp cha mẹ, hoàn cảnh gia đình...). Việc bạo lực bằng lời nói có thể bắt đầu không gây tổn thương, nhưng về lâu dài sức ảnh hưởng của bạo lực lời nói cũng tiêu cực không kém các loại bạo lực khác. Ví dụ một hành động body shaming </w:t>
      </w:r>
      <w:r>
        <w:rPr>
          <w:i/>
        </w:rPr>
        <w:t xml:space="preserve">“Sao bạn mập vậy, bạn mập giống y chang mẹ của bạn vậy” </w:t>
      </w:r>
      <w:r>
        <w:t>của bạn bè có thể làm cho em HS lớp 4 trở nên buồn</w:t>
      </w:r>
      <w:r>
        <w:rPr>
          <w:spacing w:val="-7"/>
        </w:rPr>
        <w:t xml:space="preserve"> </w:t>
      </w:r>
      <w:r>
        <w:t>chán.</w:t>
      </w:r>
    </w:p>
    <w:p w14:paraId="26C499D8" w14:textId="77777777" w:rsidR="002229A8" w:rsidRDefault="00000000">
      <w:pPr>
        <w:pStyle w:val="BodyText"/>
        <w:spacing w:line="336" w:lineRule="auto"/>
        <w:ind w:right="404" w:firstLine="719"/>
      </w:pPr>
      <w:r>
        <w:rPr>
          <w:spacing w:val="-4"/>
        </w:rPr>
        <w:t xml:space="preserve">Cách </w:t>
      </w:r>
      <w:r>
        <w:rPr>
          <w:spacing w:val="-3"/>
        </w:rPr>
        <w:t xml:space="preserve">nhận </w:t>
      </w:r>
      <w:r>
        <w:rPr>
          <w:spacing w:val="-4"/>
        </w:rPr>
        <w:t xml:space="preserve">biết </w:t>
      </w:r>
      <w:r>
        <w:rPr>
          <w:spacing w:val="-3"/>
        </w:rPr>
        <w:t xml:space="preserve">học sinh </w:t>
      </w:r>
      <w:r>
        <w:rPr>
          <w:spacing w:val="-4"/>
        </w:rPr>
        <w:t xml:space="preserve">đang </w:t>
      </w:r>
      <w:r>
        <w:t xml:space="preserve">bị </w:t>
      </w:r>
      <w:r>
        <w:rPr>
          <w:spacing w:val="-3"/>
        </w:rPr>
        <w:t xml:space="preserve">bạo lực bằng </w:t>
      </w:r>
      <w:r>
        <w:rPr>
          <w:spacing w:val="-4"/>
        </w:rPr>
        <w:t xml:space="preserve">lời nói: </w:t>
      </w:r>
      <w:r>
        <w:rPr>
          <w:spacing w:val="-3"/>
        </w:rPr>
        <w:t xml:space="preserve">Học </w:t>
      </w:r>
      <w:r>
        <w:rPr>
          <w:spacing w:val="-4"/>
        </w:rPr>
        <w:t xml:space="preserve">sinh </w:t>
      </w:r>
      <w:r>
        <w:rPr>
          <w:spacing w:val="-3"/>
        </w:rPr>
        <w:t xml:space="preserve">có thể bắt </w:t>
      </w:r>
      <w:r>
        <w:rPr>
          <w:spacing w:val="-4"/>
        </w:rPr>
        <w:t xml:space="preserve">đầu </w:t>
      </w:r>
      <w:r>
        <w:rPr>
          <w:spacing w:val="-3"/>
        </w:rPr>
        <w:t xml:space="preserve">bỏ </w:t>
      </w:r>
      <w:r>
        <w:rPr>
          <w:spacing w:val="-4"/>
        </w:rPr>
        <w:t xml:space="preserve">bữa, </w:t>
      </w:r>
      <w:r>
        <w:rPr>
          <w:spacing w:val="-3"/>
        </w:rPr>
        <w:t xml:space="preserve">đổi khẩu vị, trở </w:t>
      </w:r>
      <w:r>
        <w:t xml:space="preserve">nên </w:t>
      </w:r>
      <w:r>
        <w:rPr>
          <w:spacing w:val="-3"/>
        </w:rPr>
        <w:t xml:space="preserve">buồn bã </w:t>
      </w:r>
      <w:r>
        <w:rPr>
          <w:spacing w:val="-4"/>
        </w:rPr>
        <w:t xml:space="preserve">hoặc </w:t>
      </w:r>
      <w:r>
        <w:rPr>
          <w:spacing w:val="-3"/>
        </w:rPr>
        <w:t xml:space="preserve">cáu bẳn. Học sinh bắt đầu chia </w:t>
      </w:r>
      <w:r>
        <w:t xml:space="preserve">sẻ </w:t>
      </w:r>
      <w:r>
        <w:rPr>
          <w:spacing w:val="-3"/>
        </w:rPr>
        <w:t xml:space="preserve">với </w:t>
      </w:r>
      <w:r>
        <w:rPr>
          <w:spacing w:val="-4"/>
        </w:rPr>
        <w:t xml:space="preserve">cha </w:t>
      </w:r>
      <w:r>
        <w:rPr>
          <w:spacing w:val="-3"/>
        </w:rPr>
        <w:t xml:space="preserve">mẹ về </w:t>
      </w:r>
      <w:r>
        <w:rPr>
          <w:spacing w:val="-4"/>
        </w:rPr>
        <w:t xml:space="preserve">những </w:t>
      </w:r>
      <w:r>
        <w:rPr>
          <w:spacing w:val="-3"/>
        </w:rPr>
        <w:t xml:space="preserve">điều </w:t>
      </w:r>
      <w:r>
        <w:rPr>
          <w:spacing w:val="-4"/>
        </w:rPr>
        <w:t xml:space="preserve">đáng </w:t>
      </w:r>
      <w:r>
        <w:rPr>
          <w:spacing w:val="-3"/>
        </w:rPr>
        <w:t xml:space="preserve">buồn mà bạn </w:t>
      </w:r>
      <w:r>
        <w:t xml:space="preserve">bè </w:t>
      </w:r>
      <w:r>
        <w:rPr>
          <w:spacing w:val="-3"/>
        </w:rPr>
        <w:t xml:space="preserve">hoặc </w:t>
      </w:r>
      <w:r>
        <w:t xml:space="preserve">ai </w:t>
      </w:r>
      <w:r>
        <w:rPr>
          <w:spacing w:val="-3"/>
        </w:rPr>
        <w:t xml:space="preserve">đó nói </w:t>
      </w:r>
      <w:r>
        <w:t xml:space="preserve">về </w:t>
      </w:r>
      <w:r>
        <w:rPr>
          <w:spacing w:val="-3"/>
        </w:rPr>
        <w:t xml:space="preserve">học </w:t>
      </w:r>
      <w:r>
        <w:rPr>
          <w:spacing w:val="-4"/>
        </w:rPr>
        <w:t xml:space="preserve">sinh, </w:t>
      </w:r>
      <w:r>
        <w:rPr>
          <w:spacing w:val="-3"/>
        </w:rPr>
        <w:t xml:space="preserve">và </w:t>
      </w:r>
      <w:r>
        <w:t xml:space="preserve">học </w:t>
      </w:r>
      <w:r>
        <w:rPr>
          <w:spacing w:val="-4"/>
        </w:rPr>
        <w:t xml:space="preserve">sinh </w:t>
      </w:r>
      <w:r>
        <w:t xml:space="preserve">có </w:t>
      </w:r>
      <w:r>
        <w:rPr>
          <w:spacing w:val="-3"/>
        </w:rPr>
        <w:t xml:space="preserve">thể hỏi bạn xem </w:t>
      </w:r>
      <w:r>
        <w:rPr>
          <w:spacing w:val="-4"/>
        </w:rPr>
        <w:t xml:space="preserve">những </w:t>
      </w:r>
      <w:r>
        <w:rPr>
          <w:spacing w:val="-3"/>
        </w:rPr>
        <w:t xml:space="preserve">điều </w:t>
      </w:r>
      <w:r>
        <w:t xml:space="preserve">ấy có </w:t>
      </w:r>
      <w:r>
        <w:rPr>
          <w:spacing w:val="-4"/>
        </w:rPr>
        <w:t xml:space="preserve">thật </w:t>
      </w:r>
      <w:r>
        <w:t xml:space="preserve">hay </w:t>
      </w:r>
      <w:r>
        <w:rPr>
          <w:spacing w:val="-4"/>
        </w:rPr>
        <w:t xml:space="preserve">không. </w:t>
      </w:r>
      <w:r>
        <w:rPr>
          <w:spacing w:val="-3"/>
        </w:rPr>
        <w:t xml:space="preserve">Bạo lực </w:t>
      </w:r>
      <w:r>
        <w:rPr>
          <w:spacing w:val="-4"/>
        </w:rPr>
        <w:t xml:space="preserve">tinh </w:t>
      </w:r>
      <w:r>
        <w:rPr>
          <w:spacing w:val="-3"/>
        </w:rPr>
        <w:t xml:space="preserve">thần, bao gồm </w:t>
      </w:r>
      <w:r>
        <w:t xml:space="preserve">cả </w:t>
      </w:r>
      <w:r>
        <w:rPr>
          <w:spacing w:val="-4"/>
        </w:rPr>
        <w:t xml:space="preserve">việc </w:t>
      </w:r>
      <w:r>
        <w:rPr>
          <w:spacing w:val="-3"/>
        </w:rPr>
        <w:t xml:space="preserve">tấn công </w:t>
      </w:r>
      <w:r>
        <w:rPr>
          <w:spacing w:val="-4"/>
        </w:rPr>
        <w:t xml:space="preserve">bằng lời </w:t>
      </w:r>
      <w:r>
        <w:rPr>
          <w:spacing w:val="-3"/>
        </w:rPr>
        <w:t xml:space="preserve">nói; bạo lực tình dục, bao gồm hiếp </w:t>
      </w:r>
      <w:r>
        <w:t xml:space="preserve">dâm và quấy rối </w:t>
      </w:r>
      <w:r>
        <w:rPr>
          <w:spacing w:val="-4"/>
        </w:rPr>
        <w:t xml:space="preserve">tình </w:t>
      </w:r>
      <w:r>
        <w:rPr>
          <w:spacing w:val="-3"/>
        </w:rPr>
        <w:t xml:space="preserve">dục; </w:t>
      </w:r>
      <w:r>
        <w:t xml:space="preserve">các </w:t>
      </w:r>
      <w:r>
        <w:rPr>
          <w:spacing w:val="-3"/>
        </w:rPr>
        <w:t xml:space="preserve">dạng bắt nạt bạn </w:t>
      </w:r>
      <w:r>
        <w:rPr>
          <w:spacing w:val="-4"/>
        </w:rPr>
        <w:t xml:space="preserve">học; </w:t>
      </w:r>
      <w:r>
        <w:rPr>
          <w:spacing w:val="-3"/>
        </w:rPr>
        <w:t xml:space="preserve">và </w:t>
      </w:r>
      <w:r>
        <w:rPr>
          <w:spacing w:val="-4"/>
        </w:rPr>
        <w:t xml:space="preserve">mang </w:t>
      </w:r>
      <w:r>
        <w:rPr>
          <w:spacing w:val="-3"/>
        </w:rPr>
        <w:t xml:space="preserve">vũ khí đến </w:t>
      </w:r>
      <w:r>
        <w:rPr>
          <w:spacing w:val="-4"/>
        </w:rPr>
        <w:t xml:space="preserve">trường </w:t>
      </w:r>
      <w:r>
        <w:rPr>
          <w:spacing w:val="-3"/>
        </w:rPr>
        <w:t xml:space="preserve">đều </w:t>
      </w:r>
      <w:r>
        <w:t xml:space="preserve">có </w:t>
      </w:r>
      <w:r>
        <w:rPr>
          <w:spacing w:val="-4"/>
        </w:rPr>
        <w:t xml:space="preserve">thể </w:t>
      </w:r>
      <w:r>
        <w:rPr>
          <w:spacing w:val="-3"/>
        </w:rPr>
        <w:t xml:space="preserve">liên </w:t>
      </w:r>
      <w:r>
        <w:rPr>
          <w:spacing w:val="-4"/>
        </w:rPr>
        <w:t xml:space="preserve">quan </w:t>
      </w:r>
      <w:r>
        <w:rPr>
          <w:spacing w:val="-3"/>
        </w:rPr>
        <w:t xml:space="preserve">đến </w:t>
      </w:r>
      <w:r>
        <w:rPr>
          <w:spacing w:val="-4"/>
        </w:rPr>
        <w:t>nhau.</w:t>
      </w:r>
    </w:p>
    <w:p w14:paraId="5F4EB8A0" w14:textId="77777777" w:rsidR="002229A8" w:rsidRDefault="00000000">
      <w:pPr>
        <w:pStyle w:val="Heading2"/>
        <w:spacing w:before="6"/>
      </w:pPr>
      <w:r>
        <w:t>+ Bạo lực xã hội</w:t>
      </w:r>
    </w:p>
    <w:p w14:paraId="6A0DC510" w14:textId="77777777" w:rsidR="002229A8" w:rsidRDefault="00000000">
      <w:pPr>
        <w:pStyle w:val="BodyText"/>
        <w:spacing w:before="114" w:line="336" w:lineRule="auto"/>
        <w:ind w:right="406" w:firstLine="719"/>
      </w:pPr>
      <w:r>
        <w:t xml:space="preserve">Bạo lực xã hội là một dạng bắt nạt dễ dàng che giấu, có thể diễn ra sau lưng HS, nhằm ngăn cản HS hoà đồng với bạn bè chung lớp hoặc một số nhóm, hội trong  trường học. Dạng bạo lực này không dễ nhận ra, tuy nhiên lại có thể làm HS bị xấu hổ, cảm thấy cực </w:t>
      </w:r>
      <w:r>
        <w:rPr>
          <w:spacing w:val="2"/>
        </w:rPr>
        <w:t xml:space="preserve">kỳ </w:t>
      </w:r>
      <w:r>
        <w:t>tủi thân và nghiêm trọng hơn là huỷ hoại tên tuổi của học sinh. Các hành vi sau có thể được xem là bạo lực xã hội: Nói xấu sau lưng và lan truyền về những tin tức bịa đặt. Những cử chỉ bằng mặt hoặc cơ thể tỏ vẻ khinh bỉ, đe doạ; Thường nói những câu đùa thô tục gây khó chịu, làm người khác xấu hổ và cảm thấy tủi nhục; nhại giọng, bắt chước một cách thiếu tôn trọng; kết bè phái nhằm xa lánh, cô lập</w:t>
      </w:r>
      <w:r>
        <w:rPr>
          <w:spacing w:val="17"/>
        </w:rPr>
        <w:t xml:space="preserve"> </w:t>
      </w:r>
      <w:r>
        <w:t>người</w:t>
      </w:r>
      <w:r>
        <w:rPr>
          <w:spacing w:val="18"/>
        </w:rPr>
        <w:t xml:space="preserve"> </w:t>
      </w:r>
      <w:r>
        <w:t>khác;</w:t>
      </w:r>
      <w:r>
        <w:rPr>
          <w:spacing w:val="17"/>
        </w:rPr>
        <w:t xml:space="preserve"> </w:t>
      </w:r>
      <w:r>
        <w:t>nói</w:t>
      </w:r>
      <w:r>
        <w:rPr>
          <w:spacing w:val="18"/>
        </w:rPr>
        <w:t xml:space="preserve"> </w:t>
      </w:r>
      <w:r>
        <w:t>xấu,</w:t>
      </w:r>
      <w:r>
        <w:rPr>
          <w:spacing w:val="18"/>
        </w:rPr>
        <w:t xml:space="preserve"> </w:t>
      </w:r>
      <w:r>
        <w:t>dựng</w:t>
      </w:r>
      <w:r>
        <w:rPr>
          <w:spacing w:val="17"/>
        </w:rPr>
        <w:t xml:space="preserve"> </w:t>
      </w:r>
      <w:r>
        <w:t>chuyện</w:t>
      </w:r>
      <w:r>
        <w:rPr>
          <w:spacing w:val="18"/>
        </w:rPr>
        <w:t xml:space="preserve"> </w:t>
      </w:r>
      <w:r>
        <w:t>nhằm</w:t>
      </w:r>
      <w:r>
        <w:rPr>
          <w:spacing w:val="18"/>
        </w:rPr>
        <w:t xml:space="preserve"> </w:t>
      </w:r>
      <w:r>
        <w:t>phá</w:t>
      </w:r>
      <w:r>
        <w:rPr>
          <w:spacing w:val="17"/>
        </w:rPr>
        <w:t xml:space="preserve"> </w:t>
      </w:r>
      <w:r>
        <w:t>huỷ</w:t>
      </w:r>
      <w:r>
        <w:rPr>
          <w:spacing w:val="14"/>
        </w:rPr>
        <w:t xml:space="preserve"> </w:t>
      </w:r>
      <w:r>
        <w:t>tên</w:t>
      </w:r>
      <w:r>
        <w:rPr>
          <w:spacing w:val="18"/>
        </w:rPr>
        <w:t xml:space="preserve"> </w:t>
      </w:r>
      <w:r>
        <w:t>tuổi</w:t>
      </w:r>
      <w:r>
        <w:rPr>
          <w:spacing w:val="17"/>
        </w:rPr>
        <w:t xml:space="preserve"> </w:t>
      </w:r>
      <w:r>
        <w:t>của</w:t>
      </w:r>
      <w:r>
        <w:rPr>
          <w:spacing w:val="19"/>
        </w:rPr>
        <w:t xml:space="preserve"> </w:t>
      </w:r>
      <w:r>
        <w:t>người</w:t>
      </w:r>
      <w:r>
        <w:rPr>
          <w:spacing w:val="18"/>
        </w:rPr>
        <w:t xml:space="preserve"> </w:t>
      </w:r>
      <w:r>
        <w:t>khác.</w:t>
      </w:r>
      <w:r>
        <w:rPr>
          <w:spacing w:val="17"/>
        </w:rPr>
        <w:t xml:space="preserve"> </w:t>
      </w:r>
      <w:r>
        <w:t>Ví</w:t>
      </w:r>
      <w:r>
        <w:rPr>
          <w:spacing w:val="18"/>
        </w:rPr>
        <w:t xml:space="preserve"> </w:t>
      </w:r>
      <w:r>
        <w:t>dụ:</w:t>
      </w:r>
    </w:p>
    <w:p w14:paraId="2D4DE914" w14:textId="77777777" w:rsidR="002229A8" w:rsidRDefault="002229A8">
      <w:pPr>
        <w:spacing w:line="336" w:lineRule="auto"/>
        <w:sectPr w:rsidR="002229A8">
          <w:pgSz w:w="11910" w:h="16850"/>
          <w:pgMar w:top="1060" w:right="720" w:bottom="980" w:left="1380" w:header="0" w:footer="712" w:gutter="0"/>
          <w:cols w:space="720"/>
        </w:sectPr>
      </w:pPr>
    </w:p>
    <w:p w14:paraId="20F37E2F" w14:textId="77777777" w:rsidR="002229A8" w:rsidRDefault="00000000">
      <w:pPr>
        <w:pStyle w:val="BodyText"/>
        <w:spacing w:before="64" w:line="338" w:lineRule="auto"/>
        <w:ind w:right="408"/>
      </w:pPr>
      <w:r>
        <w:lastRenderedPageBreak/>
        <w:t>một nhóm bạn nữ chơi thân với nhau và thường có những hành động ám chỉ HS chỉ là người thừa, người tàng hình, không ai muốn chơi với bé.</w:t>
      </w:r>
    </w:p>
    <w:p w14:paraId="383C835A" w14:textId="77777777" w:rsidR="002229A8" w:rsidRDefault="00000000">
      <w:pPr>
        <w:pStyle w:val="BodyText"/>
        <w:spacing w:line="336" w:lineRule="auto"/>
        <w:ind w:right="406" w:firstLine="719"/>
      </w:pPr>
      <w:r>
        <w:t>Cách nhận biết nếu HS đang bị bạo lực xã hội: Giáo viên và cha mẹ có thể theo dõi sự thay đổi tính cách, tâm trạng của HS, khi HS đột nhiên ngừng chơi với nhóm bạn hoặc không tham gia hoạt động tập thể nào đó. HS hoạt động một mình nhiều hơn bình thường. Và các HS nữ thường có trải nghiệm bị xa lánh, bị tách biệt, cảm thấy cảm xúc dễ bị chi phối bởi bạn bè xung quanh.</w:t>
      </w:r>
    </w:p>
    <w:p w14:paraId="0487E8F8" w14:textId="77777777" w:rsidR="002229A8" w:rsidRDefault="00000000">
      <w:pPr>
        <w:pStyle w:val="Heading2"/>
        <w:spacing w:before="2"/>
        <w:ind w:left="1041"/>
      </w:pPr>
      <w:r>
        <w:t>+ Bạo lực trên môi trường mạng</w:t>
      </w:r>
    </w:p>
    <w:p w14:paraId="6D011A54" w14:textId="77777777" w:rsidR="002229A8" w:rsidRDefault="00000000">
      <w:pPr>
        <w:pStyle w:val="BodyText"/>
        <w:spacing w:before="114" w:line="336" w:lineRule="auto"/>
        <w:ind w:right="408" w:firstLine="566"/>
      </w:pPr>
      <w:r>
        <w:rPr>
          <w:noProof/>
        </w:rPr>
        <mc:AlternateContent>
          <mc:Choice Requires="wps">
            <w:drawing>
              <wp:anchor distT="0" distB="0" distL="114300" distR="114300" simplePos="0" relativeHeight="251634688" behindDoc="1" locked="0" layoutInCell="1" allowOverlap="1" wp14:anchorId="255683B4" wp14:editId="03075D59">
                <wp:simplePos x="0" y="0"/>
                <wp:positionH relativeFrom="page">
                  <wp:posOffset>1005840</wp:posOffset>
                </wp:positionH>
                <wp:positionV relativeFrom="paragraph">
                  <wp:posOffset>1671955</wp:posOffset>
                </wp:positionV>
                <wp:extent cx="5911850" cy="5069840"/>
                <wp:effectExtent l="0" t="0" r="0" b="0"/>
                <wp:wrapNone/>
                <wp:docPr id="199" name="Freeform 189"/>
                <wp:cNvGraphicFramePr/>
                <a:graphic xmlns:a="http://schemas.openxmlformats.org/drawingml/2006/main">
                  <a:graphicData uri="http://schemas.microsoft.com/office/word/2010/wordprocessingShape">
                    <wps:wsp>
                      <wps:cNvSpPr/>
                      <wps:spPr bwMode="auto">
                        <a:xfrm>
                          <a:off x="0" y="0"/>
                          <a:ext cx="5911850" cy="5069840"/>
                        </a:xfrm>
                        <a:custGeom>
                          <a:avLst/>
                          <a:gdLst>
                            <a:gd name="T0" fmla="+- 0 10894 1584"/>
                            <a:gd name="T1" fmla="*/ T0 w 9310"/>
                            <a:gd name="T2" fmla="+- 0 2633 2633"/>
                            <a:gd name="T3" fmla="*/ 2633 h 7984"/>
                            <a:gd name="T4" fmla="+- 0 10884 1584"/>
                            <a:gd name="T5" fmla="*/ T4 w 9310"/>
                            <a:gd name="T6" fmla="+- 0 2633 2633"/>
                            <a:gd name="T7" fmla="*/ 2633 h 7984"/>
                            <a:gd name="T8" fmla="+- 0 1594 1584"/>
                            <a:gd name="T9" fmla="*/ T8 w 9310"/>
                            <a:gd name="T10" fmla="+- 0 2633 2633"/>
                            <a:gd name="T11" fmla="*/ 2633 h 7984"/>
                            <a:gd name="T12" fmla="+- 0 1584 1584"/>
                            <a:gd name="T13" fmla="*/ T12 w 9310"/>
                            <a:gd name="T14" fmla="+- 0 2633 2633"/>
                            <a:gd name="T15" fmla="*/ 2633 h 7984"/>
                            <a:gd name="T16" fmla="+- 0 1584 1584"/>
                            <a:gd name="T17" fmla="*/ T16 w 9310"/>
                            <a:gd name="T18" fmla="+- 0 10616 2633"/>
                            <a:gd name="T19" fmla="*/ 10616 h 7984"/>
                            <a:gd name="T20" fmla="+- 0 1594 1584"/>
                            <a:gd name="T21" fmla="*/ T20 w 9310"/>
                            <a:gd name="T22" fmla="+- 0 10616 2633"/>
                            <a:gd name="T23" fmla="*/ 10616 h 7984"/>
                            <a:gd name="T24" fmla="+- 0 1594 1584"/>
                            <a:gd name="T25" fmla="*/ T24 w 9310"/>
                            <a:gd name="T26" fmla="+- 0 2642 2633"/>
                            <a:gd name="T27" fmla="*/ 2642 h 7984"/>
                            <a:gd name="T28" fmla="+- 0 10884 1584"/>
                            <a:gd name="T29" fmla="*/ T28 w 9310"/>
                            <a:gd name="T30" fmla="+- 0 2642 2633"/>
                            <a:gd name="T31" fmla="*/ 2642 h 7984"/>
                            <a:gd name="T32" fmla="+- 0 10884 1584"/>
                            <a:gd name="T33" fmla="*/ T32 w 9310"/>
                            <a:gd name="T34" fmla="+- 0 10616 2633"/>
                            <a:gd name="T35" fmla="*/ 10616 h 7984"/>
                            <a:gd name="T36" fmla="+- 0 10894 1584"/>
                            <a:gd name="T37" fmla="*/ T36 w 9310"/>
                            <a:gd name="T38" fmla="+- 0 10616 2633"/>
                            <a:gd name="T39" fmla="*/ 10616 h 7984"/>
                            <a:gd name="T40" fmla="+- 0 10894 1584"/>
                            <a:gd name="T41" fmla="*/ T40 w 9310"/>
                            <a:gd name="T42" fmla="+- 0 2633 2633"/>
                            <a:gd name="T43" fmla="*/ 2633 h 7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10" h="7984">
                              <a:moveTo>
                                <a:pt x="9310" y="0"/>
                              </a:moveTo>
                              <a:lnTo>
                                <a:pt x="9300" y="0"/>
                              </a:lnTo>
                              <a:lnTo>
                                <a:pt x="10" y="0"/>
                              </a:lnTo>
                              <a:lnTo>
                                <a:pt x="0" y="0"/>
                              </a:lnTo>
                              <a:lnTo>
                                <a:pt x="0" y="7983"/>
                              </a:lnTo>
                              <a:lnTo>
                                <a:pt x="10" y="7983"/>
                              </a:lnTo>
                              <a:lnTo>
                                <a:pt x="10" y="9"/>
                              </a:lnTo>
                              <a:lnTo>
                                <a:pt x="9300" y="9"/>
                              </a:lnTo>
                              <a:lnTo>
                                <a:pt x="9300" y="7983"/>
                              </a:lnTo>
                              <a:lnTo>
                                <a:pt x="9310" y="7983"/>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89" o:spid="_x0000_s1026" o:spt="100" style="position:absolute;left:0pt;margin-left:79.2pt;margin-top:131.65pt;height:399.2pt;width:465.5pt;mso-position-horizontal-relative:page;z-index:-251648000;mso-width-relative:page;mso-height-relative:page;" fillcolor="#000000" filled="t" stroked="f" coordsize="9310,7984" o:gfxdata="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Of8O4vcAAAADQEAAA8AAAAAAAAAAQAgAAAAIgAAAGRycy9kb3ducmV2Lnht&#10;bFBLAQIUABQAAAAIAIdO4kCqd6zhLwQAAA8PAAAOAAAAAAAAAAEAIAAAACsBAABkcnMvZTJvRG9j&#10;LnhtbFBLBQYAAAAABgAGAFkBAADMBwAAAAA=&#10;" path="m9310,0l9300,0,10,0,0,0,0,7983,10,7983,10,9,9300,9,9300,7983,9310,7983,9310,0xe">
                <v:path o:connectlocs="5911850,1671955;5905500,1671955;6350,1671955;0,1671955;0,6741160;6350,6741160;6350,1677670;5905500,1677670;5905500,6741160;5911850,6741160;5911850,1671955" o:connectangles="0,0,0,0,0,0,0,0,0,0,0"/>
                <v:fill on="t" focussize="0,0"/>
                <v:stroke on="f"/>
                <v:imagedata o:title=""/>
                <o:lock v:ext="edit" aspectratio="f"/>
              </v:shape>
            </w:pict>
          </mc:Fallback>
        </mc:AlternateContent>
      </w:r>
      <w:r>
        <w:t>Bạo lực trên môi trường mạng có thể hiểu là những hành vi gây hại cố ý, được lặp lại, thông qua các thiết bị điện tử như máy tính, điện thoại, và các mạng xã hội, email, diễn đàn, website, nền tảng trực tuyến. Bạo lực trên môi trường mạng có thể diễn ra công khai hoặc trong phạm vi cá nhân, có thể thấy ngay trước mắt hoặc diễn ra lặng thầm sau lưng nạn nhân. Ở HS trung học cơ sở thì bạo lực trên môi trường mạng đã bắt đầu trở nên phổ</w:t>
      </w:r>
      <w:r>
        <w:rPr>
          <w:spacing w:val="-1"/>
        </w:rPr>
        <w:t xml:space="preserve"> </w:t>
      </w:r>
      <w:r>
        <w:t>biến.</w:t>
      </w:r>
    </w:p>
    <w:p w14:paraId="5E5BF71C" w14:textId="77777777" w:rsidR="002229A8" w:rsidRDefault="00000000">
      <w:pPr>
        <w:pStyle w:val="Heading1"/>
        <w:spacing w:before="36"/>
        <w:jc w:val="both"/>
      </w:pPr>
      <w:r>
        <w:t>TỰ TỬ DO BỊ TẨY CHAY, CÔ LẬP VÀ BẮT NẠT TRÊN MẠNG XÃ HỘI</w:t>
      </w:r>
      <w:r>
        <w:rPr>
          <w:vertAlign w:val="superscript"/>
        </w:rPr>
        <w:t>15</w:t>
      </w:r>
    </w:p>
    <w:p w14:paraId="0923CAE9" w14:textId="77777777" w:rsidR="002229A8" w:rsidRDefault="00000000">
      <w:pPr>
        <w:pStyle w:val="BodyText"/>
        <w:spacing w:before="113" w:line="336" w:lineRule="auto"/>
        <w:ind w:right="409" w:firstLine="647"/>
      </w:pPr>
      <w:r>
        <w:t xml:space="preserve">Tháng 3.2021, các bác sĩ Bệnh viện (BV) Nhi đồng TP. Hồ Chí Minh cho biết, đã cấp cứu trường hợp bé NTN (13 tuổi, sống ở Long An) uống thuốc trừ sâu tự tử. Người cha cho biết, nguyên nhân bé nghĩ quẩn uống thuốc </w:t>
      </w:r>
      <w:hyperlink r:id="rId21">
        <w:r>
          <w:rPr>
            <w:color w:val="1167B3"/>
            <w:u w:val="single" w:color="1167B3"/>
          </w:rPr>
          <w:t>tự tử</w:t>
        </w:r>
      </w:hyperlink>
      <w:r>
        <w:t>, là do bé N. là lớp phó học tập, có mâu thuẫn với một số bạn trong lớp nên dần dần bị tẩy chay, bị cô lập và bắt nạt hội đồng trên mạng xã hội Facebook.</w:t>
      </w:r>
    </w:p>
    <w:p w14:paraId="3D2C090A" w14:textId="77777777" w:rsidR="002229A8" w:rsidRDefault="00000000">
      <w:pPr>
        <w:pStyle w:val="BodyText"/>
        <w:spacing w:before="1" w:line="336" w:lineRule="auto"/>
        <w:ind w:right="404" w:firstLine="609"/>
      </w:pPr>
      <w:r>
        <w:rPr>
          <w:spacing w:val="-3"/>
        </w:rPr>
        <w:t xml:space="preserve">N. từng ngất xỉu một lần </w:t>
      </w:r>
      <w:r>
        <w:rPr>
          <w:spacing w:val="-4"/>
        </w:rPr>
        <w:t xml:space="preserve">trong trường </w:t>
      </w:r>
      <w:r>
        <w:t xml:space="preserve">vì áp </w:t>
      </w:r>
      <w:r>
        <w:rPr>
          <w:spacing w:val="-2"/>
        </w:rPr>
        <w:t xml:space="preserve">lực </w:t>
      </w:r>
      <w:r>
        <w:rPr>
          <w:spacing w:val="-3"/>
        </w:rPr>
        <w:t xml:space="preserve">do </w:t>
      </w:r>
      <w:r>
        <w:t xml:space="preserve">bị </w:t>
      </w:r>
      <w:r>
        <w:rPr>
          <w:spacing w:val="-3"/>
        </w:rPr>
        <w:t xml:space="preserve">bắt nạt vào học </w:t>
      </w:r>
      <w:r>
        <w:t xml:space="preserve">kỳ 1 </w:t>
      </w:r>
      <w:r>
        <w:rPr>
          <w:spacing w:val="-3"/>
        </w:rPr>
        <w:t xml:space="preserve">năm </w:t>
      </w:r>
      <w:r>
        <w:rPr>
          <w:spacing w:val="-4"/>
        </w:rPr>
        <w:t xml:space="preserve">ngoái. </w:t>
      </w:r>
      <w:r>
        <w:t xml:space="preserve">May </w:t>
      </w:r>
      <w:r>
        <w:rPr>
          <w:spacing w:val="-3"/>
        </w:rPr>
        <w:t xml:space="preserve">mắn N. được cứu chữa kịp </w:t>
      </w:r>
      <w:r>
        <w:rPr>
          <w:spacing w:val="-4"/>
        </w:rPr>
        <w:t xml:space="preserve">thời, </w:t>
      </w:r>
      <w:r>
        <w:rPr>
          <w:spacing w:val="-3"/>
        </w:rPr>
        <w:t xml:space="preserve">nhưng </w:t>
      </w:r>
      <w:r>
        <w:rPr>
          <w:spacing w:val="-4"/>
        </w:rPr>
        <w:t xml:space="preserve">trên </w:t>
      </w:r>
      <w:r>
        <w:rPr>
          <w:spacing w:val="-3"/>
        </w:rPr>
        <w:t xml:space="preserve">thực tế </w:t>
      </w:r>
      <w:r>
        <w:rPr>
          <w:spacing w:val="-4"/>
        </w:rPr>
        <w:t xml:space="preserve">không </w:t>
      </w:r>
      <w:r>
        <w:rPr>
          <w:spacing w:val="-3"/>
        </w:rPr>
        <w:t xml:space="preserve">thiếu những cái kết </w:t>
      </w:r>
      <w:r>
        <w:rPr>
          <w:spacing w:val="-4"/>
        </w:rPr>
        <w:t>đau lòng.</w:t>
      </w:r>
      <w:r>
        <w:rPr>
          <w:spacing w:val="57"/>
        </w:rPr>
        <w:t xml:space="preserve"> </w:t>
      </w:r>
      <w:r>
        <w:rPr>
          <w:spacing w:val="-3"/>
        </w:rPr>
        <w:t xml:space="preserve">Mạng </w:t>
      </w:r>
      <w:r>
        <w:rPr>
          <w:spacing w:val="-4"/>
        </w:rPr>
        <w:t xml:space="preserve">internet </w:t>
      </w:r>
      <w:r>
        <w:rPr>
          <w:spacing w:val="-3"/>
        </w:rPr>
        <w:t xml:space="preserve">đã tạo ra một sân </w:t>
      </w:r>
      <w:r>
        <w:rPr>
          <w:spacing w:val="-4"/>
        </w:rPr>
        <w:t xml:space="preserve">chơi, </w:t>
      </w:r>
      <w:r>
        <w:t xml:space="preserve">kết </w:t>
      </w:r>
      <w:r>
        <w:rPr>
          <w:spacing w:val="-3"/>
        </w:rPr>
        <w:t xml:space="preserve">nối con </w:t>
      </w:r>
      <w:r>
        <w:rPr>
          <w:spacing w:val="-4"/>
        </w:rPr>
        <w:t xml:space="preserve">người </w:t>
      </w:r>
      <w:r>
        <w:rPr>
          <w:spacing w:val="-3"/>
        </w:rPr>
        <w:t xml:space="preserve">với </w:t>
      </w:r>
      <w:r>
        <w:rPr>
          <w:spacing w:val="-4"/>
        </w:rPr>
        <w:t xml:space="preserve">những </w:t>
      </w:r>
      <w:r>
        <w:rPr>
          <w:spacing w:val="-3"/>
        </w:rPr>
        <w:t xml:space="preserve">tiện ích </w:t>
      </w:r>
      <w:r>
        <w:rPr>
          <w:spacing w:val="-4"/>
        </w:rPr>
        <w:t xml:space="preserve">không </w:t>
      </w:r>
      <w:r>
        <w:rPr>
          <w:spacing w:val="-3"/>
        </w:rPr>
        <w:t xml:space="preserve">thể phủ nhận, nhưng cũng là con dao hai lưỡi khi tiềm ẩn những mối đe doạ cho sức </w:t>
      </w:r>
      <w:r>
        <w:rPr>
          <w:spacing w:val="-4"/>
        </w:rPr>
        <w:t xml:space="preserve">khoẻ </w:t>
      </w:r>
      <w:r>
        <w:rPr>
          <w:spacing w:val="-3"/>
        </w:rPr>
        <w:t xml:space="preserve">tinh </w:t>
      </w:r>
      <w:r>
        <w:rPr>
          <w:spacing w:val="-4"/>
        </w:rPr>
        <w:t xml:space="preserve">thần, </w:t>
      </w:r>
      <w:r>
        <w:rPr>
          <w:spacing w:val="-3"/>
        </w:rPr>
        <w:t xml:space="preserve">nhân </w:t>
      </w:r>
      <w:r>
        <w:rPr>
          <w:spacing w:val="-4"/>
        </w:rPr>
        <w:t xml:space="preserve">cách </w:t>
      </w:r>
      <w:r>
        <w:rPr>
          <w:spacing w:val="-3"/>
        </w:rPr>
        <w:t xml:space="preserve">của </w:t>
      </w:r>
      <w:r>
        <w:rPr>
          <w:spacing w:val="-4"/>
        </w:rPr>
        <w:t xml:space="preserve">người dùng, </w:t>
      </w:r>
      <w:r>
        <w:rPr>
          <w:spacing w:val="-3"/>
        </w:rPr>
        <w:t xml:space="preserve">đặc </w:t>
      </w:r>
      <w:r>
        <w:rPr>
          <w:spacing w:val="-4"/>
        </w:rPr>
        <w:t xml:space="preserve">biệt </w:t>
      </w:r>
      <w:r>
        <w:rPr>
          <w:spacing w:val="-3"/>
        </w:rPr>
        <w:t>là trẻ em.</w:t>
      </w:r>
    </w:p>
    <w:p w14:paraId="5D63878B" w14:textId="77777777" w:rsidR="002229A8" w:rsidRDefault="00000000">
      <w:pPr>
        <w:pStyle w:val="BodyText"/>
        <w:spacing w:line="336" w:lineRule="auto"/>
        <w:ind w:right="406" w:firstLine="647"/>
      </w:pPr>
      <w:r>
        <w:t>Theo thống kê, Việt Nam hiện có khoảng 60 triệu người sử dụng mạng xã hội, đứng thứ 18 thế giới; và là một trong 10 nước có lượng người dùng Facebook và YouTube cao nhất thế giới. Đối tượng dễ bị tổn thương nhất, chiếm tỉ lệ khá lớn lại là thanh thiếu niên.</w:t>
      </w:r>
    </w:p>
    <w:p w14:paraId="4E53C134" w14:textId="77777777" w:rsidR="002229A8" w:rsidRDefault="00000000">
      <w:pPr>
        <w:pStyle w:val="BodyText"/>
        <w:spacing w:before="1" w:line="336" w:lineRule="auto"/>
        <w:ind w:right="410" w:firstLine="712"/>
      </w:pPr>
      <w:r>
        <w:t>Thực tế là, nhiều trẻ em từ thành thị đến nông thôn, thậm chí vùng sâu, vùng xa đang bị "hút hồn" bởi những chiếc điện thoại, máy tính nối mạng internet. Đáng nói, không ít trẻ nghiện xem những kênh thông tin có nội dung nhảm nhí, độc hại trên nền tảng mạng xã hội như Tiktok, Youtube… Nội dung độc hại trên mạng, cũng giống như</w:t>
      </w:r>
    </w:p>
    <w:p w14:paraId="7E27BC55" w14:textId="77777777" w:rsidR="002229A8" w:rsidRDefault="00000000">
      <w:pPr>
        <w:pStyle w:val="BodyText"/>
        <w:spacing w:before="4"/>
        <w:ind w:left="0"/>
        <w:jc w:val="left"/>
        <w:rPr>
          <w:sz w:val="11"/>
        </w:rPr>
      </w:pPr>
      <w:r>
        <w:rPr>
          <w:noProof/>
        </w:rPr>
        <mc:AlternateContent>
          <mc:Choice Requires="wps">
            <w:drawing>
              <wp:anchor distT="0" distB="0" distL="0" distR="0" simplePos="0" relativeHeight="251663360" behindDoc="1" locked="0" layoutInCell="1" allowOverlap="1" wp14:anchorId="4C94C159" wp14:editId="01CA5F03">
                <wp:simplePos x="0" y="0"/>
                <wp:positionH relativeFrom="page">
                  <wp:posOffset>1080770</wp:posOffset>
                </wp:positionH>
                <wp:positionV relativeFrom="paragraph">
                  <wp:posOffset>107950</wp:posOffset>
                </wp:positionV>
                <wp:extent cx="1828800" cy="7620"/>
                <wp:effectExtent l="0" t="0" r="0" b="0"/>
                <wp:wrapTopAndBottom/>
                <wp:docPr id="19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8" o:spid="_x0000_s1026" o:spt="1" style="position:absolute;left:0pt;margin-left:85.1pt;margin-top:8.5pt;height:0.6pt;width:144pt;mso-position-horizontal-relative:page;mso-wrap-distance-bottom:0pt;mso-wrap-distance-top:0pt;z-index:-251624448;mso-width-relative:page;mso-height-relative:page;" fillcolor="#000000" filled="t" stroked="f" coordsize="21600,21600" o:gfxdata="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AhVG1QAAAAkBAAAPAAAAAAAAAAEA&#10;IAAAACIAAABkcnMvZG93bnJldi54bWxQSwECFAAUAAAACACHTuJABr6PCxICAAArBAAADgAAAAAA&#10;AAABACAAAAAkAQAAZHJzL2Uyb0RvYy54bWxQSwUGAAAAAAYABgBZAQAAqAUAAAAA&#10;">
                <v:fill on="t" focussize="0,0"/>
                <v:stroke on="f"/>
                <v:imagedata o:title=""/>
                <o:lock v:ext="edit" aspectratio="f"/>
                <w10:wrap type="topAndBottom"/>
              </v:rect>
            </w:pict>
          </mc:Fallback>
        </mc:AlternateContent>
      </w:r>
    </w:p>
    <w:p w14:paraId="5570FDEA" w14:textId="77777777" w:rsidR="002229A8" w:rsidRDefault="00000000">
      <w:pPr>
        <w:spacing w:before="60"/>
        <w:ind w:left="322" w:right="930"/>
        <w:rPr>
          <w:sz w:val="20"/>
        </w:rPr>
      </w:pPr>
      <w:r>
        <w:rPr>
          <w:sz w:val="20"/>
          <w:vertAlign w:val="superscript"/>
        </w:rPr>
        <w:t>15</w:t>
      </w:r>
      <w:r>
        <w:rPr>
          <w:sz w:val="20"/>
        </w:rPr>
        <w:t xml:space="preserve"> https://baodantoc.vn/bao-ve-tre-em-truoc-nguy-co-tieu-cuc-tu-mang-xa-hoi-loi-giai-phai-co-tu-hai-phia- 1625472270621.htm</w:t>
      </w:r>
    </w:p>
    <w:p w14:paraId="6AC9EFB8" w14:textId="77777777" w:rsidR="002229A8" w:rsidRDefault="002229A8">
      <w:pPr>
        <w:rPr>
          <w:sz w:val="20"/>
        </w:rPr>
        <w:sectPr w:rsidR="002229A8">
          <w:pgSz w:w="11910" w:h="16850"/>
          <w:pgMar w:top="1060" w:right="720" w:bottom="980" w:left="1380" w:header="0" w:footer="712" w:gutter="0"/>
          <w:cols w:space="720"/>
        </w:sectPr>
      </w:pPr>
    </w:p>
    <w:p w14:paraId="5FFE4D65" w14:textId="77777777" w:rsidR="002229A8" w:rsidRDefault="00000000">
      <w:pPr>
        <w:pStyle w:val="BodyText"/>
        <w:ind w:left="204"/>
        <w:jc w:val="left"/>
        <w:rPr>
          <w:sz w:val="20"/>
        </w:rPr>
      </w:pPr>
      <w:r>
        <w:rPr>
          <w:noProof/>
          <w:sz w:val="20"/>
        </w:rPr>
        <w:lastRenderedPageBreak/>
        <mc:AlternateContent>
          <mc:Choice Requires="wpg">
            <w:drawing>
              <wp:inline distT="0" distB="0" distL="0" distR="0" wp14:anchorId="4BAB9AE1" wp14:editId="11618AB3">
                <wp:extent cx="5911850" cy="2943860"/>
                <wp:effectExtent l="0" t="0" r="0" b="0"/>
                <wp:docPr id="195" name="Group 185"/>
                <wp:cNvGraphicFramePr/>
                <a:graphic xmlns:a="http://schemas.openxmlformats.org/drawingml/2006/main">
                  <a:graphicData uri="http://schemas.microsoft.com/office/word/2010/wordprocessingGroup">
                    <wpg:wgp>
                      <wpg:cNvGrpSpPr/>
                      <wpg:grpSpPr>
                        <a:xfrm>
                          <a:off x="0" y="0"/>
                          <a:ext cx="5911850" cy="2943860"/>
                          <a:chOff x="0" y="0"/>
                          <a:chExt cx="9310" cy="4636"/>
                        </a:xfrm>
                      </wpg:grpSpPr>
                      <wps:wsp>
                        <wps:cNvPr id="196" name="AutoShape 187"/>
                        <wps:cNvSpPr/>
                        <wps:spPr bwMode="auto">
                          <a:xfrm>
                            <a:off x="0" y="0"/>
                            <a:ext cx="9310" cy="4636"/>
                          </a:xfrm>
                          <a:custGeom>
                            <a:avLst/>
                            <a:gdLst>
                              <a:gd name="T0" fmla="*/ 0 w 9310"/>
                              <a:gd name="T1" fmla="*/ 4189 h 4636"/>
                              <a:gd name="T2" fmla="*/ 10 w 9310"/>
                              <a:gd name="T3" fmla="*/ 4626 h 4636"/>
                              <a:gd name="T4" fmla="*/ 10 w 9310"/>
                              <a:gd name="T5" fmla="*/ 0 h 4636"/>
                              <a:gd name="T6" fmla="*/ 0 w 9310"/>
                              <a:gd name="T7" fmla="*/ 420 h 4636"/>
                              <a:gd name="T8" fmla="*/ 0 w 9310"/>
                              <a:gd name="T9" fmla="*/ 838 h 4636"/>
                              <a:gd name="T10" fmla="*/ 0 w 9310"/>
                              <a:gd name="T11" fmla="*/ 1676 h 4636"/>
                              <a:gd name="T12" fmla="*/ 0 w 9310"/>
                              <a:gd name="T13" fmla="*/ 2513 h 4636"/>
                              <a:gd name="T14" fmla="*/ 0 w 9310"/>
                              <a:gd name="T15" fmla="*/ 3351 h 4636"/>
                              <a:gd name="T16" fmla="*/ 0 w 9310"/>
                              <a:gd name="T17" fmla="*/ 4188 h 4636"/>
                              <a:gd name="T18" fmla="*/ 10 w 9310"/>
                              <a:gd name="T19" fmla="*/ 3768 h 4636"/>
                              <a:gd name="T20" fmla="*/ 10 w 9310"/>
                              <a:gd name="T21" fmla="*/ 2931 h 4636"/>
                              <a:gd name="T22" fmla="*/ 10 w 9310"/>
                              <a:gd name="T23" fmla="*/ 2096 h 4636"/>
                              <a:gd name="T24" fmla="*/ 10 w 9310"/>
                              <a:gd name="T25" fmla="*/ 1258 h 4636"/>
                              <a:gd name="T26" fmla="*/ 10 w 9310"/>
                              <a:gd name="T27" fmla="*/ 420 h 4636"/>
                              <a:gd name="T28" fmla="*/ 10 w 9310"/>
                              <a:gd name="T29" fmla="*/ 0 h 4636"/>
                              <a:gd name="T30" fmla="*/ 9300 w 9310"/>
                              <a:gd name="T31" fmla="*/ 4626 h 4636"/>
                              <a:gd name="T32" fmla="*/ 10 w 9310"/>
                              <a:gd name="T33" fmla="*/ 4626 h 4636"/>
                              <a:gd name="T34" fmla="*/ 0 w 9310"/>
                              <a:gd name="T35" fmla="*/ 4635 h 4636"/>
                              <a:gd name="T36" fmla="*/ 9300 w 9310"/>
                              <a:gd name="T37" fmla="*/ 4635 h 4636"/>
                              <a:gd name="T38" fmla="*/ 9309 w 9310"/>
                              <a:gd name="T39" fmla="*/ 4635 h 4636"/>
                              <a:gd name="T40" fmla="*/ 9309 w 9310"/>
                              <a:gd name="T41" fmla="*/ 4189 h 4636"/>
                              <a:gd name="T42" fmla="*/ 9300 w 9310"/>
                              <a:gd name="T43" fmla="*/ 4626 h 4636"/>
                              <a:gd name="T44" fmla="*/ 9309 w 9310"/>
                              <a:gd name="T45" fmla="*/ 4189 h 4636"/>
                              <a:gd name="T46" fmla="*/ 9300 w 9310"/>
                              <a:gd name="T47" fmla="*/ 0 h 4636"/>
                              <a:gd name="T48" fmla="*/ 9300 w 9310"/>
                              <a:gd name="T49" fmla="*/ 420 h 4636"/>
                              <a:gd name="T50" fmla="*/ 9300 w 9310"/>
                              <a:gd name="T51" fmla="*/ 1258 h 4636"/>
                              <a:gd name="T52" fmla="*/ 9300 w 9310"/>
                              <a:gd name="T53" fmla="*/ 2096 h 4636"/>
                              <a:gd name="T54" fmla="*/ 9300 w 9310"/>
                              <a:gd name="T55" fmla="*/ 2931 h 4636"/>
                              <a:gd name="T56" fmla="*/ 9300 w 9310"/>
                              <a:gd name="T57" fmla="*/ 3768 h 4636"/>
                              <a:gd name="T58" fmla="*/ 9309 w 9310"/>
                              <a:gd name="T59" fmla="*/ 4188 h 4636"/>
                              <a:gd name="T60" fmla="*/ 9309 w 9310"/>
                              <a:gd name="T61" fmla="*/ 3351 h 4636"/>
                              <a:gd name="T62" fmla="*/ 9309 w 9310"/>
                              <a:gd name="T63" fmla="*/ 2513 h 4636"/>
                              <a:gd name="T64" fmla="*/ 9309 w 9310"/>
                              <a:gd name="T65" fmla="*/ 1676 h 4636"/>
                              <a:gd name="T66" fmla="*/ 9309 w 9310"/>
                              <a:gd name="T67" fmla="*/ 838 h 4636"/>
                              <a:gd name="T68" fmla="*/ 9309 w 9310"/>
                              <a:gd name="T69" fmla="*/ 420 h 4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310" h="4636">
                                <a:moveTo>
                                  <a:pt x="10" y="4189"/>
                                </a:moveTo>
                                <a:lnTo>
                                  <a:pt x="0" y="4189"/>
                                </a:lnTo>
                                <a:lnTo>
                                  <a:pt x="0" y="4626"/>
                                </a:lnTo>
                                <a:lnTo>
                                  <a:pt x="10" y="4626"/>
                                </a:lnTo>
                                <a:lnTo>
                                  <a:pt x="10" y="4189"/>
                                </a:lnTo>
                                <a:close/>
                                <a:moveTo>
                                  <a:pt x="10" y="0"/>
                                </a:moveTo>
                                <a:lnTo>
                                  <a:pt x="0" y="0"/>
                                </a:lnTo>
                                <a:lnTo>
                                  <a:pt x="0" y="420"/>
                                </a:lnTo>
                                <a:lnTo>
                                  <a:pt x="0" y="838"/>
                                </a:lnTo>
                                <a:lnTo>
                                  <a:pt x="0" y="1258"/>
                                </a:lnTo>
                                <a:lnTo>
                                  <a:pt x="0" y="1676"/>
                                </a:lnTo>
                                <a:lnTo>
                                  <a:pt x="0" y="2096"/>
                                </a:lnTo>
                                <a:lnTo>
                                  <a:pt x="0" y="2513"/>
                                </a:lnTo>
                                <a:lnTo>
                                  <a:pt x="0" y="2931"/>
                                </a:lnTo>
                                <a:lnTo>
                                  <a:pt x="0" y="3351"/>
                                </a:lnTo>
                                <a:lnTo>
                                  <a:pt x="0" y="3768"/>
                                </a:lnTo>
                                <a:lnTo>
                                  <a:pt x="0" y="4188"/>
                                </a:lnTo>
                                <a:lnTo>
                                  <a:pt x="10" y="4188"/>
                                </a:lnTo>
                                <a:lnTo>
                                  <a:pt x="10" y="3768"/>
                                </a:lnTo>
                                <a:lnTo>
                                  <a:pt x="10" y="3351"/>
                                </a:lnTo>
                                <a:lnTo>
                                  <a:pt x="10" y="2931"/>
                                </a:lnTo>
                                <a:lnTo>
                                  <a:pt x="10" y="2513"/>
                                </a:lnTo>
                                <a:lnTo>
                                  <a:pt x="10" y="2096"/>
                                </a:lnTo>
                                <a:lnTo>
                                  <a:pt x="10" y="1676"/>
                                </a:lnTo>
                                <a:lnTo>
                                  <a:pt x="10" y="1258"/>
                                </a:lnTo>
                                <a:lnTo>
                                  <a:pt x="10" y="838"/>
                                </a:lnTo>
                                <a:lnTo>
                                  <a:pt x="10" y="420"/>
                                </a:lnTo>
                                <a:lnTo>
                                  <a:pt x="10" y="0"/>
                                </a:lnTo>
                                <a:close/>
                                <a:moveTo>
                                  <a:pt x="9309" y="4626"/>
                                </a:moveTo>
                                <a:lnTo>
                                  <a:pt x="9300" y="4626"/>
                                </a:lnTo>
                                <a:lnTo>
                                  <a:pt x="10" y="4626"/>
                                </a:lnTo>
                                <a:lnTo>
                                  <a:pt x="0" y="4626"/>
                                </a:lnTo>
                                <a:lnTo>
                                  <a:pt x="0" y="4635"/>
                                </a:lnTo>
                                <a:lnTo>
                                  <a:pt x="10" y="4635"/>
                                </a:lnTo>
                                <a:lnTo>
                                  <a:pt x="9300" y="4635"/>
                                </a:lnTo>
                                <a:lnTo>
                                  <a:pt x="9309" y="4635"/>
                                </a:lnTo>
                                <a:lnTo>
                                  <a:pt x="9309" y="4626"/>
                                </a:lnTo>
                                <a:close/>
                                <a:moveTo>
                                  <a:pt x="9309" y="4189"/>
                                </a:moveTo>
                                <a:lnTo>
                                  <a:pt x="9300" y="4189"/>
                                </a:lnTo>
                                <a:lnTo>
                                  <a:pt x="9300" y="4626"/>
                                </a:lnTo>
                                <a:lnTo>
                                  <a:pt x="9309" y="4626"/>
                                </a:lnTo>
                                <a:lnTo>
                                  <a:pt x="9309" y="4189"/>
                                </a:lnTo>
                                <a:close/>
                                <a:moveTo>
                                  <a:pt x="9309" y="0"/>
                                </a:moveTo>
                                <a:lnTo>
                                  <a:pt x="9300" y="0"/>
                                </a:lnTo>
                                <a:lnTo>
                                  <a:pt x="9300" y="420"/>
                                </a:lnTo>
                                <a:lnTo>
                                  <a:pt x="9300" y="838"/>
                                </a:lnTo>
                                <a:lnTo>
                                  <a:pt x="9300" y="1258"/>
                                </a:lnTo>
                                <a:lnTo>
                                  <a:pt x="9300" y="1676"/>
                                </a:lnTo>
                                <a:lnTo>
                                  <a:pt x="9300" y="2096"/>
                                </a:lnTo>
                                <a:lnTo>
                                  <a:pt x="9300" y="2513"/>
                                </a:lnTo>
                                <a:lnTo>
                                  <a:pt x="9300" y="2931"/>
                                </a:lnTo>
                                <a:lnTo>
                                  <a:pt x="9300" y="3351"/>
                                </a:lnTo>
                                <a:lnTo>
                                  <a:pt x="9300" y="3768"/>
                                </a:lnTo>
                                <a:lnTo>
                                  <a:pt x="9300" y="4188"/>
                                </a:lnTo>
                                <a:lnTo>
                                  <a:pt x="9309" y="4188"/>
                                </a:lnTo>
                                <a:lnTo>
                                  <a:pt x="9309" y="3768"/>
                                </a:lnTo>
                                <a:lnTo>
                                  <a:pt x="9309" y="3351"/>
                                </a:lnTo>
                                <a:lnTo>
                                  <a:pt x="9309" y="2931"/>
                                </a:lnTo>
                                <a:lnTo>
                                  <a:pt x="9309" y="2513"/>
                                </a:lnTo>
                                <a:lnTo>
                                  <a:pt x="9309" y="2096"/>
                                </a:lnTo>
                                <a:lnTo>
                                  <a:pt x="9309" y="1676"/>
                                </a:lnTo>
                                <a:lnTo>
                                  <a:pt x="9309" y="1258"/>
                                </a:lnTo>
                                <a:lnTo>
                                  <a:pt x="9309" y="838"/>
                                </a:lnTo>
                                <a:lnTo>
                                  <a:pt x="9309" y="420"/>
                                </a:lnTo>
                                <a:lnTo>
                                  <a:pt x="9309" y="0"/>
                                </a:lnTo>
                                <a:close/>
                              </a:path>
                            </a:pathLst>
                          </a:custGeom>
                          <a:solidFill>
                            <a:srgbClr val="000000"/>
                          </a:solidFill>
                          <a:ln>
                            <a:noFill/>
                          </a:ln>
                        </wps:spPr>
                        <wps:bodyPr rot="0" vert="horz" wrap="square" lIns="91440" tIns="45720" rIns="91440" bIns="45720" anchor="t" anchorCtr="0" upright="1">
                          <a:noAutofit/>
                        </wps:bodyPr>
                      </wps:wsp>
                      <wps:wsp>
                        <wps:cNvPr id="197" name="Text Box 186"/>
                        <wps:cNvSpPr txBox="1">
                          <a:spLocks noChangeArrowheads="1"/>
                        </wps:cNvSpPr>
                        <wps:spPr bwMode="auto">
                          <a:xfrm>
                            <a:off x="0" y="0"/>
                            <a:ext cx="9310" cy="4636"/>
                          </a:xfrm>
                          <a:prstGeom prst="rect">
                            <a:avLst/>
                          </a:prstGeom>
                          <a:noFill/>
                          <a:ln>
                            <a:noFill/>
                          </a:ln>
                        </wps:spPr>
                        <wps:txbx>
                          <w:txbxContent>
                            <w:p w14:paraId="56EB6A8B" w14:textId="77777777" w:rsidR="002229A8" w:rsidRDefault="00000000">
                              <w:pPr>
                                <w:spacing w:line="336" w:lineRule="auto"/>
                                <w:ind w:left="117" w:right="115"/>
                                <w:jc w:val="both"/>
                                <w:rPr>
                                  <w:sz w:val="26"/>
                                </w:rPr>
                              </w:pPr>
                              <w:r>
                                <w:rPr>
                                  <w:sz w:val="26"/>
                                </w:rPr>
                                <w:t>việc bọn trẻ chọn nhầm bạn xấu mà chơi vậy. Việc đó có thể dẫn đến sự tổn thương nghiêm trọng về mặt cảm xúc, tâm lý và thể chất của những đứa trẻ đang trong giai đoạn tâm lý phức tạp, chưa hoàn thiện về nhân cách. Do đó, nguy cơ các em bị xâm hại đang hiện hữu mỗi ngày, mỗi</w:t>
                              </w:r>
                              <w:r>
                                <w:rPr>
                                  <w:spacing w:val="1"/>
                                  <w:sz w:val="26"/>
                                </w:rPr>
                                <w:t xml:space="preserve"> </w:t>
                              </w:r>
                              <w:r>
                                <w:rPr>
                                  <w:sz w:val="26"/>
                                </w:rPr>
                                <w:t>giờ.</w:t>
                              </w:r>
                            </w:p>
                            <w:p w14:paraId="2063434B" w14:textId="77777777" w:rsidR="002229A8" w:rsidRDefault="00000000">
                              <w:pPr>
                                <w:spacing w:line="336" w:lineRule="auto"/>
                                <w:ind w:left="117" w:right="115" w:firstLine="453"/>
                                <w:jc w:val="both"/>
                                <w:rPr>
                                  <w:sz w:val="26"/>
                                </w:rPr>
                              </w:pPr>
                              <w:r>
                                <w:rPr>
                                  <w:sz w:val="26"/>
                                </w:rPr>
                                <w:t>Theo số liệu từ Cục An ninh mạng và Phòng, chống tội phạm sử dụng công nghệ cao (Bộ Công an), trong khoảng hơn 1.500 vụ việc liên quan trẻ em mỗi năm, số lượng vụ việc về tội phạm xâm hại trẻ em trên môi trường mạng ngày càng nhiều. Nguy cơ  bị dụ dỗ, phát tán thông tin cá nhân, lừa đảo, xâm hại tình dục, bắt cóc,… đang đe doạ đến sự an toàn của con trẻ. Ngoài ra, hiện tại còn xuất hiện khái niệm mới “bắt nạt online”, nhiều mâu thuẫn trên không gian số dẫn tới không ít vụ xô xát ngoài đời thực, những vụ tự tử đau</w:t>
                              </w:r>
                              <w:r>
                                <w:rPr>
                                  <w:spacing w:val="-4"/>
                                  <w:sz w:val="26"/>
                                </w:rPr>
                                <w:t xml:space="preserve"> </w:t>
                              </w:r>
                              <w:r>
                                <w:rPr>
                                  <w:sz w:val="26"/>
                                </w:rPr>
                                <w:t>lòng.</w:t>
                              </w:r>
                            </w:p>
                          </w:txbxContent>
                        </wps:txbx>
                        <wps:bodyPr rot="0" vert="horz" wrap="square" lIns="0" tIns="0" rIns="0" bIns="0" anchor="t" anchorCtr="0" upright="1">
                          <a:noAutofit/>
                        </wps:bodyPr>
                      </wps:wsp>
                    </wpg:wgp>
                  </a:graphicData>
                </a:graphic>
              </wp:inline>
            </w:drawing>
          </mc:Choice>
          <mc:Fallback>
            <w:pict>
              <v:group w14:anchorId="4BAB9AE1" id="Group 185" o:spid="_x0000_s1056" style="width:465.5pt;height:231.8pt;mso-position-horizontal-relative:char;mso-position-vertical-relative:line" coordsize="9310,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">
                <v:shape id="AutoShape 187" o:spid="_x0000_s1057" style="position:absolute;width:9310;height:4636;visibility:visible;mso-wrap-style:square;v-text-anchor:top" coordsize="9310,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" path="m10,4189r-10,l,4626r10,l10,4189xm10,l,,,420,,838r,420l,1676r,420l,2513r,418l,3351r,417l,4188r10,l10,3768r,-417l10,2931r,-418l10,2096r,-420l10,1258r,-420l10,420,10,xm9309,4626r-9,l10,4626r-10,l,4635r10,l9300,4635r9,l9309,4626xm9309,4189r-9,l9300,4626r9,l9309,4189xm9309,r-9,l9300,420r,418l9300,1258r,418l9300,2096r,417l9300,2931r,420l9300,3768r,420l9309,4188r,-420l9309,3351r,-420l9309,2513r,-417l9309,1676r,-418l9309,838r,-418l9309,xe" fillcolor="black" stroked="f">
                  <v:path arrowok="t" o:connecttype="custom" o:connectlocs="0,4189;10,4626;10,0;0,420;0,838;0,1676;0,2513;0,3351;0,4188;10,3768;10,2931;10,2096;10,1258;10,420;10,0;9300,4626;10,4626;0,4635;9300,4635;9309,4635;9309,4189;9300,4626;9309,4189;9300,0;9300,420;9300,1258;9300,2096;9300,2931;9300,3768;9309,4188;9309,3351;9309,2513;9309,1676;9309,838;9309,420" o:connectangles="0,0,0,0,0,0,0,0,0,0,0,0,0,0,0,0,0,0,0,0,0,0,0,0,0,0,0,0,0,0,0,0,0,0,0"/>
                </v:shape>
                <v:shape id="Text Box 186" o:spid="_x0000_s1058" type="#_x0000_t202" style="position:absolute;width:9310;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6EB6A8B" w14:textId="77777777" w:rsidR="002229A8" w:rsidRDefault="00000000">
                        <w:pPr>
                          <w:spacing w:line="336" w:lineRule="auto"/>
                          <w:ind w:left="117" w:right="115"/>
                          <w:jc w:val="both"/>
                          <w:rPr>
                            <w:sz w:val="26"/>
                          </w:rPr>
                        </w:pPr>
                        <w:r>
                          <w:rPr>
                            <w:sz w:val="26"/>
                          </w:rPr>
                          <w:t>việc bọn trẻ chọn nhầm bạn xấu mà chơi vậy. Việc đó có thể dẫn đến sự tổn thương nghiêm trọng về mặt cảm xúc, tâm lý và thể chất của những đứa trẻ đang trong giai đoạn tâm lý phức tạp, chưa hoàn thiện về nhân cách. Do đó, nguy cơ các em bị xâm hại đang hiện hữu mỗi ngày, mỗi</w:t>
                        </w:r>
                        <w:r>
                          <w:rPr>
                            <w:spacing w:val="1"/>
                            <w:sz w:val="26"/>
                          </w:rPr>
                          <w:t xml:space="preserve"> </w:t>
                        </w:r>
                        <w:r>
                          <w:rPr>
                            <w:sz w:val="26"/>
                          </w:rPr>
                          <w:t>giờ.</w:t>
                        </w:r>
                      </w:p>
                      <w:p w14:paraId="2063434B" w14:textId="77777777" w:rsidR="002229A8" w:rsidRDefault="00000000">
                        <w:pPr>
                          <w:spacing w:line="336" w:lineRule="auto"/>
                          <w:ind w:left="117" w:right="115" w:firstLine="453"/>
                          <w:jc w:val="both"/>
                          <w:rPr>
                            <w:sz w:val="26"/>
                          </w:rPr>
                        </w:pPr>
                        <w:r>
                          <w:rPr>
                            <w:sz w:val="26"/>
                          </w:rPr>
                          <w:t>Theo số liệu từ Cục An ninh mạng và Phòng, chống tội phạm sử dụng công nghệ cao (Bộ Công an), trong khoảng hơn 1.500 vụ việc liên quan trẻ em mỗi năm, số lượng vụ việc về tội phạm xâm hại trẻ em trên môi trường mạng ngày càng nhiều. Nguy cơ  bị dụ dỗ, phát tán thông tin cá nhân, lừa đảo, xâm hại tình dục, bắt cóc,… đang đe doạ đến sự an toàn của con trẻ. Ngoài ra, hiện tại còn xuất hiện khái niệm mới “bắt nạt online”, nhiều mâu thuẫn trên không gian số dẫn tới không ít vụ xô xát ngoài đời thực, những vụ tự tử đau</w:t>
                        </w:r>
                        <w:r>
                          <w:rPr>
                            <w:spacing w:val="-4"/>
                            <w:sz w:val="26"/>
                          </w:rPr>
                          <w:t xml:space="preserve"> </w:t>
                        </w:r>
                        <w:r>
                          <w:rPr>
                            <w:sz w:val="26"/>
                          </w:rPr>
                          <w:t>lòng.</w:t>
                        </w:r>
                      </w:p>
                    </w:txbxContent>
                  </v:textbox>
                </v:shape>
                <w10:anchorlock/>
              </v:group>
            </w:pict>
          </mc:Fallback>
        </mc:AlternateContent>
      </w:r>
    </w:p>
    <w:p w14:paraId="39EBF6BB" w14:textId="77777777" w:rsidR="002229A8" w:rsidRDefault="002229A8">
      <w:pPr>
        <w:pStyle w:val="BodyText"/>
        <w:spacing w:before="7"/>
        <w:ind w:left="0"/>
        <w:jc w:val="left"/>
        <w:rPr>
          <w:sz w:val="24"/>
        </w:rPr>
      </w:pPr>
    </w:p>
    <w:p w14:paraId="2C653203" w14:textId="77777777" w:rsidR="002229A8" w:rsidRDefault="00000000">
      <w:pPr>
        <w:pStyle w:val="Heading2"/>
        <w:spacing w:before="89"/>
        <w:jc w:val="left"/>
      </w:pPr>
      <w:r>
        <w:t>- Bắt nạt học đường</w:t>
      </w:r>
    </w:p>
    <w:p w14:paraId="413C5AE8" w14:textId="77777777" w:rsidR="002229A8" w:rsidRDefault="00000000">
      <w:pPr>
        <w:pStyle w:val="BodyText"/>
        <w:spacing w:before="111" w:line="336" w:lineRule="auto"/>
        <w:ind w:right="380" w:firstLine="566"/>
        <w:jc w:val="left"/>
      </w:pPr>
      <w:r>
        <w:t>Ở bậc học trung học cơ sở, phổ biến hơn bởi loại hình bắt nạt học đường. Bắt nạt học đường cũng được chia làm 2 loại chính là bắt nạt về thể chất và bắt nạt tinh thần.</w:t>
      </w:r>
    </w:p>
    <w:p w14:paraId="43784A80" w14:textId="77777777" w:rsidR="002229A8" w:rsidRDefault="00000000">
      <w:pPr>
        <w:spacing w:before="1"/>
        <w:ind w:left="888"/>
        <w:rPr>
          <w:sz w:val="26"/>
        </w:rPr>
      </w:pPr>
      <w:r>
        <w:rPr>
          <w:b/>
          <w:sz w:val="26"/>
        </w:rPr>
        <w:t xml:space="preserve">+ Bắt nạt thể chất: </w:t>
      </w:r>
      <w:r>
        <w:rPr>
          <w:sz w:val="26"/>
        </w:rPr>
        <w:t>Hình thức bắt nạt này chia làm hai nhóm hành vi chính như sau:</w:t>
      </w:r>
    </w:p>
    <w:p w14:paraId="78CEF0A1" w14:textId="77777777" w:rsidR="002229A8" w:rsidRDefault="00000000">
      <w:pPr>
        <w:pStyle w:val="BodyText"/>
        <w:spacing w:before="118" w:line="336" w:lineRule="auto"/>
        <w:ind w:right="380" w:firstLine="566"/>
        <w:jc w:val="left"/>
      </w:pPr>
      <w:r>
        <w:t>Làm đau về thể chất: Đánh, ném đồ vật vào người, bắt trực nhật lớp, bắt đèo về nhà, không cho đi vệ sinh, bắt quỳ gối, xé sách vở.</w:t>
      </w:r>
    </w:p>
    <w:p w14:paraId="35F2526A" w14:textId="77777777" w:rsidR="002229A8" w:rsidRDefault="00000000">
      <w:pPr>
        <w:pStyle w:val="BodyText"/>
        <w:spacing w:before="1" w:line="336" w:lineRule="auto"/>
        <w:ind w:firstLine="566"/>
        <w:jc w:val="left"/>
      </w:pPr>
      <w:r>
        <w:t>Chiếm đoạt, hủy hoại tài sản: Trấn lột tiền, đồ dùng học tập, bắt cống nạp thường xuyên, xì lốp xe…</w:t>
      </w:r>
    </w:p>
    <w:p w14:paraId="2C508526" w14:textId="77777777" w:rsidR="002229A8" w:rsidRDefault="00000000">
      <w:pPr>
        <w:spacing w:before="1"/>
        <w:ind w:left="1041"/>
        <w:rPr>
          <w:sz w:val="26"/>
        </w:rPr>
      </w:pPr>
      <w:r>
        <w:rPr>
          <w:b/>
          <w:sz w:val="26"/>
        </w:rPr>
        <w:t>+ Bắt nạt về tinh thần</w:t>
      </w:r>
      <w:r>
        <w:rPr>
          <w:sz w:val="26"/>
        </w:rPr>
        <w:t>: Loại hình này được chia làm 5 loại chính như sau:</w:t>
      </w:r>
    </w:p>
    <w:p w14:paraId="2810D813" w14:textId="77777777" w:rsidR="002229A8" w:rsidRDefault="00000000">
      <w:pPr>
        <w:pStyle w:val="BodyText"/>
        <w:spacing w:before="118" w:line="336" w:lineRule="auto"/>
        <w:ind w:right="408" w:firstLine="566"/>
      </w:pPr>
      <w:r>
        <w:t>Nhóm hành vi sai khiến: Bắt làm bài tập, bắt cho nhìn bài, giật bài trong giờ  kiểm</w:t>
      </w:r>
      <w:r>
        <w:rPr>
          <w:spacing w:val="-4"/>
        </w:rPr>
        <w:t xml:space="preserve"> </w:t>
      </w:r>
      <w:r>
        <w:t>tra.</w:t>
      </w:r>
    </w:p>
    <w:p w14:paraId="293E1F81" w14:textId="77777777" w:rsidR="002229A8" w:rsidRDefault="00000000">
      <w:pPr>
        <w:pStyle w:val="BodyText"/>
        <w:spacing w:before="1" w:line="336" w:lineRule="auto"/>
        <w:ind w:right="409" w:firstLine="566"/>
      </w:pPr>
      <w:r>
        <w:t>Nhóm hành vi tạo cho người khác có cảm xúc nhục nhã để làm niềm vui: Tung tin đồn, làm xấu hổ trước đám đông, đặt biệt danh xấu, bình luận khiếm nhã về ngoại hình, cách nói</w:t>
      </w:r>
      <w:r>
        <w:rPr>
          <w:spacing w:val="-3"/>
        </w:rPr>
        <w:t xml:space="preserve"> </w:t>
      </w:r>
      <w:r>
        <w:t>chuyện…</w:t>
      </w:r>
    </w:p>
    <w:p w14:paraId="4F4B6018" w14:textId="77777777" w:rsidR="002229A8" w:rsidRDefault="00000000">
      <w:pPr>
        <w:pStyle w:val="BodyText"/>
        <w:spacing w:line="336" w:lineRule="auto"/>
        <w:ind w:right="404" w:firstLine="566"/>
      </w:pPr>
      <w:r>
        <w:t>Nhóm hành vi gây cô lập: Khai trừ ra khỏi nhóm, không cho và cấm các bạn chơi cùng một bạn nào đó, không cho bạn tham gia vào các hoạt động của lớp.</w:t>
      </w:r>
    </w:p>
    <w:p w14:paraId="19B25675" w14:textId="77777777" w:rsidR="002229A8" w:rsidRDefault="00000000">
      <w:pPr>
        <w:pStyle w:val="BodyText"/>
        <w:spacing w:line="338" w:lineRule="auto"/>
        <w:ind w:right="408" w:firstLine="566"/>
      </w:pPr>
      <w:r>
        <w:t>Nhóm hành vi thể hiện thái độ coi thường, khinh miệt làm cho trẻ bị bắt nạt tự ti, chán nản, khinh thường bạn vì nghèo, vì học kém, vì xấu…</w:t>
      </w:r>
    </w:p>
    <w:p w14:paraId="69AB82E5" w14:textId="77777777" w:rsidR="002229A8" w:rsidRDefault="00000000">
      <w:pPr>
        <w:pStyle w:val="BodyText"/>
        <w:spacing w:line="294" w:lineRule="exact"/>
        <w:ind w:left="888"/>
      </w:pPr>
      <w:r>
        <w:t>Nhóm hành vi bắt nạt thông qua các thiết bị công nghệ.</w:t>
      </w:r>
    </w:p>
    <w:p w14:paraId="73C97476" w14:textId="77777777" w:rsidR="002229A8" w:rsidRDefault="00000000">
      <w:pPr>
        <w:pStyle w:val="BodyText"/>
        <w:spacing w:before="118" w:line="336" w:lineRule="auto"/>
        <w:ind w:right="406" w:firstLine="566"/>
      </w:pPr>
      <w:r>
        <w:t>Ở độ tuổi HS trung học cơ sở thì bắt nạt học đường xuất hiện nhiều hơn cả. Các hành vi bắt nạt này có thể tồn tại trong thời gian ngắn hoặc dài, ví dụ như: xé sách vở của nhau, không cho chơi cùng nhóm bạn, lấy đồ của nhau. Bắt nạt học đường thường</w:t>
      </w:r>
    </w:p>
    <w:p w14:paraId="1285DAF1" w14:textId="77777777" w:rsidR="002229A8" w:rsidRDefault="002229A8">
      <w:pPr>
        <w:spacing w:line="336" w:lineRule="auto"/>
        <w:sectPr w:rsidR="002229A8">
          <w:pgSz w:w="11910" w:h="16850"/>
          <w:pgMar w:top="1140" w:right="720" w:bottom="980" w:left="1380" w:header="0" w:footer="712" w:gutter="0"/>
          <w:cols w:space="720"/>
        </w:sectPr>
      </w:pPr>
    </w:p>
    <w:p w14:paraId="342CFDA2" w14:textId="77777777" w:rsidR="002229A8" w:rsidRDefault="00000000">
      <w:pPr>
        <w:pStyle w:val="BodyText"/>
        <w:spacing w:before="64" w:line="338" w:lineRule="auto"/>
        <w:ind w:right="408"/>
      </w:pPr>
      <w:r>
        <w:lastRenderedPageBreak/>
        <w:t>xảy</w:t>
      </w:r>
      <w:r>
        <w:rPr>
          <w:spacing w:val="-13"/>
        </w:rPr>
        <w:t xml:space="preserve"> </w:t>
      </w:r>
      <w:r>
        <w:t>ra</w:t>
      </w:r>
      <w:r>
        <w:rPr>
          <w:spacing w:val="-8"/>
        </w:rPr>
        <w:t xml:space="preserve"> </w:t>
      </w:r>
      <w:r>
        <w:t>giữa</w:t>
      </w:r>
      <w:r>
        <w:rPr>
          <w:spacing w:val="-8"/>
        </w:rPr>
        <w:t xml:space="preserve"> </w:t>
      </w:r>
      <w:r>
        <w:t>học</w:t>
      </w:r>
      <w:r>
        <w:rPr>
          <w:spacing w:val="-7"/>
        </w:rPr>
        <w:t xml:space="preserve"> </w:t>
      </w:r>
      <w:r>
        <w:rPr>
          <w:spacing w:val="-3"/>
        </w:rPr>
        <w:t>sinh</w:t>
      </w:r>
      <w:r>
        <w:rPr>
          <w:spacing w:val="-5"/>
        </w:rPr>
        <w:t xml:space="preserve"> </w:t>
      </w:r>
      <w:r>
        <w:t>với</w:t>
      </w:r>
      <w:r>
        <w:rPr>
          <w:spacing w:val="-8"/>
        </w:rPr>
        <w:t xml:space="preserve"> </w:t>
      </w:r>
      <w:r>
        <w:t>học</w:t>
      </w:r>
      <w:r>
        <w:rPr>
          <w:spacing w:val="-8"/>
        </w:rPr>
        <w:t xml:space="preserve"> </w:t>
      </w:r>
      <w:r>
        <w:t>sinh.</w:t>
      </w:r>
      <w:r>
        <w:rPr>
          <w:spacing w:val="-8"/>
        </w:rPr>
        <w:t xml:space="preserve"> </w:t>
      </w:r>
      <w:r>
        <w:t>Những</w:t>
      </w:r>
      <w:r>
        <w:rPr>
          <w:spacing w:val="-9"/>
        </w:rPr>
        <w:t xml:space="preserve"> </w:t>
      </w:r>
      <w:r>
        <w:t>hiện</w:t>
      </w:r>
      <w:r>
        <w:rPr>
          <w:spacing w:val="-6"/>
        </w:rPr>
        <w:t xml:space="preserve"> </w:t>
      </w:r>
      <w:r>
        <w:rPr>
          <w:spacing w:val="-3"/>
        </w:rPr>
        <w:t>tượng</w:t>
      </w:r>
      <w:r>
        <w:rPr>
          <w:spacing w:val="-8"/>
        </w:rPr>
        <w:t xml:space="preserve"> </w:t>
      </w:r>
      <w:r>
        <w:t>bắt</w:t>
      </w:r>
      <w:r>
        <w:rPr>
          <w:spacing w:val="-8"/>
        </w:rPr>
        <w:t xml:space="preserve"> </w:t>
      </w:r>
      <w:r>
        <w:t>nạt</w:t>
      </w:r>
      <w:r>
        <w:rPr>
          <w:spacing w:val="-8"/>
        </w:rPr>
        <w:t xml:space="preserve"> </w:t>
      </w:r>
      <w:r>
        <w:t>học</w:t>
      </w:r>
      <w:r>
        <w:rPr>
          <w:spacing w:val="-8"/>
        </w:rPr>
        <w:t xml:space="preserve"> </w:t>
      </w:r>
      <w:r>
        <w:t>đường</w:t>
      </w:r>
      <w:r>
        <w:rPr>
          <w:spacing w:val="-8"/>
        </w:rPr>
        <w:t xml:space="preserve"> </w:t>
      </w:r>
      <w:r>
        <w:t>này</w:t>
      </w:r>
      <w:r>
        <w:rPr>
          <w:spacing w:val="-13"/>
        </w:rPr>
        <w:t xml:space="preserve"> </w:t>
      </w:r>
      <w:r>
        <w:t>sẽ</w:t>
      </w:r>
      <w:r>
        <w:rPr>
          <w:spacing w:val="-6"/>
        </w:rPr>
        <w:t xml:space="preserve"> </w:t>
      </w:r>
      <w:r>
        <w:t>để</w:t>
      </w:r>
      <w:r>
        <w:rPr>
          <w:spacing w:val="-9"/>
        </w:rPr>
        <w:t xml:space="preserve"> </w:t>
      </w:r>
      <w:r>
        <w:t>lại</w:t>
      </w:r>
      <w:r>
        <w:rPr>
          <w:spacing w:val="-8"/>
        </w:rPr>
        <w:t xml:space="preserve"> </w:t>
      </w:r>
      <w:r>
        <w:t>hậu quả</w:t>
      </w:r>
      <w:r>
        <w:rPr>
          <w:spacing w:val="-9"/>
        </w:rPr>
        <w:t xml:space="preserve"> </w:t>
      </w:r>
      <w:r>
        <w:t>lâu</w:t>
      </w:r>
      <w:r>
        <w:rPr>
          <w:spacing w:val="-7"/>
        </w:rPr>
        <w:t xml:space="preserve"> </w:t>
      </w:r>
      <w:r>
        <w:t>dài</w:t>
      </w:r>
      <w:r>
        <w:rPr>
          <w:spacing w:val="-6"/>
        </w:rPr>
        <w:t xml:space="preserve"> </w:t>
      </w:r>
      <w:r>
        <w:t>với</w:t>
      </w:r>
      <w:r>
        <w:rPr>
          <w:spacing w:val="-7"/>
        </w:rPr>
        <w:t xml:space="preserve"> </w:t>
      </w:r>
      <w:r>
        <w:t>học</w:t>
      </w:r>
      <w:r>
        <w:rPr>
          <w:spacing w:val="-9"/>
        </w:rPr>
        <w:t xml:space="preserve"> </w:t>
      </w:r>
      <w:r>
        <w:t>sinh</w:t>
      </w:r>
      <w:r>
        <w:rPr>
          <w:spacing w:val="-6"/>
        </w:rPr>
        <w:t xml:space="preserve"> </w:t>
      </w:r>
      <w:r>
        <w:t>bị</w:t>
      </w:r>
      <w:r>
        <w:rPr>
          <w:spacing w:val="-10"/>
        </w:rPr>
        <w:t xml:space="preserve"> </w:t>
      </w:r>
      <w:r>
        <w:t>bắt</w:t>
      </w:r>
      <w:r>
        <w:rPr>
          <w:spacing w:val="-7"/>
        </w:rPr>
        <w:t xml:space="preserve"> </w:t>
      </w:r>
      <w:r>
        <w:rPr>
          <w:spacing w:val="-3"/>
        </w:rPr>
        <w:t>nạt.</w:t>
      </w:r>
      <w:r>
        <w:rPr>
          <w:spacing w:val="-6"/>
        </w:rPr>
        <w:t xml:space="preserve"> </w:t>
      </w:r>
      <w:r>
        <w:t>Các</w:t>
      </w:r>
      <w:r>
        <w:rPr>
          <w:spacing w:val="-9"/>
        </w:rPr>
        <w:t xml:space="preserve"> </w:t>
      </w:r>
      <w:r>
        <w:t>em</w:t>
      </w:r>
      <w:r>
        <w:rPr>
          <w:spacing w:val="-9"/>
        </w:rPr>
        <w:t xml:space="preserve"> </w:t>
      </w:r>
      <w:r>
        <w:t>có</w:t>
      </w:r>
      <w:r>
        <w:rPr>
          <w:spacing w:val="-6"/>
        </w:rPr>
        <w:t xml:space="preserve"> </w:t>
      </w:r>
      <w:r>
        <w:t>thể</w:t>
      </w:r>
      <w:r>
        <w:rPr>
          <w:spacing w:val="-9"/>
        </w:rPr>
        <w:t xml:space="preserve"> </w:t>
      </w:r>
      <w:r>
        <w:t>sợ</w:t>
      </w:r>
      <w:r>
        <w:rPr>
          <w:spacing w:val="-9"/>
        </w:rPr>
        <w:t xml:space="preserve"> </w:t>
      </w:r>
      <w:r>
        <w:t>đến</w:t>
      </w:r>
      <w:r>
        <w:rPr>
          <w:spacing w:val="-9"/>
        </w:rPr>
        <w:t xml:space="preserve"> </w:t>
      </w:r>
      <w:r>
        <w:t>đến</w:t>
      </w:r>
      <w:r>
        <w:rPr>
          <w:spacing w:val="-7"/>
        </w:rPr>
        <w:t xml:space="preserve"> </w:t>
      </w:r>
      <w:r>
        <w:t>trường</w:t>
      </w:r>
      <w:r>
        <w:rPr>
          <w:spacing w:val="-8"/>
        </w:rPr>
        <w:t xml:space="preserve"> </w:t>
      </w:r>
      <w:r>
        <w:t>khi</w:t>
      </w:r>
      <w:r>
        <w:rPr>
          <w:spacing w:val="-9"/>
        </w:rPr>
        <w:t xml:space="preserve"> </w:t>
      </w:r>
      <w:r>
        <w:t>bị</w:t>
      </w:r>
      <w:r>
        <w:rPr>
          <w:spacing w:val="-6"/>
        </w:rPr>
        <w:t xml:space="preserve"> </w:t>
      </w:r>
      <w:r>
        <w:t>bạn</w:t>
      </w:r>
      <w:r>
        <w:rPr>
          <w:spacing w:val="-9"/>
        </w:rPr>
        <w:t xml:space="preserve"> </w:t>
      </w:r>
      <w:r>
        <w:t>bắt</w:t>
      </w:r>
      <w:r>
        <w:rPr>
          <w:spacing w:val="-10"/>
        </w:rPr>
        <w:t xml:space="preserve"> </w:t>
      </w:r>
      <w:r>
        <w:rPr>
          <w:spacing w:val="-3"/>
        </w:rPr>
        <w:t>nạt.</w:t>
      </w:r>
    </w:p>
    <w:p w14:paraId="3D0AFE87" w14:textId="77777777" w:rsidR="002229A8" w:rsidRDefault="00000000">
      <w:pPr>
        <w:pStyle w:val="BodyText"/>
        <w:spacing w:line="336" w:lineRule="auto"/>
        <w:ind w:right="406" w:firstLine="719"/>
      </w:pPr>
      <w:r>
        <w:rPr>
          <w:spacing w:val="-3"/>
        </w:rPr>
        <w:t xml:space="preserve">Bên </w:t>
      </w:r>
      <w:r>
        <w:rPr>
          <w:spacing w:val="-4"/>
        </w:rPr>
        <w:t xml:space="preserve">cạnh </w:t>
      </w:r>
      <w:r>
        <w:t xml:space="preserve">đó ở </w:t>
      </w:r>
      <w:r>
        <w:rPr>
          <w:spacing w:val="-4"/>
        </w:rPr>
        <w:t xml:space="preserve">cuối </w:t>
      </w:r>
      <w:r>
        <w:rPr>
          <w:spacing w:val="-3"/>
        </w:rPr>
        <w:t xml:space="preserve">khối </w:t>
      </w:r>
      <w:r>
        <w:rPr>
          <w:spacing w:val="-4"/>
        </w:rPr>
        <w:t xml:space="preserve">trung </w:t>
      </w:r>
      <w:r>
        <w:rPr>
          <w:spacing w:val="-3"/>
        </w:rPr>
        <w:t xml:space="preserve">học cơ </w:t>
      </w:r>
      <w:r>
        <w:t xml:space="preserve">sở </w:t>
      </w:r>
      <w:r>
        <w:rPr>
          <w:spacing w:val="-3"/>
        </w:rPr>
        <w:t xml:space="preserve">thì học </w:t>
      </w:r>
      <w:r>
        <w:rPr>
          <w:spacing w:val="-4"/>
        </w:rPr>
        <w:t xml:space="preserve">sinh thường không </w:t>
      </w:r>
      <w:r>
        <w:rPr>
          <w:spacing w:val="-3"/>
        </w:rPr>
        <w:t xml:space="preserve">chia </w:t>
      </w:r>
      <w:r>
        <w:t xml:space="preserve">sẻ </w:t>
      </w:r>
      <w:r>
        <w:rPr>
          <w:spacing w:val="-4"/>
        </w:rPr>
        <w:t xml:space="preserve">việc </w:t>
      </w:r>
      <w:r>
        <w:rPr>
          <w:spacing w:val="-3"/>
        </w:rPr>
        <w:t xml:space="preserve">bị </w:t>
      </w:r>
      <w:r>
        <w:rPr>
          <w:spacing w:val="-4"/>
        </w:rPr>
        <w:t xml:space="preserve">bắt </w:t>
      </w:r>
      <w:r>
        <w:rPr>
          <w:spacing w:val="-3"/>
        </w:rPr>
        <w:t xml:space="preserve">nạt với </w:t>
      </w:r>
      <w:r>
        <w:rPr>
          <w:spacing w:val="-4"/>
        </w:rPr>
        <w:t xml:space="preserve">người </w:t>
      </w:r>
      <w:r>
        <w:rPr>
          <w:spacing w:val="-3"/>
        </w:rPr>
        <w:t xml:space="preserve">lớn dẫn đến </w:t>
      </w:r>
      <w:r>
        <w:rPr>
          <w:spacing w:val="-4"/>
        </w:rPr>
        <w:t xml:space="preserve">những </w:t>
      </w:r>
      <w:r>
        <w:rPr>
          <w:spacing w:val="-3"/>
        </w:rPr>
        <w:t xml:space="preserve">hiện </w:t>
      </w:r>
      <w:r>
        <w:rPr>
          <w:spacing w:val="-4"/>
        </w:rPr>
        <w:t xml:space="preserve">tượng </w:t>
      </w:r>
      <w:r>
        <w:rPr>
          <w:spacing w:val="-3"/>
        </w:rPr>
        <w:t xml:space="preserve">như trầm cảm, học hành </w:t>
      </w:r>
      <w:r>
        <w:rPr>
          <w:spacing w:val="-4"/>
        </w:rPr>
        <w:t xml:space="preserve">giảm </w:t>
      </w:r>
      <w:r>
        <w:rPr>
          <w:spacing w:val="-3"/>
        </w:rPr>
        <w:t xml:space="preserve">sút. </w:t>
      </w:r>
      <w:r>
        <w:rPr>
          <w:spacing w:val="-4"/>
        </w:rPr>
        <w:t xml:space="preserve">Những trẻ </w:t>
      </w:r>
      <w:r>
        <w:t xml:space="preserve">em </w:t>
      </w:r>
      <w:r>
        <w:rPr>
          <w:spacing w:val="-3"/>
        </w:rPr>
        <w:t xml:space="preserve">là thủ phạm của </w:t>
      </w:r>
      <w:r>
        <w:rPr>
          <w:spacing w:val="-4"/>
        </w:rPr>
        <w:t xml:space="preserve">hành </w:t>
      </w:r>
      <w:r>
        <w:rPr>
          <w:spacing w:val="-3"/>
        </w:rPr>
        <w:t xml:space="preserve">vi </w:t>
      </w:r>
      <w:r>
        <w:rPr>
          <w:spacing w:val="-4"/>
        </w:rPr>
        <w:t xml:space="preserve">bắt </w:t>
      </w:r>
      <w:r>
        <w:rPr>
          <w:spacing w:val="-3"/>
        </w:rPr>
        <w:t xml:space="preserve">nạt thường có </w:t>
      </w:r>
      <w:r>
        <w:t xml:space="preserve">nguy cơ sử </w:t>
      </w:r>
      <w:r>
        <w:rPr>
          <w:spacing w:val="-3"/>
        </w:rPr>
        <w:t xml:space="preserve">dụng bạo lực </w:t>
      </w:r>
      <w:r>
        <w:t xml:space="preserve">ở </w:t>
      </w:r>
      <w:r>
        <w:rPr>
          <w:spacing w:val="-3"/>
        </w:rPr>
        <w:t xml:space="preserve">cấp học </w:t>
      </w:r>
      <w:r>
        <w:rPr>
          <w:spacing w:val="-4"/>
        </w:rPr>
        <w:t xml:space="preserve">trên hoặc </w:t>
      </w:r>
      <w:r>
        <w:rPr>
          <w:spacing w:val="-3"/>
        </w:rPr>
        <w:t xml:space="preserve">có hành </w:t>
      </w:r>
      <w:r>
        <w:t xml:space="preserve">vi </w:t>
      </w:r>
      <w:r>
        <w:rPr>
          <w:spacing w:val="-3"/>
        </w:rPr>
        <w:t xml:space="preserve">phạm </w:t>
      </w:r>
      <w:r>
        <w:rPr>
          <w:spacing w:val="-4"/>
        </w:rPr>
        <w:t xml:space="preserve">pháp </w:t>
      </w:r>
      <w:r>
        <w:rPr>
          <w:spacing w:val="-3"/>
        </w:rPr>
        <w:t xml:space="preserve">khi </w:t>
      </w:r>
      <w:r>
        <w:rPr>
          <w:spacing w:val="-4"/>
        </w:rPr>
        <w:t xml:space="preserve">trưởng thành. </w:t>
      </w:r>
      <w:r>
        <w:t xml:space="preserve">Nguy </w:t>
      </w:r>
      <w:r>
        <w:rPr>
          <w:spacing w:val="-3"/>
        </w:rPr>
        <w:t xml:space="preserve">hại hơn, học </w:t>
      </w:r>
      <w:r>
        <w:rPr>
          <w:spacing w:val="-4"/>
        </w:rPr>
        <w:t xml:space="preserve">sinh </w:t>
      </w:r>
      <w:r>
        <w:t xml:space="preserve">bị </w:t>
      </w:r>
      <w:r>
        <w:rPr>
          <w:spacing w:val="-3"/>
        </w:rPr>
        <w:t xml:space="preserve">bắt </w:t>
      </w:r>
      <w:r>
        <w:rPr>
          <w:spacing w:val="-4"/>
        </w:rPr>
        <w:t xml:space="preserve">nạt, </w:t>
      </w:r>
      <w:r>
        <w:rPr>
          <w:spacing w:val="-3"/>
        </w:rPr>
        <w:t xml:space="preserve">học sinh </w:t>
      </w:r>
      <w:r>
        <w:rPr>
          <w:spacing w:val="-4"/>
        </w:rPr>
        <w:t xml:space="preserve">chứng kiến </w:t>
      </w:r>
      <w:r>
        <w:t xml:space="preserve">có </w:t>
      </w:r>
      <w:r>
        <w:rPr>
          <w:spacing w:val="-3"/>
        </w:rPr>
        <w:t xml:space="preserve">xu hướng bắt </w:t>
      </w:r>
      <w:r>
        <w:rPr>
          <w:spacing w:val="-4"/>
        </w:rPr>
        <w:t xml:space="preserve">chước </w:t>
      </w:r>
      <w:r>
        <w:t xml:space="preserve">và đi </w:t>
      </w:r>
      <w:r>
        <w:rPr>
          <w:spacing w:val="-3"/>
        </w:rPr>
        <w:t xml:space="preserve">bắt </w:t>
      </w:r>
      <w:r>
        <w:rPr>
          <w:spacing w:val="-4"/>
        </w:rPr>
        <w:t xml:space="preserve">nạt các </w:t>
      </w:r>
      <w:r>
        <w:rPr>
          <w:spacing w:val="-3"/>
        </w:rPr>
        <w:t xml:space="preserve">nạn </w:t>
      </w:r>
      <w:r>
        <w:rPr>
          <w:spacing w:val="-4"/>
        </w:rPr>
        <w:t>nhân khác.</w:t>
      </w:r>
    </w:p>
    <w:p w14:paraId="69D3503D" w14:textId="77777777" w:rsidR="002229A8" w:rsidRDefault="00000000">
      <w:pPr>
        <w:pStyle w:val="Heading2"/>
        <w:spacing w:before="2"/>
        <w:ind w:left="386"/>
      </w:pPr>
      <w:r>
        <w:t>- Biểu hiện và phân loại xao nhãng</w:t>
      </w:r>
    </w:p>
    <w:p w14:paraId="6ABA3423" w14:textId="77777777" w:rsidR="002229A8" w:rsidRDefault="00000000">
      <w:pPr>
        <w:pStyle w:val="BodyText"/>
        <w:spacing w:before="114" w:line="336" w:lineRule="auto"/>
        <w:ind w:right="411" w:firstLine="566"/>
      </w:pPr>
      <w:r>
        <w:t>Có 3 loại hình xao nhãng trẻ em phổ biến ở hầu hết các quốc gia trên thế giới đó là xao nhãng thể chất, xao nhãng tình cảm và xao nhãng giáo dục.</w:t>
      </w:r>
    </w:p>
    <w:p w14:paraId="046F05D9" w14:textId="77777777" w:rsidR="002229A8" w:rsidRDefault="00000000">
      <w:pPr>
        <w:pStyle w:val="BodyText"/>
        <w:spacing w:before="1" w:line="336" w:lineRule="auto"/>
        <w:ind w:right="401" w:firstLine="566"/>
      </w:pPr>
      <w:r>
        <w:rPr>
          <w:b/>
        </w:rPr>
        <w:t xml:space="preserve">+ </w:t>
      </w:r>
      <w:r>
        <w:rPr>
          <w:b/>
          <w:spacing w:val="-5"/>
        </w:rPr>
        <w:t xml:space="preserve">Xao nhãng </w:t>
      </w:r>
      <w:r>
        <w:rPr>
          <w:b/>
          <w:spacing w:val="-4"/>
        </w:rPr>
        <w:t xml:space="preserve">thể </w:t>
      </w:r>
      <w:r>
        <w:rPr>
          <w:b/>
          <w:spacing w:val="-5"/>
        </w:rPr>
        <w:t>chất</w:t>
      </w:r>
      <w:r>
        <w:rPr>
          <w:i/>
          <w:spacing w:val="-5"/>
        </w:rPr>
        <w:t xml:space="preserve">: </w:t>
      </w:r>
      <w:r>
        <w:rPr>
          <w:spacing w:val="-5"/>
        </w:rPr>
        <w:t xml:space="preserve">Trẻ thiếu vắng </w:t>
      </w:r>
      <w:r>
        <w:t xml:space="preserve">sự </w:t>
      </w:r>
      <w:r>
        <w:rPr>
          <w:spacing w:val="-5"/>
        </w:rPr>
        <w:t xml:space="preserve">quan tâm, chăm </w:t>
      </w:r>
      <w:r>
        <w:rPr>
          <w:spacing w:val="-3"/>
        </w:rPr>
        <w:t xml:space="preserve">lo dạy dỗ </w:t>
      </w:r>
      <w:r>
        <w:rPr>
          <w:spacing w:val="-5"/>
        </w:rPr>
        <w:t xml:space="preserve">của người </w:t>
      </w:r>
      <w:r>
        <w:rPr>
          <w:spacing w:val="-4"/>
        </w:rPr>
        <w:t xml:space="preserve">lớn </w:t>
      </w:r>
      <w:r>
        <w:t xml:space="preserve">ở </w:t>
      </w:r>
      <w:r>
        <w:rPr>
          <w:spacing w:val="-5"/>
        </w:rPr>
        <w:t>môi</w:t>
      </w:r>
      <w:r>
        <w:rPr>
          <w:spacing w:val="-8"/>
        </w:rPr>
        <w:t xml:space="preserve"> </w:t>
      </w:r>
      <w:r>
        <w:rPr>
          <w:spacing w:val="-6"/>
        </w:rPr>
        <w:t>trường</w:t>
      </w:r>
      <w:r>
        <w:rPr>
          <w:spacing w:val="-7"/>
        </w:rPr>
        <w:t xml:space="preserve"> </w:t>
      </w:r>
      <w:r>
        <w:rPr>
          <w:spacing w:val="-5"/>
        </w:rPr>
        <w:t>gia</w:t>
      </w:r>
      <w:r>
        <w:rPr>
          <w:spacing w:val="-8"/>
        </w:rPr>
        <w:t xml:space="preserve"> </w:t>
      </w:r>
      <w:r>
        <w:rPr>
          <w:spacing w:val="-5"/>
        </w:rPr>
        <w:t>đình</w:t>
      </w:r>
      <w:r>
        <w:rPr>
          <w:spacing w:val="-10"/>
        </w:rPr>
        <w:t xml:space="preserve"> </w:t>
      </w:r>
      <w:r>
        <w:rPr>
          <w:spacing w:val="-4"/>
        </w:rPr>
        <w:t>hoặc</w:t>
      </w:r>
      <w:r>
        <w:rPr>
          <w:spacing w:val="-10"/>
        </w:rPr>
        <w:t xml:space="preserve"> </w:t>
      </w:r>
      <w:r>
        <w:rPr>
          <w:spacing w:val="-5"/>
        </w:rPr>
        <w:t>học</w:t>
      </w:r>
      <w:r>
        <w:rPr>
          <w:spacing w:val="-7"/>
        </w:rPr>
        <w:t xml:space="preserve"> </w:t>
      </w:r>
      <w:r>
        <w:rPr>
          <w:spacing w:val="-6"/>
        </w:rPr>
        <w:t>đường</w:t>
      </w:r>
      <w:r>
        <w:rPr>
          <w:spacing w:val="-8"/>
        </w:rPr>
        <w:t xml:space="preserve"> </w:t>
      </w:r>
      <w:r>
        <w:rPr>
          <w:spacing w:val="-6"/>
        </w:rPr>
        <w:t>trong</w:t>
      </w:r>
      <w:r>
        <w:rPr>
          <w:spacing w:val="-7"/>
        </w:rPr>
        <w:t xml:space="preserve"> </w:t>
      </w:r>
      <w:r>
        <w:rPr>
          <w:spacing w:val="-4"/>
        </w:rPr>
        <w:t>các</w:t>
      </w:r>
      <w:r>
        <w:rPr>
          <w:spacing w:val="-8"/>
        </w:rPr>
        <w:t xml:space="preserve"> </w:t>
      </w:r>
      <w:r>
        <w:rPr>
          <w:spacing w:val="-5"/>
        </w:rPr>
        <w:t>hoạt</w:t>
      </w:r>
      <w:r>
        <w:rPr>
          <w:spacing w:val="-9"/>
        </w:rPr>
        <w:t xml:space="preserve"> </w:t>
      </w:r>
      <w:r>
        <w:rPr>
          <w:spacing w:val="-5"/>
        </w:rPr>
        <w:t>động</w:t>
      </w:r>
      <w:r>
        <w:rPr>
          <w:spacing w:val="-8"/>
        </w:rPr>
        <w:t xml:space="preserve"> </w:t>
      </w:r>
      <w:r>
        <w:rPr>
          <w:spacing w:val="-5"/>
        </w:rPr>
        <w:t>chăm</w:t>
      </w:r>
      <w:r>
        <w:rPr>
          <w:spacing w:val="-9"/>
        </w:rPr>
        <w:t xml:space="preserve"> </w:t>
      </w:r>
      <w:r>
        <w:rPr>
          <w:spacing w:val="-4"/>
        </w:rPr>
        <w:t>sóc</w:t>
      </w:r>
      <w:r>
        <w:rPr>
          <w:spacing w:val="-10"/>
        </w:rPr>
        <w:t xml:space="preserve"> </w:t>
      </w:r>
      <w:r>
        <w:rPr>
          <w:spacing w:val="-5"/>
        </w:rPr>
        <w:t>hàng</w:t>
      </w:r>
      <w:r>
        <w:rPr>
          <w:spacing w:val="-7"/>
        </w:rPr>
        <w:t xml:space="preserve"> </w:t>
      </w:r>
      <w:r>
        <w:rPr>
          <w:spacing w:val="-4"/>
        </w:rPr>
        <w:t>ngày</w:t>
      </w:r>
      <w:r>
        <w:rPr>
          <w:spacing w:val="-15"/>
        </w:rPr>
        <w:t xml:space="preserve"> </w:t>
      </w:r>
      <w:r>
        <w:rPr>
          <w:spacing w:val="-4"/>
        </w:rPr>
        <w:t>như</w:t>
      </w:r>
      <w:r>
        <w:rPr>
          <w:spacing w:val="-8"/>
        </w:rPr>
        <w:t xml:space="preserve"> </w:t>
      </w:r>
      <w:r>
        <w:rPr>
          <w:spacing w:val="-3"/>
        </w:rPr>
        <w:t>ăn</w:t>
      </w:r>
      <w:r>
        <w:rPr>
          <w:spacing w:val="-8"/>
        </w:rPr>
        <w:t xml:space="preserve"> </w:t>
      </w:r>
      <w:r>
        <w:rPr>
          <w:spacing w:val="-5"/>
        </w:rPr>
        <w:t xml:space="preserve">uống, học hành, vui chơi. Người lớn </w:t>
      </w:r>
      <w:r>
        <w:rPr>
          <w:spacing w:val="-3"/>
        </w:rPr>
        <w:t xml:space="preserve">bỏ </w:t>
      </w:r>
      <w:r>
        <w:rPr>
          <w:spacing w:val="-5"/>
        </w:rPr>
        <w:t xml:space="preserve">mặc </w:t>
      </w:r>
      <w:r>
        <w:rPr>
          <w:spacing w:val="-6"/>
        </w:rPr>
        <w:t xml:space="preserve">trẻ, </w:t>
      </w:r>
      <w:r>
        <w:rPr>
          <w:spacing w:val="-5"/>
        </w:rPr>
        <w:t xml:space="preserve">không cung </w:t>
      </w:r>
      <w:r>
        <w:rPr>
          <w:spacing w:val="-4"/>
        </w:rPr>
        <w:t xml:space="preserve">cấp cho trẻ </w:t>
      </w:r>
      <w:r>
        <w:rPr>
          <w:spacing w:val="-3"/>
        </w:rPr>
        <w:t xml:space="preserve">đầy </w:t>
      </w:r>
      <w:r>
        <w:rPr>
          <w:spacing w:val="-4"/>
        </w:rPr>
        <w:t xml:space="preserve">đủ các </w:t>
      </w:r>
      <w:r>
        <w:rPr>
          <w:spacing w:val="-5"/>
        </w:rPr>
        <w:t xml:space="preserve">nhu </w:t>
      </w:r>
      <w:r>
        <w:rPr>
          <w:spacing w:val="-3"/>
        </w:rPr>
        <w:t xml:space="preserve">cầu cơ </w:t>
      </w:r>
      <w:r>
        <w:rPr>
          <w:spacing w:val="-5"/>
        </w:rPr>
        <w:t xml:space="preserve">bản. Hành </w:t>
      </w:r>
      <w:r>
        <w:rPr>
          <w:spacing w:val="-4"/>
        </w:rPr>
        <w:t xml:space="preserve">vi </w:t>
      </w:r>
      <w:r>
        <w:t xml:space="preserve">bỏ </w:t>
      </w:r>
      <w:r>
        <w:rPr>
          <w:spacing w:val="-5"/>
        </w:rPr>
        <w:t xml:space="preserve">mặc này </w:t>
      </w:r>
      <w:r>
        <w:rPr>
          <w:spacing w:val="-4"/>
        </w:rPr>
        <w:t xml:space="preserve">phải </w:t>
      </w:r>
      <w:r>
        <w:rPr>
          <w:spacing w:val="-5"/>
        </w:rPr>
        <w:t xml:space="preserve">diễn </w:t>
      </w:r>
      <w:r>
        <w:rPr>
          <w:spacing w:val="-4"/>
        </w:rPr>
        <w:t xml:space="preserve">ra </w:t>
      </w:r>
      <w:r>
        <w:rPr>
          <w:spacing w:val="-5"/>
        </w:rPr>
        <w:t xml:space="preserve">trong </w:t>
      </w:r>
      <w:r>
        <w:rPr>
          <w:spacing w:val="-4"/>
        </w:rPr>
        <w:t xml:space="preserve">một </w:t>
      </w:r>
      <w:r>
        <w:rPr>
          <w:spacing w:val="-5"/>
        </w:rPr>
        <w:t xml:space="preserve">thời gian </w:t>
      </w:r>
      <w:r>
        <w:rPr>
          <w:spacing w:val="-3"/>
        </w:rPr>
        <w:t xml:space="preserve">và </w:t>
      </w:r>
      <w:r>
        <w:rPr>
          <w:spacing w:val="-4"/>
        </w:rPr>
        <w:t xml:space="preserve">phải </w:t>
      </w:r>
      <w:r>
        <w:rPr>
          <w:spacing w:val="-5"/>
        </w:rPr>
        <w:t>được công nhận trái với chuẩn</w:t>
      </w:r>
      <w:r>
        <w:rPr>
          <w:spacing w:val="-10"/>
        </w:rPr>
        <w:t xml:space="preserve"> </w:t>
      </w:r>
      <w:r>
        <w:rPr>
          <w:spacing w:val="-4"/>
        </w:rPr>
        <w:t>mực</w:t>
      </w:r>
      <w:r>
        <w:rPr>
          <w:spacing w:val="-13"/>
        </w:rPr>
        <w:t xml:space="preserve"> </w:t>
      </w:r>
      <w:r>
        <w:rPr>
          <w:spacing w:val="-3"/>
        </w:rPr>
        <w:t>về</w:t>
      </w:r>
      <w:r>
        <w:rPr>
          <w:spacing w:val="-13"/>
        </w:rPr>
        <w:t xml:space="preserve"> </w:t>
      </w:r>
      <w:r>
        <w:rPr>
          <w:spacing w:val="-4"/>
        </w:rPr>
        <w:t>sự</w:t>
      </w:r>
      <w:r>
        <w:rPr>
          <w:spacing w:val="-9"/>
        </w:rPr>
        <w:t xml:space="preserve"> </w:t>
      </w:r>
      <w:r>
        <w:rPr>
          <w:spacing w:val="-5"/>
        </w:rPr>
        <w:t>chăm</w:t>
      </w:r>
      <w:r>
        <w:rPr>
          <w:spacing w:val="-13"/>
        </w:rPr>
        <w:t xml:space="preserve"> </w:t>
      </w:r>
      <w:r>
        <w:rPr>
          <w:spacing w:val="-5"/>
        </w:rPr>
        <w:t>sóc</w:t>
      </w:r>
      <w:r>
        <w:rPr>
          <w:spacing w:val="-10"/>
        </w:rPr>
        <w:t xml:space="preserve"> </w:t>
      </w:r>
      <w:r>
        <w:rPr>
          <w:spacing w:val="-4"/>
        </w:rPr>
        <w:t>mà</w:t>
      </w:r>
      <w:r>
        <w:rPr>
          <w:spacing w:val="-10"/>
        </w:rPr>
        <w:t xml:space="preserve"> </w:t>
      </w:r>
      <w:r>
        <w:rPr>
          <w:spacing w:val="-4"/>
        </w:rPr>
        <w:t>cha</w:t>
      </w:r>
      <w:r>
        <w:rPr>
          <w:spacing w:val="-10"/>
        </w:rPr>
        <w:t xml:space="preserve"> </w:t>
      </w:r>
      <w:r>
        <w:rPr>
          <w:spacing w:val="-3"/>
        </w:rPr>
        <w:t>mẹ</w:t>
      </w:r>
      <w:r>
        <w:rPr>
          <w:spacing w:val="-9"/>
        </w:rPr>
        <w:t xml:space="preserve"> </w:t>
      </w:r>
      <w:r>
        <w:rPr>
          <w:spacing w:val="-6"/>
        </w:rPr>
        <w:t>thông</w:t>
      </w:r>
      <w:r>
        <w:rPr>
          <w:spacing w:val="-11"/>
        </w:rPr>
        <w:t xml:space="preserve"> </w:t>
      </w:r>
      <w:r>
        <w:rPr>
          <w:spacing w:val="-6"/>
        </w:rPr>
        <w:t>thường</w:t>
      </w:r>
      <w:r>
        <w:rPr>
          <w:spacing w:val="-11"/>
        </w:rPr>
        <w:t xml:space="preserve"> </w:t>
      </w:r>
      <w:r>
        <w:rPr>
          <w:spacing w:val="-6"/>
        </w:rPr>
        <w:t>phải</w:t>
      </w:r>
      <w:r>
        <w:rPr>
          <w:spacing w:val="-10"/>
        </w:rPr>
        <w:t xml:space="preserve"> </w:t>
      </w:r>
      <w:r>
        <w:rPr>
          <w:spacing w:val="-5"/>
        </w:rPr>
        <w:t>dành</w:t>
      </w:r>
      <w:r>
        <w:rPr>
          <w:spacing w:val="-13"/>
        </w:rPr>
        <w:t xml:space="preserve"> </w:t>
      </w:r>
      <w:r>
        <w:rPr>
          <w:spacing w:val="-4"/>
        </w:rPr>
        <w:t>cho</w:t>
      </w:r>
      <w:r>
        <w:rPr>
          <w:spacing w:val="-13"/>
        </w:rPr>
        <w:t xml:space="preserve"> </w:t>
      </w:r>
      <w:r>
        <w:rPr>
          <w:spacing w:val="-5"/>
        </w:rPr>
        <w:t>con</w:t>
      </w:r>
      <w:r>
        <w:rPr>
          <w:spacing w:val="-11"/>
        </w:rPr>
        <w:t xml:space="preserve"> </w:t>
      </w:r>
      <w:r>
        <w:rPr>
          <w:spacing w:val="-4"/>
        </w:rPr>
        <w:t>cái</w:t>
      </w:r>
      <w:r>
        <w:rPr>
          <w:spacing w:val="-10"/>
        </w:rPr>
        <w:t xml:space="preserve"> </w:t>
      </w:r>
      <w:r>
        <w:rPr>
          <w:spacing w:val="-4"/>
        </w:rPr>
        <w:t>đã</w:t>
      </w:r>
      <w:r>
        <w:rPr>
          <w:spacing w:val="-9"/>
        </w:rPr>
        <w:t xml:space="preserve"> </w:t>
      </w:r>
      <w:r>
        <w:rPr>
          <w:spacing w:val="-4"/>
        </w:rPr>
        <w:t>gây</w:t>
      </w:r>
      <w:r>
        <w:rPr>
          <w:spacing w:val="-15"/>
        </w:rPr>
        <w:t xml:space="preserve"> </w:t>
      </w:r>
      <w:r>
        <w:rPr>
          <w:spacing w:val="-3"/>
        </w:rPr>
        <w:t>ra</w:t>
      </w:r>
      <w:r>
        <w:rPr>
          <w:spacing w:val="-13"/>
        </w:rPr>
        <w:t xml:space="preserve"> </w:t>
      </w:r>
      <w:r>
        <w:rPr>
          <w:spacing w:val="-3"/>
        </w:rPr>
        <w:t>tổn</w:t>
      </w:r>
      <w:r>
        <w:rPr>
          <w:spacing w:val="-13"/>
        </w:rPr>
        <w:t xml:space="preserve"> </w:t>
      </w:r>
      <w:r>
        <w:rPr>
          <w:spacing w:val="-5"/>
        </w:rPr>
        <w:t xml:space="preserve">hại </w:t>
      </w:r>
      <w:r>
        <w:rPr>
          <w:spacing w:val="-4"/>
        </w:rPr>
        <w:t>về</w:t>
      </w:r>
      <w:r>
        <w:rPr>
          <w:spacing w:val="-13"/>
        </w:rPr>
        <w:t xml:space="preserve"> </w:t>
      </w:r>
      <w:r>
        <w:rPr>
          <w:spacing w:val="-4"/>
        </w:rPr>
        <w:t>thể</w:t>
      </w:r>
      <w:r>
        <w:rPr>
          <w:spacing w:val="-13"/>
        </w:rPr>
        <w:t xml:space="preserve"> </w:t>
      </w:r>
      <w:r>
        <w:rPr>
          <w:spacing w:val="-5"/>
        </w:rPr>
        <w:t>chất</w:t>
      </w:r>
      <w:r>
        <w:rPr>
          <w:spacing w:val="-13"/>
        </w:rPr>
        <w:t xml:space="preserve"> </w:t>
      </w:r>
      <w:r>
        <w:rPr>
          <w:spacing w:val="-5"/>
        </w:rPr>
        <w:t>thực</w:t>
      </w:r>
      <w:r>
        <w:rPr>
          <w:spacing w:val="-9"/>
        </w:rPr>
        <w:t xml:space="preserve"> </w:t>
      </w:r>
      <w:r>
        <w:rPr>
          <w:spacing w:val="-4"/>
        </w:rPr>
        <w:t>tế</w:t>
      </w:r>
      <w:r>
        <w:rPr>
          <w:spacing w:val="-12"/>
        </w:rPr>
        <w:t xml:space="preserve"> </w:t>
      </w:r>
      <w:r>
        <w:rPr>
          <w:spacing w:val="-5"/>
        </w:rPr>
        <w:t>chứ</w:t>
      </w:r>
      <w:r>
        <w:rPr>
          <w:spacing w:val="-12"/>
        </w:rPr>
        <w:t xml:space="preserve"> </w:t>
      </w:r>
      <w:r>
        <w:rPr>
          <w:spacing w:val="-5"/>
        </w:rPr>
        <w:t>không</w:t>
      </w:r>
      <w:r>
        <w:rPr>
          <w:spacing w:val="-13"/>
        </w:rPr>
        <w:t xml:space="preserve"> </w:t>
      </w:r>
      <w:r>
        <w:rPr>
          <w:spacing w:val="-5"/>
        </w:rPr>
        <w:t>phải</w:t>
      </w:r>
      <w:r>
        <w:rPr>
          <w:spacing w:val="-12"/>
        </w:rPr>
        <w:t xml:space="preserve"> </w:t>
      </w:r>
      <w:r>
        <w:rPr>
          <w:spacing w:val="-5"/>
        </w:rPr>
        <w:t>được</w:t>
      </w:r>
      <w:r>
        <w:rPr>
          <w:spacing w:val="-13"/>
        </w:rPr>
        <w:t xml:space="preserve"> </w:t>
      </w:r>
      <w:r>
        <w:rPr>
          <w:spacing w:val="-5"/>
        </w:rPr>
        <w:t>giả</w:t>
      </w:r>
      <w:r>
        <w:rPr>
          <w:spacing w:val="-12"/>
        </w:rPr>
        <w:t xml:space="preserve"> </w:t>
      </w:r>
      <w:r>
        <w:rPr>
          <w:spacing w:val="-5"/>
        </w:rPr>
        <w:t>định</w:t>
      </w:r>
      <w:r>
        <w:rPr>
          <w:spacing w:val="-11"/>
        </w:rPr>
        <w:t xml:space="preserve"> </w:t>
      </w:r>
      <w:r>
        <w:rPr>
          <w:spacing w:val="-4"/>
        </w:rPr>
        <w:t>là</w:t>
      </w:r>
      <w:r>
        <w:rPr>
          <w:spacing w:val="-12"/>
        </w:rPr>
        <w:t xml:space="preserve"> </w:t>
      </w:r>
      <w:r>
        <w:rPr>
          <w:spacing w:val="-3"/>
        </w:rPr>
        <w:t>sẽ</w:t>
      </w:r>
      <w:r>
        <w:rPr>
          <w:spacing w:val="-13"/>
        </w:rPr>
        <w:t xml:space="preserve"> </w:t>
      </w:r>
      <w:r>
        <w:rPr>
          <w:spacing w:val="-3"/>
        </w:rPr>
        <w:t>gây</w:t>
      </w:r>
      <w:r>
        <w:rPr>
          <w:spacing w:val="-18"/>
        </w:rPr>
        <w:t xml:space="preserve"> </w:t>
      </w:r>
      <w:r>
        <w:rPr>
          <w:spacing w:val="-4"/>
        </w:rPr>
        <w:t>tổn</w:t>
      </w:r>
      <w:r>
        <w:rPr>
          <w:spacing w:val="-13"/>
        </w:rPr>
        <w:t xml:space="preserve"> </w:t>
      </w:r>
      <w:r>
        <w:rPr>
          <w:spacing w:val="-5"/>
        </w:rPr>
        <w:t>hại</w:t>
      </w:r>
      <w:r>
        <w:rPr>
          <w:spacing w:val="-9"/>
        </w:rPr>
        <w:t xml:space="preserve"> </w:t>
      </w:r>
      <w:r>
        <w:rPr>
          <w:spacing w:val="-6"/>
        </w:rPr>
        <w:t>trong</w:t>
      </w:r>
      <w:r>
        <w:rPr>
          <w:spacing w:val="-13"/>
        </w:rPr>
        <w:t xml:space="preserve"> </w:t>
      </w:r>
      <w:r>
        <w:rPr>
          <w:spacing w:val="-5"/>
        </w:rPr>
        <w:t>tương</w:t>
      </w:r>
      <w:r>
        <w:rPr>
          <w:spacing w:val="-13"/>
        </w:rPr>
        <w:t xml:space="preserve"> </w:t>
      </w:r>
      <w:r>
        <w:rPr>
          <w:spacing w:val="-5"/>
        </w:rPr>
        <w:t>lai.</w:t>
      </w:r>
    </w:p>
    <w:p w14:paraId="32401539" w14:textId="77777777" w:rsidR="002229A8" w:rsidRDefault="00000000">
      <w:pPr>
        <w:pStyle w:val="BodyText"/>
        <w:spacing w:line="336" w:lineRule="auto"/>
        <w:ind w:right="406" w:firstLine="566"/>
      </w:pPr>
      <w:r>
        <w:rPr>
          <w:b/>
        </w:rPr>
        <w:t xml:space="preserve">+ Xao nhãng tinh thần: </w:t>
      </w:r>
      <w:r>
        <w:t>Trẻ bị phớt lờ cảm xúc tiêu cực, đặc biệt là cảm giác cô đơn, buồn chán, lo lắng, sợ hãi, bất an khi ở nhà cũng như ở trường.</w:t>
      </w:r>
    </w:p>
    <w:p w14:paraId="5F7AF8CF" w14:textId="77777777" w:rsidR="002229A8" w:rsidRDefault="00000000">
      <w:pPr>
        <w:pStyle w:val="BodyText"/>
        <w:spacing w:line="336" w:lineRule="auto"/>
        <w:ind w:right="408" w:firstLine="566"/>
      </w:pPr>
      <w:r>
        <w:rPr>
          <w:b/>
        </w:rPr>
        <w:t>+ Xao nhãng giáo dục</w:t>
      </w:r>
      <w:r>
        <w:rPr>
          <w:i/>
        </w:rPr>
        <w:t xml:space="preserve">: </w:t>
      </w:r>
      <w:r>
        <w:t>Trẻ thiếu sự dạy dỗ, kèm cặp và giám sát hằng ngày của cha mẹ hoặc thầy, cô. Ngoài ra, những tác động tiêu cực đến tâm lý của trẻ cũng có thể khiến trẻ em không có hứng thú học tập.</w:t>
      </w:r>
    </w:p>
    <w:p w14:paraId="0BA7F385" w14:textId="77777777" w:rsidR="002229A8" w:rsidRDefault="00000000">
      <w:pPr>
        <w:pStyle w:val="BodyText"/>
        <w:spacing w:line="336" w:lineRule="auto"/>
        <w:ind w:right="411" w:firstLine="566"/>
      </w:pPr>
      <w:r>
        <w:t>Những hành vi xao nhãng của cha mẹ, người thân hoặc GV và bè bè ở trường có thể gây khó khăn cho HS trong cuộc sống thường nhật, các mối quan hệ học đường, trong quá trình học tập, tuân thủ theo nội quy của lớp học...</w:t>
      </w:r>
    </w:p>
    <w:p w14:paraId="4535F262" w14:textId="77777777" w:rsidR="002229A8" w:rsidRDefault="00000000">
      <w:pPr>
        <w:pStyle w:val="Heading2"/>
        <w:spacing w:before="6"/>
        <w:ind w:left="888"/>
      </w:pPr>
      <w:r>
        <w:t>- Bạo lực học đường trên cơ sở giới</w:t>
      </w:r>
    </w:p>
    <w:p w14:paraId="41A074DD" w14:textId="77777777" w:rsidR="002229A8" w:rsidRDefault="00000000">
      <w:pPr>
        <w:pStyle w:val="BodyText"/>
        <w:spacing w:before="114" w:line="336" w:lineRule="auto"/>
        <w:ind w:right="657" w:firstLine="566"/>
        <w:jc w:val="left"/>
      </w:pPr>
      <w:r>
        <w:t>Bạo lực học đường trên cơ sở giới không phân có sự phân loại rõ ràng. Tài liệu này chỉ ra những biểu hiện của loại bạo lực này như sau:</w:t>
      </w:r>
    </w:p>
    <w:p w14:paraId="43B02544" w14:textId="77777777" w:rsidR="002229A8" w:rsidRDefault="00000000">
      <w:pPr>
        <w:pStyle w:val="BodyText"/>
        <w:spacing w:line="336" w:lineRule="auto"/>
        <w:ind w:right="657" w:firstLine="566"/>
        <w:jc w:val="left"/>
      </w:pPr>
      <w:r>
        <w:t>+ Thể hiện sức mạnh nam tính “Đôi khi nam đánh nhau là muốn thể hiện và khẳng định quyền lực “chính phục và bảo vệ bạn gái của mình”.</w:t>
      </w:r>
    </w:p>
    <w:p w14:paraId="57927985" w14:textId="77777777" w:rsidR="002229A8" w:rsidRDefault="00000000">
      <w:pPr>
        <w:pStyle w:val="BodyText"/>
        <w:spacing w:line="336" w:lineRule="auto"/>
        <w:ind w:right="380" w:firstLine="566"/>
        <w:jc w:val="left"/>
      </w:pPr>
      <w:r>
        <w:t>+ Hạ thấp giá trị nữ tính “các bạn nữ trông nam tính thì được các bạn khác thích, các bạn nam có cử chỉ dịu dạng nữ tính lại bị ghét, bị trêu chọc”.</w:t>
      </w:r>
    </w:p>
    <w:p w14:paraId="294CB8A9" w14:textId="77777777" w:rsidR="002229A8" w:rsidRDefault="00000000">
      <w:pPr>
        <w:pStyle w:val="BodyText"/>
        <w:spacing w:line="336" w:lineRule="auto"/>
        <w:ind w:right="657" w:firstLine="566"/>
        <w:jc w:val="left"/>
      </w:pPr>
      <w:r>
        <w:t>+ Không tuân theo khuôn mẫu giới cũng bị bạo lực giới và dễ bị quấy rối, xâm hại tình</w:t>
      </w:r>
      <w:r>
        <w:rPr>
          <w:spacing w:val="-3"/>
        </w:rPr>
        <w:t xml:space="preserve"> </w:t>
      </w:r>
      <w:r>
        <w:t>dục.</w:t>
      </w:r>
    </w:p>
    <w:p w14:paraId="7F5500F6" w14:textId="77777777" w:rsidR="002229A8" w:rsidRDefault="00000000">
      <w:pPr>
        <w:pStyle w:val="BodyText"/>
        <w:ind w:left="888"/>
        <w:jc w:val="left"/>
      </w:pPr>
      <w:r>
        <w:t>+ Cơ thể của trẻ em gái thường bị coi như đối tượng tình dục hay động chạm.</w:t>
      </w:r>
    </w:p>
    <w:p w14:paraId="7B12C7D6" w14:textId="77777777" w:rsidR="002229A8" w:rsidRDefault="002229A8">
      <w:pPr>
        <w:sectPr w:rsidR="002229A8">
          <w:pgSz w:w="11910" w:h="16850"/>
          <w:pgMar w:top="1060" w:right="720" w:bottom="980" w:left="1380" w:header="0" w:footer="712" w:gutter="0"/>
          <w:cols w:space="720"/>
        </w:sectPr>
      </w:pPr>
    </w:p>
    <w:p w14:paraId="1A89614B" w14:textId="77777777" w:rsidR="002229A8" w:rsidRDefault="00000000">
      <w:pPr>
        <w:pStyle w:val="BodyText"/>
        <w:spacing w:before="64" w:line="336" w:lineRule="auto"/>
        <w:ind w:right="408" w:firstLine="566"/>
      </w:pPr>
      <w:r>
        <w:lastRenderedPageBreak/>
        <w:t>+ Các dụng cụ thực hành hoặc hoạt động hướng nghiệp có sự phân biệt và định kiến giới. Ví dụ những đồ chơi như búp bê, nhà bếp sẽ thường được hướng cho bé gái, những ngành nghề như cơ khí chế tạo máy, lắp ráp sẽ thường được tư vấn cho học sinh nam lựa chọn; màu hồng thường sẽ được lựa chọn cho con gái, màu xanh sẽ được lựa chọn cho con trai…</w:t>
      </w:r>
    </w:p>
    <w:p w14:paraId="23663A29" w14:textId="77777777" w:rsidR="002229A8" w:rsidRDefault="00000000">
      <w:pPr>
        <w:pStyle w:val="BodyText"/>
        <w:spacing w:before="3" w:line="336" w:lineRule="auto"/>
        <w:ind w:right="408" w:firstLine="566"/>
      </w:pPr>
      <w:r>
        <w:t>+ Có sự phân biệt trong đối xử giữa hai giới tính, ví dụ bé trai khóc thì sẽ được nói là “mình là con trai không được khóc”, con gái thì không cần học nhiều, có thể nghỉ ở nhà phụ giúp gia đình, con trai cần phải phấn đấu hết</w:t>
      </w:r>
      <w:r>
        <w:rPr>
          <w:spacing w:val="-10"/>
        </w:rPr>
        <w:t xml:space="preserve"> </w:t>
      </w:r>
      <w:r>
        <w:t>sức.</w:t>
      </w:r>
    </w:p>
    <w:p w14:paraId="23D20E6A" w14:textId="77777777" w:rsidR="002229A8" w:rsidRDefault="00000000">
      <w:pPr>
        <w:pStyle w:val="Heading2"/>
        <w:numPr>
          <w:ilvl w:val="3"/>
          <w:numId w:val="1"/>
        </w:numPr>
        <w:tabs>
          <w:tab w:val="left" w:pos="1731"/>
        </w:tabs>
        <w:spacing w:before="7"/>
        <w:jc w:val="both"/>
      </w:pPr>
      <w:r>
        <w:t>Phòng chống bạo lực học đường trong trường trung học cơ</w:t>
      </w:r>
      <w:r>
        <w:rPr>
          <w:spacing w:val="-6"/>
        </w:rPr>
        <w:t xml:space="preserve"> </w:t>
      </w:r>
      <w:r>
        <w:t>sở</w:t>
      </w:r>
    </w:p>
    <w:p w14:paraId="4C7FB1FA" w14:textId="77777777" w:rsidR="002229A8" w:rsidRDefault="00000000">
      <w:pPr>
        <w:pStyle w:val="BodyText"/>
        <w:spacing w:before="111" w:line="336" w:lineRule="auto"/>
        <w:ind w:right="411" w:firstLine="566"/>
      </w:pPr>
      <w:r>
        <w:rPr>
          <w:spacing w:val="4"/>
        </w:rPr>
        <w:t xml:space="preserve">Phòng chống bạo lực học đường </w:t>
      </w:r>
      <w:r>
        <w:rPr>
          <w:spacing w:val="3"/>
        </w:rPr>
        <w:t xml:space="preserve">là </w:t>
      </w:r>
      <w:r>
        <w:rPr>
          <w:spacing w:val="5"/>
        </w:rPr>
        <w:t xml:space="preserve">việc </w:t>
      </w:r>
      <w:r>
        <w:rPr>
          <w:spacing w:val="4"/>
        </w:rPr>
        <w:t xml:space="preserve">đưa </w:t>
      </w:r>
      <w:r>
        <w:rPr>
          <w:spacing w:val="3"/>
        </w:rPr>
        <w:t xml:space="preserve">ra các </w:t>
      </w:r>
      <w:r>
        <w:rPr>
          <w:spacing w:val="5"/>
        </w:rPr>
        <w:t xml:space="preserve">biện </w:t>
      </w:r>
      <w:r>
        <w:rPr>
          <w:spacing w:val="4"/>
        </w:rPr>
        <w:t xml:space="preserve">pháp </w:t>
      </w:r>
      <w:r>
        <w:rPr>
          <w:spacing w:val="5"/>
        </w:rPr>
        <w:t xml:space="preserve">ngăn ngừa, không </w:t>
      </w:r>
      <w:r>
        <w:rPr>
          <w:spacing w:val="3"/>
        </w:rPr>
        <w:t xml:space="preserve">để </w:t>
      </w:r>
      <w:r>
        <w:rPr>
          <w:spacing w:val="4"/>
        </w:rPr>
        <w:t xml:space="preserve">xảy </w:t>
      </w:r>
      <w:r>
        <w:rPr>
          <w:spacing w:val="3"/>
        </w:rPr>
        <w:t xml:space="preserve">ra các </w:t>
      </w:r>
      <w:r>
        <w:rPr>
          <w:spacing w:val="5"/>
        </w:rPr>
        <w:t xml:space="preserve">nguy </w:t>
      </w:r>
      <w:r>
        <w:rPr>
          <w:spacing w:val="3"/>
        </w:rPr>
        <w:t xml:space="preserve">cơ và </w:t>
      </w:r>
      <w:r>
        <w:rPr>
          <w:spacing w:val="6"/>
        </w:rPr>
        <w:t xml:space="preserve">vấn </w:t>
      </w:r>
      <w:r>
        <w:rPr>
          <w:spacing w:val="4"/>
        </w:rPr>
        <w:t xml:space="preserve">nạn </w:t>
      </w:r>
      <w:r>
        <w:rPr>
          <w:spacing w:val="3"/>
        </w:rPr>
        <w:t xml:space="preserve">bạo </w:t>
      </w:r>
      <w:r>
        <w:rPr>
          <w:spacing w:val="4"/>
        </w:rPr>
        <w:t xml:space="preserve">lực </w:t>
      </w:r>
      <w:r>
        <w:rPr>
          <w:spacing w:val="3"/>
        </w:rPr>
        <w:t xml:space="preserve">học </w:t>
      </w:r>
      <w:r>
        <w:rPr>
          <w:spacing w:val="4"/>
        </w:rPr>
        <w:t xml:space="preserve">đường hoặc can thiệp </w:t>
      </w:r>
      <w:r>
        <w:rPr>
          <w:spacing w:val="2"/>
        </w:rPr>
        <w:t xml:space="preserve">về </w:t>
      </w:r>
      <w:r>
        <w:rPr>
          <w:spacing w:val="3"/>
        </w:rPr>
        <w:t xml:space="preserve">mặt </w:t>
      </w:r>
      <w:r>
        <w:rPr>
          <w:spacing w:val="4"/>
        </w:rPr>
        <w:t xml:space="preserve">tâm lý, </w:t>
      </w:r>
      <w:r>
        <w:rPr>
          <w:spacing w:val="3"/>
        </w:rPr>
        <w:t xml:space="preserve">xã </w:t>
      </w:r>
      <w:r>
        <w:rPr>
          <w:spacing w:val="5"/>
        </w:rPr>
        <w:t xml:space="preserve">hội, </w:t>
      </w:r>
      <w:r>
        <w:rPr>
          <w:spacing w:val="4"/>
        </w:rPr>
        <w:t xml:space="preserve">giáo </w:t>
      </w:r>
      <w:r>
        <w:rPr>
          <w:spacing w:val="5"/>
        </w:rPr>
        <w:t xml:space="preserve">dục </w:t>
      </w:r>
      <w:r>
        <w:rPr>
          <w:spacing w:val="4"/>
        </w:rPr>
        <w:t xml:space="preserve">khi học sinh </w:t>
      </w:r>
      <w:r>
        <w:rPr>
          <w:spacing w:val="3"/>
        </w:rPr>
        <w:t xml:space="preserve">là </w:t>
      </w:r>
      <w:r>
        <w:rPr>
          <w:spacing w:val="4"/>
        </w:rPr>
        <w:t xml:space="preserve">nạn nhân </w:t>
      </w:r>
      <w:r>
        <w:rPr>
          <w:spacing w:val="3"/>
        </w:rPr>
        <w:t xml:space="preserve">và tác </w:t>
      </w:r>
      <w:r>
        <w:rPr>
          <w:spacing w:val="4"/>
        </w:rPr>
        <w:t xml:space="preserve">nhân </w:t>
      </w:r>
      <w:r>
        <w:rPr>
          <w:spacing w:val="6"/>
        </w:rPr>
        <w:t xml:space="preserve">của </w:t>
      </w:r>
      <w:r>
        <w:rPr>
          <w:spacing w:val="4"/>
        </w:rPr>
        <w:t xml:space="preserve">bạo lực </w:t>
      </w:r>
      <w:r>
        <w:rPr>
          <w:spacing w:val="3"/>
        </w:rPr>
        <w:t xml:space="preserve">học </w:t>
      </w:r>
      <w:r>
        <w:rPr>
          <w:spacing w:val="5"/>
        </w:rPr>
        <w:t xml:space="preserve">đường. </w:t>
      </w:r>
      <w:r>
        <w:rPr>
          <w:spacing w:val="4"/>
        </w:rPr>
        <w:t xml:space="preserve">Phòng </w:t>
      </w:r>
      <w:r>
        <w:rPr>
          <w:spacing w:val="5"/>
        </w:rPr>
        <w:t xml:space="preserve">chống </w:t>
      </w:r>
      <w:r>
        <w:rPr>
          <w:spacing w:val="4"/>
        </w:rPr>
        <w:t xml:space="preserve">bạo lực </w:t>
      </w:r>
      <w:r>
        <w:rPr>
          <w:spacing w:val="3"/>
        </w:rPr>
        <w:t xml:space="preserve">cho HS </w:t>
      </w:r>
      <w:r>
        <w:rPr>
          <w:spacing w:val="4"/>
        </w:rPr>
        <w:t xml:space="preserve">trong </w:t>
      </w:r>
      <w:r>
        <w:rPr>
          <w:spacing w:val="5"/>
        </w:rPr>
        <w:t xml:space="preserve">trường </w:t>
      </w:r>
      <w:r>
        <w:rPr>
          <w:spacing w:val="4"/>
        </w:rPr>
        <w:t xml:space="preserve">THCS </w:t>
      </w:r>
      <w:r>
        <w:rPr>
          <w:spacing w:val="3"/>
        </w:rPr>
        <w:t xml:space="preserve">với </w:t>
      </w:r>
      <w:r>
        <w:rPr>
          <w:spacing w:val="4"/>
        </w:rPr>
        <w:t xml:space="preserve">bản chất </w:t>
      </w:r>
      <w:r>
        <w:rPr>
          <w:spacing w:val="3"/>
        </w:rPr>
        <w:t xml:space="preserve">là </w:t>
      </w:r>
      <w:r>
        <w:rPr>
          <w:spacing w:val="4"/>
        </w:rPr>
        <w:t xml:space="preserve">hình  </w:t>
      </w:r>
      <w:r>
        <w:rPr>
          <w:spacing w:val="5"/>
        </w:rPr>
        <w:t xml:space="preserve">thành </w:t>
      </w:r>
      <w:r>
        <w:rPr>
          <w:spacing w:val="3"/>
        </w:rPr>
        <w:t xml:space="preserve">và </w:t>
      </w:r>
      <w:r>
        <w:rPr>
          <w:spacing w:val="4"/>
        </w:rPr>
        <w:t xml:space="preserve">phát </w:t>
      </w:r>
      <w:r>
        <w:rPr>
          <w:spacing w:val="5"/>
        </w:rPr>
        <w:t xml:space="preserve">triển </w:t>
      </w:r>
      <w:r>
        <w:rPr>
          <w:spacing w:val="3"/>
        </w:rPr>
        <w:t xml:space="preserve">cho các em </w:t>
      </w:r>
      <w:r>
        <w:rPr>
          <w:spacing w:val="6"/>
        </w:rPr>
        <w:t xml:space="preserve">khả </w:t>
      </w:r>
      <w:r>
        <w:rPr>
          <w:spacing w:val="4"/>
        </w:rPr>
        <w:t xml:space="preserve">năng </w:t>
      </w:r>
      <w:r>
        <w:rPr>
          <w:spacing w:val="3"/>
        </w:rPr>
        <w:t xml:space="preserve">làm </w:t>
      </w:r>
      <w:r>
        <w:rPr>
          <w:spacing w:val="5"/>
        </w:rPr>
        <w:t xml:space="preserve">chủ </w:t>
      </w:r>
      <w:r>
        <w:rPr>
          <w:spacing w:val="3"/>
        </w:rPr>
        <w:t xml:space="preserve">bản </w:t>
      </w:r>
      <w:r>
        <w:rPr>
          <w:spacing w:val="5"/>
        </w:rPr>
        <w:t xml:space="preserve">thân, </w:t>
      </w:r>
      <w:r>
        <w:rPr>
          <w:spacing w:val="4"/>
        </w:rPr>
        <w:t xml:space="preserve">khả năng </w:t>
      </w:r>
      <w:r>
        <w:rPr>
          <w:spacing w:val="5"/>
        </w:rPr>
        <w:t xml:space="preserve">phòng chống </w:t>
      </w:r>
      <w:r>
        <w:rPr>
          <w:spacing w:val="4"/>
        </w:rPr>
        <w:t xml:space="preserve">được những </w:t>
      </w:r>
      <w:r>
        <w:rPr>
          <w:spacing w:val="3"/>
        </w:rPr>
        <w:t xml:space="preserve">bất </w:t>
      </w:r>
      <w:r>
        <w:rPr>
          <w:spacing w:val="4"/>
        </w:rPr>
        <w:t xml:space="preserve">trắc </w:t>
      </w:r>
      <w:r>
        <w:rPr>
          <w:spacing w:val="5"/>
        </w:rPr>
        <w:t xml:space="preserve">xảy </w:t>
      </w:r>
      <w:r>
        <w:rPr>
          <w:spacing w:val="3"/>
        </w:rPr>
        <w:t xml:space="preserve">ra </w:t>
      </w:r>
      <w:r>
        <w:rPr>
          <w:spacing w:val="5"/>
        </w:rPr>
        <w:t xml:space="preserve">cuộc sống. </w:t>
      </w:r>
      <w:r>
        <w:rPr>
          <w:spacing w:val="4"/>
        </w:rPr>
        <w:t xml:space="preserve">Mục </w:t>
      </w:r>
      <w:r>
        <w:rPr>
          <w:spacing w:val="3"/>
        </w:rPr>
        <w:t xml:space="preserve">tiêu </w:t>
      </w:r>
      <w:r>
        <w:rPr>
          <w:spacing w:val="4"/>
        </w:rPr>
        <w:t xml:space="preserve">của </w:t>
      </w:r>
      <w:r>
        <w:rPr>
          <w:spacing w:val="5"/>
        </w:rPr>
        <w:t xml:space="preserve">phòng chống </w:t>
      </w:r>
      <w:r>
        <w:rPr>
          <w:spacing w:val="4"/>
        </w:rPr>
        <w:t xml:space="preserve">bạo lực </w:t>
      </w:r>
      <w:r>
        <w:rPr>
          <w:spacing w:val="3"/>
        </w:rPr>
        <w:t xml:space="preserve">học </w:t>
      </w:r>
      <w:r>
        <w:rPr>
          <w:spacing w:val="5"/>
        </w:rPr>
        <w:t xml:space="preserve">đường </w:t>
      </w:r>
      <w:r>
        <w:rPr>
          <w:spacing w:val="3"/>
        </w:rPr>
        <w:t xml:space="preserve">phù </w:t>
      </w:r>
      <w:r>
        <w:rPr>
          <w:spacing w:val="4"/>
        </w:rPr>
        <w:t xml:space="preserve">hợp với mục tiêu giáo dục bậc </w:t>
      </w:r>
      <w:r>
        <w:rPr>
          <w:spacing w:val="5"/>
        </w:rPr>
        <w:t xml:space="preserve">THCS, </w:t>
      </w:r>
      <w:r>
        <w:rPr>
          <w:spacing w:val="4"/>
        </w:rPr>
        <w:t xml:space="preserve">nhằm </w:t>
      </w:r>
      <w:r>
        <w:rPr>
          <w:spacing w:val="5"/>
        </w:rPr>
        <w:t xml:space="preserve">thực hiện </w:t>
      </w:r>
      <w:r>
        <w:rPr>
          <w:spacing w:val="4"/>
        </w:rPr>
        <w:t xml:space="preserve">mục tiêu </w:t>
      </w:r>
      <w:r>
        <w:rPr>
          <w:spacing w:val="3"/>
        </w:rPr>
        <w:t xml:space="preserve">giáo  </w:t>
      </w:r>
      <w:r>
        <w:rPr>
          <w:spacing w:val="4"/>
        </w:rPr>
        <w:t xml:space="preserve">dục </w:t>
      </w:r>
      <w:r>
        <w:rPr>
          <w:spacing w:val="3"/>
        </w:rPr>
        <w:t>bậc</w:t>
      </w:r>
      <w:r>
        <w:rPr>
          <w:spacing w:val="20"/>
        </w:rPr>
        <w:t xml:space="preserve"> </w:t>
      </w:r>
      <w:r>
        <w:rPr>
          <w:spacing w:val="4"/>
        </w:rPr>
        <w:t>THCS.</w:t>
      </w:r>
    </w:p>
    <w:p w14:paraId="59DBA9DF" w14:textId="77777777" w:rsidR="002229A8" w:rsidRDefault="00000000">
      <w:pPr>
        <w:pStyle w:val="BodyText"/>
        <w:spacing w:line="336" w:lineRule="auto"/>
        <w:ind w:right="408" w:firstLine="566"/>
      </w:pPr>
      <w:r>
        <w:t xml:space="preserve">Tựu chung lại việc phòng chống bạo lực cho học sinh bậc THCS là rất cần thiết để đáp ứng yêu cầu đổi mới giáo dục. Phòng chống bạo lực cho HS không những truyền thụ cho học sinh những tri thức, </w:t>
      </w:r>
      <w:r>
        <w:rPr>
          <w:spacing w:val="2"/>
        </w:rPr>
        <w:t xml:space="preserve">kỹ </w:t>
      </w:r>
      <w:r>
        <w:t xml:space="preserve">năng một cách có hệ thống mà qua đó còn giúp giáo viên mang lại hiệu quả giáo dục và tạo cơ sở cho toàn bộ quá trình giáo dục đạt được hiệu quả. Điều đầu tiên giáo viên phải quan tâm là hình thành cho học sinh về ý thức, hành vi, </w:t>
      </w:r>
      <w:r>
        <w:rPr>
          <w:spacing w:val="3"/>
        </w:rPr>
        <w:t xml:space="preserve">kỹ </w:t>
      </w:r>
      <w:r>
        <w:t>năng hoạt động và ứng xử trong các quan hệ xã hội trên các phương diện của đời sống như: chính trị, đạo đức, pháp</w:t>
      </w:r>
      <w:r>
        <w:rPr>
          <w:spacing w:val="-6"/>
        </w:rPr>
        <w:t xml:space="preserve"> </w:t>
      </w:r>
      <w:r>
        <w:t>luật.</w:t>
      </w:r>
    </w:p>
    <w:p w14:paraId="5B10B8FC" w14:textId="77777777" w:rsidR="002229A8" w:rsidRDefault="00000000">
      <w:pPr>
        <w:pStyle w:val="Heading1"/>
        <w:numPr>
          <w:ilvl w:val="0"/>
          <w:numId w:val="9"/>
        </w:numPr>
        <w:tabs>
          <w:tab w:val="left" w:pos="1148"/>
        </w:tabs>
        <w:spacing w:before="8"/>
        <w:jc w:val="both"/>
      </w:pPr>
      <w:r>
        <w:t>Căn</w:t>
      </w:r>
      <w:r>
        <w:rPr>
          <w:spacing w:val="-2"/>
        </w:rPr>
        <w:t xml:space="preserve"> </w:t>
      </w:r>
      <w:r>
        <w:t>cứ</w:t>
      </w:r>
    </w:p>
    <w:p w14:paraId="2B9587BF" w14:textId="77777777" w:rsidR="002229A8" w:rsidRDefault="00000000">
      <w:pPr>
        <w:pStyle w:val="Heading2"/>
        <w:spacing w:before="121"/>
        <w:ind w:left="888"/>
      </w:pPr>
      <w:r>
        <w:t>- Căn cứ khoa học</w:t>
      </w:r>
    </w:p>
    <w:p w14:paraId="228568F4" w14:textId="77777777" w:rsidR="002229A8" w:rsidRDefault="00000000">
      <w:pPr>
        <w:pStyle w:val="BodyText"/>
        <w:spacing w:before="112" w:line="336" w:lineRule="auto"/>
        <w:ind w:right="408" w:firstLine="566"/>
      </w:pPr>
      <w:r>
        <w:t>Từ các kết quả nghiên cứu lý luận được đề cập rõ ràng như biểu hiện, phân loại, nguyên nhân, hậu quả…cho thấy bạo lực học đường là một vấn đề bắt buộc phải can thiệp để hình thành được môi trường giáo dục lành mạnh. Môi trường giáo dục vốn là môi trường chuẩn mực về các mối quan hệ, trong môi trường đó, truyền thống “tôn sư trọng đạo” được đề cao, trò phải kính trọng thầy, thầy phải tôn trọng trò; quan hệ bạn bè là quan hệ bình đẳng, yêu thương, giúp nhau cùng tiến bộ. Có đảm bảo được những yêu cầu như vậy thì nhà trường mới trở thành môi trường thuận lợi để học sinh rèn luyện và phát triển nhân cách.</w:t>
      </w:r>
    </w:p>
    <w:p w14:paraId="731825D0" w14:textId="77777777" w:rsidR="002229A8" w:rsidRDefault="002229A8">
      <w:pPr>
        <w:spacing w:line="336" w:lineRule="auto"/>
        <w:sectPr w:rsidR="002229A8">
          <w:pgSz w:w="11910" w:h="16850"/>
          <w:pgMar w:top="1060" w:right="720" w:bottom="980" w:left="1380" w:header="0" w:footer="712" w:gutter="0"/>
          <w:cols w:space="720"/>
        </w:sectPr>
      </w:pPr>
    </w:p>
    <w:p w14:paraId="006FA037" w14:textId="77777777" w:rsidR="002229A8" w:rsidRDefault="00000000">
      <w:pPr>
        <w:pStyle w:val="BodyText"/>
        <w:spacing w:before="64" w:line="336" w:lineRule="auto"/>
        <w:ind w:right="406" w:firstLine="628"/>
      </w:pPr>
      <w:r>
        <w:lastRenderedPageBreak/>
        <w:t xml:space="preserve">Xét từ góc độ văn hóa, bạo lực học đường là </w:t>
      </w:r>
      <w:r>
        <w:rPr>
          <w:spacing w:val="-3"/>
        </w:rPr>
        <w:t xml:space="preserve">một </w:t>
      </w:r>
      <w:r>
        <w:t xml:space="preserve">hiện tượng phản văn </w:t>
      </w:r>
      <w:r>
        <w:rPr>
          <w:spacing w:val="-3"/>
        </w:rPr>
        <w:t xml:space="preserve">hóa, </w:t>
      </w:r>
      <w:r>
        <w:t>coi thường</w:t>
      </w:r>
      <w:r>
        <w:rPr>
          <w:spacing w:val="-4"/>
        </w:rPr>
        <w:t xml:space="preserve"> </w:t>
      </w:r>
      <w:r>
        <w:t>lớp</w:t>
      </w:r>
      <w:r>
        <w:rPr>
          <w:spacing w:val="-4"/>
        </w:rPr>
        <w:t xml:space="preserve"> </w:t>
      </w:r>
      <w:r>
        <w:t>học,</w:t>
      </w:r>
      <w:r>
        <w:rPr>
          <w:spacing w:val="-4"/>
        </w:rPr>
        <w:t xml:space="preserve"> </w:t>
      </w:r>
      <w:r>
        <w:t>nội</w:t>
      </w:r>
      <w:r>
        <w:rPr>
          <w:spacing w:val="-4"/>
        </w:rPr>
        <w:t xml:space="preserve"> </w:t>
      </w:r>
      <w:r>
        <w:t>quy</w:t>
      </w:r>
      <w:r>
        <w:rPr>
          <w:spacing w:val="-7"/>
        </w:rPr>
        <w:t xml:space="preserve"> </w:t>
      </w:r>
      <w:r>
        <w:t>trường</w:t>
      </w:r>
      <w:r>
        <w:rPr>
          <w:spacing w:val="-4"/>
        </w:rPr>
        <w:t xml:space="preserve"> </w:t>
      </w:r>
      <w:r>
        <w:t>học</w:t>
      </w:r>
      <w:r>
        <w:rPr>
          <w:spacing w:val="-2"/>
        </w:rPr>
        <w:t xml:space="preserve"> </w:t>
      </w:r>
      <w:r>
        <w:t>và</w:t>
      </w:r>
      <w:r>
        <w:rPr>
          <w:spacing w:val="-4"/>
        </w:rPr>
        <w:t xml:space="preserve"> </w:t>
      </w:r>
      <w:r>
        <w:t>đi</w:t>
      </w:r>
      <w:r>
        <w:rPr>
          <w:spacing w:val="-4"/>
        </w:rPr>
        <w:t xml:space="preserve"> </w:t>
      </w:r>
      <w:r>
        <w:t>ngược</w:t>
      </w:r>
      <w:r>
        <w:rPr>
          <w:spacing w:val="-3"/>
        </w:rPr>
        <w:t xml:space="preserve"> </w:t>
      </w:r>
      <w:r>
        <w:t>lại</w:t>
      </w:r>
      <w:r>
        <w:rPr>
          <w:spacing w:val="-3"/>
        </w:rPr>
        <w:t xml:space="preserve"> những</w:t>
      </w:r>
      <w:r>
        <w:rPr>
          <w:spacing w:val="-2"/>
        </w:rPr>
        <w:t xml:space="preserve"> </w:t>
      </w:r>
      <w:r>
        <w:t>giá</w:t>
      </w:r>
      <w:r>
        <w:rPr>
          <w:spacing w:val="-4"/>
        </w:rPr>
        <w:t xml:space="preserve"> </w:t>
      </w:r>
      <w:r>
        <w:t>trị</w:t>
      </w:r>
      <w:r>
        <w:rPr>
          <w:spacing w:val="-3"/>
        </w:rPr>
        <w:t xml:space="preserve"> </w:t>
      </w:r>
      <w:r>
        <w:t>văn</w:t>
      </w:r>
      <w:r>
        <w:rPr>
          <w:spacing w:val="-2"/>
        </w:rPr>
        <w:t xml:space="preserve"> </w:t>
      </w:r>
      <w:r>
        <w:t>hóa</w:t>
      </w:r>
      <w:r>
        <w:rPr>
          <w:spacing w:val="-4"/>
        </w:rPr>
        <w:t xml:space="preserve"> </w:t>
      </w:r>
      <w:r>
        <w:t>tốt</w:t>
      </w:r>
      <w:r>
        <w:rPr>
          <w:spacing w:val="-2"/>
        </w:rPr>
        <w:t xml:space="preserve"> </w:t>
      </w:r>
      <w:r>
        <w:t>đẹp</w:t>
      </w:r>
      <w:r>
        <w:rPr>
          <w:spacing w:val="-4"/>
        </w:rPr>
        <w:t xml:space="preserve"> </w:t>
      </w:r>
      <w:r>
        <w:t>của</w:t>
      </w:r>
      <w:r>
        <w:rPr>
          <w:spacing w:val="-4"/>
        </w:rPr>
        <w:t xml:space="preserve"> </w:t>
      </w:r>
      <w:r>
        <w:t xml:space="preserve">xã </w:t>
      </w:r>
      <w:r>
        <w:rPr>
          <w:spacing w:val="-3"/>
        </w:rPr>
        <w:t xml:space="preserve">hội, </w:t>
      </w:r>
      <w:r>
        <w:t xml:space="preserve">của nhà trường. Xét từ góc độ giáo dục, bạo lực học đường là sự phản ánh kết quả </w:t>
      </w:r>
      <w:r>
        <w:rPr>
          <w:spacing w:val="-3"/>
        </w:rPr>
        <w:t xml:space="preserve">giáo </w:t>
      </w:r>
      <w:r>
        <w:t xml:space="preserve">dục không được như </w:t>
      </w:r>
      <w:r>
        <w:rPr>
          <w:spacing w:val="-3"/>
        </w:rPr>
        <w:t xml:space="preserve">mong </w:t>
      </w:r>
      <w:r>
        <w:t xml:space="preserve">muốn, là một trong những biểu hiện xuống cấp chất </w:t>
      </w:r>
      <w:r>
        <w:rPr>
          <w:spacing w:val="-3"/>
        </w:rPr>
        <w:t>lượng</w:t>
      </w:r>
      <w:r>
        <w:rPr>
          <w:spacing w:val="-7"/>
        </w:rPr>
        <w:t xml:space="preserve"> </w:t>
      </w:r>
      <w:r>
        <w:t>giáo</w:t>
      </w:r>
      <w:r>
        <w:rPr>
          <w:spacing w:val="-8"/>
        </w:rPr>
        <w:t xml:space="preserve"> </w:t>
      </w:r>
      <w:r>
        <w:t>dục,</w:t>
      </w:r>
      <w:r>
        <w:rPr>
          <w:spacing w:val="-6"/>
        </w:rPr>
        <w:t xml:space="preserve"> </w:t>
      </w:r>
      <w:r>
        <w:t>nhất</w:t>
      </w:r>
      <w:r>
        <w:rPr>
          <w:spacing w:val="-8"/>
        </w:rPr>
        <w:t xml:space="preserve"> </w:t>
      </w:r>
      <w:r>
        <w:t>là</w:t>
      </w:r>
      <w:r>
        <w:rPr>
          <w:spacing w:val="-4"/>
        </w:rPr>
        <w:t xml:space="preserve"> </w:t>
      </w:r>
      <w:r>
        <w:rPr>
          <w:spacing w:val="-3"/>
        </w:rPr>
        <w:t>giáo</w:t>
      </w:r>
      <w:r>
        <w:rPr>
          <w:spacing w:val="-6"/>
        </w:rPr>
        <w:t xml:space="preserve"> </w:t>
      </w:r>
      <w:r>
        <w:t>dục</w:t>
      </w:r>
      <w:r>
        <w:rPr>
          <w:spacing w:val="-6"/>
        </w:rPr>
        <w:t xml:space="preserve"> </w:t>
      </w:r>
      <w:r>
        <w:t>đạo</w:t>
      </w:r>
      <w:r>
        <w:rPr>
          <w:spacing w:val="-9"/>
        </w:rPr>
        <w:t xml:space="preserve"> </w:t>
      </w:r>
      <w:r>
        <w:t>đức,</w:t>
      </w:r>
      <w:r>
        <w:rPr>
          <w:spacing w:val="-8"/>
        </w:rPr>
        <w:t xml:space="preserve"> </w:t>
      </w:r>
      <w:r>
        <w:t>chuẩn</w:t>
      </w:r>
      <w:r>
        <w:rPr>
          <w:spacing w:val="-6"/>
        </w:rPr>
        <w:t xml:space="preserve"> </w:t>
      </w:r>
      <w:r>
        <w:rPr>
          <w:spacing w:val="-3"/>
        </w:rPr>
        <w:t>mực</w:t>
      </w:r>
      <w:r>
        <w:rPr>
          <w:spacing w:val="-6"/>
        </w:rPr>
        <w:t xml:space="preserve"> </w:t>
      </w:r>
      <w:r>
        <w:t>văn</w:t>
      </w:r>
      <w:r>
        <w:rPr>
          <w:spacing w:val="-6"/>
        </w:rPr>
        <w:t xml:space="preserve"> </w:t>
      </w:r>
      <w:r>
        <w:t>hóa</w:t>
      </w:r>
      <w:r>
        <w:rPr>
          <w:spacing w:val="-8"/>
        </w:rPr>
        <w:t xml:space="preserve"> </w:t>
      </w:r>
      <w:r>
        <w:t>truyền</w:t>
      </w:r>
      <w:r>
        <w:rPr>
          <w:spacing w:val="-8"/>
        </w:rPr>
        <w:t xml:space="preserve"> </w:t>
      </w:r>
      <w:r>
        <w:t>thống</w:t>
      </w:r>
      <w:r>
        <w:rPr>
          <w:spacing w:val="-6"/>
        </w:rPr>
        <w:t xml:space="preserve"> </w:t>
      </w:r>
      <w:r>
        <w:t>dân</w:t>
      </w:r>
      <w:r>
        <w:rPr>
          <w:spacing w:val="-8"/>
        </w:rPr>
        <w:t xml:space="preserve"> </w:t>
      </w:r>
      <w:r>
        <w:rPr>
          <w:spacing w:val="-3"/>
        </w:rPr>
        <w:t>tộc.</w:t>
      </w:r>
    </w:p>
    <w:p w14:paraId="55621700" w14:textId="77777777" w:rsidR="002229A8" w:rsidRDefault="00000000">
      <w:pPr>
        <w:pStyle w:val="BodyText"/>
        <w:spacing w:before="3" w:line="336" w:lineRule="auto"/>
        <w:ind w:right="407" w:firstLine="566"/>
      </w:pPr>
      <w:r>
        <w:t>Bạo lực học đường để lại hậu quả nặng nề. Theo Ban tuyên giáo Trung ương, bạo lực học đường là hệ thống xâu chuỗi lời nói, hành vi mang tính miệt thị, đe dọa, khủng bố người khác (thường xảy ra giữa trò với trò, giữa thầy với trò hoặc ngược lại), để lại thương tích trên cơ thể, thậm chí dẫn đến tử vong, đặc biệt là gây tổn thương đến tư tưởng, tình cảm, tạo cú sốc về tâm sinh lý cho những đối tượng trực tiếp tham gia vào quá trình giáo dục trong nhà trường, cũng như đối với những ai quan tâm tới sự nghiệp giáo dục.</w:t>
      </w:r>
    </w:p>
    <w:p w14:paraId="2F193D9C" w14:textId="77777777" w:rsidR="002229A8" w:rsidRDefault="00000000">
      <w:pPr>
        <w:pStyle w:val="BodyText"/>
        <w:spacing w:line="336" w:lineRule="auto"/>
        <w:ind w:right="408" w:firstLine="566"/>
      </w:pPr>
      <w:r>
        <w:t>Giải quyết bạo lực học đường đòi hỏi cả gia đình, nhà trường và toàn thể ban ngành của xã hội phải vào cuộc. Như Bộ trưởng Bộ GD&amp;ĐT từng phát biểu trong Hội nghị trực tuyến đảm bảo an ninh, an toàn trường học, phòng chống bạo lực học đường như sau: “Phòng, chống bạo lực học đường là trách nhiệm của không chỉ các bộ  ngành, địa phương, các sở, ban, ngành, CBQL nhà trường… mà là trách nhiệm của từng thầy cô giáo, từng cán bộ, viên chức, người lao động và học sinh trong nhà trường. Các bên liên quan như cha mẹ học sinh cũng cần chung tay thực hiện. Chúng ta mà xem nhẹ khâu nào trong nguyên lý nhà trường - gia đình - xã hội thì công tác phòng, chống bạo lực học đường sẽ không đạt kết</w:t>
      </w:r>
      <w:r>
        <w:rPr>
          <w:spacing w:val="-6"/>
        </w:rPr>
        <w:t xml:space="preserve"> </w:t>
      </w:r>
      <w:r>
        <w:t>quả”</w:t>
      </w:r>
      <w:r>
        <w:rPr>
          <w:vertAlign w:val="superscript"/>
        </w:rPr>
        <w:t>16</w:t>
      </w:r>
      <w:r>
        <w:t>.</w:t>
      </w:r>
    </w:p>
    <w:p w14:paraId="765D4A1B" w14:textId="77777777" w:rsidR="002229A8" w:rsidRDefault="00000000">
      <w:pPr>
        <w:pStyle w:val="BodyText"/>
        <w:spacing w:line="336" w:lineRule="auto"/>
        <w:ind w:right="408" w:firstLine="566"/>
      </w:pPr>
      <w:r>
        <w:t>Cách tiếp cận phòng ngừa và giảm hành vi gây hấn, bạo lực ở học sinh tập trung vào giáo viên (a teacher – focused approach) đã được chứng minh có hiệu quả và áp dụng rộng rãi trong các chương trình tập huấn/ bồi dưỡng cho giáo viên ở nhiều quốc gia trên thế giới. Mục tiêu của chương trình là: 1) tăng nhận thức cho giáo viên về các loại hành vi gây hấn; những yếu tố nguy cơ; vai trò của giáo viên chủ nhiệm lớp, ảnh hưởng của bạn cùng lớp tới hành vi gây hấn của trẻ; 2) Xây dựng và phát triển chiến lược ứng phó với gây hấn; 3). Cải thiện kỹ năng quản lý hành vi đánh nhau và gây hấn ở học sinh; 4) Tăng cường kỹ năng hỗ trợ học sinh là mục tiêu của hành vi gây hấn. Chương trình phòng ngừa và can thiệp tập trung vào giáo viên dựa trên nền tảng lý thuyết mô hình sinh thái là có sự tác động lẫn nhau giữa yếu tố văn hóa xã hội, môi trường vật lý, chính sách.</w:t>
      </w:r>
    </w:p>
    <w:p w14:paraId="73F0F61A" w14:textId="77777777" w:rsidR="002229A8" w:rsidRDefault="002229A8">
      <w:pPr>
        <w:pStyle w:val="BodyText"/>
        <w:ind w:left="0"/>
        <w:jc w:val="left"/>
        <w:rPr>
          <w:sz w:val="20"/>
        </w:rPr>
      </w:pPr>
    </w:p>
    <w:p w14:paraId="7E1E2CDE" w14:textId="77777777" w:rsidR="002229A8" w:rsidRDefault="002229A8">
      <w:pPr>
        <w:pStyle w:val="BodyText"/>
        <w:ind w:left="0"/>
        <w:jc w:val="left"/>
        <w:rPr>
          <w:sz w:val="20"/>
        </w:rPr>
      </w:pPr>
    </w:p>
    <w:p w14:paraId="66AC305D" w14:textId="77777777" w:rsidR="002229A8" w:rsidRDefault="002229A8">
      <w:pPr>
        <w:pStyle w:val="BodyText"/>
        <w:ind w:left="0"/>
        <w:jc w:val="left"/>
        <w:rPr>
          <w:sz w:val="20"/>
        </w:rPr>
      </w:pPr>
    </w:p>
    <w:p w14:paraId="76C85964" w14:textId="77777777" w:rsidR="002229A8" w:rsidRDefault="00000000">
      <w:pPr>
        <w:pStyle w:val="BodyText"/>
        <w:spacing w:before="5"/>
        <w:ind w:left="0"/>
        <w:jc w:val="left"/>
        <w:rPr>
          <w:sz w:val="10"/>
        </w:rPr>
      </w:pPr>
      <w:r>
        <w:rPr>
          <w:noProof/>
        </w:rPr>
        <mc:AlternateContent>
          <mc:Choice Requires="wps">
            <w:drawing>
              <wp:anchor distT="0" distB="0" distL="0" distR="0" simplePos="0" relativeHeight="251664384" behindDoc="1" locked="0" layoutInCell="1" allowOverlap="1" wp14:anchorId="6612C127" wp14:editId="7888E3FC">
                <wp:simplePos x="0" y="0"/>
                <wp:positionH relativeFrom="page">
                  <wp:posOffset>1080770</wp:posOffset>
                </wp:positionH>
                <wp:positionV relativeFrom="paragraph">
                  <wp:posOffset>101600</wp:posOffset>
                </wp:positionV>
                <wp:extent cx="1828800" cy="7620"/>
                <wp:effectExtent l="0" t="0" r="0" b="0"/>
                <wp:wrapTopAndBottom/>
                <wp:docPr id="19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4" o:spid="_x0000_s1026" o:spt="1" style="position:absolute;left:0pt;margin-left:85.1pt;margin-top:8pt;height:0.6pt;width:144pt;mso-position-horizontal-relative:page;mso-wrap-distance-bottom:0pt;mso-wrap-distance-top:0pt;z-index:-251623424;mso-width-relative:page;mso-height-relative:page;" fillcolor="#000000" filled="t" stroked="f" coordsize="21600,21600" o:gfxdata="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8ZXq61QAAAAkBAAAPAAAAAAAAAAEA&#10;IAAAACIAAABkcnMvZG93bnJldi54bWxQSwECFAAUAAAACACHTuJAE3nsNBICAAArBAAADgAAAAAA&#10;AAABACAAAAAkAQAAZHJzL2Uyb0RvYy54bWxQSwUGAAAAAAYABgBZAQAAqAUAAAAA&#10;">
                <v:fill on="t" focussize="0,0"/>
                <v:stroke on="f"/>
                <v:imagedata o:title=""/>
                <o:lock v:ext="edit" aspectratio="f"/>
                <w10:wrap type="topAndBottom"/>
              </v:rect>
            </w:pict>
          </mc:Fallback>
        </mc:AlternateContent>
      </w:r>
    </w:p>
    <w:p w14:paraId="7F1A49F6" w14:textId="77777777" w:rsidR="002229A8" w:rsidRDefault="00000000">
      <w:pPr>
        <w:spacing w:before="58"/>
        <w:ind w:left="322"/>
        <w:rPr>
          <w:sz w:val="20"/>
        </w:rPr>
      </w:pPr>
      <w:r>
        <w:rPr>
          <w:sz w:val="20"/>
          <w:vertAlign w:val="superscript"/>
        </w:rPr>
        <w:t>16</w:t>
      </w:r>
      <w:r>
        <w:rPr>
          <w:sz w:val="20"/>
        </w:rPr>
        <w:t xml:space="preserve"> Hội nghị trực tuyến đảm bảo an ninh, an toàn trường học phòng chống bạo lực học đường.</w:t>
      </w:r>
    </w:p>
    <w:p w14:paraId="2E944D4B" w14:textId="77777777" w:rsidR="002229A8" w:rsidRDefault="002229A8">
      <w:pPr>
        <w:rPr>
          <w:sz w:val="20"/>
        </w:rPr>
        <w:sectPr w:rsidR="002229A8">
          <w:pgSz w:w="11910" w:h="16850"/>
          <w:pgMar w:top="1060" w:right="720" w:bottom="980" w:left="1380" w:header="0" w:footer="712" w:gutter="0"/>
          <w:cols w:space="720"/>
        </w:sectPr>
      </w:pPr>
    </w:p>
    <w:p w14:paraId="0A65F185" w14:textId="77777777" w:rsidR="002229A8" w:rsidRDefault="00000000">
      <w:pPr>
        <w:pStyle w:val="BodyText"/>
        <w:ind w:left="960"/>
        <w:jc w:val="left"/>
        <w:rPr>
          <w:sz w:val="20"/>
        </w:rPr>
      </w:pPr>
      <w:r>
        <w:rPr>
          <w:noProof/>
          <w:sz w:val="20"/>
        </w:rPr>
        <w:lastRenderedPageBreak/>
        <mc:AlternateContent>
          <mc:Choice Requires="wpg">
            <w:drawing>
              <wp:inline distT="0" distB="0" distL="0" distR="0" wp14:anchorId="369F2D30" wp14:editId="139560FC">
                <wp:extent cx="5224780" cy="3926205"/>
                <wp:effectExtent l="0" t="3175" r="0" b="4445"/>
                <wp:docPr id="178" name="Group 168"/>
                <wp:cNvGraphicFramePr/>
                <a:graphic xmlns:a="http://schemas.openxmlformats.org/drawingml/2006/main">
                  <a:graphicData uri="http://schemas.microsoft.com/office/word/2010/wordprocessingGroup">
                    <wpg:wgp>
                      <wpg:cNvGrpSpPr/>
                      <wpg:grpSpPr>
                        <a:xfrm>
                          <a:off x="0" y="0"/>
                          <a:ext cx="5224780" cy="3926205"/>
                          <a:chOff x="0" y="0"/>
                          <a:chExt cx="8228" cy="6183"/>
                        </a:xfrm>
                      </wpg:grpSpPr>
                      <pic:pic xmlns:pic="http://schemas.openxmlformats.org/drawingml/2006/picture">
                        <pic:nvPicPr>
                          <pic:cNvPr id="179" name="Picture 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028" cy="2469"/>
                          </a:xfrm>
                          <a:prstGeom prst="rect">
                            <a:avLst/>
                          </a:prstGeom>
                          <a:noFill/>
                          <a:ln>
                            <a:noFill/>
                          </a:ln>
                        </pic:spPr>
                      </pic:pic>
                      <pic:pic xmlns:pic="http://schemas.openxmlformats.org/drawingml/2006/picture">
                        <pic:nvPicPr>
                          <pic:cNvPr id="180" name="Picture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32" y="3348"/>
                            <a:ext cx="8195" cy="2835"/>
                          </a:xfrm>
                          <a:prstGeom prst="rect">
                            <a:avLst/>
                          </a:prstGeom>
                          <a:noFill/>
                          <a:ln>
                            <a:noFill/>
                          </a:ln>
                        </pic:spPr>
                      </pic:pic>
                      <pic:pic xmlns:pic="http://schemas.openxmlformats.org/drawingml/2006/picture">
                        <pic:nvPicPr>
                          <pic:cNvPr id="181"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4274" y="2493"/>
                            <a:ext cx="339" cy="903"/>
                          </a:xfrm>
                          <a:prstGeom prst="rect">
                            <a:avLst/>
                          </a:prstGeom>
                          <a:noFill/>
                          <a:ln>
                            <a:noFill/>
                          </a:ln>
                        </pic:spPr>
                      </pic:pic>
                      <wps:wsp>
                        <wps:cNvPr id="182" name="Freeform 180"/>
                        <wps:cNvSpPr/>
                        <wps:spPr bwMode="auto">
                          <a:xfrm>
                            <a:off x="4358" y="2531"/>
                            <a:ext cx="178" cy="759"/>
                          </a:xfrm>
                          <a:custGeom>
                            <a:avLst/>
                            <a:gdLst>
                              <a:gd name="T0" fmla="+- 0 4491 4358"/>
                              <a:gd name="T1" fmla="*/ T0 w 178"/>
                              <a:gd name="T2" fmla="+- 0 2532 2532"/>
                              <a:gd name="T3" fmla="*/ 2532 h 759"/>
                              <a:gd name="T4" fmla="+- 0 4402 4358"/>
                              <a:gd name="T5" fmla="*/ T4 w 178"/>
                              <a:gd name="T6" fmla="+- 0 2532 2532"/>
                              <a:gd name="T7" fmla="*/ 2532 h 759"/>
                              <a:gd name="T8" fmla="+- 0 4402 4358"/>
                              <a:gd name="T9" fmla="*/ T8 w 178"/>
                              <a:gd name="T10" fmla="+- 0 3201 2532"/>
                              <a:gd name="T11" fmla="*/ 3201 h 759"/>
                              <a:gd name="T12" fmla="+- 0 4358 4358"/>
                              <a:gd name="T13" fmla="*/ T12 w 178"/>
                              <a:gd name="T14" fmla="+- 0 3201 2532"/>
                              <a:gd name="T15" fmla="*/ 3201 h 759"/>
                              <a:gd name="T16" fmla="+- 0 4447 4358"/>
                              <a:gd name="T17" fmla="*/ T16 w 178"/>
                              <a:gd name="T18" fmla="+- 0 3290 2532"/>
                              <a:gd name="T19" fmla="*/ 3290 h 759"/>
                              <a:gd name="T20" fmla="+- 0 4536 4358"/>
                              <a:gd name="T21" fmla="*/ T20 w 178"/>
                              <a:gd name="T22" fmla="+- 0 3201 2532"/>
                              <a:gd name="T23" fmla="*/ 3201 h 759"/>
                              <a:gd name="T24" fmla="+- 0 4491 4358"/>
                              <a:gd name="T25" fmla="*/ T24 w 178"/>
                              <a:gd name="T26" fmla="+- 0 3201 2532"/>
                              <a:gd name="T27" fmla="*/ 3201 h 759"/>
                              <a:gd name="T28" fmla="+- 0 4491 4358"/>
                              <a:gd name="T29" fmla="*/ T28 w 178"/>
                              <a:gd name="T30" fmla="+- 0 2532 2532"/>
                              <a:gd name="T31" fmla="*/ 2532 h 7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759">
                                <a:moveTo>
                                  <a:pt x="133" y="0"/>
                                </a:moveTo>
                                <a:lnTo>
                                  <a:pt x="44" y="0"/>
                                </a:lnTo>
                                <a:lnTo>
                                  <a:pt x="44" y="669"/>
                                </a:lnTo>
                                <a:lnTo>
                                  <a:pt x="0" y="669"/>
                                </a:lnTo>
                                <a:lnTo>
                                  <a:pt x="89" y="758"/>
                                </a:lnTo>
                                <a:lnTo>
                                  <a:pt x="178" y="669"/>
                                </a:lnTo>
                                <a:lnTo>
                                  <a:pt x="133" y="669"/>
                                </a:lnTo>
                                <a:lnTo>
                                  <a:pt x="133" y="0"/>
                                </a:lnTo>
                                <a:close/>
                              </a:path>
                            </a:pathLst>
                          </a:custGeom>
                          <a:solidFill>
                            <a:srgbClr val="BEBEBE"/>
                          </a:solidFill>
                          <a:ln>
                            <a:noFill/>
                          </a:ln>
                        </wps:spPr>
                        <wps:bodyPr rot="0" vert="horz" wrap="square" lIns="91440" tIns="45720" rIns="91440" bIns="45720" anchor="t" anchorCtr="0" upright="1">
                          <a:noAutofit/>
                        </wps:bodyPr>
                      </wps:wsp>
                      <wps:wsp>
                        <wps:cNvPr id="183" name="Freeform 179"/>
                        <wps:cNvSpPr/>
                        <wps:spPr bwMode="auto">
                          <a:xfrm>
                            <a:off x="4358" y="2531"/>
                            <a:ext cx="178" cy="759"/>
                          </a:xfrm>
                          <a:custGeom>
                            <a:avLst/>
                            <a:gdLst>
                              <a:gd name="T0" fmla="+- 0 4358 4358"/>
                              <a:gd name="T1" fmla="*/ T0 w 178"/>
                              <a:gd name="T2" fmla="+- 0 3201 2532"/>
                              <a:gd name="T3" fmla="*/ 3201 h 759"/>
                              <a:gd name="T4" fmla="+- 0 4402 4358"/>
                              <a:gd name="T5" fmla="*/ T4 w 178"/>
                              <a:gd name="T6" fmla="+- 0 3201 2532"/>
                              <a:gd name="T7" fmla="*/ 3201 h 759"/>
                              <a:gd name="T8" fmla="+- 0 4402 4358"/>
                              <a:gd name="T9" fmla="*/ T8 w 178"/>
                              <a:gd name="T10" fmla="+- 0 2532 2532"/>
                              <a:gd name="T11" fmla="*/ 2532 h 759"/>
                              <a:gd name="T12" fmla="+- 0 4491 4358"/>
                              <a:gd name="T13" fmla="*/ T12 w 178"/>
                              <a:gd name="T14" fmla="+- 0 2532 2532"/>
                              <a:gd name="T15" fmla="*/ 2532 h 759"/>
                              <a:gd name="T16" fmla="+- 0 4491 4358"/>
                              <a:gd name="T17" fmla="*/ T16 w 178"/>
                              <a:gd name="T18" fmla="+- 0 3201 2532"/>
                              <a:gd name="T19" fmla="*/ 3201 h 759"/>
                              <a:gd name="T20" fmla="+- 0 4536 4358"/>
                              <a:gd name="T21" fmla="*/ T20 w 178"/>
                              <a:gd name="T22" fmla="+- 0 3201 2532"/>
                              <a:gd name="T23" fmla="*/ 3201 h 759"/>
                              <a:gd name="T24" fmla="+- 0 4447 4358"/>
                              <a:gd name="T25" fmla="*/ T24 w 178"/>
                              <a:gd name="T26" fmla="+- 0 3290 2532"/>
                              <a:gd name="T27" fmla="*/ 3290 h 759"/>
                              <a:gd name="T28" fmla="+- 0 4358 4358"/>
                              <a:gd name="T29" fmla="*/ T28 w 178"/>
                              <a:gd name="T30" fmla="+- 0 3201 2532"/>
                              <a:gd name="T31" fmla="*/ 3201 h 7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759">
                                <a:moveTo>
                                  <a:pt x="0" y="669"/>
                                </a:moveTo>
                                <a:lnTo>
                                  <a:pt x="44" y="669"/>
                                </a:lnTo>
                                <a:lnTo>
                                  <a:pt x="44" y="0"/>
                                </a:lnTo>
                                <a:lnTo>
                                  <a:pt x="133" y="0"/>
                                </a:lnTo>
                                <a:lnTo>
                                  <a:pt x="133" y="669"/>
                                </a:lnTo>
                                <a:lnTo>
                                  <a:pt x="178" y="669"/>
                                </a:lnTo>
                                <a:lnTo>
                                  <a:pt x="89" y="758"/>
                                </a:lnTo>
                                <a:lnTo>
                                  <a:pt x="0" y="669"/>
                                </a:lnTo>
                                <a:close/>
                              </a:path>
                            </a:pathLst>
                          </a:custGeom>
                          <a:noFill/>
                          <a:ln w="9144">
                            <a:solidFill>
                              <a:srgbClr val="497DBA"/>
                            </a:solidFill>
                            <a:prstDash val="solid"/>
                            <a:round/>
                          </a:ln>
                        </wps:spPr>
                        <wps:bodyPr rot="0" vert="horz" wrap="square" lIns="91440" tIns="45720" rIns="91440" bIns="45720" anchor="t" anchorCtr="0" upright="1">
                          <a:noAutofit/>
                        </wps:bodyPr>
                      </wps:wsp>
                      <wps:wsp>
                        <wps:cNvPr id="184" name="Text Box 178"/>
                        <wps:cNvSpPr txBox="1">
                          <a:spLocks noChangeArrowheads="1"/>
                        </wps:cNvSpPr>
                        <wps:spPr bwMode="auto">
                          <a:xfrm>
                            <a:off x="845" y="1114"/>
                            <a:ext cx="658" cy="106"/>
                          </a:xfrm>
                          <a:prstGeom prst="rect">
                            <a:avLst/>
                          </a:prstGeom>
                          <a:noFill/>
                          <a:ln>
                            <a:noFill/>
                          </a:ln>
                        </wps:spPr>
                        <wps:txbx>
                          <w:txbxContent>
                            <w:p w14:paraId="3825A4BC" w14:textId="77777777" w:rsidR="002229A8" w:rsidRDefault="00000000">
                              <w:pPr>
                                <w:spacing w:line="100" w:lineRule="exact"/>
                                <w:rPr>
                                  <w:rFonts w:ascii="Arial" w:hAnsi="Arial"/>
                                  <w:sz w:val="10"/>
                                </w:rPr>
                              </w:pPr>
                              <w:r>
                                <w:rPr>
                                  <w:rFonts w:ascii="Arial" w:hAnsi="Arial"/>
                                  <w:w w:val="130"/>
                                  <w:sz w:val="10"/>
                                </w:rPr>
                                <w:t>HỌC SINH</w:t>
                              </w:r>
                            </w:p>
                          </w:txbxContent>
                        </wps:txbx>
                        <wps:bodyPr rot="0" vert="horz" wrap="square" lIns="0" tIns="0" rIns="0" bIns="0" anchor="t" anchorCtr="0" upright="1">
                          <a:noAutofit/>
                        </wps:bodyPr>
                      </wps:wsp>
                      <wps:wsp>
                        <wps:cNvPr id="185" name="Text Box 177"/>
                        <wps:cNvSpPr txBox="1">
                          <a:spLocks noChangeArrowheads="1"/>
                        </wps:cNvSpPr>
                        <wps:spPr bwMode="auto">
                          <a:xfrm>
                            <a:off x="2380" y="1114"/>
                            <a:ext cx="627" cy="106"/>
                          </a:xfrm>
                          <a:prstGeom prst="rect">
                            <a:avLst/>
                          </a:prstGeom>
                          <a:noFill/>
                          <a:ln>
                            <a:noFill/>
                          </a:ln>
                        </wps:spPr>
                        <wps:txbx>
                          <w:txbxContent>
                            <w:p w14:paraId="4C763744" w14:textId="77777777" w:rsidR="002229A8" w:rsidRDefault="00000000">
                              <w:pPr>
                                <w:spacing w:line="100" w:lineRule="exact"/>
                                <w:rPr>
                                  <w:rFonts w:ascii="Arial" w:hAnsi="Arial"/>
                                  <w:sz w:val="10"/>
                                </w:rPr>
                              </w:pPr>
                              <w:r>
                                <w:rPr>
                                  <w:rFonts w:ascii="Arial" w:hAnsi="Arial"/>
                                  <w:w w:val="140"/>
                                  <w:sz w:val="10"/>
                                </w:rPr>
                                <w:t>GIA ĐÌNH</w:t>
                              </w:r>
                            </w:p>
                          </w:txbxContent>
                        </wps:txbx>
                        <wps:bodyPr rot="0" vert="horz" wrap="square" lIns="0" tIns="0" rIns="0" bIns="0" anchor="t" anchorCtr="0" upright="1">
                          <a:noAutofit/>
                        </wps:bodyPr>
                      </wps:wsp>
                      <wps:wsp>
                        <wps:cNvPr id="186" name="Text Box 176"/>
                        <wps:cNvSpPr txBox="1">
                          <a:spLocks noChangeArrowheads="1"/>
                        </wps:cNvSpPr>
                        <wps:spPr bwMode="auto">
                          <a:xfrm>
                            <a:off x="3469" y="1114"/>
                            <a:ext cx="123" cy="106"/>
                          </a:xfrm>
                          <a:prstGeom prst="rect">
                            <a:avLst/>
                          </a:prstGeom>
                          <a:noFill/>
                          <a:ln>
                            <a:noFill/>
                          </a:ln>
                        </wps:spPr>
                        <wps:txbx>
                          <w:txbxContent>
                            <w:p w14:paraId="34F887B9" w14:textId="77777777" w:rsidR="002229A8" w:rsidRDefault="00000000">
                              <w:pPr>
                                <w:spacing w:line="100" w:lineRule="exact"/>
                                <w:rPr>
                                  <w:rFonts w:ascii="Arial"/>
                                  <w:sz w:val="10"/>
                                </w:rPr>
                              </w:pPr>
                              <w:r>
                                <w:rPr>
                                  <w:rFonts w:ascii="Arial"/>
                                  <w:w w:val="141"/>
                                  <w:sz w:val="10"/>
                                </w:rPr>
                                <w:t>N</w:t>
                              </w:r>
                            </w:p>
                          </w:txbxContent>
                        </wps:txbx>
                        <wps:bodyPr rot="0" vert="horz" wrap="square" lIns="0" tIns="0" rIns="0" bIns="0" anchor="t" anchorCtr="0" upright="1">
                          <a:noAutofit/>
                        </wps:bodyPr>
                      </wps:wsp>
                      <wps:wsp>
                        <wps:cNvPr id="187" name="Text Box 175"/>
                        <wps:cNvSpPr txBox="1">
                          <a:spLocks noChangeArrowheads="1"/>
                        </wps:cNvSpPr>
                        <wps:spPr bwMode="auto">
                          <a:xfrm>
                            <a:off x="6506" y="1049"/>
                            <a:ext cx="626" cy="106"/>
                          </a:xfrm>
                          <a:prstGeom prst="rect">
                            <a:avLst/>
                          </a:prstGeom>
                          <a:noFill/>
                          <a:ln>
                            <a:noFill/>
                          </a:ln>
                        </wps:spPr>
                        <wps:txbx>
                          <w:txbxContent>
                            <w:p w14:paraId="48EF951A" w14:textId="77777777" w:rsidR="002229A8" w:rsidRDefault="00000000">
                              <w:pPr>
                                <w:spacing w:line="100" w:lineRule="exact"/>
                                <w:rPr>
                                  <w:rFonts w:ascii="Arial" w:hAnsi="Arial"/>
                                  <w:sz w:val="10"/>
                                </w:rPr>
                              </w:pPr>
                              <w:r>
                                <w:rPr>
                                  <w:rFonts w:ascii="Arial" w:hAnsi="Arial"/>
                                  <w:w w:val="135"/>
                                  <w:sz w:val="10"/>
                                </w:rPr>
                                <w:t>VĂN HÓA</w:t>
                              </w:r>
                            </w:p>
                          </w:txbxContent>
                        </wps:txbx>
                        <wps:bodyPr rot="0" vert="horz" wrap="square" lIns="0" tIns="0" rIns="0" bIns="0" anchor="t" anchorCtr="0" upright="1">
                          <a:noAutofit/>
                        </wps:bodyPr>
                      </wps:wsp>
                      <wps:wsp>
                        <wps:cNvPr id="188" name="Text Box 174"/>
                        <wps:cNvSpPr txBox="1">
                          <a:spLocks noChangeArrowheads="1"/>
                        </wps:cNvSpPr>
                        <wps:spPr bwMode="auto">
                          <a:xfrm>
                            <a:off x="3978" y="1158"/>
                            <a:ext cx="930" cy="106"/>
                          </a:xfrm>
                          <a:prstGeom prst="rect">
                            <a:avLst/>
                          </a:prstGeom>
                          <a:noFill/>
                          <a:ln>
                            <a:noFill/>
                          </a:ln>
                        </wps:spPr>
                        <wps:txbx>
                          <w:txbxContent>
                            <w:p w14:paraId="3D9B5712" w14:textId="77777777" w:rsidR="002229A8" w:rsidRDefault="00000000">
                              <w:pPr>
                                <w:spacing w:line="100" w:lineRule="exact"/>
                                <w:rPr>
                                  <w:rFonts w:ascii="Arial" w:hAnsi="Arial"/>
                                  <w:sz w:val="10"/>
                                </w:rPr>
                              </w:pPr>
                              <w:r>
                                <w:rPr>
                                  <w:rFonts w:ascii="Arial" w:hAnsi="Arial"/>
                                  <w:w w:val="130"/>
                                  <w:sz w:val="10"/>
                                </w:rPr>
                                <w:t>TRƯỜNG HỌC</w:t>
                              </w:r>
                            </w:p>
                          </w:txbxContent>
                        </wps:txbx>
                        <wps:bodyPr rot="0" vert="horz" wrap="square" lIns="0" tIns="0" rIns="0" bIns="0" anchor="t" anchorCtr="0" upright="1">
                          <a:noAutofit/>
                        </wps:bodyPr>
                      </wps:wsp>
                      <wps:wsp>
                        <wps:cNvPr id="189" name="Text Box 173"/>
                        <wps:cNvSpPr txBox="1">
                          <a:spLocks noChangeArrowheads="1"/>
                        </wps:cNvSpPr>
                        <wps:spPr bwMode="auto">
                          <a:xfrm>
                            <a:off x="5178" y="1114"/>
                            <a:ext cx="851" cy="106"/>
                          </a:xfrm>
                          <a:prstGeom prst="rect">
                            <a:avLst/>
                          </a:prstGeom>
                          <a:noFill/>
                          <a:ln>
                            <a:noFill/>
                          </a:ln>
                        </wps:spPr>
                        <wps:txbx>
                          <w:txbxContent>
                            <w:p w14:paraId="344B9677" w14:textId="77777777" w:rsidR="002229A8" w:rsidRDefault="00000000">
                              <w:pPr>
                                <w:spacing w:line="100" w:lineRule="exact"/>
                                <w:rPr>
                                  <w:rFonts w:ascii="Arial" w:hAnsi="Arial"/>
                                  <w:sz w:val="10"/>
                                </w:rPr>
                              </w:pPr>
                              <w:r>
                                <w:rPr>
                                  <w:rFonts w:ascii="Arial" w:hAnsi="Arial"/>
                                  <w:w w:val="135"/>
                                  <w:sz w:val="10"/>
                                </w:rPr>
                                <w:t>CỘNG ĐỒNG</w:t>
                              </w:r>
                            </w:p>
                          </w:txbxContent>
                        </wps:txbx>
                        <wps:bodyPr rot="0" vert="horz" wrap="square" lIns="0" tIns="0" rIns="0" bIns="0" anchor="t" anchorCtr="0" upright="1">
                          <a:noAutofit/>
                        </wps:bodyPr>
                      </wps:wsp>
                      <wps:wsp>
                        <wps:cNvPr id="190" name="Text Box 172"/>
                        <wps:cNvSpPr txBox="1">
                          <a:spLocks noChangeArrowheads="1"/>
                        </wps:cNvSpPr>
                        <wps:spPr bwMode="auto">
                          <a:xfrm>
                            <a:off x="877" y="4641"/>
                            <a:ext cx="699" cy="123"/>
                          </a:xfrm>
                          <a:prstGeom prst="rect">
                            <a:avLst/>
                          </a:prstGeom>
                          <a:noFill/>
                          <a:ln>
                            <a:noFill/>
                          </a:ln>
                        </wps:spPr>
                        <wps:txbx>
                          <w:txbxContent>
                            <w:p w14:paraId="48C4AE8A" w14:textId="77777777" w:rsidR="002229A8" w:rsidRDefault="00000000">
                              <w:pPr>
                                <w:spacing w:line="117" w:lineRule="exact"/>
                                <w:rPr>
                                  <w:rFonts w:ascii="Arial" w:hAnsi="Arial"/>
                                  <w:sz w:val="12"/>
                                </w:rPr>
                              </w:pPr>
                              <w:r>
                                <w:rPr>
                                  <w:rFonts w:ascii="Arial" w:hAnsi="Arial"/>
                                  <w:w w:val="115"/>
                                  <w:sz w:val="12"/>
                                </w:rPr>
                                <w:t>GIÁO</w:t>
                              </w:r>
                              <w:r>
                                <w:rPr>
                                  <w:rFonts w:ascii="Arial" w:hAnsi="Arial"/>
                                  <w:spacing w:val="-20"/>
                                  <w:w w:val="115"/>
                                  <w:sz w:val="12"/>
                                </w:rPr>
                                <w:t xml:space="preserve"> </w:t>
                              </w:r>
                              <w:r>
                                <w:rPr>
                                  <w:rFonts w:ascii="Arial" w:hAnsi="Arial"/>
                                  <w:w w:val="115"/>
                                  <w:sz w:val="12"/>
                                </w:rPr>
                                <w:t>VIÊN</w:t>
                              </w:r>
                            </w:p>
                          </w:txbxContent>
                        </wps:txbx>
                        <wps:bodyPr rot="0" vert="horz" wrap="square" lIns="0" tIns="0" rIns="0" bIns="0" anchor="t" anchorCtr="0" upright="1">
                          <a:noAutofit/>
                        </wps:bodyPr>
                      </wps:wsp>
                      <wps:wsp>
                        <wps:cNvPr id="191" name="Text Box 171"/>
                        <wps:cNvSpPr txBox="1">
                          <a:spLocks noChangeArrowheads="1"/>
                        </wps:cNvSpPr>
                        <wps:spPr bwMode="auto">
                          <a:xfrm>
                            <a:off x="2602" y="4478"/>
                            <a:ext cx="1041" cy="286"/>
                          </a:xfrm>
                          <a:prstGeom prst="rect">
                            <a:avLst/>
                          </a:prstGeom>
                          <a:noFill/>
                          <a:ln>
                            <a:noFill/>
                          </a:ln>
                        </wps:spPr>
                        <wps:txbx>
                          <w:txbxContent>
                            <w:p w14:paraId="1B8031C9" w14:textId="77777777" w:rsidR="002229A8" w:rsidRDefault="00000000">
                              <w:pPr>
                                <w:spacing w:line="117" w:lineRule="exact"/>
                                <w:rPr>
                                  <w:rFonts w:ascii="Arial" w:hAnsi="Arial"/>
                                  <w:sz w:val="12"/>
                                </w:rPr>
                              </w:pPr>
                              <w:r>
                                <w:rPr>
                                  <w:rFonts w:ascii="Arial" w:hAnsi="Arial"/>
                                  <w:w w:val="115"/>
                                  <w:sz w:val="12"/>
                                </w:rPr>
                                <w:t>MÔI TRƯỜNG</w:t>
                              </w:r>
                            </w:p>
                            <w:p w14:paraId="20029CF3" w14:textId="77777777" w:rsidR="002229A8" w:rsidRDefault="00000000">
                              <w:pPr>
                                <w:spacing w:before="4"/>
                                <w:ind w:left="161"/>
                                <w:rPr>
                                  <w:rFonts w:ascii="Arial" w:hAnsi="Arial"/>
                                  <w:sz w:val="12"/>
                                </w:rPr>
                              </w:pPr>
                              <w:r>
                                <w:rPr>
                                  <w:rFonts w:ascii="Arial" w:hAnsi="Arial"/>
                                  <w:spacing w:val="-4"/>
                                  <w:w w:val="99"/>
                                  <w:sz w:val="12"/>
                                </w:rPr>
                                <w:t>L</w:t>
                              </w:r>
                              <w:r>
                                <w:rPr>
                                  <w:rFonts w:ascii="Arial" w:hAnsi="Arial"/>
                                  <w:spacing w:val="-98"/>
                                  <w:w w:val="107"/>
                                  <w:sz w:val="12"/>
                                </w:rPr>
                                <w:t>Ớ</w:t>
                              </w:r>
                              <w:r>
                                <w:rPr>
                                  <w:rFonts w:ascii="Arial" w:hAnsi="Arial"/>
                                  <w:spacing w:val="-5"/>
                                  <w:w w:val="117"/>
                                  <w:position w:val="-1"/>
                                  <w:sz w:val="12"/>
                                </w:rPr>
                                <w:t>N</w:t>
                              </w:r>
                              <w:r>
                                <w:rPr>
                                  <w:rFonts w:ascii="Arial" w:hAnsi="Arial"/>
                                  <w:w w:val="102"/>
                                  <w:sz w:val="12"/>
                                </w:rPr>
                                <w:t>P</w:t>
                              </w:r>
                              <w:r>
                                <w:rPr>
                                  <w:rFonts w:ascii="Arial" w:hAnsi="Arial"/>
                                  <w:spacing w:val="2"/>
                                  <w:sz w:val="12"/>
                                </w:rPr>
                                <w:t xml:space="preserve"> </w:t>
                              </w:r>
                              <w:r>
                                <w:rPr>
                                  <w:rFonts w:ascii="Arial" w:hAnsi="Arial"/>
                                  <w:w w:val="113"/>
                                  <w:sz w:val="12"/>
                                </w:rPr>
                                <w:t>H</w:t>
                              </w:r>
                              <w:r>
                                <w:rPr>
                                  <w:rFonts w:ascii="Arial" w:hAnsi="Arial"/>
                                  <w:spacing w:val="-1"/>
                                  <w:w w:val="112"/>
                                  <w:sz w:val="12"/>
                                </w:rPr>
                                <w:t>Ọ</w:t>
                              </w:r>
                              <w:r>
                                <w:rPr>
                                  <w:rFonts w:ascii="Arial" w:hAnsi="Arial"/>
                                  <w:w w:val="97"/>
                                  <w:sz w:val="12"/>
                                </w:rPr>
                                <w:t>C</w:t>
                              </w:r>
                              <w:r>
                                <w:rPr>
                                  <w:rFonts w:ascii="Arial" w:hAnsi="Arial"/>
                                  <w:sz w:val="12"/>
                                </w:rPr>
                                <w:t xml:space="preserve">    </w:t>
                              </w:r>
                              <w:r>
                                <w:rPr>
                                  <w:rFonts w:ascii="Arial" w:hAnsi="Arial"/>
                                  <w:spacing w:val="11"/>
                                  <w:sz w:val="12"/>
                                </w:rPr>
                                <w:t xml:space="preserve"> </w:t>
                              </w:r>
                              <w:r>
                                <w:rPr>
                                  <w:rFonts w:ascii="Arial" w:hAnsi="Arial"/>
                                  <w:w w:val="117"/>
                                  <w:position w:val="-1"/>
                                  <w:sz w:val="12"/>
                                </w:rPr>
                                <w:t>N</w:t>
                              </w:r>
                            </w:p>
                          </w:txbxContent>
                        </wps:txbx>
                        <wps:bodyPr rot="0" vert="horz" wrap="square" lIns="0" tIns="0" rIns="0" bIns="0" anchor="t" anchorCtr="0" upright="1">
                          <a:noAutofit/>
                        </wps:bodyPr>
                      </wps:wsp>
                      <wps:wsp>
                        <wps:cNvPr id="192" name="Text Box 170"/>
                        <wps:cNvSpPr txBox="1">
                          <a:spLocks noChangeArrowheads="1"/>
                        </wps:cNvSpPr>
                        <wps:spPr bwMode="auto">
                          <a:xfrm>
                            <a:off x="4145" y="4406"/>
                            <a:ext cx="2064" cy="565"/>
                          </a:xfrm>
                          <a:prstGeom prst="rect">
                            <a:avLst/>
                          </a:prstGeom>
                          <a:noFill/>
                          <a:ln>
                            <a:noFill/>
                          </a:ln>
                        </wps:spPr>
                        <wps:txbx>
                          <w:txbxContent>
                            <w:p w14:paraId="3D0B7A4E" w14:textId="77777777" w:rsidR="002229A8" w:rsidRDefault="00000000">
                              <w:pPr>
                                <w:spacing w:line="110" w:lineRule="exact"/>
                                <w:ind w:left="1094"/>
                                <w:jc w:val="both"/>
                                <w:rPr>
                                  <w:rFonts w:ascii="Arial" w:hAnsi="Arial"/>
                                  <w:sz w:val="12"/>
                                </w:rPr>
                              </w:pPr>
                              <w:r>
                                <w:rPr>
                                  <w:rFonts w:ascii="Arial" w:hAnsi="Arial"/>
                                  <w:w w:val="105"/>
                                  <w:sz w:val="12"/>
                                </w:rPr>
                                <w:t>CƠ CHẾ CHÍNH</w:t>
                              </w:r>
                            </w:p>
                            <w:p w14:paraId="7C5FEA2F" w14:textId="77777777" w:rsidR="002229A8" w:rsidRDefault="00000000">
                              <w:pPr>
                                <w:tabs>
                                  <w:tab w:val="left" w:pos="1138"/>
                                  <w:tab w:val="left" w:pos="1476"/>
                                </w:tabs>
                                <w:spacing w:before="1" w:line="220" w:lineRule="auto"/>
                                <w:ind w:left="89" w:right="56" w:hanging="90"/>
                                <w:jc w:val="both"/>
                                <w:rPr>
                                  <w:rFonts w:ascii="Arial" w:hAnsi="Arial"/>
                                  <w:sz w:val="12"/>
                                </w:rPr>
                              </w:pPr>
                              <w:r>
                                <w:rPr>
                                  <w:rFonts w:ascii="Arial" w:hAnsi="Arial"/>
                                  <w:w w:val="110"/>
                                  <w:position w:val="2"/>
                                  <w:sz w:val="12"/>
                                </w:rPr>
                                <w:t xml:space="preserve">CBQL, NHÂN </w:t>
                              </w:r>
                              <w:r>
                                <w:rPr>
                                  <w:rFonts w:ascii="Arial" w:hAnsi="Arial"/>
                                  <w:w w:val="110"/>
                                  <w:sz w:val="12"/>
                                </w:rPr>
                                <w:t xml:space="preserve">SÁCH </w:t>
                              </w:r>
                              <w:r>
                                <w:rPr>
                                  <w:rFonts w:ascii="Arial" w:hAnsi="Arial"/>
                                  <w:spacing w:val="-4"/>
                                  <w:w w:val="110"/>
                                  <w:sz w:val="12"/>
                                </w:rPr>
                                <w:t xml:space="preserve">VÀ </w:t>
                              </w:r>
                              <w:r>
                                <w:rPr>
                                  <w:rFonts w:ascii="Arial" w:hAnsi="Arial"/>
                                  <w:spacing w:val="-5"/>
                                  <w:w w:val="110"/>
                                  <w:sz w:val="12"/>
                                </w:rPr>
                                <w:t xml:space="preserve">MÔI </w:t>
                              </w:r>
                              <w:r>
                                <w:rPr>
                                  <w:rFonts w:ascii="Arial" w:hAnsi="Arial"/>
                                  <w:w w:val="110"/>
                                  <w:position w:val="2"/>
                                  <w:sz w:val="12"/>
                                </w:rPr>
                                <w:t>VIÊN</w:t>
                              </w:r>
                              <w:r>
                                <w:rPr>
                                  <w:rFonts w:ascii="Arial" w:hAnsi="Arial"/>
                                  <w:spacing w:val="2"/>
                                  <w:w w:val="110"/>
                                  <w:position w:val="2"/>
                                  <w:sz w:val="12"/>
                                </w:rPr>
                                <w:t xml:space="preserve"> </w:t>
                              </w:r>
                              <w:r>
                                <w:rPr>
                                  <w:rFonts w:ascii="Arial" w:hAnsi="Arial"/>
                                  <w:w w:val="110"/>
                                  <w:position w:val="2"/>
                                  <w:sz w:val="12"/>
                                </w:rPr>
                                <w:t>NHÀ</w:t>
                              </w:r>
                              <w:r>
                                <w:rPr>
                                  <w:rFonts w:ascii="Arial" w:hAnsi="Arial"/>
                                  <w:w w:val="110"/>
                                  <w:position w:val="2"/>
                                  <w:sz w:val="12"/>
                                </w:rPr>
                                <w:tab/>
                              </w:r>
                              <w:r>
                                <w:rPr>
                                  <w:rFonts w:ascii="Arial" w:hAnsi="Arial"/>
                                  <w:w w:val="110"/>
                                  <w:sz w:val="12"/>
                                </w:rPr>
                                <w:t>TRƯỜNG</w:t>
                              </w:r>
                              <w:r>
                                <w:rPr>
                                  <w:rFonts w:ascii="Arial" w:hAnsi="Arial"/>
                                  <w:spacing w:val="-11"/>
                                  <w:w w:val="110"/>
                                  <w:sz w:val="12"/>
                                </w:rPr>
                                <w:t xml:space="preserve"> </w:t>
                              </w:r>
                              <w:r>
                                <w:rPr>
                                  <w:rFonts w:ascii="Arial" w:hAnsi="Arial"/>
                                  <w:spacing w:val="-7"/>
                                  <w:w w:val="110"/>
                                  <w:sz w:val="12"/>
                                </w:rPr>
                                <w:t xml:space="preserve">VẬT </w:t>
                              </w:r>
                              <w:r>
                                <w:rPr>
                                  <w:rFonts w:ascii="Arial" w:hAnsi="Arial"/>
                                  <w:w w:val="110"/>
                                  <w:sz w:val="12"/>
                                </w:rPr>
                                <w:t>TRƯỜNG</w:t>
                              </w:r>
                              <w:r>
                                <w:rPr>
                                  <w:rFonts w:ascii="Arial" w:hAnsi="Arial"/>
                                  <w:w w:val="110"/>
                                  <w:sz w:val="12"/>
                                </w:rPr>
                                <w:tab/>
                              </w:r>
                              <w:r>
                                <w:rPr>
                                  <w:rFonts w:ascii="Arial" w:hAnsi="Arial"/>
                                  <w:w w:val="110"/>
                                  <w:sz w:val="12"/>
                                </w:rPr>
                                <w:tab/>
                              </w:r>
                              <w:r>
                                <w:rPr>
                                  <w:rFonts w:ascii="Arial" w:hAnsi="Arial"/>
                                  <w:spacing w:val="-7"/>
                                  <w:w w:val="110"/>
                                  <w:position w:val="-2"/>
                                  <w:sz w:val="12"/>
                                </w:rPr>
                                <w:t>LÝ</w:t>
                              </w:r>
                            </w:p>
                          </w:txbxContent>
                        </wps:txbx>
                        <wps:bodyPr rot="0" vert="horz" wrap="square" lIns="0" tIns="0" rIns="0" bIns="0" anchor="t" anchorCtr="0" upright="1">
                          <a:noAutofit/>
                        </wps:bodyPr>
                      </wps:wsp>
                      <wps:wsp>
                        <wps:cNvPr id="193" name="Text Box 169"/>
                        <wps:cNvSpPr txBox="1">
                          <a:spLocks noChangeArrowheads="1"/>
                        </wps:cNvSpPr>
                        <wps:spPr bwMode="auto">
                          <a:xfrm>
                            <a:off x="6648" y="4181"/>
                            <a:ext cx="969" cy="857"/>
                          </a:xfrm>
                          <a:prstGeom prst="rect">
                            <a:avLst/>
                          </a:prstGeom>
                          <a:noFill/>
                          <a:ln>
                            <a:noFill/>
                          </a:ln>
                        </wps:spPr>
                        <wps:txbx>
                          <w:txbxContent>
                            <w:p w14:paraId="76A7FED5" w14:textId="77777777" w:rsidR="002229A8" w:rsidRDefault="00000000">
                              <w:pPr>
                                <w:spacing w:line="117" w:lineRule="exact"/>
                                <w:ind w:right="18"/>
                                <w:jc w:val="center"/>
                                <w:rPr>
                                  <w:rFonts w:ascii="Arial" w:hAnsi="Arial"/>
                                  <w:sz w:val="12"/>
                                </w:rPr>
                              </w:pPr>
                              <w:r>
                                <w:rPr>
                                  <w:rFonts w:ascii="Arial" w:hAnsi="Arial"/>
                                  <w:w w:val="110"/>
                                  <w:sz w:val="12"/>
                                </w:rPr>
                                <w:t>HỆ THỐNG</w:t>
                              </w:r>
                            </w:p>
                            <w:p w14:paraId="25E82645" w14:textId="77777777" w:rsidR="002229A8" w:rsidRDefault="00000000">
                              <w:pPr>
                                <w:spacing w:before="5" w:line="256" w:lineRule="auto"/>
                                <w:ind w:right="18"/>
                                <w:jc w:val="center"/>
                                <w:rPr>
                                  <w:rFonts w:ascii="Arial" w:hAnsi="Arial"/>
                                  <w:sz w:val="12"/>
                                </w:rPr>
                              </w:pPr>
                              <w:r>
                                <w:rPr>
                                  <w:rFonts w:ascii="Arial" w:hAnsi="Arial"/>
                                  <w:w w:val="110"/>
                                  <w:sz w:val="12"/>
                                </w:rPr>
                                <w:t xml:space="preserve">TRƯỜNG </w:t>
                              </w:r>
                              <w:r>
                                <w:rPr>
                                  <w:rFonts w:ascii="Arial" w:hAnsi="Arial"/>
                                  <w:spacing w:val="-5"/>
                                  <w:w w:val="110"/>
                                  <w:sz w:val="12"/>
                                </w:rPr>
                                <w:t xml:space="preserve">HỌC, </w:t>
                              </w:r>
                              <w:r>
                                <w:rPr>
                                  <w:rFonts w:ascii="Arial" w:hAnsi="Arial"/>
                                  <w:w w:val="110"/>
                                  <w:sz w:val="12"/>
                                </w:rPr>
                                <w:t xml:space="preserve">NGUỒN </w:t>
                              </w:r>
                              <w:r>
                                <w:rPr>
                                  <w:rFonts w:ascii="Arial" w:hAnsi="Arial"/>
                                  <w:spacing w:val="-3"/>
                                  <w:w w:val="110"/>
                                  <w:sz w:val="12"/>
                                </w:rPr>
                                <w:t xml:space="preserve">LỰC </w:t>
                              </w:r>
                              <w:r>
                                <w:rPr>
                                  <w:rFonts w:ascii="Arial" w:hAnsi="Arial"/>
                                  <w:w w:val="110"/>
                                  <w:sz w:val="12"/>
                                </w:rPr>
                                <w:t xml:space="preserve">KHUÔN VIÊN </w:t>
                              </w:r>
                              <w:r>
                                <w:rPr>
                                  <w:rFonts w:ascii="Arial" w:hAnsi="Arial"/>
                                  <w:spacing w:val="-4"/>
                                  <w:w w:val="110"/>
                                  <w:sz w:val="12"/>
                                </w:rPr>
                                <w:t xml:space="preserve">VÀ </w:t>
                              </w:r>
                              <w:r>
                                <w:rPr>
                                  <w:rFonts w:ascii="Arial" w:hAnsi="Arial"/>
                                  <w:w w:val="110"/>
                                  <w:sz w:val="12"/>
                                </w:rPr>
                                <w:t>CỘNG ĐỒNG</w:t>
                              </w:r>
                            </w:p>
                          </w:txbxContent>
                        </wps:txbx>
                        <wps:bodyPr rot="0" vert="horz" wrap="square" lIns="0" tIns="0" rIns="0" bIns="0" anchor="t" anchorCtr="0" upright="1">
                          <a:noAutofit/>
                        </wps:bodyPr>
                      </wps:wsp>
                    </wpg:wgp>
                  </a:graphicData>
                </a:graphic>
              </wp:inline>
            </w:drawing>
          </mc:Choice>
          <mc:Fallback>
            <w:pict>
              <v:group w14:anchorId="369F2D30" id="Group 168" o:spid="_x0000_s1059" style="width:411.4pt;height:309.15pt;mso-position-horizontal-relative:char;mso-position-vertical-relative:line" coordsize="8228,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">
                <v:shape id="Picture 183" o:spid="_x0000_s1060" type="#_x0000_t75" style="position:absolute;width:8028;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">
                  <v:imagedata r:id="rId25" o:title=""/>
                </v:shape>
                <v:shape id="Picture 182" o:spid="_x0000_s1061" type="#_x0000_t75" style="position:absolute;left:32;top:3348;width:819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">
                  <v:imagedata r:id="rId26" o:title=""/>
                </v:shape>
                <v:shape id="Picture 181" o:spid="_x0000_s1062" type="#_x0000_t75" style="position:absolute;left:4274;top:2493;width:33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">
                  <v:imagedata r:id="rId27" o:title=""/>
                </v:shape>
                <v:shape id="Freeform 180" o:spid="_x0000_s1063" style="position:absolute;left:4358;top:2531;width:178;height:759;visibility:visible;mso-wrap-style:square;v-text-anchor:top" coordsize="17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" path="m133,l44,r,669l,669r89,89l178,669r-45,l133,xe" fillcolor="#bebebe" stroked="f">
                  <v:path arrowok="t" o:connecttype="custom" o:connectlocs="133,2532;44,2532;44,3201;0,3201;89,3290;178,3201;133,3201;133,2532" o:connectangles="0,0,0,0,0,0,0,0"/>
                </v:shape>
                <v:shape id="Freeform 179" o:spid="_x0000_s1064" style="position:absolute;left:4358;top:2531;width:178;height:759;visibility:visible;mso-wrap-style:square;v-text-anchor:top" coordsize="17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" path="m,669r44,l44,r89,l133,669r45,l89,758,,669xe" filled="f" strokecolor="#497dba" strokeweight=".72pt">
                  <v:path arrowok="t" o:connecttype="custom" o:connectlocs="0,3201;44,3201;44,2532;133,2532;133,3201;178,3201;89,3290;0,3201" o:connectangles="0,0,0,0,0,0,0,0"/>
                </v:shape>
                <v:shape id="Text Box 178" o:spid="_x0000_s1065" type="#_x0000_t202" style="position:absolute;left:845;top:1114;width:65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825A4BC" w14:textId="77777777" w:rsidR="002229A8" w:rsidRDefault="00000000">
                        <w:pPr>
                          <w:spacing w:line="100" w:lineRule="exact"/>
                          <w:rPr>
                            <w:rFonts w:ascii="Arial" w:hAnsi="Arial"/>
                            <w:sz w:val="10"/>
                          </w:rPr>
                        </w:pPr>
                        <w:r>
                          <w:rPr>
                            <w:rFonts w:ascii="Arial" w:hAnsi="Arial"/>
                            <w:w w:val="130"/>
                            <w:sz w:val="10"/>
                          </w:rPr>
                          <w:t>HỌC SINH</w:t>
                        </w:r>
                      </w:p>
                    </w:txbxContent>
                  </v:textbox>
                </v:shape>
                <v:shape id="Text Box 177" o:spid="_x0000_s1066" type="#_x0000_t202" style="position:absolute;left:2380;top:1114;width:62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C763744" w14:textId="77777777" w:rsidR="002229A8" w:rsidRDefault="00000000">
                        <w:pPr>
                          <w:spacing w:line="100" w:lineRule="exact"/>
                          <w:rPr>
                            <w:rFonts w:ascii="Arial" w:hAnsi="Arial"/>
                            <w:sz w:val="10"/>
                          </w:rPr>
                        </w:pPr>
                        <w:r>
                          <w:rPr>
                            <w:rFonts w:ascii="Arial" w:hAnsi="Arial"/>
                            <w:w w:val="140"/>
                            <w:sz w:val="10"/>
                          </w:rPr>
                          <w:t>GIA ĐÌNH</w:t>
                        </w:r>
                      </w:p>
                    </w:txbxContent>
                  </v:textbox>
                </v:shape>
                <v:shape id="Text Box 176" o:spid="_x0000_s1067" type="#_x0000_t202" style="position:absolute;left:3469;top:1114;width:12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4F887B9" w14:textId="77777777" w:rsidR="002229A8" w:rsidRDefault="00000000">
                        <w:pPr>
                          <w:spacing w:line="100" w:lineRule="exact"/>
                          <w:rPr>
                            <w:rFonts w:ascii="Arial"/>
                            <w:sz w:val="10"/>
                          </w:rPr>
                        </w:pPr>
                        <w:r>
                          <w:rPr>
                            <w:rFonts w:ascii="Arial"/>
                            <w:w w:val="141"/>
                            <w:sz w:val="10"/>
                          </w:rPr>
                          <w:t>N</w:t>
                        </w:r>
                      </w:p>
                    </w:txbxContent>
                  </v:textbox>
                </v:shape>
                <v:shape id="Text Box 175" o:spid="_x0000_s1068" type="#_x0000_t202" style="position:absolute;left:6506;top:1049;width:62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8EF951A" w14:textId="77777777" w:rsidR="002229A8" w:rsidRDefault="00000000">
                        <w:pPr>
                          <w:spacing w:line="100" w:lineRule="exact"/>
                          <w:rPr>
                            <w:rFonts w:ascii="Arial" w:hAnsi="Arial"/>
                            <w:sz w:val="10"/>
                          </w:rPr>
                        </w:pPr>
                        <w:r>
                          <w:rPr>
                            <w:rFonts w:ascii="Arial" w:hAnsi="Arial"/>
                            <w:w w:val="135"/>
                            <w:sz w:val="10"/>
                          </w:rPr>
                          <w:t>VĂN HÓA</w:t>
                        </w:r>
                      </w:p>
                    </w:txbxContent>
                  </v:textbox>
                </v:shape>
                <v:shape id="Text Box 174" o:spid="_x0000_s1069" type="#_x0000_t202" style="position:absolute;left:3978;top:1158;width:93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D9B5712" w14:textId="77777777" w:rsidR="002229A8" w:rsidRDefault="00000000">
                        <w:pPr>
                          <w:spacing w:line="100" w:lineRule="exact"/>
                          <w:rPr>
                            <w:rFonts w:ascii="Arial" w:hAnsi="Arial"/>
                            <w:sz w:val="10"/>
                          </w:rPr>
                        </w:pPr>
                        <w:r>
                          <w:rPr>
                            <w:rFonts w:ascii="Arial" w:hAnsi="Arial"/>
                            <w:w w:val="130"/>
                            <w:sz w:val="10"/>
                          </w:rPr>
                          <w:t>TRƯỜNG HỌC</w:t>
                        </w:r>
                      </w:p>
                    </w:txbxContent>
                  </v:textbox>
                </v:shape>
                <v:shape id="Text Box 173" o:spid="_x0000_s1070" type="#_x0000_t202" style="position:absolute;left:5178;top:1114;width:85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44B9677" w14:textId="77777777" w:rsidR="002229A8" w:rsidRDefault="00000000">
                        <w:pPr>
                          <w:spacing w:line="100" w:lineRule="exact"/>
                          <w:rPr>
                            <w:rFonts w:ascii="Arial" w:hAnsi="Arial"/>
                            <w:sz w:val="10"/>
                          </w:rPr>
                        </w:pPr>
                        <w:r>
                          <w:rPr>
                            <w:rFonts w:ascii="Arial" w:hAnsi="Arial"/>
                            <w:w w:val="135"/>
                            <w:sz w:val="10"/>
                          </w:rPr>
                          <w:t>CỘNG ĐỒNG</w:t>
                        </w:r>
                      </w:p>
                    </w:txbxContent>
                  </v:textbox>
                </v:shape>
                <v:shape id="Text Box 172" o:spid="_x0000_s1071" type="#_x0000_t202" style="position:absolute;left:877;top:4641;width:69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8C4AE8A" w14:textId="77777777" w:rsidR="002229A8" w:rsidRDefault="00000000">
                        <w:pPr>
                          <w:spacing w:line="117" w:lineRule="exact"/>
                          <w:rPr>
                            <w:rFonts w:ascii="Arial" w:hAnsi="Arial"/>
                            <w:sz w:val="12"/>
                          </w:rPr>
                        </w:pPr>
                        <w:r>
                          <w:rPr>
                            <w:rFonts w:ascii="Arial" w:hAnsi="Arial"/>
                            <w:w w:val="115"/>
                            <w:sz w:val="12"/>
                          </w:rPr>
                          <w:t>GIÁO</w:t>
                        </w:r>
                        <w:r>
                          <w:rPr>
                            <w:rFonts w:ascii="Arial" w:hAnsi="Arial"/>
                            <w:spacing w:val="-20"/>
                            <w:w w:val="115"/>
                            <w:sz w:val="12"/>
                          </w:rPr>
                          <w:t xml:space="preserve"> </w:t>
                        </w:r>
                        <w:r>
                          <w:rPr>
                            <w:rFonts w:ascii="Arial" w:hAnsi="Arial"/>
                            <w:w w:val="115"/>
                            <w:sz w:val="12"/>
                          </w:rPr>
                          <w:t>VIÊN</w:t>
                        </w:r>
                      </w:p>
                    </w:txbxContent>
                  </v:textbox>
                </v:shape>
                <v:shape id="Text Box 171" o:spid="_x0000_s1072" type="#_x0000_t202" style="position:absolute;left:2602;top:4478;width:104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B8031C9" w14:textId="77777777" w:rsidR="002229A8" w:rsidRDefault="00000000">
                        <w:pPr>
                          <w:spacing w:line="117" w:lineRule="exact"/>
                          <w:rPr>
                            <w:rFonts w:ascii="Arial" w:hAnsi="Arial"/>
                            <w:sz w:val="12"/>
                          </w:rPr>
                        </w:pPr>
                        <w:r>
                          <w:rPr>
                            <w:rFonts w:ascii="Arial" w:hAnsi="Arial"/>
                            <w:w w:val="115"/>
                            <w:sz w:val="12"/>
                          </w:rPr>
                          <w:t>MÔI TRƯỜNG</w:t>
                        </w:r>
                      </w:p>
                      <w:p w14:paraId="20029CF3" w14:textId="77777777" w:rsidR="002229A8" w:rsidRDefault="00000000">
                        <w:pPr>
                          <w:spacing w:before="4"/>
                          <w:ind w:left="161"/>
                          <w:rPr>
                            <w:rFonts w:ascii="Arial" w:hAnsi="Arial"/>
                            <w:sz w:val="12"/>
                          </w:rPr>
                        </w:pPr>
                        <w:r>
                          <w:rPr>
                            <w:rFonts w:ascii="Arial" w:hAnsi="Arial"/>
                            <w:spacing w:val="-4"/>
                            <w:w w:val="99"/>
                            <w:sz w:val="12"/>
                          </w:rPr>
                          <w:t>L</w:t>
                        </w:r>
                        <w:r>
                          <w:rPr>
                            <w:rFonts w:ascii="Arial" w:hAnsi="Arial"/>
                            <w:spacing w:val="-98"/>
                            <w:w w:val="107"/>
                            <w:sz w:val="12"/>
                          </w:rPr>
                          <w:t>Ớ</w:t>
                        </w:r>
                        <w:r>
                          <w:rPr>
                            <w:rFonts w:ascii="Arial" w:hAnsi="Arial"/>
                            <w:spacing w:val="-5"/>
                            <w:w w:val="117"/>
                            <w:position w:val="-1"/>
                            <w:sz w:val="12"/>
                          </w:rPr>
                          <w:t>N</w:t>
                        </w:r>
                        <w:r>
                          <w:rPr>
                            <w:rFonts w:ascii="Arial" w:hAnsi="Arial"/>
                            <w:w w:val="102"/>
                            <w:sz w:val="12"/>
                          </w:rPr>
                          <w:t>P</w:t>
                        </w:r>
                        <w:r>
                          <w:rPr>
                            <w:rFonts w:ascii="Arial" w:hAnsi="Arial"/>
                            <w:spacing w:val="2"/>
                            <w:sz w:val="12"/>
                          </w:rPr>
                          <w:t xml:space="preserve"> </w:t>
                        </w:r>
                        <w:r>
                          <w:rPr>
                            <w:rFonts w:ascii="Arial" w:hAnsi="Arial"/>
                            <w:w w:val="113"/>
                            <w:sz w:val="12"/>
                          </w:rPr>
                          <w:t>H</w:t>
                        </w:r>
                        <w:r>
                          <w:rPr>
                            <w:rFonts w:ascii="Arial" w:hAnsi="Arial"/>
                            <w:spacing w:val="-1"/>
                            <w:w w:val="112"/>
                            <w:sz w:val="12"/>
                          </w:rPr>
                          <w:t>Ọ</w:t>
                        </w:r>
                        <w:r>
                          <w:rPr>
                            <w:rFonts w:ascii="Arial" w:hAnsi="Arial"/>
                            <w:w w:val="97"/>
                            <w:sz w:val="12"/>
                          </w:rPr>
                          <w:t>C</w:t>
                        </w:r>
                        <w:r>
                          <w:rPr>
                            <w:rFonts w:ascii="Arial" w:hAnsi="Arial"/>
                            <w:sz w:val="12"/>
                          </w:rPr>
                          <w:t xml:space="preserve">    </w:t>
                        </w:r>
                        <w:r>
                          <w:rPr>
                            <w:rFonts w:ascii="Arial" w:hAnsi="Arial"/>
                            <w:spacing w:val="11"/>
                            <w:sz w:val="12"/>
                          </w:rPr>
                          <w:t xml:space="preserve"> </w:t>
                        </w:r>
                        <w:r>
                          <w:rPr>
                            <w:rFonts w:ascii="Arial" w:hAnsi="Arial"/>
                            <w:w w:val="117"/>
                            <w:position w:val="-1"/>
                            <w:sz w:val="12"/>
                          </w:rPr>
                          <w:t>N</w:t>
                        </w:r>
                      </w:p>
                    </w:txbxContent>
                  </v:textbox>
                </v:shape>
                <v:shape id="Text Box 170" o:spid="_x0000_s1073" type="#_x0000_t202" style="position:absolute;left:4145;top:4406;width:206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D0B7A4E" w14:textId="77777777" w:rsidR="002229A8" w:rsidRDefault="00000000">
                        <w:pPr>
                          <w:spacing w:line="110" w:lineRule="exact"/>
                          <w:ind w:left="1094"/>
                          <w:jc w:val="both"/>
                          <w:rPr>
                            <w:rFonts w:ascii="Arial" w:hAnsi="Arial"/>
                            <w:sz w:val="12"/>
                          </w:rPr>
                        </w:pPr>
                        <w:r>
                          <w:rPr>
                            <w:rFonts w:ascii="Arial" w:hAnsi="Arial"/>
                            <w:w w:val="105"/>
                            <w:sz w:val="12"/>
                          </w:rPr>
                          <w:t>CƠ CHẾ CHÍNH</w:t>
                        </w:r>
                      </w:p>
                      <w:p w14:paraId="7C5FEA2F" w14:textId="77777777" w:rsidR="002229A8" w:rsidRDefault="00000000">
                        <w:pPr>
                          <w:tabs>
                            <w:tab w:val="left" w:pos="1138"/>
                            <w:tab w:val="left" w:pos="1476"/>
                          </w:tabs>
                          <w:spacing w:before="1" w:line="220" w:lineRule="auto"/>
                          <w:ind w:left="89" w:right="56" w:hanging="90"/>
                          <w:jc w:val="both"/>
                          <w:rPr>
                            <w:rFonts w:ascii="Arial" w:hAnsi="Arial"/>
                            <w:sz w:val="12"/>
                          </w:rPr>
                        </w:pPr>
                        <w:r>
                          <w:rPr>
                            <w:rFonts w:ascii="Arial" w:hAnsi="Arial"/>
                            <w:w w:val="110"/>
                            <w:position w:val="2"/>
                            <w:sz w:val="12"/>
                          </w:rPr>
                          <w:t xml:space="preserve">CBQL, NHÂN </w:t>
                        </w:r>
                        <w:r>
                          <w:rPr>
                            <w:rFonts w:ascii="Arial" w:hAnsi="Arial"/>
                            <w:w w:val="110"/>
                            <w:sz w:val="12"/>
                          </w:rPr>
                          <w:t xml:space="preserve">SÁCH </w:t>
                        </w:r>
                        <w:r>
                          <w:rPr>
                            <w:rFonts w:ascii="Arial" w:hAnsi="Arial"/>
                            <w:spacing w:val="-4"/>
                            <w:w w:val="110"/>
                            <w:sz w:val="12"/>
                          </w:rPr>
                          <w:t xml:space="preserve">VÀ </w:t>
                        </w:r>
                        <w:r>
                          <w:rPr>
                            <w:rFonts w:ascii="Arial" w:hAnsi="Arial"/>
                            <w:spacing w:val="-5"/>
                            <w:w w:val="110"/>
                            <w:sz w:val="12"/>
                          </w:rPr>
                          <w:t xml:space="preserve">MÔI </w:t>
                        </w:r>
                        <w:r>
                          <w:rPr>
                            <w:rFonts w:ascii="Arial" w:hAnsi="Arial"/>
                            <w:w w:val="110"/>
                            <w:position w:val="2"/>
                            <w:sz w:val="12"/>
                          </w:rPr>
                          <w:t>VIÊN</w:t>
                        </w:r>
                        <w:r>
                          <w:rPr>
                            <w:rFonts w:ascii="Arial" w:hAnsi="Arial"/>
                            <w:spacing w:val="2"/>
                            <w:w w:val="110"/>
                            <w:position w:val="2"/>
                            <w:sz w:val="12"/>
                          </w:rPr>
                          <w:t xml:space="preserve"> </w:t>
                        </w:r>
                        <w:r>
                          <w:rPr>
                            <w:rFonts w:ascii="Arial" w:hAnsi="Arial"/>
                            <w:w w:val="110"/>
                            <w:position w:val="2"/>
                            <w:sz w:val="12"/>
                          </w:rPr>
                          <w:t>NHÀ</w:t>
                        </w:r>
                        <w:r>
                          <w:rPr>
                            <w:rFonts w:ascii="Arial" w:hAnsi="Arial"/>
                            <w:w w:val="110"/>
                            <w:position w:val="2"/>
                            <w:sz w:val="12"/>
                          </w:rPr>
                          <w:tab/>
                        </w:r>
                        <w:r>
                          <w:rPr>
                            <w:rFonts w:ascii="Arial" w:hAnsi="Arial"/>
                            <w:w w:val="110"/>
                            <w:sz w:val="12"/>
                          </w:rPr>
                          <w:t>TRƯỜNG</w:t>
                        </w:r>
                        <w:r>
                          <w:rPr>
                            <w:rFonts w:ascii="Arial" w:hAnsi="Arial"/>
                            <w:spacing w:val="-11"/>
                            <w:w w:val="110"/>
                            <w:sz w:val="12"/>
                          </w:rPr>
                          <w:t xml:space="preserve"> </w:t>
                        </w:r>
                        <w:r>
                          <w:rPr>
                            <w:rFonts w:ascii="Arial" w:hAnsi="Arial"/>
                            <w:spacing w:val="-7"/>
                            <w:w w:val="110"/>
                            <w:sz w:val="12"/>
                          </w:rPr>
                          <w:t xml:space="preserve">VẬT </w:t>
                        </w:r>
                        <w:r>
                          <w:rPr>
                            <w:rFonts w:ascii="Arial" w:hAnsi="Arial"/>
                            <w:w w:val="110"/>
                            <w:sz w:val="12"/>
                          </w:rPr>
                          <w:t>TRƯỜNG</w:t>
                        </w:r>
                        <w:r>
                          <w:rPr>
                            <w:rFonts w:ascii="Arial" w:hAnsi="Arial"/>
                            <w:w w:val="110"/>
                            <w:sz w:val="12"/>
                          </w:rPr>
                          <w:tab/>
                        </w:r>
                        <w:r>
                          <w:rPr>
                            <w:rFonts w:ascii="Arial" w:hAnsi="Arial"/>
                            <w:w w:val="110"/>
                            <w:sz w:val="12"/>
                          </w:rPr>
                          <w:tab/>
                        </w:r>
                        <w:r>
                          <w:rPr>
                            <w:rFonts w:ascii="Arial" w:hAnsi="Arial"/>
                            <w:spacing w:val="-7"/>
                            <w:w w:val="110"/>
                            <w:position w:val="-2"/>
                            <w:sz w:val="12"/>
                          </w:rPr>
                          <w:t>LÝ</w:t>
                        </w:r>
                      </w:p>
                    </w:txbxContent>
                  </v:textbox>
                </v:shape>
                <v:shape id="Text Box 169" o:spid="_x0000_s1074" type="#_x0000_t202" style="position:absolute;left:6648;top:4181;width:96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6A7FED5" w14:textId="77777777" w:rsidR="002229A8" w:rsidRDefault="00000000">
                        <w:pPr>
                          <w:spacing w:line="117" w:lineRule="exact"/>
                          <w:ind w:right="18"/>
                          <w:jc w:val="center"/>
                          <w:rPr>
                            <w:rFonts w:ascii="Arial" w:hAnsi="Arial"/>
                            <w:sz w:val="12"/>
                          </w:rPr>
                        </w:pPr>
                        <w:r>
                          <w:rPr>
                            <w:rFonts w:ascii="Arial" w:hAnsi="Arial"/>
                            <w:w w:val="110"/>
                            <w:sz w:val="12"/>
                          </w:rPr>
                          <w:t>HỆ THỐNG</w:t>
                        </w:r>
                      </w:p>
                      <w:p w14:paraId="25E82645" w14:textId="77777777" w:rsidR="002229A8" w:rsidRDefault="00000000">
                        <w:pPr>
                          <w:spacing w:before="5" w:line="256" w:lineRule="auto"/>
                          <w:ind w:right="18"/>
                          <w:jc w:val="center"/>
                          <w:rPr>
                            <w:rFonts w:ascii="Arial" w:hAnsi="Arial"/>
                            <w:sz w:val="12"/>
                          </w:rPr>
                        </w:pPr>
                        <w:r>
                          <w:rPr>
                            <w:rFonts w:ascii="Arial" w:hAnsi="Arial"/>
                            <w:w w:val="110"/>
                            <w:sz w:val="12"/>
                          </w:rPr>
                          <w:t xml:space="preserve">TRƯỜNG </w:t>
                        </w:r>
                        <w:r>
                          <w:rPr>
                            <w:rFonts w:ascii="Arial" w:hAnsi="Arial"/>
                            <w:spacing w:val="-5"/>
                            <w:w w:val="110"/>
                            <w:sz w:val="12"/>
                          </w:rPr>
                          <w:t xml:space="preserve">HỌC, </w:t>
                        </w:r>
                        <w:r>
                          <w:rPr>
                            <w:rFonts w:ascii="Arial" w:hAnsi="Arial"/>
                            <w:w w:val="110"/>
                            <w:sz w:val="12"/>
                          </w:rPr>
                          <w:t xml:space="preserve">NGUỒN </w:t>
                        </w:r>
                        <w:r>
                          <w:rPr>
                            <w:rFonts w:ascii="Arial" w:hAnsi="Arial"/>
                            <w:spacing w:val="-3"/>
                            <w:w w:val="110"/>
                            <w:sz w:val="12"/>
                          </w:rPr>
                          <w:t xml:space="preserve">LỰC </w:t>
                        </w:r>
                        <w:r>
                          <w:rPr>
                            <w:rFonts w:ascii="Arial" w:hAnsi="Arial"/>
                            <w:w w:val="110"/>
                            <w:sz w:val="12"/>
                          </w:rPr>
                          <w:t xml:space="preserve">KHUÔN VIÊN </w:t>
                        </w:r>
                        <w:r>
                          <w:rPr>
                            <w:rFonts w:ascii="Arial" w:hAnsi="Arial"/>
                            <w:spacing w:val="-4"/>
                            <w:w w:val="110"/>
                            <w:sz w:val="12"/>
                          </w:rPr>
                          <w:t xml:space="preserve">VÀ </w:t>
                        </w:r>
                        <w:r>
                          <w:rPr>
                            <w:rFonts w:ascii="Arial" w:hAnsi="Arial"/>
                            <w:w w:val="110"/>
                            <w:sz w:val="12"/>
                          </w:rPr>
                          <w:t>CỘNG ĐỒNG</w:t>
                        </w:r>
                      </w:p>
                    </w:txbxContent>
                  </v:textbox>
                </v:shape>
                <w10:anchorlock/>
              </v:group>
            </w:pict>
          </mc:Fallback>
        </mc:AlternateContent>
      </w:r>
    </w:p>
    <w:p w14:paraId="03EF226F" w14:textId="77777777" w:rsidR="002229A8" w:rsidRDefault="002229A8">
      <w:pPr>
        <w:pStyle w:val="BodyText"/>
        <w:ind w:left="0"/>
        <w:jc w:val="left"/>
        <w:rPr>
          <w:sz w:val="20"/>
        </w:rPr>
      </w:pPr>
    </w:p>
    <w:p w14:paraId="0808A8C3" w14:textId="77777777" w:rsidR="002229A8" w:rsidRDefault="002229A8">
      <w:pPr>
        <w:pStyle w:val="BodyText"/>
        <w:spacing w:before="8"/>
        <w:ind w:left="0"/>
        <w:jc w:val="left"/>
        <w:rPr>
          <w:sz w:val="17"/>
        </w:rPr>
      </w:pPr>
    </w:p>
    <w:p w14:paraId="4F3EE94D" w14:textId="77777777" w:rsidR="002229A8" w:rsidRDefault="00000000">
      <w:pPr>
        <w:pStyle w:val="Heading2"/>
        <w:spacing w:before="89" w:line="336" w:lineRule="auto"/>
        <w:ind w:right="416"/>
      </w:pPr>
      <w:r>
        <w:t>Hình 4: Mô hình sinh thái sử dụng để giải thích vai trò của cá nhân, văn hóa xã hội, chính sách và môi trường vật lý được kết hợp với gây hấn, bạo</w:t>
      </w:r>
      <w:r>
        <w:rPr>
          <w:spacing w:val="-16"/>
        </w:rPr>
        <w:t xml:space="preserve"> </w:t>
      </w:r>
      <w:r>
        <w:t>lực</w:t>
      </w:r>
    </w:p>
    <w:p w14:paraId="3B890C1C" w14:textId="77777777" w:rsidR="002229A8" w:rsidRDefault="00000000">
      <w:pPr>
        <w:pStyle w:val="BodyText"/>
        <w:spacing w:line="336" w:lineRule="auto"/>
        <w:ind w:right="408" w:firstLine="719"/>
      </w:pPr>
      <w:r>
        <w:t xml:space="preserve">Yếu tố then chốt của chương trình là giáo viên. Trong lớp, HS bị ảnh hưởng bởi những đặc điểm tính cách của GV, thể hiện qua việc họ quản lý lớp học, do vậy họ giữ vai trò quan trọng trong mối quan hệ với học sinh để ngăn ngừa và giảm thiểu hành vi bạo lực học đường. GV có thể học các </w:t>
      </w:r>
      <w:r>
        <w:rPr>
          <w:spacing w:val="2"/>
        </w:rPr>
        <w:t xml:space="preserve">kỹ </w:t>
      </w:r>
      <w:r>
        <w:t>thuật để giải quyết các vấn đề hành vi và tạo môi trường tích cực trong lớp học. Lý thuyết nhận thức xã hội bao gồm năng lực hành vi, quản lý bản thân, kỳ vọng đầu ra, ứng phó với cảm xúc, củng cố và môi trường được vận dụng. Ngoài ra GV được trang bị các kỹ năng như đánh giá tình huống có vấn đề, tập trung vào những khả năng hiện tại thay vì quá khứ; thực hiện kế hoạch và chiến lược để thay đổi; hỗ trợ</w:t>
      </w:r>
      <w:r>
        <w:rPr>
          <w:spacing w:val="-8"/>
        </w:rPr>
        <w:t xml:space="preserve"> </w:t>
      </w:r>
      <w:r>
        <w:t>nhóm</w:t>
      </w:r>
      <w:r>
        <w:rPr>
          <w:vertAlign w:val="superscript"/>
        </w:rPr>
        <w:t>17</w:t>
      </w:r>
      <w:r>
        <w:t>.</w:t>
      </w:r>
    </w:p>
    <w:p w14:paraId="13A25F8C" w14:textId="77777777" w:rsidR="002229A8" w:rsidRDefault="00000000">
      <w:pPr>
        <w:pStyle w:val="BodyText"/>
        <w:spacing w:line="336" w:lineRule="auto"/>
        <w:ind w:right="406" w:firstLine="719"/>
      </w:pPr>
      <w:r>
        <w:t>Muốn phòng ngừa, can thiệp bạo lực học đường cần phải triển khai trên nhiều mặt gồm: giáo dục đạo đức, giáo dục thẩm mĩ, giáo dục văn hóa giao tiếp, giáo dục kỹ năng sống, có kỷ luật thích đáng. Trong tất cả những giải pháp trên thì giải pháp giáo dục phòng ngừa của nhà trường và gia đình là quan trọng nhất, có tính quyết định bởi đó là hai môi trường quan trọng giúp hình thành bản chất, nhân cách của con người.</w:t>
      </w:r>
    </w:p>
    <w:p w14:paraId="57383B60" w14:textId="77777777" w:rsidR="002229A8" w:rsidRDefault="00000000">
      <w:pPr>
        <w:pStyle w:val="BodyText"/>
        <w:spacing w:before="10"/>
        <w:ind w:left="0"/>
        <w:jc w:val="left"/>
        <w:rPr>
          <w:sz w:val="17"/>
        </w:rPr>
      </w:pPr>
      <w:r>
        <w:rPr>
          <w:noProof/>
        </w:rPr>
        <mc:AlternateContent>
          <mc:Choice Requires="wps">
            <w:drawing>
              <wp:anchor distT="0" distB="0" distL="0" distR="0" simplePos="0" relativeHeight="251665408" behindDoc="1" locked="0" layoutInCell="1" allowOverlap="1" wp14:anchorId="64B64F27" wp14:editId="4107806E">
                <wp:simplePos x="0" y="0"/>
                <wp:positionH relativeFrom="page">
                  <wp:posOffset>1080770</wp:posOffset>
                </wp:positionH>
                <wp:positionV relativeFrom="paragraph">
                  <wp:posOffset>155575</wp:posOffset>
                </wp:positionV>
                <wp:extent cx="1828800" cy="7620"/>
                <wp:effectExtent l="0" t="0" r="0" b="0"/>
                <wp:wrapTopAndBottom/>
                <wp:docPr id="1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67" o:spid="_x0000_s1026" o:spt="1" style="position:absolute;left:0pt;margin-left:85.1pt;margin-top:12.25pt;height:0.6pt;width:144pt;mso-position-horizontal-relative:page;mso-wrap-distance-bottom:0pt;mso-wrap-distance-top:0pt;z-index:-251622400;mso-width-relative:page;mso-height-relative:page;" fillcolor="#000000" filled="t" stroked="f" coordsize="21600,21600" o:gfxdata="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O4eQ/XAAAACQEAAA8AAAAAAAAA&#10;AQAgAAAAIgAAAGRycy9kb3ducmV2LnhtbFBLAQIUABQAAAAIAIdO4kAYj1oyEgIAACsEAAAOAAAA&#10;AAAAAAEAIAAAACYBAABkcnMvZTJvRG9jLnhtbFBLBQYAAAAABgAGAFkBAACqBQAAAAA=&#10;">
                <v:fill on="t" focussize="0,0"/>
                <v:stroke on="f"/>
                <v:imagedata o:title=""/>
                <o:lock v:ext="edit" aspectratio="f"/>
                <w10:wrap type="topAndBottom"/>
              </v:rect>
            </w:pict>
          </mc:Fallback>
        </mc:AlternateContent>
      </w:r>
    </w:p>
    <w:p w14:paraId="234AB096" w14:textId="77777777" w:rsidR="002229A8" w:rsidRDefault="00000000">
      <w:pPr>
        <w:spacing w:before="60"/>
        <w:ind w:left="322" w:right="745"/>
        <w:rPr>
          <w:sz w:val="20"/>
        </w:rPr>
      </w:pPr>
      <w:r>
        <w:rPr>
          <w:sz w:val="20"/>
          <w:vertAlign w:val="superscript"/>
        </w:rPr>
        <w:t>17</w:t>
      </w:r>
      <w:r>
        <w:rPr>
          <w:sz w:val="20"/>
        </w:rPr>
        <w:t xml:space="preserve"> Pamela Orpinas, Arthur M.Home, Multisite Violence Prevention Project; A teacher – focused Approach to Prevent and Reduce students’ Aggressive Behavior, US National Library of Medicine, 2004.</w:t>
      </w:r>
    </w:p>
    <w:p w14:paraId="036534C0" w14:textId="77777777" w:rsidR="002229A8" w:rsidRDefault="002229A8">
      <w:pPr>
        <w:rPr>
          <w:sz w:val="20"/>
        </w:rPr>
        <w:sectPr w:rsidR="002229A8">
          <w:pgSz w:w="11910" w:h="16850"/>
          <w:pgMar w:top="1460" w:right="720" w:bottom="980" w:left="1380" w:header="0" w:footer="712" w:gutter="0"/>
          <w:cols w:space="720"/>
        </w:sectPr>
      </w:pPr>
    </w:p>
    <w:p w14:paraId="5CA55D73" w14:textId="77777777" w:rsidR="002229A8" w:rsidRDefault="00000000">
      <w:pPr>
        <w:pStyle w:val="BodyText"/>
        <w:spacing w:before="64" w:line="336" w:lineRule="auto"/>
        <w:ind w:right="409"/>
      </w:pPr>
      <w:r>
        <w:lastRenderedPageBreak/>
        <w:t>Tuổi càng nhỏ, vai trò của môi trường càng lớn. Ở độ tuổi mẫu giáo và trung học cơ sở, vai trò của giáo dục gia đình và nhà trường càng trở nên quan trọng. Nhà trường là nơi có kế hoạch, có phương pháp, có đội ngũ, có cơ sở vật chất tốt nhất để thực hiện những nội dung giáo dục phòng ngừa bạo lực học đường. Tùy vào bậc học khác nhau, nhà trường sẽ có những nội dung và cách giảng dạy khác</w:t>
      </w:r>
      <w:r>
        <w:rPr>
          <w:spacing w:val="-9"/>
        </w:rPr>
        <w:t xml:space="preserve"> </w:t>
      </w:r>
      <w:r>
        <w:t>nhau.</w:t>
      </w:r>
    </w:p>
    <w:p w14:paraId="4EFEEB5B" w14:textId="77777777" w:rsidR="002229A8" w:rsidRDefault="00000000">
      <w:pPr>
        <w:pStyle w:val="Heading2"/>
        <w:spacing w:before="10"/>
        <w:ind w:left="1041"/>
      </w:pPr>
      <w:r>
        <w:t>- Căn cứ thực tiễn</w:t>
      </w:r>
    </w:p>
    <w:p w14:paraId="2497CF16" w14:textId="77777777" w:rsidR="002229A8" w:rsidRDefault="00000000">
      <w:pPr>
        <w:pStyle w:val="BodyText"/>
        <w:spacing w:before="112" w:line="336" w:lineRule="auto"/>
        <w:ind w:right="408" w:firstLine="719"/>
      </w:pPr>
      <w:r>
        <w:t>Vấn đề xâm hại, bạo lực và xao nhãng trẻ em là một vấn đề phức tạp ở mỗi quốc gia. Theo thống kê của Cục bảo vệ chăm sóc trẻ em- Bộ Lao động Thương binh Xã hội, số vụ trẻ em bị bạo hành, xâm hại, xao nhãng ngày càng gia tăng. Từ những năm 2014 đến 2017 các vụ xâm hại, bạo lực trẻ em được các phương tiện thông tin đại chúng cho thấy xảy ra ở nhiều hình thức đa dạng và tinh vi hơn. Theo thống kê của Thư viện Quốc hội cung cấp thì tình hình trẻ em bị bạo lực, xâm hại trong 2</w:t>
      </w:r>
      <w:r>
        <w:rPr>
          <w:spacing w:val="4"/>
        </w:rPr>
        <w:t xml:space="preserve"> </w:t>
      </w:r>
      <w:r>
        <w:t>năm 2017</w:t>
      </w:r>
    </w:p>
    <w:p w14:paraId="6EF04E57" w14:textId="77777777" w:rsidR="002229A8" w:rsidRDefault="00000000">
      <w:pPr>
        <w:pStyle w:val="ListParagraph"/>
        <w:numPr>
          <w:ilvl w:val="0"/>
          <w:numId w:val="10"/>
        </w:numPr>
        <w:tabs>
          <w:tab w:val="left" w:pos="529"/>
        </w:tabs>
        <w:spacing w:line="336" w:lineRule="auto"/>
        <w:ind w:right="411" w:firstLine="0"/>
        <w:rPr>
          <w:sz w:val="26"/>
        </w:rPr>
      </w:pPr>
      <w:r>
        <w:rPr>
          <w:sz w:val="26"/>
        </w:rPr>
        <w:t>2018 và quý I/ 2019 trên toàn quốc là 3.499 vụ với 3.546 trường hợp trẻ em bị xâm hại bị phát hiện, trong đó trẻ em bị xâm hại tình dục chiếm hơn</w:t>
      </w:r>
      <w:r>
        <w:rPr>
          <w:spacing w:val="-11"/>
          <w:sz w:val="26"/>
        </w:rPr>
        <w:t xml:space="preserve"> </w:t>
      </w:r>
      <w:r>
        <w:rPr>
          <w:sz w:val="26"/>
        </w:rPr>
        <w:t>60%</w:t>
      </w:r>
      <w:r>
        <w:rPr>
          <w:sz w:val="26"/>
          <w:vertAlign w:val="superscript"/>
        </w:rPr>
        <w:t>18</w:t>
      </w:r>
      <w:r>
        <w:rPr>
          <w:sz w:val="26"/>
        </w:rPr>
        <w:t>.</w:t>
      </w:r>
    </w:p>
    <w:p w14:paraId="13FA4729" w14:textId="77777777" w:rsidR="002229A8" w:rsidRDefault="00000000">
      <w:pPr>
        <w:pStyle w:val="BodyText"/>
        <w:spacing w:line="336" w:lineRule="auto"/>
        <w:ind w:right="409" w:firstLine="719"/>
      </w:pPr>
      <w:r>
        <w:t>Nhiều quốc gia đã có các giải pháp phòng chống bạo lực học đường hiệu quả. Trong đó các giải pháp phòng ngừa đa dạng, như nâng cao tư duy phản biện cho học sinh, nâng cao giá trị tự trọng cho học sinh để hạn chế hành vi bạo lực, tổ chức cho cha mẹ học sinh cùng tham gia các chương trình giáo dục kỹ năng giúp trẻ phòng vệ, tổ chức các chương trình can thiệp tập trung cho các nhóm học sinh có nguy cơ cao sử dụng bạo lực...Đây là những kinh nghiệm quốc tế mà Việt Nam có thể tham khảo để vận dụng vào thực tiễn bối cảnh văn hóa, xã hội của Việt Nam.</w:t>
      </w:r>
    </w:p>
    <w:p w14:paraId="0388A493" w14:textId="77777777" w:rsidR="002229A8" w:rsidRDefault="00000000">
      <w:pPr>
        <w:pStyle w:val="Heading2"/>
        <w:spacing w:before="8"/>
        <w:ind w:left="1041"/>
      </w:pPr>
      <w:r>
        <w:t>- Căn cứ pháp lý</w:t>
      </w:r>
    </w:p>
    <w:p w14:paraId="2C1E431E" w14:textId="77777777" w:rsidR="002229A8" w:rsidRDefault="00000000">
      <w:pPr>
        <w:pStyle w:val="BodyText"/>
        <w:spacing w:before="111" w:line="336" w:lineRule="auto"/>
        <w:ind w:right="408" w:firstLine="566"/>
      </w:pPr>
      <w:r>
        <w:t>Nội dung phòng chống bạo lực học đường được thể hiện trong các hoạt động,  văn bản của Thủ tướng Chính phủ, Chính phủ, Thông tư của Bộ. Các văn bản này chỉ đạo việc thực hiện kịp thời các sự việc bạo lực học đường đảm bảo công khai, nghiêm túc theo quy định của pháp luật; Các đơn vị chủ động nắm bắt thông tin và giải quyết kịp thời các phản ánh, khiếu nại, tố cáo liên quan đến vi phạm đạo đức nhà giáo theo thẩm quyền; Phối hợp với các cơ quan, đơn vị, các tổ chức đoàn thể xây dựng kế</w:t>
      </w:r>
      <w:r>
        <w:rPr>
          <w:spacing w:val="-40"/>
        </w:rPr>
        <w:t xml:space="preserve"> </w:t>
      </w:r>
      <w:r>
        <w:t>hoạch thực hiện Chương trình hành động tại cơ sở giáo dục. Tổ chức ký cam kết, phối hợp hàng năm giữa gia đình người học với cơ sở giáo dục và các tổ chức đoàn thể về việc quản lý, giáo dục người học không để xảy ra bạo lực học đường; Xây dựng và triển khai bộ quy tắc ứng xử văn hóa trong trường học; các mô hình phòng chống bạo lực học</w:t>
      </w:r>
      <w:r>
        <w:rPr>
          <w:spacing w:val="-1"/>
        </w:rPr>
        <w:t xml:space="preserve"> </w:t>
      </w:r>
      <w:r>
        <w:t>đường.</w:t>
      </w:r>
    </w:p>
    <w:p w14:paraId="200193B7" w14:textId="77777777" w:rsidR="002229A8" w:rsidRDefault="002229A8">
      <w:pPr>
        <w:pStyle w:val="BodyText"/>
        <w:spacing w:before="11"/>
        <w:ind w:left="0"/>
        <w:jc w:val="left"/>
        <w:rPr>
          <w:sz w:val="11"/>
        </w:rPr>
      </w:pPr>
    </w:p>
    <w:p w14:paraId="778CA7B2" w14:textId="77777777" w:rsidR="002229A8" w:rsidRDefault="00000000">
      <w:pPr>
        <w:spacing w:before="98" w:line="276" w:lineRule="auto"/>
        <w:ind w:left="322" w:right="657"/>
        <w:rPr>
          <w:sz w:val="20"/>
        </w:rPr>
      </w:pPr>
      <w:r>
        <w:rPr>
          <w:sz w:val="20"/>
          <w:vertAlign w:val="superscript"/>
        </w:rPr>
        <w:t>18</w:t>
      </w:r>
      <w:r>
        <w:rPr>
          <w:sz w:val="20"/>
        </w:rPr>
        <w:t xml:space="preserve"> Báo điện tử Chính phủ nước Cộng hòa xã hội chủ nghĩa Việt Nam, Năm 2020: Quốc hội giám sát về phòng chống xâm hại trẻ em.</w:t>
      </w:r>
    </w:p>
    <w:p w14:paraId="6A0A5E28" w14:textId="77777777" w:rsidR="002229A8" w:rsidRDefault="002229A8">
      <w:pPr>
        <w:spacing w:line="276" w:lineRule="auto"/>
        <w:rPr>
          <w:sz w:val="20"/>
        </w:rPr>
        <w:sectPr w:rsidR="002229A8">
          <w:footerReference w:type="default" r:id="rId28"/>
          <w:pgSz w:w="11910" w:h="16850"/>
          <w:pgMar w:top="1060" w:right="720" w:bottom="1080" w:left="1380" w:header="0" w:footer="892" w:gutter="0"/>
          <w:cols w:space="720"/>
        </w:sectPr>
      </w:pPr>
    </w:p>
    <w:p w14:paraId="2ACB2689" w14:textId="77777777" w:rsidR="002229A8" w:rsidRDefault="00000000">
      <w:pPr>
        <w:pStyle w:val="BodyText"/>
        <w:spacing w:before="64" w:line="336" w:lineRule="auto"/>
        <w:ind w:right="408" w:firstLine="719"/>
        <w:rPr>
          <w:i/>
        </w:rPr>
      </w:pPr>
      <w:r>
        <w:lastRenderedPageBreak/>
        <w:t xml:space="preserve">Các văn bản chỉ đạo này vừa mang tính định hướng chiến lược, vừa là các giải pháp cụ thể cho nhiều các nhóm học sinh trong nhiều các bối cảnh thực tiễn. Chính vì vậy, hiệu trưởng và cán bộ quản lý nhà trường cần thường xuyên cập nhật những căn cứ pháp lý này cho việc lập kế hoạch và quản lý thực hiện xây dựng trường học an toàn, phòng chống bạo lực học đường trong nhà trường. </w:t>
      </w:r>
      <w:r>
        <w:rPr>
          <w:i/>
        </w:rPr>
        <w:t>(Xem các văn bản cụ thể ở phụ lục</w:t>
      </w:r>
      <w:r>
        <w:rPr>
          <w:i/>
          <w:spacing w:val="-2"/>
        </w:rPr>
        <w:t xml:space="preserve"> </w:t>
      </w:r>
      <w:r>
        <w:rPr>
          <w:i/>
        </w:rPr>
        <w:t>2)</w:t>
      </w:r>
    </w:p>
    <w:p w14:paraId="4E920EDD" w14:textId="77777777" w:rsidR="002229A8" w:rsidRDefault="00000000">
      <w:pPr>
        <w:pStyle w:val="Heading1"/>
        <w:numPr>
          <w:ilvl w:val="0"/>
          <w:numId w:val="9"/>
        </w:numPr>
        <w:tabs>
          <w:tab w:val="left" w:pos="1316"/>
        </w:tabs>
        <w:spacing w:before="9"/>
        <w:ind w:left="1315" w:hanging="275"/>
        <w:jc w:val="both"/>
      </w:pPr>
      <w:r>
        <w:t>Mục</w:t>
      </w:r>
      <w:r>
        <w:rPr>
          <w:spacing w:val="-2"/>
        </w:rPr>
        <w:t xml:space="preserve"> </w:t>
      </w:r>
      <w:r>
        <w:t>tiêu</w:t>
      </w:r>
    </w:p>
    <w:p w14:paraId="54511DDC" w14:textId="77777777" w:rsidR="002229A8" w:rsidRDefault="00000000">
      <w:pPr>
        <w:pStyle w:val="BodyText"/>
        <w:spacing w:before="112" w:line="336" w:lineRule="auto"/>
        <w:ind w:right="411" w:firstLine="566"/>
      </w:pPr>
      <w:r>
        <w:rPr>
          <w:b/>
          <w:i/>
        </w:rPr>
        <w:t xml:space="preserve">Mục tiêu tổng quát: </w:t>
      </w:r>
      <w:r>
        <w:t>bảo đảm môi trường giáo dục an toàn, lành mạnh, thân thiện; chủ động phòng ngừa, phát hiện, ngăn chặn và kịp thời xử lý các hành vi vi phạm nhằm giảm thiểu bạo lực học</w:t>
      </w:r>
      <w:r>
        <w:rPr>
          <w:spacing w:val="-8"/>
        </w:rPr>
        <w:t xml:space="preserve"> </w:t>
      </w:r>
      <w:r>
        <w:t>đường.</w:t>
      </w:r>
    </w:p>
    <w:p w14:paraId="46F35823" w14:textId="77777777" w:rsidR="002229A8" w:rsidRDefault="00000000">
      <w:pPr>
        <w:pStyle w:val="Heading2"/>
        <w:spacing w:before="9"/>
        <w:ind w:left="888"/>
      </w:pPr>
      <w:r>
        <w:t>Mục tiêu cụ thể:</w:t>
      </w:r>
    </w:p>
    <w:p w14:paraId="0089210B" w14:textId="77777777" w:rsidR="002229A8" w:rsidRDefault="00000000">
      <w:pPr>
        <w:pStyle w:val="ListParagraph"/>
        <w:numPr>
          <w:ilvl w:val="1"/>
          <w:numId w:val="10"/>
        </w:numPr>
        <w:tabs>
          <w:tab w:val="left" w:pos="1047"/>
        </w:tabs>
        <w:spacing w:before="112" w:line="336" w:lineRule="auto"/>
        <w:ind w:right="408" w:firstLine="566"/>
        <w:rPr>
          <w:sz w:val="26"/>
        </w:rPr>
      </w:pPr>
      <w:r>
        <w:rPr>
          <w:sz w:val="26"/>
        </w:rPr>
        <w:t>Tổ chức tuyên truyền, phổ biến, nâng cao nhận thức, trách nhiệm của các thành viên trong trường về phòng ngừa tội phạm và phòng, chống vi phạm pháp luật, bạo lực học đường trong học sinh, sinh</w:t>
      </w:r>
      <w:r>
        <w:rPr>
          <w:spacing w:val="-3"/>
          <w:sz w:val="26"/>
        </w:rPr>
        <w:t xml:space="preserve"> </w:t>
      </w:r>
      <w:r>
        <w:rPr>
          <w:sz w:val="26"/>
        </w:rPr>
        <w:t>viên.</w:t>
      </w:r>
    </w:p>
    <w:p w14:paraId="27C54CCF" w14:textId="77777777" w:rsidR="002229A8" w:rsidRDefault="00000000">
      <w:pPr>
        <w:pStyle w:val="ListParagraph"/>
        <w:numPr>
          <w:ilvl w:val="1"/>
          <w:numId w:val="10"/>
        </w:numPr>
        <w:tabs>
          <w:tab w:val="left" w:pos="1064"/>
        </w:tabs>
        <w:spacing w:line="336" w:lineRule="auto"/>
        <w:ind w:right="411" w:firstLine="566"/>
        <w:rPr>
          <w:sz w:val="26"/>
        </w:rPr>
      </w:pPr>
      <w:r>
        <w:rPr>
          <w:sz w:val="26"/>
        </w:rPr>
        <w:t>Tổ chức giáo dục pháp luật, giáo dục đạo đức, giáo dục kỹ năng sống và văn hóa ứng xử cho các thành viên trong trường</w:t>
      </w:r>
      <w:r>
        <w:rPr>
          <w:spacing w:val="-4"/>
          <w:sz w:val="26"/>
        </w:rPr>
        <w:t xml:space="preserve"> </w:t>
      </w:r>
      <w:r>
        <w:rPr>
          <w:sz w:val="26"/>
        </w:rPr>
        <w:t>học.</w:t>
      </w:r>
    </w:p>
    <w:p w14:paraId="57206250" w14:textId="77777777" w:rsidR="002229A8" w:rsidRDefault="00000000">
      <w:pPr>
        <w:pStyle w:val="ListParagraph"/>
        <w:numPr>
          <w:ilvl w:val="1"/>
          <w:numId w:val="10"/>
        </w:numPr>
        <w:tabs>
          <w:tab w:val="left" w:pos="1045"/>
        </w:tabs>
        <w:spacing w:line="336" w:lineRule="auto"/>
        <w:ind w:right="408" w:firstLine="566"/>
        <w:rPr>
          <w:sz w:val="26"/>
        </w:rPr>
      </w:pPr>
      <w:r>
        <w:rPr>
          <w:sz w:val="26"/>
        </w:rPr>
        <w:t>Tạo dựng mối liên hệ với cộng đồng trong việc hỗ trợ phòng chống bạo lực học đường.</w:t>
      </w:r>
    </w:p>
    <w:p w14:paraId="1068767D" w14:textId="77777777" w:rsidR="002229A8" w:rsidRDefault="00000000">
      <w:pPr>
        <w:pStyle w:val="ListParagraph"/>
        <w:numPr>
          <w:ilvl w:val="1"/>
          <w:numId w:val="10"/>
        </w:numPr>
        <w:tabs>
          <w:tab w:val="left" w:pos="1040"/>
        </w:tabs>
        <w:ind w:left="1039" w:hanging="152"/>
        <w:rPr>
          <w:sz w:val="26"/>
        </w:rPr>
      </w:pPr>
      <w:r>
        <w:rPr>
          <w:sz w:val="26"/>
        </w:rPr>
        <w:t>Giảm số vụ, số người phạm tội, vi phạm pháp luật trong học</w:t>
      </w:r>
      <w:r>
        <w:rPr>
          <w:spacing w:val="-12"/>
          <w:sz w:val="26"/>
        </w:rPr>
        <w:t xml:space="preserve"> </w:t>
      </w:r>
      <w:r>
        <w:rPr>
          <w:sz w:val="26"/>
        </w:rPr>
        <w:t>sinh</w:t>
      </w:r>
    </w:p>
    <w:p w14:paraId="129645EC" w14:textId="77777777" w:rsidR="002229A8" w:rsidRDefault="00000000">
      <w:pPr>
        <w:pStyle w:val="Heading2"/>
        <w:numPr>
          <w:ilvl w:val="0"/>
          <w:numId w:val="9"/>
        </w:numPr>
        <w:tabs>
          <w:tab w:val="left" w:pos="1134"/>
        </w:tabs>
        <w:spacing w:before="126"/>
        <w:ind w:left="1133" w:hanging="246"/>
        <w:jc w:val="both"/>
      </w:pPr>
      <w:r>
        <w:t>Nội</w:t>
      </w:r>
      <w:r>
        <w:rPr>
          <w:spacing w:val="-2"/>
        </w:rPr>
        <w:t xml:space="preserve"> </w:t>
      </w:r>
      <w:r>
        <w:t>dung</w:t>
      </w:r>
    </w:p>
    <w:p w14:paraId="2A051E2A" w14:textId="77777777" w:rsidR="002229A8" w:rsidRDefault="00000000">
      <w:pPr>
        <w:pStyle w:val="BodyText"/>
        <w:spacing w:before="114" w:line="336" w:lineRule="auto"/>
        <w:ind w:right="409" w:firstLine="719"/>
      </w:pPr>
      <w:r>
        <w:t>Để thực hiện phòng chống bạo lực học đường, trường THCS sẽ thực hiện các hoạt động hướng đến 3 chức năng cơ bản là 1/phòng ngừa; 2/can thiệp/ hỗ trợ và 3/ Phục hồi.</w:t>
      </w:r>
    </w:p>
    <w:p w14:paraId="21630A46" w14:textId="77777777" w:rsidR="002229A8" w:rsidRDefault="00000000">
      <w:pPr>
        <w:pStyle w:val="BodyText"/>
        <w:ind w:left="2805"/>
        <w:jc w:val="left"/>
        <w:rPr>
          <w:sz w:val="20"/>
        </w:rPr>
      </w:pPr>
      <w:r>
        <w:rPr>
          <w:noProof/>
          <w:sz w:val="20"/>
        </w:rPr>
        <mc:AlternateContent>
          <mc:Choice Requires="wpg">
            <w:drawing>
              <wp:inline distT="0" distB="0" distL="0" distR="0" wp14:anchorId="57D6E010" wp14:editId="695EB96D">
                <wp:extent cx="3063240" cy="2173605"/>
                <wp:effectExtent l="9525" t="9525" r="3810" b="17145"/>
                <wp:docPr id="161" name="Group 151"/>
                <wp:cNvGraphicFramePr/>
                <a:graphic xmlns:a="http://schemas.openxmlformats.org/drawingml/2006/main">
                  <a:graphicData uri="http://schemas.microsoft.com/office/word/2010/wordprocessingGroup">
                    <wpg:wgp>
                      <wpg:cNvGrpSpPr/>
                      <wpg:grpSpPr>
                        <a:xfrm>
                          <a:off x="0" y="0"/>
                          <a:ext cx="3063240" cy="2173605"/>
                          <a:chOff x="0" y="0"/>
                          <a:chExt cx="4824" cy="3423"/>
                        </a:xfrm>
                      </wpg:grpSpPr>
                      <wps:wsp>
                        <wps:cNvPr id="162" name="Freeform 166"/>
                        <wps:cNvSpPr/>
                        <wps:spPr bwMode="auto">
                          <a:xfrm>
                            <a:off x="1640" y="1858"/>
                            <a:ext cx="1544" cy="1544"/>
                          </a:xfrm>
                          <a:custGeom>
                            <a:avLst/>
                            <a:gdLst>
                              <a:gd name="T0" fmla="+- 0 2338 1640"/>
                              <a:gd name="T1" fmla="*/ T0 w 1544"/>
                              <a:gd name="T2" fmla="+- 0 1862 1859"/>
                              <a:gd name="T3" fmla="*/ 1862 h 1544"/>
                              <a:gd name="T4" fmla="+- 0 2195 1640"/>
                              <a:gd name="T5" fmla="*/ T4 w 1544"/>
                              <a:gd name="T6" fmla="+- 0 1890 1859"/>
                              <a:gd name="T7" fmla="*/ 1890 h 1544"/>
                              <a:gd name="T8" fmla="+- 0 2064 1640"/>
                              <a:gd name="T9" fmla="*/ T8 w 1544"/>
                              <a:gd name="T10" fmla="+- 0 1942 1859"/>
                              <a:gd name="T11" fmla="*/ 1942 h 1544"/>
                              <a:gd name="T12" fmla="+- 0 1945 1640"/>
                              <a:gd name="T13" fmla="*/ T12 w 1544"/>
                              <a:gd name="T14" fmla="+- 0 2016 1859"/>
                              <a:gd name="T15" fmla="*/ 2016 h 1544"/>
                              <a:gd name="T16" fmla="+- 0 1842 1640"/>
                              <a:gd name="T17" fmla="*/ T16 w 1544"/>
                              <a:gd name="T18" fmla="+- 0 2110 1859"/>
                              <a:gd name="T19" fmla="*/ 2110 h 1544"/>
                              <a:gd name="T20" fmla="+- 0 1758 1640"/>
                              <a:gd name="T21" fmla="*/ T20 w 1544"/>
                              <a:gd name="T22" fmla="+- 0 2221 1859"/>
                              <a:gd name="T23" fmla="*/ 2221 h 1544"/>
                              <a:gd name="T24" fmla="+- 0 1694 1640"/>
                              <a:gd name="T25" fmla="*/ T24 w 1544"/>
                              <a:gd name="T26" fmla="+- 0 2346 1859"/>
                              <a:gd name="T27" fmla="*/ 2346 h 1544"/>
                              <a:gd name="T28" fmla="+- 0 1654 1640"/>
                              <a:gd name="T29" fmla="*/ T28 w 1544"/>
                              <a:gd name="T30" fmla="+- 0 2484 1859"/>
                              <a:gd name="T31" fmla="*/ 2484 h 1544"/>
                              <a:gd name="T32" fmla="+- 0 1640 1640"/>
                              <a:gd name="T33" fmla="*/ T32 w 1544"/>
                              <a:gd name="T34" fmla="+- 0 2630 1859"/>
                              <a:gd name="T35" fmla="*/ 2630 h 1544"/>
                              <a:gd name="T36" fmla="+- 0 1654 1640"/>
                              <a:gd name="T37" fmla="*/ T36 w 1544"/>
                              <a:gd name="T38" fmla="+- 0 2777 1859"/>
                              <a:gd name="T39" fmla="*/ 2777 h 1544"/>
                              <a:gd name="T40" fmla="+- 0 1694 1640"/>
                              <a:gd name="T41" fmla="*/ T40 w 1544"/>
                              <a:gd name="T42" fmla="+- 0 2914 1859"/>
                              <a:gd name="T43" fmla="*/ 2914 h 1544"/>
                              <a:gd name="T44" fmla="+- 0 1758 1640"/>
                              <a:gd name="T45" fmla="*/ T44 w 1544"/>
                              <a:gd name="T46" fmla="+- 0 3040 1859"/>
                              <a:gd name="T47" fmla="*/ 3040 h 1544"/>
                              <a:gd name="T48" fmla="+- 0 1842 1640"/>
                              <a:gd name="T49" fmla="*/ T48 w 1544"/>
                              <a:gd name="T50" fmla="+- 0 3151 1859"/>
                              <a:gd name="T51" fmla="*/ 3151 h 1544"/>
                              <a:gd name="T52" fmla="+- 0 1945 1640"/>
                              <a:gd name="T53" fmla="*/ T52 w 1544"/>
                              <a:gd name="T54" fmla="+- 0 3245 1859"/>
                              <a:gd name="T55" fmla="*/ 3245 h 1544"/>
                              <a:gd name="T56" fmla="+- 0 2064 1640"/>
                              <a:gd name="T57" fmla="*/ T56 w 1544"/>
                              <a:gd name="T58" fmla="+- 0 3319 1859"/>
                              <a:gd name="T59" fmla="*/ 3319 h 1544"/>
                              <a:gd name="T60" fmla="+- 0 2195 1640"/>
                              <a:gd name="T61" fmla="*/ T60 w 1544"/>
                              <a:gd name="T62" fmla="+- 0 3371 1859"/>
                              <a:gd name="T63" fmla="*/ 3371 h 1544"/>
                              <a:gd name="T64" fmla="+- 0 2338 1640"/>
                              <a:gd name="T65" fmla="*/ T64 w 1544"/>
                              <a:gd name="T66" fmla="+- 0 3398 1859"/>
                              <a:gd name="T67" fmla="*/ 3398 h 1544"/>
                              <a:gd name="T68" fmla="+- 0 2486 1640"/>
                              <a:gd name="T69" fmla="*/ T68 w 1544"/>
                              <a:gd name="T70" fmla="+- 0 3398 1859"/>
                              <a:gd name="T71" fmla="*/ 3398 h 1544"/>
                              <a:gd name="T72" fmla="+- 0 2629 1640"/>
                              <a:gd name="T73" fmla="*/ T72 w 1544"/>
                              <a:gd name="T74" fmla="+- 0 3371 1859"/>
                              <a:gd name="T75" fmla="*/ 3371 h 1544"/>
                              <a:gd name="T76" fmla="+- 0 2760 1640"/>
                              <a:gd name="T77" fmla="*/ T76 w 1544"/>
                              <a:gd name="T78" fmla="+- 0 3319 1859"/>
                              <a:gd name="T79" fmla="*/ 3319 h 1544"/>
                              <a:gd name="T80" fmla="+- 0 2879 1640"/>
                              <a:gd name="T81" fmla="*/ T80 w 1544"/>
                              <a:gd name="T82" fmla="+- 0 3245 1859"/>
                              <a:gd name="T83" fmla="*/ 3245 h 1544"/>
                              <a:gd name="T84" fmla="+- 0 2982 1640"/>
                              <a:gd name="T85" fmla="*/ T84 w 1544"/>
                              <a:gd name="T86" fmla="+- 0 3151 1859"/>
                              <a:gd name="T87" fmla="*/ 3151 h 1544"/>
                              <a:gd name="T88" fmla="+- 0 3066 1640"/>
                              <a:gd name="T89" fmla="*/ T88 w 1544"/>
                              <a:gd name="T90" fmla="+- 0 3040 1859"/>
                              <a:gd name="T91" fmla="*/ 3040 h 1544"/>
                              <a:gd name="T92" fmla="+- 0 3130 1640"/>
                              <a:gd name="T93" fmla="*/ T92 w 1544"/>
                              <a:gd name="T94" fmla="+- 0 2914 1859"/>
                              <a:gd name="T95" fmla="*/ 2914 h 1544"/>
                              <a:gd name="T96" fmla="+- 0 3170 1640"/>
                              <a:gd name="T97" fmla="*/ T96 w 1544"/>
                              <a:gd name="T98" fmla="+- 0 2777 1859"/>
                              <a:gd name="T99" fmla="*/ 2777 h 1544"/>
                              <a:gd name="T100" fmla="+- 0 3184 1640"/>
                              <a:gd name="T101" fmla="*/ T100 w 1544"/>
                              <a:gd name="T102" fmla="+- 0 2630 1859"/>
                              <a:gd name="T103" fmla="*/ 2630 h 1544"/>
                              <a:gd name="T104" fmla="+- 0 3170 1640"/>
                              <a:gd name="T105" fmla="*/ T104 w 1544"/>
                              <a:gd name="T106" fmla="+- 0 2484 1859"/>
                              <a:gd name="T107" fmla="*/ 2484 h 1544"/>
                              <a:gd name="T108" fmla="+- 0 3130 1640"/>
                              <a:gd name="T109" fmla="*/ T108 w 1544"/>
                              <a:gd name="T110" fmla="+- 0 2346 1859"/>
                              <a:gd name="T111" fmla="*/ 2346 h 1544"/>
                              <a:gd name="T112" fmla="+- 0 3066 1640"/>
                              <a:gd name="T113" fmla="*/ T112 w 1544"/>
                              <a:gd name="T114" fmla="+- 0 2221 1859"/>
                              <a:gd name="T115" fmla="*/ 2221 h 1544"/>
                              <a:gd name="T116" fmla="+- 0 2982 1640"/>
                              <a:gd name="T117" fmla="*/ T116 w 1544"/>
                              <a:gd name="T118" fmla="+- 0 2110 1859"/>
                              <a:gd name="T119" fmla="*/ 2110 h 1544"/>
                              <a:gd name="T120" fmla="+- 0 2879 1640"/>
                              <a:gd name="T121" fmla="*/ T120 w 1544"/>
                              <a:gd name="T122" fmla="+- 0 2016 1859"/>
                              <a:gd name="T123" fmla="*/ 2016 h 1544"/>
                              <a:gd name="T124" fmla="+- 0 2760 1640"/>
                              <a:gd name="T125" fmla="*/ T124 w 1544"/>
                              <a:gd name="T126" fmla="+- 0 1942 1859"/>
                              <a:gd name="T127" fmla="*/ 1942 h 1544"/>
                              <a:gd name="T128" fmla="+- 0 2629 1640"/>
                              <a:gd name="T129" fmla="*/ T128 w 1544"/>
                              <a:gd name="T130" fmla="+- 0 1890 1859"/>
                              <a:gd name="T131" fmla="*/ 1890 h 1544"/>
                              <a:gd name="T132" fmla="+- 0 2486 1640"/>
                              <a:gd name="T133" fmla="*/ T132 w 1544"/>
                              <a:gd name="T134" fmla="+- 0 1862 1859"/>
                              <a:gd name="T135" fmla="*/ 186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4" h="1544">
                                <a:moveTo>
                                  <a:pt x="772" y="0"/>
                                </a:moveTo>
                                <a:lnTo>
                                  <a:pt x="698" y="3"/>
                                </a:lnTo>
                                <a:lnTo>
                                  <a:pt x="625" y="14"/>
                                </a:lnTo>
                                <a:lnTo>
                                  <a:pt x="555" y="31"/>
                                </a:lnTo>
                                <a:lnTo>
                                  <a:pt x="488" y="54"/>
                                </a:lnTo>
                                <a:lnTo>
                                  <a:pt x="424" y="83"/>
                                </a:lnTo>
                                <a:lnTo>
                                  <a:pt x="363" y="117"/>
                                </a:lnTo>
                                <a:lnTo>
                                  <a:pt x="305" y="157"/>
                                </a:lnTo>
                                <a:lnTo>
                                  <a:pt x="252" y="202"/>
                                </a:lnTo>
                                <a:lnTo>
                                  <a:pt x="202" y="251"/>
                                </a:lnTo>
                                <a:lnTo>
                                  <a:pt x="158" y="304"/>
                                </a:lnTo>
                                <a:lnTo>
                                  <a:pt x="118" y="362"/>
                                </a:lnTo>
                                <a:lnTo>
                                  <a:pt x="83" y="423"/>
                                </a:lnTo>
                                <a:lnTo>
                                  <a:pt x="54" y="487"/>
                                </a:lnTo>
                                <a:lnTo>
                                  <a:pt x="31" y="555"/>
                                </a:lnTo>
                                <a:lnTo>
                                  <a:pt x="14" y="625"/>
                                </a:lnTo>
                                <a:lnTo>
                                  <a:pt x="4" y="697"/>
                                </a:lnTo>
                                <a:lnTo>
                                  <a:pt x="0" y="771"/>
                                </a:lnTo>
                                <a:lnTo>
                                  <a:pt x="4" y="846"/>
                                </a:lnTo>
                                <a:lnTo>
                                  <a:pt x="14" y="918"/>
                                </a:lnTo>
                                <a:lnTo>
                                  <a:pt x="31" y="988"/>
                                </a:lnTo>
                                <a:lnTo>
                                  <a:pt x="54" y="1055"/>
                                </a:lnTo>
                                <a:lnTo>
                                  <a:pt x="83" y="1120"/>
                                </a:lnTo>
                                <a:lnTo>
                                  <a:pt x="118" y="1181"/>
                                </a:lnTo>
                                <a:lnTo>
                                  <a:pt x="158" y="1238"/>
                                </a:lnTo>
                                <a:lnTo>
                                  <a:pt x="202" y="1292"/>
                                </a:lnTo>
                                <a:lnTo>
                                  <a:pt x="252" y="1341"/>
                                </a:lnTo>
                                <a:lnTo>
                                  <a:pt x="305" y="1386"/>
                                </a:lnTo>
                                <a:lnTo>
                                  <a:pt x="363" y="1426"/>
                                </a:lnTo>
                                <a:lnTo>
                                  <a:pt x="424" y="1460"/>
                                </a:lnTo>
                                <a:lnTo>
                                  <a:pt x="488" y="1489"/>
                                </a:lnTo>
                                <a:lnTo>
                                  <a:pt x="555" y="1512"/>
                                </a:lnTo>
                                <a:lnTo>
                                  <a:pt x="625" y="1529"/>
                                </a:lnTo>
                                <a:lnTo>
                                  <a:pt x="698" y="1539"/>
                                </a:lnTo>
                                <a:lnTo>
                                  <a:pt x="772" y="1543"/>
                                </a:lnTo>
                                <a:lnTo>
                                  <a:pt x="846" y="1539"/>
                                </a:lnTo>
                                <a:lnTo>
                                  <a:pt x="919" y="1529"/>
                                </a:lnTo>
                                <a:lnTo>
                                  <a:pt x="989" y="1512"/>
                                </a:lnTo>
                                <a:lnTo>
                                  <a:pt x="1056" y="1489"/>
                                </a:lnTo>
                                <a:lnTo>
                                  <a:pt x="1120" y="1460"/>
                                </a:lnTo>
                                <a:lnTo>
                                  <a:pt x="1181" y="1426"/>
                                </a:lnTo>
                                <a:lnTo>
                                  <a:pt x="1239" y="1386"/>
                                </a:lnTo>
                                <a:lnTo>
                                  <a:pt x="1292" y="1341"/>
                                </a:lnTo>
                                <a:lnTo>
                                  <a:pt x="1342" y="1292"/>
                                </a:lnTo>
                                <a:lnTo>
                                  <a:pt x="1386" y="1238"/>
                                </a:lnTo>
                                <a:lnTo>
                                  <a:pt x="1426" y="1181"/>
                                </a:lnTo>
                                <a:lnTo>
                                  <a:pt x="1461" y="1120"/>
                                </a:lnTo>
                                <a:lnTo>
                                  <a:pt x="1490" y="1055"/>
                                </a:lnTo>
                                <a:lnTo>
                                  <a:pt x="1513" y="988"/>
                                </a:lnTo>
                                <a:lnTo>
                                  <a:pt x="1530" y="918"/>
                                </a:lnTo>
                                <a:lnTo>
                                  <a:pt x="1540" y="846"/>
                                </a:lnTo>
                                <a:lnTo>
                                  <a:pt x="1544" y="771"/>
                                </a:lnTo>
                                <a:lnTo>
                                  <a:pt x="1540" y="697"/>
                                </a:lnTo>
                                <a:lnTo>
                                  <a:pt x="1530" y="625"/>
                                </a:lnTo>
                                <a:lnTo>
                                  <a:pt x="1513" y="555"/>
                                </a:lnTo>
                                <a:lnTo>
                                  <a:pt x="1490" y="487"/>
                                </a:lnTo>
                                <a:lnTo>
                                  <a:pt x="1461" y="423"/>
                                </a:lnTo>
                                <a:lnTo>
                                  <a:pt x="1426" y="362"/>
                                </a:lnTo>
                                <a:lnTo>
                                  <a:pt x="1386" y="304"/>
                                </a:lnTo>
                                <a:lnTo>
                                  <a:pt x="1342" y="251"/>
                                </a:lnTo>
                                <a:lnTo>
                                  <a:pt x="1292" y="202"/>
                                </a:lnTo>
                                <a:lnTo>
                                  <a:pt x="1239" y="157"/>
                                </a:lnTo>
                                <a:lnTo>
                                  <a:pt x="1181" y="117"/>
                                </a:lnTo>
                                <a:lnTo>
                                  <a:pt x="1120" y="83"/>
                                </a:lnTo>
                                <a:lnTo>
                                  <a:pt x="1056" y="54"/>
                                </a:lnTo>
                                <a:lnTo>
                                  <a:pt x="989" y="31"/>
                                </a:lnTo>
                                <a:lnTo>
                                  <a:pt x="919" y="14"/>
                                </a:lnTo>
                                <a:lnTo>
                                  <a:pt x="846" y="3"/>
                                </a:lnTo>
                                <a:lnTo>
                                  <a:pt x="772" y="0"/>
                                </a:lnTo>
                                <a:close/>
                              </a:path>
                            </a:pathLst>
                          </a:custGeom>
                          <a:solidFill>
                            <a:srgbClr val="4F81BC"/>
                          </a:solidFill>
                          <a:ln>
                            <a:noFill/>
                          </a:ln>
                        </wps:spPr>
                        <wps:bodyPr rot="0" vert="horz" wrap="square" lIns="91440" tIns="45720" rIns="91440" bIns="45720" anchor="t" anchorCtr="0" upright="1">
                          <a:noAutofit/>
                        </wps:bodyPr>
                      </wps:wsp>
                      <wps:wsp>
                        <wps:cNvPr id="163" name="Freeform 165"/>
                        <wps:cNvSpPr/>
                        <wps:spPr bwMode="auto">
                          <a:xfrm>
                            <a:off x="1640" y="1858"/>
                            <a:ext cx="1544" cy="1544"/>
                          </a:xfrm>
                          <a:custGeom>
                            <a:avLst/>
                            <a:gdLst>
                              <a:gd name="T0" fmla="+- 0 1644 1640"/>
                              <a:gd name="T1" fmla="*/ T0 w 1544"/>
                              <a:gd name="T2" fmla="+- 0 2556 1859"/>
                              <a:gd name="T3" fmla="*/ 2556 h 1544"/>
                              <a:gd name="T4" fmla="+- 0 1671 1640"/>
                              <a:gd name="T5" fmla="*/ T4 w 1544"/>
                              <a:gd name="T6" fmla="+- 0 2414 1859"/>
                              <a:gd name="T7" fmla="*/ 2414 h 1544"/>
                              <a:gd name="T8" fmla="+- 0 1723 1640"/>
                              <a:gd name="T9" fmla="*/ T8 w 1544"/>
                              <a:gd name="T10" fmla="+- 0 2282 1859"/>
                              <a:gd name="T11" fmla="*/ 2282 h 1544"/>
                              <a:gd name="T12" fmla="+- 0 1798 1640"/>
                              <a:gd name="T13" fmla="*/ T12 w 1544"/>
                              <a:gd name="T14" fmla="+- 0 2163 1859"/>
                              <a:gd name="T15" fmla="*/ 2163 h 1544"/>
                              <a:gd name="T16" fmla="+- 0 1892 1640"/>
                              <a:gd name="T17" fmla="*/ T16 w 1544"/>
                              <a:gd name="T18" fmla="+- 0 2061 1859"/>
                              <a:gd name="T19" fmla="*/ 2061 h 1544"/>
                              <a:gd name="T20" fmla="+- 0 2003 1640"/>
                              <a:gd name="T21" fmla="*/ T20 w 1544"/>
                              <a:gd name="T22" fmla="+- 0 1976 1859"/>
                              <a:gd name="T23" fmla="*/ 1976 h 1544"/>
                              <a:gd name="T24" fmla="+- 0 2128 1640"/>
                              <a:gd name="T25" fmla="*/ T24 w 1544"/>
                              <a:gd name="T26" fmla="+- 0 1913 1859"/>
                              <a:gd name="T27" fmla="*/ 1913 h 1544"/>
                              <a:gd name="T28" fmla="+- 0 2265 1640"/>
                              <a:gd name="T29" fmla="*/ T28 w 1544"/>
                              <a:gd name="T30" fmla="+- 0 1873 1859"/>
                              <a:gd name="T31" fmla="*/ 1873 h 1544"/>
                              <a:gd name="T32" fmla="+- 0 2412 1640"/>
                              <a:gd name="T33" fmla="*/ T32 w 1544"/>
                              <a:gd name="T34" fmla="+- 0 1859 1859"/>
                              <a:gd name="T35" fmla="*/ 1859 h 1544"/>
                              <a:gd name="T36" fmla="+- 0 2559 1640"/>
                              <a:gd name="T37" fmla="*/ T36 w 1544"/>
                              <a:gd name="T38" fmla="+- 0 1873 1859"/>
                              <a:gd name="T39" fmla="*/ 1873 h 1544"/>
                              <a:gd name="T40" fmla="+- 0 2696 1640"/>
                              <a:gd name="T41" fmla="*/ T40 w 1544"/>
                              <a:gd name="T42" fmla="+- 0 1913 1859"/>
                              <a:gd name="T43" fmla="*/ 1913 h 1544"/>
                              <a:gd name="T44" fmla="+- 0 2821 1640"/>
                              <a:gd name="T45" fmla="*/ T44 w 1544"/>
                              <a:gd name="T46" fmla="+- 0 1976 1859"/>
                              <a:gd name="T47" fmla="*/ 1976 h 1544"/>
                              <a:gd name="T48" fmla="+- 0 2932 1640"/>
                              <a:gd name="T49" fmla="*/ T48 w 1544"/>
                              <a:gd name="T50" fmla="+- 0 2061 1859"/>
                              <a:gd name="T51" fmla="*/ 2061 h 1544"/>
                              <a:gd name="T52" fmla="+- 0 3026 1640"/>
                              <a:gd name="T53" fmla="*/ T52 w 1544"/>
                              <a:gd name="T54" fmla="+- 0 2163 1859"/>
                              <a:gd name="T55" fmla="*/ 2163 h 1544"/>
                              <a:gd name="T56" fmla="+- 0 3101 1640"/>
                              <a:gd name="T57" fmla="*/ T56 w 1544"/>
                              <a:gd name="T58" fmla="+- 0 2282 1859"/>
                              <a:gd name="T59" fmla="*/ 2282 h 1544"/>
                              <a:gd name="T60" fmla="+- 0 3153 1640"/>
                              <a:gd name="T61" fmla="*/ T60 w 1544"/>
                              <a:gd name="T62" fmla="+- 0 2414 1859"/>
                              <a:gd name="T63" fmla="*/ 2414 h 1544"/>
                              <a:gd name="T64" fmla="+- 0 3180 1640"/>
                              <a:gd name="T65" fmla="*/ T64 w 1544"/>
                              <a:gd name="T66" fmla="+- 0 2556 1859"/>
                              <a:gd name="T67" fmla="*/ 2556 h 1544"/>
                              <a:gd name="T68" fmla="+- 0 3180 1640"/>
                              <a:gd name="T69" fmla="*/ T68 w 1544"/>
                              <a:gd name="T70" fmla="+- 0 2705 1859"/>
                              <a:gd name="T71" fmla="*/ 2705 h 1544"/>
                              <a:gd name="T72" fmla="+- 0 3153 1640"/>
                              <a:gd name="T73" fmla="*/ T72 w 1544"/>
                              <a:gd name="T74" fmla="+- 0 2847 1859"/>
                              <a:gd name="T75" fmla="*/ 2847 h 1544"/>
                              <a:gd name="T76" fmla="+- 0 3101 1640"/>
                              <a:gd name="T77" fmla="*/ T76 w 1544"/>
                              <a:gd name="T78" fmla="+- 0 2979 1859"/>
                              <a:gd name="T79" fmla="*/ 2979 h 1544"/>
                              <a:gd name="T80" fmla="+- 0 3026 1640"/>
                              <a:gd name="T81" fmla="*/ T80 w 1544"/>
                              <a:gd name="T82" fmla="+- 0 3097 1859"/>
                              <a:gd name="T83" fmla="*/ 3097 h 1544"/>
                              <a:gd name="T84" fmla="+- 0 2932 1640"/>
                              <a:gd name="T85" fmla="*/ T84 w 1544"/>
                              <a:gd name="T86" fmla="+- 0 3200 1859"/>
                              <a:gd name="T87" fmla="*/ 3200 h 1544"/>
                              <a:gd name="T88" fmla="+- 0 2821 1640"/>
                              <a:gd name="T89" fmla="*/ T88 w 1544"/>
                              <a:gd name="T90" fmla="+- 0 3285 1859"/>
                              <a:gd name="T91" fmla="*/ 3285 h 1544"/>
                              <a:gd name="T92" fmla="+- 0 2696 1640"/>
                              <a:gd name="T93" fmla="*/ T92 w 1544"/>
                              <a:gd name="T94" fmla="+- 0 3348 1859"/>
                              <a:gd name="T95" fmla="*/ 3348 h 1544"/>
                              <a:gd name="T96" fmla="+- 0 2559 1640"/>
                              <a:gd name="T97" fmla="*/ T96 w 1544"/>
                              <a:gd name="T98" fmla="+- 0 3388 1859"/>
                              <a:gd name="T99" fmla="*/ 3388 h 1544"/>
                              <a:gd name="T100" fmla="+- 0 2412 1640"/>
                              <a:gd name="T101" fmla="*/ T100 w 1544"/>
                              <a:gd name="T102" fmla="+- 0 3402 1859"/>
                              <a:gd name="T103" fmla="*/ 3402 h 1544"/>
                              <a:gd name="T104" fmla="+- 0 2265 1640"/>
                              <a:gd name="T105" fmla="*/ T104 w 1544"/>
                              <a:gd name="T106" fmla="+- 0 3388 1859"/>
                              <a:gd name="T107" fmla="*/ 3388 h 1544"/>
                              <a:gd name="T108" fmla="+- 0 2128 1640"/>
                              <a:gd name="T109" fmla="*/ T108 w 1544"/>
                              <a:gd name="T110" fmla="+- 0 3348 1859"/>
                              <a:gd name="T111" fmla="*/ 3348 h 1544"/>
                              <a:gd name="T112" fmla="+- 0 2003 1640"/>
                              <a:gd name="T113" fmla="*/ T112 w 1544"/>
                              <a:gd name="T114" fmla="+- 0 3285 1859"/>
                              <a:gd name="T115" fmla="*/ 3285 h 1544"/>
                              <a:gd name="T116" fmla="+- 0 1892 1640"/>
                              <a:gd name="T117" fmla="*/ T116 w 1544"/>
                              <a:gd name="T118" fmla="+- 0 3200 1859"/>
                              <a:gd name="T119" fmla="*/ 3200 h 1544"/>
                              <a:gd name="T120" fmla="+- 0 1798 1640"/>
                              <a:gd name="T121" fmla="*/ T120 w 1544"/>
                              <a:gd name="T122" fmla="+- 0 3097 1859"/>
                              <a:gd name="T123" fmla="*/ 3097 h 1544"/>
                              <a:gd name="T124" fmla="+- 0 1723 1640"/>
                              <a:gd name="T125" fmla="*/ T124 w 1544"/>
                              <a:gd name="T126" fmla="+- 0 2979 1859"/>
                              <a:gd name="T127" fmla="*/ 2979 h 1544"/>
                              <a:gd name="T128" fmla="+- 0 1671 1640"/>
                              <a:gd name="T129" fmla="*/ T128 w 1544"/>
                              <a:gd name="T130" fmla="+- 0 2847 1859"/>
                              <a:gd name="T131" fmla="*/ 2847 h 1544"/>
                              <a:gd name="T132" fmla="+- 0 1644 1640"/>
                              <a:gd name="T133" fmla="*/ T132 w 1544"/>
                              <a:gd name="T134" fmla="+- 0 2705 1859"/>
                              <a:gd name="T135" fmla="*/ 2705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4" h="1544">
                                <a:moveTo>
                                  <a:pt x="0" y="771"/>
                                </a:moveTo>
                                <a:lnTo>
                                  <a:pt x="4" y="697"/>
                                </a:lnTo>
                                <a:lnTo>
                                  <a:pt x="14" y="625"/>
                                </a:lnTo>
                                <a:lnTo>
                                  <a:pt x="31" y="555"/>
                                </a:lnTo>
                                <a:lnTo>
                                  <a:pt x="54" y="487"/>
                                </a:lnTo>
                                <a:lnTo>
                                  <a:pt x="83" y="423"/>
                                </a:lnTo>
                                <a:lnTo>
                                  <a:pt x="118" y="362"/>
                                </a:lnTo>
                                <a:lnTo>
                                  <a:pt x="158" y="304"/>
                                </a:lnTo>
                                <a:lnTo>
                                  <a:pt x="202" y="251"/>
                                </a:lnTo>
                                <a:lnTo>
                                  <a:pt x="252" y="202"/>
                                </a:lnTo>
                                <a:lnTo>
                                  <a:pt x="305" y="157"/>
                                </a:lnTo>
                                <a:lnTo>
                                  <a:pt x="363" y="117"/>
                                </a:lnTo>
                                <a:lnTo>
                                  <a:pt x="424" y="83"/>
                                </a:lnTo>
                                <a:lnTo>
                                  <a:pt x="488" y="54"/>
                                </a:lnTo>
                                <a:lnTo>
                                  <a:pt x="555" y="31"/>
                                </a:lnTo>
                                <a:lnTo>
                                  <a:pt x="625" y="14"/>
                                </a:lnTo>
                                <a:lnTo>
                                  <a:pt x="698" y="3"/>
                                </a:lnTo>
                                <a:lnTo>
                                  <a:pt x="772" y="0"/>
                                </a:lnTo>
                                <a:lnTo>
                                  <a:pt x="846" y="3"/>
                                </a:lnTo>
                                <a:lnTo>
                                  <a:pt x="919" y="14"/>
                                </a:lnTo>
                                <a:lnTo>
                                  <a:pt x="989" y="31"/>
                                </a:lnTo>
                                <a:lnTo>
                                  <a:pt x="1056" y="54"/>
                                </a:lnTo>
                                <a:lnTo>
                                  <a:pt x="1120" y="83"/>
                                </a:lnTo>
                                <a:lnTo>
                                  <a:pt x="1181" y="117"/>
                                </a:lnTo>
                                <a:lnTo>
                                  <a:pt x="1239" y="157"/>
                                </a:lnTo>
                                <a:lnTo>
                                  <a:pt x="1292" y="202"/>
                                </a:lnTo>
                                <a:lnTo>
                                  <a:pt x="1342" y="251"/>
                                </a:lnTo>
                                <a:lnTo>
                                  <a:pt x="1386" y="304"/>
                                </a:lnTo>
                                <a:lnTo>
                                  <a:pt x="1426" y="362"/>
                                </a:lnTo>
                                <a:lnTo>
                                  <a:pt x="1461" y="423"/>
                                </a:lnTo>
                                <a:lnTo>
                                  <a:pt x="1490" y="487"/>
                                </a:lnTo>
                                <a:lnTo>
                                  <a:pt x="1513" y="555"/>
                                </a:lnTo>
                                <a:lnTo>
                                  <a:pt x="1530" y="625"/>
                                </a:lnTo>
                                <a:lnTo>
                                  <a:pt x="1540" y="697"/>
                                </a:lnTo>
                                <a:lnTo>
                                  <a:pt x="1544" y="771"/>
                                </a:lnTo>
                                <a:lnTo>
                                  <a:pt x="1540" y="846"/>
                                </a:lnTo>
                                <a:lnTo>
                                  <a:pt x="1530" y="918"/>
                                </a:lnTo>
                                <a:lnTo>
                                  <a:pt x="1513" y="988"/>
                                </a:lnTo>
                                <a:lnTo>
                                  <a:pt x="1490" y="1055"/>
                                </a:lnTo>
                                <a:lnTo>
                                  <a:pt x="1461" y="1120"/>
                                </a:lnTo>
                                <a:lnTo>
                                  <a:pt x="1426" y="1181"/>
                                </a:lnTo>
                                <a:lnTo>
                                  <a:pt x="1386" y="1238"/>
                                </a:lnTo>
                                <a:lnTo>
                                  <a:pt x="1342" y="1292"/>
                                </a:lnTo>
                                <a:lnTo>
                                  <a:pt x="1292" y="1341"/>
                                </a:lnTo>
                                <a:lnTo>
                                  <a:pt x="1239" y="1386"/>
                                </a:lnTo>
                                <a:lnTo>
                                  <a:pt x="1181" y="1426"/>
                                </a:lnTo>
                                <a:lnTo>
                                  <a:pt x="1120" y="1460"/>
                                </a:lnTo>
                                <a:lnTo>
                                  <a:pt x="1056" y="1489"/>
                                </a:lnTo>
                                <a:lnTo>
                                  <a:pt x="989" y="1512"/>
                                </a:lnTo>
                                <a:lnTo>
                                  <a:pt x="919" y="1529"/>
                                </a:lnTo>
                                <a:lnTo>
                                  <a:pt x="846" y="1539"/>
                                </a:lnTo>
                                <a:lnTo>
                                  <a:pt x="772" y="1543"/>
                                </a:lnTo>
                                <a:lnTo>
                                  <a:pt x="698" y="1539"/>
                                </a:lnTo>
                                <a:lnTo>
                                  <a:pt x="625" y="1529"/>
                                </a:lnTo>
                                <a:lnTo>
                                  <a:pt x="555" y="1512"/>
                                </a:lnTo>
                                <a:lnTo>
                                  <a:pt x="488" y="1489"/>
                                </a:lnTo>
                                <a:lnTo>
                                  <a:pt x="424" y="1460"/>
                                </a:lnTo>
                                <a:lnTo>
                                  <a:pt x="363" y="1426"/>
                                </a:lnTo>
                                <a:lnTo>
                                  <a:pt x="305" y="1386"/>
                                </a:lnTo>
                                <a:lnTo>
                                  <a:pt x="252" y="1341"/>
                                </a:lnTo>
                                <a:lnTo>
                                  <a:pt x="202" y="1292"/>
                                </a:lnTo>
                                <a:lnTo>
                                  <a:pt x="158" y="1238"/>
                                </a:lnTo>
                                <a:lnTo>
                                  <a:pt x="118" y="1181"/>
                                </a:lnTo>
                                <a:lnTo>
                                  <a:pt x="83" y="1120"/>
                                </a:lnTo>
                                <a:lnTo>
                                  <a:pt x="54" y="1055"/>
                                </a:lnTo>
                                <a:lnTo>
                                  <a:pt x="31" y="988"/>
                                </a:lnTo>
                                <a:lnTo>
                                  <a:pt x="14" y="918"/>
                                </a:lnTo>
                                <a:lnTo>
                                  <a:pt x="4" y="846"/>
                                </a:lnTo>
                                <a:lnTo>
                                  <a:pt x="0" y="771"/>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164" name="Freeform 164"/>
                        <wps:cNvSpPr/>
                        <wps:spPr bwMode="auto">
                          <a:xfrm>
                            <a:off x="676" y="1361"/>
                            <a:ext cx="1046" cy="842"/>
                          </a:xfrm>
                          <a:custGeom>
                            <a:avLst/>
                            <a:gdLst>
                              <a:gd name="T0" fmla="+- 0 828 677"/>
                              <a:gd name="T1" fmla="*/ T0 w 1046"/>
                              <a:gd name="T2" fmla="+- 0 1361 1361"/>
                              <a:gd name="T3" fmla="*/ 1361 h 842"/>
                              <a:gd name="T4" fmla="+- 0 677 677"/>
                              <a:gd name="T5" fmla="*/ T4 w 1046"/>
                              <a:gd name="T6" fmla="+- 0 1577 1361"/>
                              <a:gd name="T7" fmla="*/ 1577 h 842"/>
                              <a:gd name="T8" fmla="+- 0 1467 677"/>
                              <a:gd name="T9" fmla="*/ T8 w 1046"/>
                              <a:gd name="T10" fmla="+- 0 2130 1361"/>
                              <a:gd name="T11" fmla="*/ 2130 h 842"/>
                              <a:gd name="T12" fmla="+- 0 1416 677"/>
                              <a:gd name="T13" fmla="*/ T12 w 1046"/>
                              <a:gd name="T14" fmla="+- 0 2202 1361"/>
                              <a:gd name="T15" fmla="*/ 2202 h 842"/>
                              <a:gd name="T16" fmla="+- 0 1722 677"/>
                              <a:gd name="T17" fmla="*/ T16 w 1046"/>
                              <a:gd name="T18" fmla="+- 0 2148 1361"/>
                              <a:gd name="T19" fmla="*/ 2148 h 842"/>
                              <a:gd name="T20" fmla="+- 0 1668 677"/>
                              <a:gd name="T21" fmla="*/ T20 w 1046"/>
                              <a:gd name="T22" fmla="+- 0 1842 1361"/>
                              <a:gd name="T23" fmla="*/ 1842 h 842"/>
                              <a:gd name="T24" fmla="+- 0 1618 677"/>
                              <a:gd name="T25" fmla="*/ T24 w 1046"/>
                              <a:gd name="T26" fmla="+- 0 1914 1361"/>
                              <a:gd name="T27" fmla="*/ 1914 h 842"/>
                              <a:gd name="T28" fmla="+- 0 828 677"/>
                              <a:gd name="T29" fmla="*/ T28 w 1046"/>
                              <a:gd name="T30" fmla="+- 0 1361 1361"/>
                              <a:gd name="T31" fmla="*/ 1361 h 8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6" h="842">
                                <a:moveTo>
                                  <a:pt x="151" y="0"/>
                                </a:moveTo>
                                <a:lnTo>
                                  <a:pt x="0" y="216"/>
                                </a:lnTo>
                                <a:lnTo>
                                  <a:pt x="790" y="769"/>
                                </a:lnTo>
                                <a:lnTo>
                                  <a:pt x="739" y="841"/>
                                </a:lnTo>
                                <a:lnTo>
                                  <a:pt x="1045" y="787"/>
                                </a:lnTo>
                                <a:lnTo>
                                  <a:pt x="991" y="481"/>
                                </a:lnTo>
                                <a:lnTo>
                                  <a:pt x="941" y="553"/>
                                </a:lnTo>
                                <a:lnTo>
                                  <a:pt x="151" y="0"/>
                                </a:lnTo>
                                <a:close/>
                              </a:path>
                            </a:pathLst>
                          </a:custGeom>
                          <a:solidFill>
                            <a:srgbClr val="B1C1DB"/>
                          </a:solidFill>
                          <a:ln>
                            <a:noFill/>
                          </a:ln>
                        </wps:spPr>
                        <wps:bodyPr rot="0" vert="horz" wrap="square" lIns="91440" tIns="45720" rIns="91440" bIns="45720" anchor="t" anchorCtr="0" upright="1">
                          <a:noAutofit/>
                        </wps:bodyPr>
                      </wps:wsp>
                      <wps:wsp>
                        <wps:cNvPr id="165" name="Freeform 163"/>
                        <wps:cNvSpPr/>
                        <wps:spPr bwMode="auto">
                          <a:xfrm>
                            <a:off x="20" y="884"/>
                            <a:ext cx="1467" cy="1172"/>
                          </a:xfrm>
                          <a:custGeom>
                            <a:avLst/>
                            <a:gdLst>
                              <a:gd name="T0" fmla="+- 0 1370 20"/>
                              <a:gd name="T1" fmla="*/ T0 w 1467"/>
                              <a:gd name="T2" fmla="+- 0 884 884"/>
                              <a:gd name="T3" fmla="*/ 884 h 1172"/>
                              <a:gd name="T4" fmla="+- 0 138 20"/>
                              <a:gd name="T5" fmla="*/ T4 w 1467"/>
                              <a:gd name="T6" fmla="+- 0 884 884"/>
                              <a:gd name="T7" fmla="*/ 884 h 1172"/>
                              <a:gd name="T8" fmla="+- 0 92 20"/>
                              <a:gd name="T9" fmla="*/ T8 w 1467"/>
                              <a:gd name="T10" fmla="+- 0 894 884"/>
                              <a:gd name="T11" fmla="*/ 894 h 1172"/>
                              <a:gd name="T12" fmla="+- 0 55 20"/>
                              <a:gd name="T13" fmla="*/ T12 w 1467"/>
                              <a:gd name="T14" fmla="+- 0 919 884"/>
                              <a:gd name="T15" fmla="*/ 919 h 1172"/>
                              <a:gd name="T16" fmla="+- 0 30 20"/>
                              <a:gd name="T17" fmla="*/ T16 w 1467"/>
                              <a:gd name="T18" fmla="+- 0 956 884"/>
                              <a:gd name="T19" fmla="*/ 956 h 1172"/>
                              <a:gd name="T20" fmla="+- 0 20 20"/>
                              <a:gd name="T21" fmla="*/ T20 w 1467"/>
                              <a:gd name="T22" fmla="+- 0 1002 884"/>
                              <a:gd name="T23" fmla="*/ 1002 h 1172"/>
                              <a:gd name="T24" fmla="+- 0 20 20"/>
                              <a:gd name="T25" fmla="*/ T24 w 1467"/>
                              <a:gd name="T26" fmla="+- 0 1938 884"/>
                              <a:gd name="T27" fmla="*/ 1938 h 1172"/>
                              <a:gd name="T28" fmla="+- 0 30 20"/>
                              <a:gd name="T29" fmla="*/ T28 w 1467"/>
                              <a:gd name="T30" fmla="+- 0 1984 884"/>
                              <a:gd name="T31" fmla="*/ 1984 h 1172"/>
                              <a:gd name="T32" fmla="+- 0 55 20"/>
                              <a:gd name="T33" fmla="*/ T32 w 1467"/>
                              <a:gd name="T34" fmla="+- 0 2021 884"/>
                              <a:gd name="T35" fmla="*/ 2021 h 1172"/>
                              <a:gd name="T36" fmla="+- 0 92 20"/>
                              <a:gd name="T37" fmla="*/ T36 w 1467"/>
                              <a:gd name="T38" fmla="+- 0 2046 884"/>
                              <a:gd name="T39" fmla="*/ 2046 h 1172"/>
                              <a:gd name="T40" fmla="+- 0 138 20"/>
                              <a:gd name="T41" fmla="*/ T40 w 1467"/>
                              <a:gd name="T42" fmla="+- 0 2056 884"/>
                              <a:gd name="T43" fmla="*/ 2056 h 1172"/>
                              <a:gd name="T44" fmla="+- 0 1370 20"/>
                              <a:gd name="T45" fmla="*/ T44 w 1467"/>
                              <a:gd name="T46" fmla="+- 0 2056 884"/>
                              <a:gd name="T47" fmla="*/ 2056 h 1172"/>
                              <a:gd name="T48" fmla="+- 0 1415 20"/>
                              <a:gd name="T49" fmla="*/ T48 w 1467"/>
                              <a:gd name="T50" fmla="+- 0 2046 884"/>
                              <a:gd name="T51" fmla="*/ 2046 h 1172"/>
                              <a:gd name="T52" fmla="+- 0 1452 20"/>
                              <a:gd name="T53" fmla="*/ T52 w 1467"/>
                              <a:gd name="T54" fmla="+- 0 2021 884"/>
                              <a:gd name="T55" fmla="*/ 2021 h 1172"/>
                              <a:gd name="T56" fmla="+- 0 1478 20"/>
                              <a:gd name="T57" fmla="*/ T56 w 1467"/>
                              <a:gd name="T58" fmla="+- 0 1984 884"/>
                              <a:gd name="T59" fmla="*/ 1984 h 1172"/>
                              <a:gd name="T60" fmla="+- 0 1487 20"/>
                              <a:gd name="T61" fmla="*/ T60 w 1467"/>
                              <a:gd name="T62" fmla="+- 0 1938 884"/>
                              <a:gd name="T63" fmla="*/ 1938 h 1172"/>
                              <a:gd name="T64" fmla="+- 0 1487 20"/>
                              <a:gd name="T65" fmla="*/ T64 w 1467"/>
                              <a:gd name="T66" fmla="+- 0 1002 884"/>
                              <a:gd name="T67" fmla="*/ 1002 h 1172"/>
                              <a:gd name="T68" fmla="+- 0 1478 20"/>
                              <a:gd name="T69" fmla="*/ T68 w 1467"/>
                              <a:gd name="T70" fmla="+- 0 956 884"/>
                              <a:gd name="T71" fmla="*/ 956 h 1172"/>
                              <a:gd name="T72" fmla="+- 0 1452 20"/>
                              <a:gd name="T73" fmla="*/ T72 w 1467"/>
                              <a:gd name="T74" fmla="+- 0 919 884"/>
                              <a:gd name="T75" fmla="*/ 919 h 1172"/>
                              <a:gd name="T76" fmla="+- 0 1415 20"/>
                              <a:gd name="T77" fmla="*/ T76 w 1467"/>
                              <a:gd name="T78" fmla="+- 0 894 884"/>
                              <a:gd name="T79" fmla="*/ 894 h 1172"/>
                              <a:gd name="T80" fmla="+- 0 1370 20"/>
                              <a:gd name="T81" fmla="*/ T80 w 1467"/>
                              <a:gd name="T82" fmla="+- 0 884 884"/>
                              <a:gd name="T83" fmla="*/ 884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7" h="1172">
                                <a:moveTo>
                                  <a:pt x="1350" y="0"/>
                                </a:moveTo>
                                <a:lnTo>
                                  <a:pt x="118" y="0"/>
                                </a:lnTo>
                                <a:lnTo>
                                  <a:pt x="72" y="10"/>
                                </a:lnTo>
                                <a:lnTo>
                                  <a:pt x="35" y="35"/>
                                </a:lnTo>
                                <a:lnTo>
                                  <a:pt x="10" y="72"/>
                                </a:lnTo>
                                <a:lnTo>
                                  <a:pt x="0" y="118"/>
                                </a:lnTo>
                                <a:lnTo>
                                  <a:pt x="0" y="1054"/>
                                </a:lnTo>
                                <a:lnTo>
                                  <a:pt x="10" y="1100"/>
                                </a:lnTo>
                                <a:lnTo>
                                  <a:pt x="35" y="1137"/>
                                </a:lnTo>
                                <a:lnTo>
                                  <a:pt x="72" y="1162"/>
                                </a:lnTo>
                                <a:lnTo>
                                  <a:pt x="118" y="1172"/>
                                </a:lnTo>
                                <a:lnTo>
                                  <a:pt x="1350" y="1172"/>
                                </a:lnTo>
                                <a:lnTo>
                                  <a:pt x="1395" y="1162"/>
                                </a:lnTo>
                                <a:lnTo>
                                  <a:pt x="1432" y="1137"/>
                                </a:lnTo>
                                <a:lnTo>
                                  <a:pt x="1458" y="1100"/>
                                </a:lnTo>
                                <a:lnTo>
                                  <a:pt x="1467" y="1054"/>
                                </a:lnTo>
                                <a:lnTo>
                                  <a:pt x="1467" y="118"/>
                                </a:lnTo>
                                <a:lnTo>
                                  <a:pt x="1458" y="72"/>
                                </a:lnTo>
                                <a:lnTo>
                                  <a:pt x="1432" y="35"/>
                                </a:lnTo>
                                <a:lnTo>
                                  <a:pt x="1395" y="10"/>
                                </a:lnTo>
                                <a:lnTo>
                                  <a:pt x="1350" y="0"/>
                                </a:lnTo>
                                <a:close/>
                              </a:path>
                            </a:pathLst>
                          </a:custGeom>
                          <a:solidFill>
                            <a:srgbClr val="4F81BC"/>
                          </a:solidFill>
                          <a:ln>
                            <a:noFill/>
                          </a:ln>
                        </wps:spPr>
                        <wps:bodyPr rot="0" vert="horz" wrap="square" lIns="91440" tIns="45720" rIns="91440" bIns="45720" anchor="t" anchorCtr="0" upright="1">
                          <a:noAutofit/>
                        </wps:bodyPr>
                      </wps:wsp>
                      <wps:wsp>
                        <wps:cNvPr id="166" name="Freeform 162"/>
                        <wps:cNvSpPr/>
                        <wps:spPr bwMode="auto">
                          <a:xfrm>
                            <a:off x="20" y="884"/>
                            <a:ext cx="1467" cy="1172"/>
                          </a:xfrm>
                          <a:custGeom>
                            <a:avLst/>
                            <a:gdLst>
                              <a:gd name="T0" fmla="+- 0 20 20"/>
                              <a:gd name="T1" fmla="*/ T0 w 1467"/>
                              <a:gd name="T2" fmla="+- 0 1002 884"/>
                              <a:gd name="T3" fmla="*/ 1002 h 1172"/>
                              <a:gd name="T4" fmla="+- 0 30 20"/>
                              <a:gd name="T5" fmla="*/ T4 w 1467"/>
                              <a:gd name="T6" fmla="+- 0 956 884"/>
                              <a:gd name="T7" fmla="*/ 956 h 1172"/>
                              <a:gd name="T8" fmla="+- 0 55 20"/>
                              <a:gd name="T9" fmla="*/ T8 w 1467"/>
                              <a:gd name="T10" fmla="+- 0 919 884"/>
                              <a:gd name="T11" fmla="*/ 919 h 1172"/>
                              <a:gd name="T12" fmla="+- 0 92 20"/>
                              <a:gd name="T13" fmla="*/ T12 w 1467"/>
                              <a:gd name="T14" fmla="+- 0 894 884"/>
                              <a:gd name="T15" fmla="*/ 894 h 1172"/>
                              <a:gd name="T16" fmla="+- 0 138 20"/>
                              <a:gd name="T17" fmla="*/ T16 w 1467"/>
                              <a:gd name="T18" fmla="+- 0 884 884"/>
                              <a:gd name="T19" fmla="*/ 884 h 1172"/>
                              <a:gd name="T20" fmla="+- 0 1370 20"/>
                              <a:gd name="T21" fmla="*/ T20 w 1467"/>
                              <a:gd name="T22" fmla="+- 0 884 884"/>
                              <a:gd name="T23" fmla="*/ 884 h 1172"/>
                              <a:gd name="T24" fmla="+- 0 1415 20"/>
                              <a:gd name="T25" fmla="*/ T24 w 1467"/>
                              <a:gd name="T26" fmla="+- 0 894 884"/>
                              <a:gd name="T27" fmla="*/ 894 h 1172"/>
                              <a:gd name="T28" fmla="+- 0 1452 20"/>
                              <a:gd name="T29" fmla="*/ T28 w 1467"/>
                              <a:gd name="T30" fmla="+- 0 919 884"/>
                              <a:gd name="T31" fmla="*/ 919 h 1172"/>
                              <a:gd name="T32" fmla="+- 0 1478 20"/>
                              <a:gd name="T33" fmla="*/ T32 w 1467"/>
                              <a:gd name="T34" fmla="+- 0 956 884"/>
                              <a:gd name="T35" fmla="*/ 956 h 1172"/>
                              <a:gd name="T36" fmla="+- 0 1487 20"/>
                              <a:gd name="T37" fmla="*/ T36 w 1467"/>
                              <a:gd name="T38" fmla="+- 0 1002 884"/>
                              <a:gd name="T39" fmla="*/ 1002 h 1172"/>
                              <a:gd name="T40" fmla="+- 0 1487 20"/>
                              <a:gd name="T41" fmla="*/ T40 w 1467"/>
                              <a:gd name="T42" fmla="+- 0 1938 884"/>
                              <a:gd name="T43" fmla="*/ 1938 h 1172"/>
                              <a:gd name="T44" fmla="+- 0 1478 20"/>
                              <a:gd name="T45" fmla="*/ T44 w 1467"/>
                              <a:gd name="T46" fmla="+- 0 1984 884"/>
                              <a:gd name="T47" fmla="*/ 1984 h 1172"/>
                              <a:gd name="T48" fmla="+- 0 1452 20"/>
                              <a:gd name="T49" fmla="*/ T48 w 1467"/>
                              <a:gd name="T50" fmla="+- 0 2021 884"/>
                              <a:gd name="T51" fmla="*/ 2021 h 1172"/>
                              <a:gd name="T52" fmla="+- 0 1415 20"/>
                              <a:gd name="T53" fmla="*/ T52 w 1467"/>
                              <a:gd name="T54" fmla="+- 0 2046 884"/>
                              <a:gd name="T55" fmla="*/ 2046 h 1172"/>
                              <a:gd name="T56" fmla="+- 0 1370 20"/>
                              <a:gd name="T57" fmla="*/ T56 w 1467"/>
                              <a:gd name="T58" fmla="+- 0 2056 884"/>
                              <a:gd name="T59" fmla="*/ 2056 h 1172"/>
                              <a:gd name="T60" fmla="+- 0 138 20"/>
                              <a:gd name="T61" fmla="*/ T60 w 1467"/>
                              <a:gd name="T62" fmla="+- 0 2056 884"/>
                              <a:gd name="T63" fmla="*/ 2056 h 1172"/>
                              <a:gd name="T64" fmla="+- 0 92 20"/>
                              <a:gd name="T65" fmla="*/ T64 w 1467"/>
                              <a:gd name="T66" fmla="+- 0 2046 884"/>
                              <a:gd name="T67" fmla="*/ 2046 h 1172"/>
                              <a:gd name="T68" fmla="+- 0 55 20"/>
                              <a:gd name="T69" fmla="*/ T68 w 1467"/>
                              <a:gd name="T70" fmla="+- 0 2021 884"/>
                              <a:gd name="T71" fmla="*/ 2021 h 1172"/>
                              <a:gd name="T72" fmla="+- 0 30 20"/>
                              <a:gd name="T73" fmla="*/ T72 w 1467"/>
                              <a:gd name="T74" fmla="+- 0 1984 884"/>
                              <a:gd name="T75" fmla="*/ 1984 h 1172"/>
                              <a:gd name="T76" fmla="+- 0 20 20"/>
                              <a:gd name="T77" fmla="*/ T76 w 1467"/>
                              <a:gd name="T78" fmla="+- 0 1938 884"/>
                              <a:gd name="T79" fmla="*/ 1938 h 1172"/>
                              <a:gd name="T80" fmla="+- 0 20 20"/>
                              <a:gd name="T81" fmla="*/ T80 w 1467"/>
                              <a:gd name="T82" fmla="+- 0 1002 884"/>
                              <a:gd name="T83" fmla="*/ 100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7" h="1172">
                                <a:moveTo>
                                  <a:pt x="0" y="118"/>
                                </a:moveTo>
                                <a:lnTo>
                                  <a:pt x="10" y="72"/>
                                </a:lnTo>
                                <a:lnTo>
                                  <a:pt x="35" y="35"/>
                                </a:lnTo>
                                <a:lnTo>
                                  <a:pt x="72" y="10"/>
                                </a:lnTo>
                                <a:lnTo>
                                  <a:pt x="118" y="0"/>
                                </a:lnTo>
                                <a:lnTo>
                                  <a:pt x="1350" y="0"/>
                                </a:lnTo>
                                <a:lnTo>
                                  <a:pt x="1395" y="10"/>
                                </a:lnTo>
                                <a:lnTo>
                                  <a:pt x="1432" y="35"/>
                                </a:lnTo>
                                <a:lnTo>
                                  <a:pt x="1458" y="72"/>
                                </a:lnTo>
                                <a:lnTo>
                                  <a:pt x="1467" y="118"/>
                                </a:lnTo>
                                <a:lnTo>
                                  <a:pt x="1467" y="1054"/>
                                </a:lnTo>
                                <a:lnTo>
                                  <a:pt x="1458" y="1100"/>
                                </a:lnTo>
                                <a:lnTo>
                                  <a:pt x="1432" y="1137"/>
                                </a:lnTo>
                                <a:lnTo>
                                  <a:pt x="1395" y="1162"/>
                                </a:lnTo>
                                <a:lnTo>
                                  <a:pt x="1350" y="1172"/>
                                </a:lnTo>
                                <a:lnTo>
                                  <a:pt x="118" y="1172"/>
                                </a:lnTo>
                                <a:lnTo>
                                  <a:pt x="72" y="1162"/>
                                </a:lnTo>
                                <a:lnTo>
                                  <a:pt x="35" y="1137"/>
                                </a:lnTo>
                                <a:lnTo>
                                  <a:pt x="10" y="1100"/>
                                </a:lnTo>
                                <a:lnTo>
                                  <a:pt x="0" y="1054"/>
                                </a:lnTo>
                                <a:lnTo>
                                  <a:pt x="0" y="118"/>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167" name="Freeform 161"/>
                        <wps:cNvSpPr/>
                        <wps:spPr bwMode="auto">
                          <a:xfrm>
                            <a:off x="2191" y="604"/>
                            <a:ext cx="440" cy="1186"/>
                          </a:xfrm>
                          <a:custGeom>
                            <a:avLst/>
                            <a:gdLst>
                              <a:gd name="T0" fmla="+- 0 2543 2191"/>
                              <a:gd name="T1" fmla="*/ T0 w 440"/>
                              <a:gd name="T2" fmla="+- 0 605 605"/>
                              <a:gd name="T3" fmla="*/ 605 h 1186"/>
                              <a:gd name="T4" fmla="+- 0 2279 2191"/>
                              <a:gd name="T5" fmla="*/ T4 w 440"/>
                              <a:gd name="T6" fmla="+- 0 605 605"/>
                              <a:gd name="T7" fmla="*/ 605 h 1186"/>
                              <a:gd name="T8" fmla="+- 0 2279 2191"/>
                              <a:gd name="T9" fmla="*/ T8 w 440"/>
                              <a:gd name="T10" fmla="+- 0 1571 605"/>
                              <a:gd name="T11" fmla="*/ 1571 h 1186"/>
                              <a:gd name="T12" fmla="+- 0 2191 2191"/>
                              <a:gd name="T13" fmla="*/ T12 w 440"/>
                              <a:gd name="T14" fmla="+- 0 1571 605"/>
                              <a:gd name="T15" fmla="*/ 1571 h 1186"/>
                              <a:gd name="T16" fmla="+- 0 2411 2191"/>
                              <a:gd name="T17" fmla="*/ T16 w 440"/>
                              <a:gd name="T18" fmla="+- 0 1790 605"/>
                              <a:gd name="T19" fmla="*/ 1790 h 1186"/>
                              <a:gd name="T20" fmla="+- 0 2630 2191"/>
                              <a:gd name="T21" fmla="*/ T20 w 440"/>
                              <a:gd name="T22" fmla="+- 0 1571 605"/>
                              <a:gd name="T23" fmla="*/ 1571 h 1186"/>
                              <a:gd name="T24" fmla="+- 0 2543 2191"/>
                              <a:gd name="T25" fmla="*/ T24 w 440"/>
                              <a:gd name="T26" fmla="+- 0 1571 605"/>
                              <a:gd name="T27" fmla="*/ 1571 h 1186"/>
                              <a:gd name="T28" fmla="+- 0 2543 2191"/>
                              <a:gd name="T29" fmla="*/ T28 w 440"/>
                              <a:gd name="T30" fmla="+- 0 605 605"/>
                              <a:gd name="T31" fmla="*/ 605 h 1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0" h="1186">
                                <a:moveTo>
                                  <a:pt x="352" y="0"/>
                                </a:moveTo>
                                <a:lnTo>
                                  <a:pt x="88" y="0"/>
                                </a:lnTo>
                                <a:lnTo>
                                  <a:pt x="88" y="966"/>
                                </a:lnTo>
                                <a:lnTo>
                                  <a:pt x="0" y="966"/>
                                </a:lnTo>
                                <a:lnTo>
                                  <a:pt x="220" y="1185"/>
                                </a:lnTo>
                                <a:lnTo>
                                  <a:pt x="439" y="966"/>
                                </a:lnTo>
                                <a:lnTo>
                                  <a:pt x="352" y="966"/>
                                </a:lnTo>
                                <a:lnTo>
                                  <a:pt x="352" y="0"/>
                                </a:lnTo>
                                <a:close/>
                              </a:path>
                            </a:pathLst>
                          </a:custGeom>
                          <a:solidFill>
                            <a:srgbClr val="B1C1DB"/>
                          </a:solidFill>
                          <a:ln>
                            <a:noFill/>
                          </a:ln>
                        </wps:spPr>
                        <wps:bodyPr rot="0" vert="horz" wrap="square" lIns="91440" tIns="45720" rIns="91440" bIns="45720" anchor="t" anchorCtr="0" upright="1">
                          <a:noAutofit/>
                        </wps:bodyPr>
                      </wps:wsp>
                      <wps:wsp>
                        <wps:cNvPr id="168" name="Freeform 160"/>
                        <wps:cNvSpPr/>
                        <wps:spPr bwMode="auto">
                          <a:xfrm>
                            <a:off x="1678" y="20"/>
                            <a:ext cx="1467" cy="1174"/>
                          </a:xfrm>
                          <a:custGeom>
                            <a:avLst/>
                            <a:gdLst>
                              <a:gd name="T0" fmla="+- 0 3028 1679"/>
                              <a:gd name="T1" fmla="*/ T0 w 1467"/>
                              <a:gd name="T2" fmla="+- 0 20 20"/>
                              <a:gd name="T3" fmla="*/ 20 h 1174"/>
                              <a:gd name="T4" fmla="+- 0 1796 1679"/>
                              <a:gd name="T5" fmla="*/ T4 w 1467"/>
                              <a:gd name="T6" fmla="+- 0 20 20"/>
                              <a:gd name="T7" fmla="*/ 20 h 1174"/>
                              <a:gd name="T8" fmla="+- 0 1751 1679"/>
                              <a:gd name="T9" fmla="*/ T8 w 1467"/>
                              <a:gd name="T10" fmla="+- 0 30 20"/>
                              <a:gd name="T11" fmla="*/ 30 h 1174"/>
                              <a:gd name="T12" fmla="+- 0 1713 1679"/>
                              <a:gd name="T13" fmla="*/ T12 w 1467"/>
                              <a:gd name="T14" fmla="+- 0 55 20"/>
                              <a:gd name="T15" fmla="*/ 55 h 1174"/>
                              <a:gd name="T16" fmla="+- 0 1688 1679"/>
                              <a:gd name="T17" fmla="*/ T16 w 1467"/>
                              <a:gd name="T18" fmla="+- 0 92 20"/>
                              <a:gd name="T19" fmla="*/ 92 h 1174"/>
                              <a:gd name="T20" fmla="+- 0 1679 1679"/>
                              <a:gd name="T21" fmla="*/ T20 w 1467"/>
                              <a:gd name="T22" fmla="+- 0 138 20"/>
                              <a:gd name="T23" fmla="*/ 138 h 1174"/>
                              <a:gd name="T24" fmla="+- 0 1679 1679"/>
                              <a:gd name="T25" fmla="*/ T24 w 1467"/>
                              <a:gd name="T26" fmla="+- 0 1077 20"/>
                              <a:gd name="T27" fmla="*/ 1077 h 1174"/>
                              <a:gd name="T28" fmla="+- 0 1688 1679"/>
                              <a:gd name="T29" fmla="*/ T28 w 1467"/>
                              <a:gd name="T30" fmla="+- 0 1122 20"/>
                              <a:gd name="T31" fmla="*/ 1122 h 1174"/>
                              <a:gd name="T32" fmla="+- 0 1713 1679"/>
                              <a:gd name="T33" fmla="*/ T32 w 1467"/>
                              <a:gd name="T34" fmla="+- 0 1160 20"/>
                              <a:gd name="T35" fmla="*/ 1160 h 1174"/>
                              <a:gd name="T36" fmla="+- 0 1751 1679"/>
                              <a:gd name="T37" fmla="*/ T36 w 1467"/>
                              <a:gd name="T38" fmla="+- 0 1185 20"/>
                              <a:gd name="T39" fmla="*/ 1185 h 1174"/>
                              <a:gd name="T40" fmla="+- 0 1796 1679"/>
                              <a:gd name="T41" fmla="*/ T40 w 1467"/>
                              <a:gd name="T42" fmla="+- 0 1194 20"/>
                              <a:gd name="T43" fmla="*/ 1194 h 1174"/>
                              <a:gd name="T44" fmla="+- 0 3028 1679"/>
                              <a:gd name="T45" fmla="*/ T44 w 1467"/>
                              <a:gd name="T46" fmla="+- 0 1194 20"/>
                              <a:gd name="T47" fmla="*/ 1194 h 1174"/>
                              <a:gd name="T48" fmla="+- 0 3073 1679"/>
                              <a:gd name="T49" fmla="*/ T48 w 1467"/>
                              <a:gd name="T50" fmla="+- 0 1185 20"/>
                              <a:gd name="T51" fmla="*/ 1185 h 1174"/>
                              <a:gd name="T52" fmla="+- 0 3111 1679"/>
                              <a:gd name="T53" fmla="*/ T52 w 1467"/>
                              <a:gd name="T54" fmla="+- 0 1160 20"/>
                              <a:gd name="T55" fmla="*/ 1160 h 1174"/>
                              <a:gd name="T56" fmla="+- 0 3136 1679"/>
                              <a:gd name="T57" fmla="*/ T56 w 1467"/>
                              <a:gd name="T58" fmla="+- 0 1122 20"/>
                              <a:gd name="T59" fmla="*/ 1122 h 1174"/>
                              <a:gd name="T60" fmla="+- 0 3145 1679"/>
                              <a:gd name="T61" fmla="*/ T60 w 1467"/>
                              <a:gd name="T62" fmla="+- 0 1077 20"/>
                              <a:gd name="T63" fmla="*/ 1077 h 1174"/>
                              <a:gd name="T64" fmla="+- 0 3145 1679"/>
                              <a:gd name="T65" fmla="*/ T64 w 1467"/>
                              <a:gd name="T66" fmla="+- 0 138 20"/>
                              <a:gd name="T67" fmla="*/ 138 h 1174"/>
                              <a:gd name="T68" fmla="+- 0 3136 1679"/>
                              <a:gd name="T69" fmla="*/ T68 w 1467"/>
                              <a:gd name="T70" fmla="+- 0 92 20"/>
                              <a:gd name="T71" fmla="*/ 92 h 1174"/>
                              <a:gd name="T72" fmla="+- 0 3111 1679"/>
                              <a:gd name="T73" fmla="*/ T72 w 1467"/>
                              <a:gd name="T74" fmla="+- 0 55 20"/>
                              <a:gd name="T75" fmla="*/ 55 h 1174"/>
                              <a:gd name="T76" fmla="+- 0 3073 1679"/>
                              <a:gd name="T77" fmla="*/ T76 w 1467"/>
                              <a:gd name="T78" fmla="+- 0 30 20"/>
                              <a:gd name="T79" fmla="*/ 30 h 1174"/>
                              <a:gd name="T80" fmla="+- 0 3028 1679"/>
                              <a:gd name="T81" fmla="*/ T80 w 1467"/>
                              <a:gd name="T82" fmla="+- 0 20 20"/>
                              <a:gd name="T83" fmla="*/ 20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7" h="1174">
                                <a:moveTo>
                                  <a:pt x="1349" y="0"/>
                                </a:moveTo>
                                <a:lnTo>
                                  <a:pt x="117" y="0"/>
                                </a:lnTo>
                                <a:lnTo>
                                  <a:pt x="72" y="10"/>
                                </a:lnTo>
                                <a:lnTo>
                                  <a:pt x="34" y="35"/>
                                </a:lnTo>
                                <a:lnTo>
                                  <a:pt x="9" y="72"/>
                                </a:lnTo>
                                <a:lnTo>
                                  <a:pt x="0" y="118"/>
                                </a:lnTo>
                                <a:lnTo>
                                  <a:pt x="0" y="1057"/>
                                </a:lnTo>
                                <a:lnTo>
                                  <a:pt x="9" y="1102"/>
                                </a:lnTo>
                                <a:lnTo>
                                  <a:pt x="34" y="1140"/>
                                </a:lnTo>
                                <a:lnTo>
                                  <a:pt x="72" y="1165"/>
                                </a:lnTo>
                                <a:lnTo>
                                  <a:pt x="117" y="1174"/>
                                </a:lnTo>
                                <a:lnTo>
                                  <a:pt x="1349" y="1174"/>
                                </a:lnTo>
                                <a:lnTo>
                                  <a:pt x="1394" y="1165"/>
                                </a:lnTo>
                                <a:lnTo>
                                  <a:pt x="1432" y="1140"/>
                                </a:lnTo>
                                <a:lnTo>
                                  <a:pt x="1457" y="1102"/>
                                </a:lnTo>
                                <a:lnTo>
                                  <a:pt x="1466" y="1057"/>
                                </a:lnTo>
                                <a:lnTo>
                                  <a:pt x="1466" y="118"/>
                                </a:lnTo>
                                <a:lnTo>
                                  <a:pt x="1457" y="72"/>
                                </a:lnTo>
                                <a:lnTo>
                                  <a:pt x="1432" y="35"/>
                                </a:lnTo>
                                <a:lnTo>
                                  <a:pt x="1394" y="10"/>
                                </a:lnTo>
                                <a:lnTo>
                                  <a:pt x="1349" y="0"/>
                                </a:lnTo>
                                <a:close/>
                              </a:path>
                            </a:pathLst>
                          </a:custGeom>
                          <a:solidFill>
                            <a:srgbClr val="4F81BC"/>
                          </a:solidFill>
                          <a:ln>
                            <a:noFill/>
                          </a:ln>
                        </wps:spPr>
                        <wps:bodyPr rot="0" vert="horz" wrap="square" lIns="91440" tIns="45720" rIns="91440" bIns="45720" anchor="t" anchorCtr="0" upright="1">
                          <a:noAutofit/>
                        </wps:bodyPr>
                      </wps:wsp>
                      <wps:wsp>
                        <wps:cNvPr id="169" name="Freeform 159"/>
                        <wps:cNvSpPr/>
                        <wps:spPr bwMode="auto">
                          <a:xfrm>
                            <a:off x="1678" y="20"/>
                            <a:ext cx="1467" cy="1174"/>
                          </a:xfrm>
                          <a:custGeom>
                            <a:avLst/>
                            <a:gdLst>
                              <a:gd name="T0" fmla="+- 0 1679 1679"/>
                              <a:gd name="T1" fmla="*/ T0 w 1467"/>
                              <a:gd name="T2" fmla="+- 0 138 20"/>
                              <a:gd name="T3" fmla="*/ 138 h 1174"/>
                              <a:gd name="T4" fmla="+- 0 1688 1679"/>
                              <a:gd name="T5" fmla="*/ T4 w 1467"/>
                              <a:gd name="T6" fmla="+- 0 92 20"/>
                              <a:gd name="T7" fmla="*/ 92 h 1174"/>
                              <a:gd name="T8" fmla="+- 0 1713 1679"/>
                              <a:gd name="T9" fmla="*/ T8 w 1467"/>
                              <a:gd name="T10" fmla="+- 0 55 20"/>
                              <a:gd name="T11" fmla="*/ 55 h 1174"/>
                              <a:gd name="T12" fmla="+- 0 1751 1679"/>
                              <a:gd name="T13" fmla="*/ T12 w 1467"/>
                              <a:gd name="T14" fmla="+- 0 30 20"/>
                              <a:gd name="T15" fmla="*/ 30 h 1174"/>
                              <a:gd name="T16" fmla="+- 0 1796 1679"/>
                              <a:gd name="T17" fmla="*/ T16 w 1467"/>
                              <a:gd name="T18" fmla="+- 0 20 20"/>
                              <a:gd name="T19" fmla="*/ 20 h 1174"/>
                              <a:gd name="T20" fmla="+- 0 3028 1679"/>
                              <a:gd name="T21" fmla="*/ T20 w 1467"/>
                              <a:gd name="T22" fmla="+- 0 20 20"/>
                              <a:gd name="T23" fmla="*/ 20 h 1174"/>
                              <a:gd name="T24" fmla="+- 0 3073 1679"/>
                              <a:gd name="T25" fmla="*/ T24 w 1467"/>
                              <a:gd name="T26" fmla="+- 0 30 20"/>
                              <a:gd name="T27" fmla="*/ 30 h 1174"/>
                              <a:gd name="T28" fmla="+- 0 3111 1679"/>
                              <a:gd name="T29" fmla="*/ T28 w 1467"/>
                              <a:gd name="T30" fmla="+- 0 55 20"/>
                              <a:gd name="T31" fmla="*/ 55 h 1174"/>
                              <a:gd name="T32" fmla="+- 0 3136 1679"/>
                              <a:gd name="T33" fmla="*/ T32 w 1467"/>
                              <a:gd name="T34" fmla="+- 0 92 20"/>
                              <a:gd name="T35" fmla="*/ 92 h 1174"/>
                              <a:gd name="T36" fmla="+- 0 3145 1679"/>
                              <a:gd name="T37" fmla="*/ T36 w 1467"/>
                              <a:gd name="T38" fmla="+- 0 138 20"/>
                              <a:gd name="T39" fmla="*/ 138 h 1174"/>
                              <a:gd name="T40" fmla="+- 0 3145 1679"/>
                              <a:gd name="T41" fmla="*/ T40 w 1467"/>
                              <a:gd name="T42" fmla="+- 0 1077 20"/>
                              <a:gd name="T43" fmla="*/ 1077 h 1174"/>
                              <a:gd name="T44" fmla="+- 0 3136 1679"/>
                              <a:gd name="T45" fmla="*/ T44 w 1467"/>
                              <a:gd name="T46" fmla="+- 0 1122 20"/>
                              <a:gd name="T47" fmla="*/ 1122 h 1174"/>
                              <a:gd name="T48" fmla="+- 0 3111 1679"/>
                              <a:gd name="T49" fmla="*/ T48 w 1467"/>
                              <a:gd name="T50" fmla="+- 0 1160 20"/>
                              <a:gd name="T51" fmla="*/ 1160 h 1174"/>
                              <a:gd name="T52" fmla="+- 0 3073 1679"/>
                              <a:gd name="T53" fmla="*/ T52 w 1467"/>
                              <a:gd name="T54" fmla="+- 0 1185 20"/>
                              <a:gd name="T55" fmla="*/ 1185 h 1174"/>
                              <a:gd name="T56" fmla="+- 0 3028 1679"/>
                              <a:gd name="T57" fmla="*/ T56 w 1467"/>
                              <a:gd name="T58" fmla="+- 0 1194 20"/>
                              <a:gd name="T59" fmla="*/ 1194 h 1174"/>
                              <a:gd name="T60" fmla="+- 0 1796 1679"/>
                              <a:gd name="T61" fmla="*/ T60 w 1467"/>
                              <a:gd name="T62" fmla="+- 0 1194 20"/>
                              <a:gd name="T63" fmla="*/ 1194 h 1174"/>
                              <a:gd name="T64" fmla="+- 0 1751 1679"/>
                              <a:gd name="T65" fmla="*/ T64 w 1467"/>
                              <a:gd name="T66" fmla="+- 0 1185 20"/>
                              <a:gd name="T67" fmla="*/ 1185 h 1174"/>
                              <a:gd name="T68" fmla="+- 0 1713 1679"/>
                              <a:gd name="T69" fmla="*/ T68 w 1467"/>
                              <a:gd name="T70" fmla="+- 0 1160 20"/>
                              <a:gd name="T71" fmla="*/ 1160 h 1174"/>
                              <a:gd name="T72" fmla="+- 0 1688 1679"/>
                              <a:gd name="T73" fmla="*/ T72 w 1467"/>
                              <a:gd name="T74" fmla="+- 0 1122 20"/>
                              <a:gd name="T75" fmla="*/ 1122 h 1174"/>
                              <a:gd name="T76" fmla="+- 0 1679 1679"/>
                              <a:gd name="T77" fmla="*/ T76 w 1467"/>
                              <a:gd name="T78" fmla="+- 0 1077 20"/>
                              <a:gd name="T79" fmla="*/ 1077 h 1174"/>
                              <a:gd name="T80" fmla="+- 0 1679 1679"/>
                              <a:gd name="T81" fmla="*/ T80 w 1467"/>
                              <a:gd name="T82" fmla="+- 0 138 20"/>
                              <a:gd name="T83" fmla="*/ 138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7" h="1174">
                                <a:moveTo>
                                  <a:pt x="0" y="118"/>
                                </a:moveTo>
                                <a:lnTo>
                                  <a:pt x="9" y="72"/>
                                </a:lnTo>
                                <a:lnTo>
                                  <a:pt x="34" y="35"/>
                                </a:lnTo>
                                <a:lnTo>
                                  <a:pt x="72" y="10"/>
                                </a:lnTo>
                                <a:lnTo>
                                  <a:pt x="117" y="0"/>
                                </a:lnTo>
                                <a:lnTo>
                                  <a:pt x="1349" y="0"/>
                                </a:lnTo>
                                <a:lnTo>
                                  <a:pt x="1394" y="10"/>
                                </a:lnTo>
                                <a:lnTo>
                                  <a:pt x="1432" y="35"/>
                                </a:lnTo>
                                <a:lnTo>
                                  <a:pt x="1457" y="72"/>
                                </a:lnTo>
                                <a:lnTo>
                                  <a:pt x="1466" y="118"/>
                                </a:lnTo>
                                <a:lnTo>
                                  <a:pt x="1466" y="1057"/>
                                </a:lnTo>
                                <a:lnTo>
                                  <a:pt x="1457" y="1102"/>
                                </a:lnTo>
                                <a:lnTo>
                                  <a:pt x="1432" y="1140"/>
                                </a:lnTo>
                                <a:lnTo>
                                  <a:pt x="1394" y="1165"/>
                                </a:lnTo>
                                <a:lnTo>
                                  <a:pt x="1349" y="1174"/>
                                </a:lnTo>
                                <a:lnTo>
                                  <a:pt x="117" y="1174"/>
                                </a:lnTo>
                                <a:lnTo>
                                  <a:pt x="72" y="1165"/>
                                </a:lnTo>
                                <a:lnTo>
                                  <a:pt x="34" y="1140"/>
                                </a:lnTo>
                                <a:lnTo>
                                  <a:pt x="9" y="1102"/>
                                </a:lnTo>
                                <a:lnTo>
                                  <a:pt x="0" y="1057"/>
                                </a:lnTo>
                                <a:lnTo>
                                  <a:pt x="0" y="118"/>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170" name="Freeform 158"/>
                        <wps:cNvSpPr/>
                        <wps:spPr bwMode="auto">
                          <a:xfrm>
                            <a:off x="3099" y="1361"/>
                            <a:ext cx="1046" cy="842"/>
                          </a:xfrm>
                          <a:custGeom>
                            <a:avLst/>
                            <a:gdLst>
                              <a:gd name="T0" fmla="+- 0 3993 3099"/>
                              <a:gd name="T1" fmla="*/ T0 w 1046"/>
                              <a:gd name="T2" fmla="+- 0 1361 1361"/>
                              <a:gd name="T3" fmla="*/ 1361 h 842"/>
                              <a:gd name="T4" fmla="+- 0 3204 3099"/>
                              <a:gd name="T5" fmla="*/ T4 w 1046"/>
                              <a:gd name="T6" fmla="+- 0 1914 1361"/>
                              <a:gd name="T7" fmla="*/ 1914 h 842"/>
                              <a:gd name="T8" fmla="+- 0 3153 3099"/>
                              <a:gd name="T9" fmla="*/ T8 w 1046"/>
                              <a:gd name="T10" fmla="+- 0 1842 1361"/>
                              <a:gd name="T11" fmla="*/ 1842 h 842"/>
                              <a:gd name="T12" fmla="+- 0 3099 3099"/>
                              <a:gd name="T13" fmla="*/ T12 w 1046"/>
                              <a:gd name="T14" fmla="+- 0 2148 1361"/>
                              <a:gd name="T15" fmla="*/ 2148 h 842"/>
                              <a:gd name="T16" fmla="+- 0 3405 3099"/>
                              <a:gd name="T17" fmla="*/ T16 w 1046"/>
                              <a:gd name="T18" fmla="+- 0 2202 1361"/>
                              <a:gd name="T19" fmla="*/ 2202 h 842"/>
                              <a:gd name="T20" fmla="+- 0 3355 3099"/>
                              <a:gd name="T21" fmla="*/ T20 w 1046"/>
                              <a:gd name="T22" fmla="+- 0 2130 1361"/>
                              <a:gd name="T23" fmla="*/ 2130 h 842"/>
                              <a:gd name="T24" fmla="+- 0 4145 3099"/>
                              <a:gd name="T25" fmla="*/ T24 w 1046"/>
                              <a:gd name="T26" fmla="+- 0 1577 1361"/>
                              <a:gd name="T27" fmla="*/ 1577 h 842"/>
                              <a:gd name="T28" fmla="+- 0 3993 3099"/>
                              <a:gd name="T29" fmla="*/ T28 w 1046"/>
                              <a:gd name="T30" fmla="+- 0 1361 1361"/>
                              <a:gd name="T31" fmla="*/ 1361 h 8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6" h="842">
                                <a:moveTo>
                                  <a:pt x="894" y="0"/>
                                </a:moveTo>
                                <a:lnTo>
                                  <a:pt x="105" y="553"/>
                                </a:lnTo>
                                <a:lnTo>
                                  <a:pt x="54" y="481"/>
                                </a:lnTo>
                                <a:lnTo>
                                  <a:pt x="0" y="787"/>
                                </a:lnTo>
                                <a:lnTo>
                                  <a:pt x="306" y="841"/>
                                </a:lnTo>
                                <a:lnTo>
                                  <a:pt x="256" y="769"/>
                                </a:lnTo>
                                <a:lnTo>
                                  <a:pt x="1046" y="216"/>
                                </a:lnTo>
                                <a:lnTo>
                                  <a:pt x="894" y="0"/>
                                </a:lnTo>
                                <a:close/>
                              </a:path>
                            </a:pathLst>
                          </a:custGeom>
                          <a:solidFill>
                            <a:srgbClr val="B1C1DB"/>
                          </a:solidFill>
                          <a:ln>
                            <a:noFill/>
                          </a:ln>
                        </wps:spPr>
                        <wps:bodyPr rot="0" vert="horz" wrap="square" lIns="91440" tIns="45720" rIns="91440" bIns="45720" anchor="t" anchorCtr="0" upright="1">
                          <a:noAutofit/>
                        </wps:bodyPr>
                      </wps:wsp>
                      <wps:wsp>
                        <wps:cNvPr id="171" name="Freeform 157"/>
                        <wps:cNvSpPr/>
                        <wps:spPr bwMode="auto">
                          <a:xfrm>
                            <a:off x="3337" y="884"/>
                            <a:ext cx="1467" cy="1172"/>
                          </a:xfrm>
                          <a:custGeom>
                            <a:avLst/>
                            <a:gdLst>
                              <a:gd name="T0" fmla="+- 0 4686 3337"/>
                              <a:gd name="T1" fmla="*/ T0 w 1467"/>
                              <a:gd name="T2" fmla="+- 0 884 884"/>
                              <a:gd name="T3" fmla="*/ 884 h 1172"/>
                              <a:gd name="T4" fmla="+- 0 3454 3337"/>
                              <a:gd name="T5" fmla="*/ T4 w 1467"/>
                              <a:gd name="T6" fmla="+- 0 884 884"/>
                              <a:gd name="T7" fmla="*/ 884 h 1172"/>
                              <a:gd name="T8" fmla="+- 0 3409 3337"/>
                              <a:gd name="T9" fmla="*/ T8 w 1467"/>
                              <a:gd name="T10" fmla="+- 0 894 884"/>
                              <a:gd name="T11" fmla="*/ 894 h 1172"/>
                              <a:gd name="T12" fmla="+- 0 3372 3337"/>
                              <a:gd name="T13" fmla="*/ T12 w 1467"/>
                              <a:gd name="T14" fmla="+- 0 919 884"/>
                              <a:gd name="T15" fmla="*/ 919 h 1172"/>
                              <a:gd name="T16" fmla="+- 0 3346 3337"/>
                              <a:gd name="T17" fmla="*/ T16 w 1467"/>
                              <a:gd name="T18" fmla="+- 0 956 884"/>
                              <a:gd name="T19" fmla="*/ 956 h 1172"/>
                              <a:gd name="T20" fmla="+- 0 3337 3337"/>
                              <a:gd name="T21" fmla="*/ T20 w 1467"/>
                              <a:gd name="T22" fmla="+- 0 1002 884"/>
                              <a:gd name="T23" fmla="*/ 1002 h 1172"/>
                              <a:gd name="T24" fmla="+- 0 3337 3337"/>
                              <a:gd name="T25" fmla="*/ T24 w 1467"/>
                              <a:gd name="T26" fmla="+- 0 1938 884"/>
                              <a:gd name="T27" fmla="*/ 1938 h 1172"/>
                              <a:gd name="T28" fmla="+- 0 3346 3337"/>
                              <a:gd name="T29" fmla="*/ T28 w 1467"/>
                              <a:gd name="T30" fmla="+- 0 1984 884"/>
                              <a:gd name="T31" fmla="*/ 1984 h 1172"/>
                              <a:gd name="T32" fmla="+- 0 3372 3337"/>
                              <a:gd name="T33" fmla="*/ T32 w 1467"/>
                              <a:gd name="T34" fmla="+- 0 2021 884"/>
                              <a:gd name="T35" fmla="*/ 2021 h 1172"/>
                              <a:gd name="T36" fmla="+- 0 3409 3337"/>
                              <a:gd name="T37" fmla="*/ T36 w 1467"/>
                              <a:gd name="T38" fmla="+- 0 2046 884"/>
                              <a:gd name="T39" fmla="*/ 2046 h 1172"/>
                              <a:gd name="T40" fmla="+- 0 3454 3337"/>
                              <a:gd name="T41" fmla="*/ T40 w 1467"/>
                              <a:gd name="T42" fmla="+- 0 2056 884"/>
                              <a:gd name="T43" fmla="*/ 2056 h 1172"/>
                              <a:gd name="T44" fmla="+- 0 4686 3337"/>
                              <a:gd name="T45" fmla="*/ T44 w 1467"/>
                              <a:gd name="T46" fmla="+- 0 2056 884"/>
                              <a:gd name="T47" fmla="*/ 2056 h 1172"/>
                              <a:gd name="T48" fmla="+- 0 4732 3337"/>
                              <a:gd name="T49" fmla="*/ T48 w 1467"/>
                              <a:gd name="T50" fmla="+- 0 2046 884"/>
                              <a:gd name="T51" fmla="*/ 2046 h 1172"/>
                              <a:gd name="T52" fmla="+- 0 4769 3337"/>
                              <a:gd name="T53" fmla="*/ T52 w 1467"/>
                              <a:gd name="T54" fmla="+- 0 2021 884"/>
                              <a:gd name="T55" fmla="*/ 2021 h 1172"/>
                              <a:gd name="T56" fmla="+- 0 4794 3337"/>
                              <a:gd name="T57" fmla="*/ T56 w 1467"/>
                              <a:gd name="T58" fmla="+- 0 1984 884"/>
                              <a:gd name="T59" fmla="*/ 1984 h 1172"/>
                              <a:gd name="T60" fmla="+- 0 4804 3337"/>
                              <a:gd name="T61" fmla="*/ T60 w 1467"/>
                              <a:gd name="T62" fmla="+- 0 1938 884"/>
                              <a:gd name="T63" fmla="*/ 1938 h 1172"/>
                              <a:gd name="T64" fmla="+- 0 4804 3337"/>
                              <a:gd name="T65" fmla="*/ T64 w 1467"/>
                              <a:gd name="T66" fmla="+- 0 1002 884"/>
                              <a:gd name="T67" fmla="*/ 1002 h 1172"/>
                              <a:gd name="T68" fmla="+- 0 4794 3337"/>
                              <a:gd name="T69" fmla="*/ T68 w 1467"/>
                              <a:gd name="T70" fmla="+- 0 956 884"/>
                              <a:gd name="T71" fmla="*/ 956 h 1172"/>
                              <a:gd name="T72" fmla="+- 0 4769 3337"/>
                              <a:gd name="T73" fmla="*/ T72 w 1467"/>
                              <a:gd name="T74" fmla="+- 0 919 884"/>
                              <a:gd name="T75" fmla="*/ 919 h 1172"/>
                              <a:gd name="T76" fmla="+- 0 4732 3337"/>
                              <a:gd name="T77" fmla="*/ T76 w 1467"/>
                              <a:gd name="T78" fmla="+- 0 894 884"/>
                              <a:gd name="T79" fmla="*/ 894 h 1172"/>
                              <a:gd name="T80" fmla="+- 0 4686 3337"/>
                              <a:gd name="T81" fmla="*/ T80 w 1467"/>
                              <a:gd name="T82" fmla="+- 0 884 884"/>
                              <a:gd name="T83" fmla="*/ 884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7" h="1172">
                                <a:moveTo>
                                  <a:pt x="1349" y="0"/>
                                </a:moveTo>
                                <a:lnTo>
                                  <a:pt x="117" y="0"/>
                                </a:lnTo>
                                <a:lnTo>
                                  <a:pt x="72" y="10"/>
                                </a:lnTo>
                                <a:lnTo>
                                  <a:pt x="35" y="35"/>
                                </a:lnTo>
                                <a:lnTo>
                                  <a:pt x="9" y="72"/>
                                </a:lnTo>
                                <a:lnTo>
                                  <a:pt x="0" y="118"/>
                                </a:lnTo>
                                <a:lnTo>
                                  <a:pt x="0" y="1054"/>
                                </a:lnTo>
                                <a:lnTo>
                                  <a:pt x="9" y="1100"/>
                                </a:lnTo>
                                <a:lnTo>
                                  <a:pt x="35" y="1137"/>
                                </a:lnTo>
                                <a:lnTo>
                                  <a:pt x="72" y="1162"/>
                                </a:lnTo>
                                <a:lnTo>
                                  <a:pt x="117" y="1172"/>
                                </a:lnTo>
                                <a:lnTo>
                                  <a:pt x="1349" y="1172"/>
                                </a:lnTo>
                                <a:lnTo>
                                  <a:pt x="1395" y="1162"/>
                                </a:lnTo>
                                <a:lnTo>
                                  <a:pt x="1432" y="1137"/>
                                </a:lnTo>
                                <a:lnTo>
                                  <a:pt x="1457" y="1100"/>
                                </a:lnTo>
                                <a:lnTo>
                                  <a:pt x="1467" y="1054"/>
                                </a:lnTo>
                                <a:lnTo>
                                  <a:pt x="1467" y="118"/>
                                </a:lnTo>
                                <a:lnTo>
                                  <a:pt x="1457" y="72"/>
                                </a:lnTo>
                                <a:lnTo>
                                  <a:pt x="1432" y="35"/>
                                </a:lnTo>
                                <a:lnTo>
                                  <a:pt x="1395" y="10"/>
                                </a:lnTo>
                                <a:lnTo>
                                  <a:pt x="1349" y="0"/>
                                </a:lnTo>
                                <a:close/>
                              </a:path>
                            </a:pathLst>
                          </a:custGeom>
                          <a:solidFill>
                            <a:srgbClr val="4F81BC"/>
                          </a:solidFill>
                          <a:ln>
                            <a:noFill/>
                          </a:ln>
                        </wps:spPr>
                        <wps:bodyPr rot="0" vert="horz" wrap="square" lIns="91440" tIns="45720" rIns="91440" bIns="45720" anchor="t" anchorCtr="0" upright="1">
                          <a:noAutofit/>
                        </wps:bodyPr>
                      </wps:wsp>
                      <wps:wsp>
                        <wps:cNvPr id="172" name="Freeform 156"/>
                        <wps:cNvSpPr/>
                        <wps:spPr bwMode="auto">
                          <a:xfrm>
                            <a:off x="3337" y="884"/>
                            <a:ext cx="1467" cy="1172"/>
                          </a:xfrm>
                          <a:custGeom>
                            <a:avLst/>
                            <a:gdLst>
                              <a:gd name="T0" fmla="+- 0 3337 3337"/>
                              <a:gd name="T1" fmla="*/ T0 w 1467"/>
                              <a:gd name="T2" fmla="+- 0 1002 884"/>
                              <a:gd name="T3" fmla="*/ 1002 h 1172"/>
                              <a:gd name="T4" fmla="+- 0 3346 3337"/>
                              <a:gd name="T5" fmla="*/ T4 w 1467"/>
                              <a:gd name="T6" fmla="+- 0 956 884"/>
                              <a:gd name="T7" fmla="*/ 956 h 1172"/>
                              <a:gd name="T8" fmla="+- 0 3372 3337"/>
                              <a:gd name="T9" fmla="*/ T8 w 1467"/>
                              <a:gd name="T10" fmla="+- 0 919 884"/>
                              <a:gd name="T11" fmla="*/ 919 h 1172"/>
                              <a:gd name="T12" fmla="+- 0 3409 3337"/>
                              <a:gd name="T13" fmla="*/ T12 w 1467"/>
                              <a:gd name="T14" fmla="+- 0 894 884"/>
                              <a:gd name="T15" fmla="*/ 894 h 1172"/>
                              <a:gd name="T16" fmla="+- 0 3454 3337"/>
                              <a:gd name="T17" fmla="*/ T16 w 1467"/>
                              <a:gd name="T18" fmla="+- 0 884 884"/>
                              <a:gd name="T19" fmla="*/ 884 h 1172"/>
                              <a:gd name="T20" fmla="+- 0 4686 3337"/>
                              <a:gd name="T21" fmla="*/ T20 w 1467"/>
                              <a:gd name="T22" fmla="+- 0 884 884"/>
                              <a:gd name="T23" fmla="*/ 884 h 1172"/>
                              <a:gd name="T24" fmla="+- 0 4732 3337"/>
                              <a:gd name="T25" fmla="*/ T24 w 1467"/>
                              <a:gd name="T26" fmla="+- 0 894 884"/>
                              <a:gd name="T27" fmla="*/ 894 h 1172"/>
                              <a:gd name="T28" fmla="+- 0 4769 3337"/>
                              <a:gd name="T29" fmla="*/ T28 w 1467"/>
                              <a:gd name="T30" fmla="+- 0 919 884"/>
                              <a:gd name="T31" fmla="*/ 919 h 1172"/>
                              <a:gd name="T32" fmla="+- 0 4794 3337"/>
                              <a:gd name="T33" fmla="*/ T32 w 1467"/>
                              <a:gd name="T34" fmla="+- 0 956 884"/>
                              <a:gd name="T35" fmla="*/ 956 h 1172"/>
                              <a:gd name="T36" fmla="+- 0 4804 3337"/>
                              <a:gd name="T37" fmla="*/ T36 w 1467"/>
                              <a:gd name="T38" fmla="+- 0 1002 884"/>
                              <a:gd name="T39" fmla="*/ 1002 h 1172"/>
                              <a:gd name="T40" fmla="+- 0 4804 3337"/>
                              <a:gd name="T41" fmla="*/ T40 w 1467"/>
                              <a:gd name="T42" fmla="+- 0 1938 884"/>
                              <a:gd name="T43" fmla="*/ 1938 h 1172"/>
                              <a:gd name="T44" fmla="+- 0 4794 3337"/>
                              <a:gd name="T45" fmla="*/ T44 w 1467"/>
                              <a:gd name="T46" fmla="+- 0 1984 884"/>
                              <a:gd name="T47" fmla="*/ 1984 h 1172"/>
                              <a:gd name="T48" fmla="+- 0 4769 3337"/>
                              <a:gd name="T49" fmla="*/ T48 w 1467"/>
                              <a:gd name="T50" fmla="+- 0 2021 884"/>
                              <a:gd name="T51" fmla="*/ 2021 h 1172"/>
                              <a:gd name="T52" fmla="+- 0 4732 3337"/>
                              <a:gd name="T53" fmla="*/ T52 w 1467"/>
                              <a:gd name="T54" fmla="+- 0 2046 884"/>
                              <a:gd name="T55" fmla="*/ 2046 h 1172"/>
                              <a:gd name="T56" fmla="+- 0 4686 3337"/>
                              <a:gd name="T57" fmla="*/ T56 w 1467"/>
                              <a:gd name="T58" fmla="+- 0 2056 884"/>
                              <a:gd name="T59" fmla="*/ 2056 h 1172"/>
                              <a:gd name="T60" fmla="+- 0 3454 3337"/>
                              <a:gd name="T61" fmla="*/ T60 w 1467"/>
                              <a:gd name="T62" fmla="+- 0 2056 884"/>
                              <a:gd name="T63" fmla="*/ 2056 h 1172"/>
                              <a:gd name="T64" fmla="+- 0 3409 3337"/>
                              <a:gd name="T65" fmla="*/ T64 w 1467"/>
                              <a:gd name="T66" fmla="+- 0 2046 884"/>
                              <a:gd name="T67" fmla="*/ 2046 h 1172"/>
                              <a:gd name="T68" fmla="+- 0 3372 3337"/>
                              <a:gd name="T69" fmla="*/ T68 w 1467"/>
                              <a:gd name="T70" fmla="+- 0 2021 884"/>
                              <a:gd name="T71" fmla="*/ 2021 h 1172"/>
                              <a:gd name="T72" fmla="+- 0 3346 3337"/>
                              <a:gd name="T73" fmla="*/ T72 w 1467"/>
                              <a:gd name="T74" fmla="+- 0 1984 884"/>
                              <a:gd name="T75" fmla="*/ 1984 h 1172"/>
                              <a:gd name="T76" fmla="+- 0 3337 3337"/>
                              <a:gd name="T77" fmla="*/ T76 w 1467"/>
                              <a:gd name="T78" fmla="+- 0 1938 884"/>
                              <a:gd name="T79" fmla="*/ 1938 h 1172"/>
                              <a:gd name="T80" fmla="+- 0 3337 3337"/>
                              <a:gd name="T81" fmla="*/ T80 w 1467"/>
                              <a:gd name="T82" fmla="+- 0 1002 884"/>
                              <a:gd name="T83" fmla="*/ 100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7" h="1172">
                                <a:moveTo>
                                  <a:pt x="0" y="118"/>
                                </a:moveTo>
                                <a:lnTo>
                                  <a:pt x="9" y="72"/>
                                </a:lnTo>
                                <a:lnTo>
                                  <a:pt x="35" y="35"/>
                                </a:lnTo>
                                <a:lnTo>
                                  <a:pt x="72" y="10"/>
                                </a:lnTo>
                                <a:lnTo>
                                  <a:pt x="117" y="0"/>
                                </a:lnTo>
                                <a:lnTo>
                                  <a:pt x="1349" y="0"/>
                                </a:lnTo>
                                <a:lnTo>
                                  <a:pt x="1395" y="10"/>
                                </a:lnTo>
                                <a:lnTo>
                                  <a:pt x="1432" y="35"/>
                                </a:lnTo>
                                <a:lnTo>
                                  <a:pt x="1457" y="72"/>
                                </a:lnTo>
                                <a:lnTo>
                                  <a:pt x="1467" y="118"/>
                                </a:lnTo>
                                <a:lnTo>
                                  <a:pt x="1467" y="1054"/>
                                </a:lnTo>
                                <a:lnTo>
                                  <a:pt x="1457" y="1100"/>
                                </a:lnTo>
                                <a:lnTo>
                                  <a:pt x="1432" y="1137"/>
                                </a:lnTo>
                                <a:lnTo>
                                  <a:pt x="1395" y="1162"/>
                                </a:lnTo>
                                <a:lnTo>
                                  <a:pt x="1349" y="1172"/>
                                </a:lnTo>
                                <a:lnTo>
                                  <a:pt x="117" y="1172"/>
                                </a:lnTo>
                                <a:lnTo>
                                  <a:pt x="72" y="1162"/>
                                </a:lnTo>
                                <a:lnTo>
                                  <a:pt x="35" y="1137"/>
                                </a:lnTo>
                                <a:lnTo>
                                  <a:pt x="9" y="1100"/>
                                </a:lnTo>
                                <a:lnTo>
                                  <a:pt x="0" y="1054"/>
                                </a:lnTo>
                                <a:lnTo>
                                  <a:pt x="0" y="118"/>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173" name="Text Box 155"/>
                        <wps:cNvSpPr txBox="1">
                          <a:spLocks noChangeArrowheads="1"/>
                        </wps:cNvSpPr>
                        <wps:spPr bwMode="auto">
                          <a:xfrm>
                            <a:off x="1779" y="172"/>
                            <a:ext cx="1283" cy="845"/>
                          </a:xfrm>
                          <a:prstGeom prst="rect">
                            <a:avLst/>
                          </a:prstGeom>
                          <a:noFill/>
                          <a:ln>
                            <a:noFill/>
                          </a:ln>
                        </wps:spPr>
                        <wps:txbx>
                          <w:txbxContent>
                            <w:p w14:paraId="6161065F" w14:textId="77777777" w:rsidR="002229A8" w:rsidRDefault="00000000">
                              <w:pPr>
                                <w:spacing w:before="11" w:line="216" w:lineRule="auto"/>
                                <w:ind w:right="18" w:firstLine="7"/>
                                <w:jc w:val="both"/>
                                <w:rPr>
                                  <w:rFonts w:ascii="Arial" w:hAnsi="Arial"/>
                                  <w:b/>
                                  <w:sz w:val="20"/>
                                </w:rPr>
                              </w:pPr>
                              <w:r>
                                <w:rPr>
                                  <w:rFonts w:ascii="Arial" w:hAnsi="Arial"/>
                                  <w:b/>
                                  <w:color w:val="FFFFFF"/>
                                  <w:sz w:val="20"/>
                                </w:rPr>
                                <w:t xml:space="preserve">Hỗ trợ người học có nguy cơ bị bạo </w:t>
                              </w:r>
                              <w:r>
                                <w:rPr>
                                  <w:rFonts w:ascii="Arial" w:hAnsi="Arial"/>
                                  <w:b/>
                                  <w:color w:val="FFFFFF"/>
                                  <w:spacing w:val="-5"/>
                                  <w:sz w:val="20"/>
                                </w:rPr>
                                <w:t xml:space="preserve">lực </w:t>
                              </w:r>
                              <w:r>
                                <w:rPr>
                                  <w:rFonts w:ascii="Arial" w:hAnsi="Arial"/>
                                  <w:b/>
                                  <w:color w:val="FFFFFF"/>
                                  <w:sz w:val="20"/>
                                </w:rPr>
                                <w:t>học đường</w:t>
                              </w:r>
                            </w:p>
                          </w:txbxContent>
                        </wps:txbx>
                        <wps:bodyPr rot="0" vert="horz" wrap="square" lIns="0" tIns="0" rIns="0" bIns="0" anchor="t" anchorCtr="0" upright="1">
                          <a:noAutofit/>
                        </wps:bodyPr>
                      </wps:wsp>
                      <wps:wsp>
                        <wps:cNvPr id="174" name="Text Box 154"/>
                        <wps:cNvSpPr txBox="1">
                          <a:spLocks noChangeArrowheads="1"/>
                        </wps:cNvSpPr>
                        <wps:spPr bwMode="auto">
                          <a:xfrm>
                            <a:off x="164" y="1139"/>
                            <a:ext cx="1196" cy="638"/>
                          </a:xfrm>
                          <a:prstGeom prst="rect">
                            <a:avLst/>
                          </a:prstGeom>
                          <a:noFill/>
                          <a:ln>
                            <a:noFill/>
                          </a:ln>
                        </wps:spPr>
                        <wps:txbx>
                          <w:txbxContent>
                            <w:p w14:paraId="0B18B3A1" w14:textId="77777777" w:rsidR="002229A8" w:rsidRDefault="00000000">
                              <w:pPr>
                                <w:spacing w:before="11" w:line="216" w:lineRule="auto"/>
                                <w:ind w:right="18"/>
                                <w:jc w:val="center"/>
                                <w:rPr>
                                  <w:rFonts w:ascii="Arial" w:hAnsi="Arial"/>
                                  <w:b/>
                                  <w:sz w:val="20"/>
                                </w:rPr>
                              </w:pPr>
                              <w:r>
                                <w:rPr>
                                  <w:rFonts w:ascii="Arial" w:hAnsi="Arial"/>
                                  <w:b/>
                                  <w:color w:val="FFFFFF"/>
                                  <w:sz w:val="20"/>
                                </w:rPr>
                                <w:t xml:space="preserve">Phòng </w:t>
                              </w:r>
                              <w:r>
                                <w:rPr>
                                  <w:rFonts w:ascii="Arial" w:hAnsi="Arial"/>
                                  <w:b/>
                                  <w:color w:val="FFFFFF"/>
                                  <w:spacing w:val="-5"/>
                                  <w:sz w:val="20"/>
                                </w:rPr>
                                <w:t xml:space="preserve">ngừa </w:t>
                              </w:r>
                              <w:r>
                                <w:rPr>
                                  <w:rFonts w:ascii="Arial" w:hAnsi="Arial"/>
                                  <w:b/>
                                  <w:color w:val="FFFFFF"/>
                                  <w:sz w:val="20"/>
                                </w:rPr>
                                <w:t>bạo lực học đường</w:t>
                              </w:r>
                            </w:p>
                          </w:txbxContent>
                        </wps:txbx>
                        <wps:bodyPr rot="0" vert="horz" wrap="square" lIns="0" tIns="0" rIns="0" bIns="0" anchor="t" anchorCtr="0" upright="1">
                          <a:noAutofit/>
                        </wps:bodyPr>
                      </wps:wsp>
                      <wps:wsp>
                        <wps:cNvPr id="175" name="Text Box 153"/>
                        <wps:cNvSpPr txBox="1">
                          <a:spLocks noChangeArrowheads="1"/>
                        </wps:cNvSpPr>
                        <wps:spPr bwMode="auto">
                          <a:xfrm>
                            <a:off x="3443" y="1035"/>
                            <a:ext cx="1275" cy="845"/>
                          </a:xfrm>
                          <a:prstGeom prst="rect">
                            <a:avLst/>
                          </a:prstGeom>
                          <a:noFill/>
                          <a:ln>
                            <a:noFill/>
                          </a:ln>
                        </wps:spPr>
                        <wps:txbx>
                          <w:txbxContent>
                            <w:p w14:paraId="6CF49879" w14:textId="77777777" w:rsidR="002229A8" w:rsidRDefault="00000000">
                              <w:pPr>
                                <w:spacing w:before="11" w:line="216" w:lineRule="auto"/>
                                <w:ind w:left="-1" w:right="18"/>
                                <w:jc w:val="center"/>
                                <w:rPr>
                                  <w:rFonts w:ascii="Arial" w:hAnsi="Arial"/>
                                  <w:b/>
                                  <w:sz w:val="20"/>
                                </w:rPr>
                              </w:pPr>
                              <w:r>
                                <w:rPr>
                                  <w:rFonts w:ascii="Arial" w:hAnsi="Arial"/>
                                  <w:b/>
                                  <w:color w:val="FFFFFF"/>
                                  <w:sz w:val="20"/>
                                </w:rPr>
                                <w:t>Can thiệp</w:t>
                              </w:r>
                              <w:r>
                                <w:rPr>
                                  <w:rFonts w:ascii="Arial" w:hAnsi="Arial"/>
                                  <w:b/>
                                  <w:color w:val="FFFFFF"/>
                                  <w:spacing w:val="-9"/>
                                  <w:sz w:val="20"/>
                                </w:rPr>
                                <w:t xml:space="preserve"> </w:t>
                              </w:r>
                              <w:r>
                                <w:rPr>
                                  <w:rFonts w:ascii="Arial" w:hAnsi="Arial"/>
                                  <w:b/>
                                  <w:color w:val="FFFFFF"/>
                                  <w:sz w:val="20"/>
                                </w:rPr>
                                <w:t>khi xảy ra</w:t>
                              </w:r>
                              <w:r>
                                <w:rPr>
                                  <w:rFonts w:ascii="Arial" w:hAnsi="Arial"/>
                                  <w:b/>
                                  <w:color w:val="FFFFFF"/>
                                  <w:spacing w:val="-2"/>
                                  <w:sz w:val="20"/>
                                </w:rPr>
                                <w:t xml:space="preserve"> </w:t>
                              </w:r>
                              <w:r>
                                <w:rPr>
                                  <w:rFonts w:ascii="Arial" w:hAnsi="Arial"/>
                                  <w:b/>
                                  <w:color w:val="FFFFFF"/>
                                  <w:sz w:val="20"/>
                                </w:rPr>
                                <w:t>bạo</w:t>
                              </w:r>
                            </w:p>
                            <w:p w14:paraId="7E8A3A3D" w14:textId="77777777" w:rsidR="002229A8" w:rsidRDefault="00000000">
                              <w:pPr>
                                <w:spacing w:line="199" w:lineRule="exact"/>
                                <w:ind w:left="1" w:right="18"/>
                                <w:jc w:val="center"/>
                                <w:rPr>
                                  <w:rFonts w:ascii="Arial" w:hAnsi="Arial"/>
                                  <w:b/>
                                  <w:sz w:val="20"/>
                                </w:rPr>
                              </w:pPr>
                              <w:r>
                                <w:rPr>
                                  <w:rFonts w:ascii="Arial" w:hAnsi="Arial"/>
                                  <w:b/>
                                  <w:color w:val="FFFFFF"/>
                                  <w:sz w:val="20"/>
                                </w:rPr>
                                <w:t>lực</w:t>
                              </w:r>
                              <w:r>
                                <w:rPr>
                                  <w:rFonts w:ascii="Arial" w:hAnsi="Arial"/>
                                  <w:b/>
                                  <w:color w:val="FFFFFF"/>
                                  <w:spacing w:val="-2"/>
                                  <w:sz w:val="20"/>
                                </w:rPr>
                                <w:t xml:space="preserve"> </w:t>
                              </w:r>
                              <w:r>
                                <w:rPr>
                                  <w:rFonts w:ascii="Arial" w:hAnsi="Arial"/>
                                  <w:b/>
                                  <w:color w:val="FFFFFF"/>
                                  <w:sz w:val="20"/>
                                </w:rPr>
                                <w:t>học</w:t>
                              </w:r>
                            </w:p>
                            <w:p w14:paraId="17E91FBD" w14:textId="77777777" w:rsidR="002229A8" w:rsidRDefault="00000000">
                              <w:pPr>
                                <w:spacing w:line="219" w:lineRule="exact"/>
                                <w:ind w:left="248" w:right="267"/>
                                <w:jc w:val="center"/>
                                <w:rPr>
                                  <w:rFonts w:ascii="Arial" w:hAnsi="Arial"/>
                                  <w:b/>
                                  <w:sz w:val="20"/>
                                </w:rPr>
                              </w:pPr>
                              <w:r>
                                <w:rPr>
                                  <w:rFonts w:ascii="Arial" w:hAnsi="Arial"/>
                                  <w:b/>
                                  <w:color w:val="FFFFFF"/>
                                  <w:sz w:val="20"/>
                                </w:rPr>
                                <w:t>đường</w:t>
                              </w:r>
                            </w:p>
                          </w:txbxContent>
                        </wps:txbx>
                        <wps:bodyPr rot="0" vert="horz" wrap="square" lIns="0" tIns="0" rIns="0" bIns="0" anchor="t" anchorCtr="0" upright="1">
                          <a:noAutofit/>
                        </wps:bodyPr>
                      </wps:wsp>
                      <wps:wsp>
                        <wps:cNvPr id="176" name="Text Box 152"/>
                        <wps:cNvSpPr txBox="1">
                          <a:spLocks noChangeArrowheads="1"/>
                        </wps:cNvSpPr>
                        <wps:spPr bwMode="auto">
                          <a:xfrm>
                            <a:off x="1889" y="2146"/>
                            <a:ext cx="1062" cy="948"/>
                          </a:xfrm>
                          <a:prstGeom prst="rect">
                            <a:avLst/>
                          </a:prstGeom>
                          <a:noFill/>
                          <a:ln>
                            <a:noFill/>
                          </a:ln>
                        </wps:spPr>
                        <wps:txbx>
                          <w:txbxContent>
                            <w:p w14:paraId="1267D9C9" w14:textId="77777777" w:rsidR="002229A8" w:rsidRDefault="00000000">
                              <w:pPr>
                                <w:spacing w:before="11" w:line="216" w:lineRule="auto"/>
                                <w:ind w:right="18" w:firstLine="1"/>
                                <w:jc w:val="center"/>
                                <w:rPr>
                                  <w:rFonts w:ascii="Arial" w:hAnsi="Arial"/>
                                  <w:sz w:val="18"/>
                                </w:rPr>
                              </w:pPr>
                              <w:r>
                                <w:rPr>
                                  <w:rFonts w:ascii="Arial" w:hAnsi="Arial"/>
                                  <w:color w:val="FFFFFF"/>
                                  <w:sz w:val="18"/>
                                </w:rPr>
                                <w:t>Nội dung phòng chống bạo lực học đường trong trường học</w:t>
                              </w:r>
                            </w:p>
                          </w:txbxContent>
                        </wps:txbx>
                        <wps:bodyPr rot="0" vert="horz" wrap="square" lIns="0" tIns="0" rIns="0" bIns="0" anchor="t" anchorCtr="0" upright="1">
                          <a:noAutofit/>
                        </wps:bodyPr>
                      </wps:wsp>
                    </wpg:wgp>
                  </a:graphicData>
                </a:graphic>
              </wp:inline>
            </w:drawing>
          </mc:Choice>
          <mc:Fallback>
            <w:pict>
              <v:group w14:anchorId="57D6E010" id="Group 151" o:spid="_x0000_s1075" style="width:241.2pt;height:171.15pt;mso-position-horizontal-relative:char;mso-position-vertical-relative:line" coordsize="4824,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">
                <v:shape id="Freeform 166" o:spid="_x0000_s1076" style="position:absolute;left:1640;top:1858;width:1544;height:1544;visibility:visible;mso-wrap-style:square;v-text-anchor:top" coordsize="1544,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" path="m772,l698,3,625,14,555,31,488,54,424,83r-61,34l305,157r-53,45l202,251r-44,53l118,362,83,423,54,487,31,555,14,625,4,697,,771r4,75l14,918r17,70l54,1055r29,65l118,1181r40,57l202,1292r50,49l305,1386r58,40l424,1460r64,29l555,1512r70,17l698,1539r74,4l846,1539r73,-10l989,1512r67,-23l1120,1460r61,-34l1239,1386r53,-45l1342,1292r44,-54l1426,1181r35,-61l1490,1055r23,-67l1530,918r10,-72l1544,771r-4,-74l1530,625r-17,-70l1490,487r-29,-64l1426,362r-40,-58l1342,251r-50,-49l1239,157r-58,-40l1120,83,1056,54,989,31,919,14,846,3,772,xe" fillcolor="#4f81bc" stroked="f">
                  <v:path arrowok="t" o:connecttype="custom" o:connectlocs="698,1862;555,1890;424,1942;305,2016;202,2110;118,2221;54,2346;14,2484;0,2630;14,2777;54,2914;118,3040;202,3151;305,3245;424,3319;555,3371;698,3398;846,3398;989,3371;1120,3319;1239,3245;1342,3151;1426,3040;1490,2914;1530,2777;1544,2630;1530,2484;1490,2346;1426,2221;1342,2110;1239,2016;1120,1942;989,1890;846,1862" o:connectangles="0,0,0,0,0,0,0,0,0,0,0,0,0,0,0,0,0,0,0,0,0,0,0,0,0,0,0,0,0,0,0,0,0,0"/>
                </v:shape>
                <v:shape id="Freeform 165" o:spid="_x0000_s1077" style="position:absolute;left:1640;top:1858;width:1544;height:1544;visibility:visible;mso-wrap-style:square;v-text-anchor:top" coordsize="1544,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" path="m,771l4,697,14,625,31,555,54,487,83,423r35,-61l158,304r44,-53l252,202r53,-45l363,117,424,83,488,54,555,31,625,14,698,3,772,r74,3l919,14r70,17l1056,54r64,29l1181,117r58,40l1292,202r50,49l1386,304r40,58l1461,423r29,64l1513,555r17,70l1540,697r4,74l1540,846r-10,72l1513,988r-23,67l1461,1120r-35,61l1386,1238r-44,54l1292,1341r-53,45l1181,1426r-61,34l1056,1489r-67,23l919,1529r-73,10l772,1543r-74,-4l625,1529r-70,-17l488,1489r-64,-29l363,1426r-58,-40l252,1341r-50,-49l158,1238r-40,-57l83,1120,54,1055,31,988,14,918,4,846,,771xe" filled="f" strokecolor="white" strokeweight="2.04pt">
                  <v:path arrowok="t" o:connecttype="custom" o:connectlocs="4,2556;31,2414;83,2282;158,2163;252,2061;363,1976;488,1913;625,1873;772,1859;919,1873;1056,1913;1181,1976;1292,2061;1386,2163;1461,2282;1513,2414;1540,2556;1540,2705;1513,2847;1461,2979;1386,3097;1292,3200;1181,3285;1056,3348;919,3388;772,3402;625,3388;488,3348;363,3285;252,3200;158,3097;83,2979;31,2847;4,2705" o:connectangles="0,0,0,0,0,0,0,0,0,0,0,0,0,0,0,0,0,0,0,0,0,0,0,0,0,0,0,0,0,0,0,0,0,0"/>
                </v:shape>
                <v:shape id="Freeform 164" o:spid="_x0000_s1078" style="position:absolute;left:676;top:1361;width:1046;height:842;visibility:visible;mso-wrap-style:square;v-text-anchor:top" coordsize="104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" path="m151,l,216,790,769r-51,72l1045,787,991,481r-50,72l151,xe" fillcolor="#b1c1db" stroked="f">
                  <v:path arrowok="t" o:connecttype="custom" o:connectlocs="151,1361;0,1577;790,2130;739,2202;1045,2148;991,1842;941,1914;151,1361" o:connectangles="0,0,0,0,0,0,0,0"/>
                </v:shape>
                <v:shape id="Freeform 163" o:spid="_x0000_s1079" style="position:absolute;left:20;top:884;width:1467;height:1172;visibility:visible;mso-wrap-style:square;v-text-anchor:top" coordsize="1467,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" path="m1350,l118,,72,10,35,35,10,72,,118r,936l10,1100r25,37l72,1162r46,10l1350,1172r45,-10l1432,1137r26,-37l1467,1054r,-936l1458,72,1432,35,1395,10,1350,xe" fillcolor="#4f81bc" stroked="f">
                  <v:path arrowok="t" o:connecttype="custom" o:connectlocs="1350,884;118,884;72,894;35,919;10,956;0,1002;0,1938;10,1984;35,2021;72,2046;118,2056;1350,2056;1395,2046;1432,2021;1458,1984;1467,1938;1467,1002;1458,956;1432,919;1395,894;1350,884" o:connectangles="0,0,0,0,0,0,0,0,0,0,0,0,0,0,0,0,0,0,0,0,0"/>
                </v:shape>
                <v:shape id="Freeform 162" o:spid="_x0000_s1080" style="position:absolute;left:20;top:884;width:1467;height:1172;visibility:visible;mso-wrap-style:square;v-text-anchor:top" coordsize="1467,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" path="m,118l10,72,35,35,72,10,118,,1350,r45,10l1432,35r26,37l1467,118r,936l1458,1100r-26,37l1395,1162r-45,10l118,1172,72,1162,35,1137,10,1100,,1054,,118xe" filled="f" strokecolor="white" strokeweight="2.04pt">
                  <v:path arrowok="t" o:connecttype="custom" o:connectlocs="0,1002;10,956;35,919;72,894;118,884;1350,884;1395,894;1432,919;1458,956;1467,1002;1467,1938;1458,1984;1432,2021;1395,2046;1350,2056;118,2056;72,2046;35,2021;10,1984;0,1938;0,1002" o:connectangles="0,0,0,0,0,0,0,0,0,0,0,0,0,0,0,0,0,0,0,0,0"/>
                </v:shape>
                <v:shape id="Freeform 161" o:spid="_x0000_s1081" style="position:absolute;left:2191;top:604;width:440;height:1186;visibility:visible;mso-wrap-style:square;v-text-anchor:top" coordsize="44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" path="m352,l88,r,966l,966r220,219l439,966r-87,l352,xe" fillcolor="#b1c1db" stroked="f">
                  <v:path arrowok="t" o:connecttype="custom" o:connectlocs="352,605;88,605;88,1571;0,1571;220,1790;439,1571;352,1571;352,605" o:connectangles="0,0,0,0,0,0,0,0"/>
                </v:shape>
                <v:shape id="Freeform 160" o:spid="_x0000_s1082" style="position:absolute;left:1678;top:20;width:1467;height:1174;visibility:visible;mso-wrap-style:square;v-text-anchor:top" coordsize="146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" path="m1349,l117,,72,10,34,35,9,72,,118r,939l9,1102r25,38l72,1165r45,9l1349,1174r45,-9l1432,1140r25,-38l1466,1057r,-939l1457,72,1432,35,1394,10,1349,xe" fillcolor="#4f81bc" stroked="f">
                  <v:path arrowok="t" o:connecttype="custom" o:connectlocs="1349,20;117,20;72,30;34,55;9,92;0,138;0,1077;9,1122;34,1160;72,1185;117,1194;1349,1194;1394,1185;1432,1160;1457,1122;1466,1077;1466,138;1457,92;1432,55;1394,30;1349,20" o:connectangles="0,0,0,0,0,0,0,0,0,0,0,0,0,0,0,0,0,0,0,0,0"/>
                </v:shape>
                <v:shape id="Freeform 159" o:spid="_x0000_s1083" style="position:absolute;left:1678;top:20;width:1467;height:1174;visibility:visible;mso-wrap-style:square;v-text-anchor:top" coordsize="146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" path="m,118l9,72,34,35,72,10,117,,1349,r45,10l1432,35r25,37l1466,118r,939l1457,1102r-25,38l1394,1165r-45,9l117,1174r-45,-9l34,1140,9,1102,,1057,,118xe" filled="f" strokecolor="white" strokeweight="2.04pt">
                  <v:path arrowok="t" o:connecttype="custom" o:connectlocs="0,138;9,92;34,55;72,30;117,20;1349,20;1394,30;1432,55;1457,92;1466,138;1466,1077;1457,1122;1432,1160;1394,1185;1349,1194;117,1194;72,1185;34,1160;9,1122;0,1077;0,138" o:connectangles="0,0,0,0,0,0,0,0,0,0,0,0,0,0,0,0,0,0,0,0,0"/>
                </v:shape>
                <v:shape id="Freeform 158" o:spid="_x0000_s1084" style="position:absolute;left:3099;top:1361;width:1046;height:842;visibility:visible;mso-wrap-style:square;v-text-anchor:top" coordsize="104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" path="m894,l105,553,54,481,,787r306,54l256,769,1046,216,894,xe" fillcolor="#b1c1db" stroked="f">
                  <v:path arrowok="t" o:connecttype="custom" o:connectlocs="894,1361;105,1914;54,1842;0,2148;306,2202;256,2130;1046,1577;894,1361" o:connectangles="0,0,0,0,0,0,0,0"/>
                </v:shape>
                <v:shape id="Freeform 157" o:spid="_x0000_s1085" style="position:absolute;left:3337;top:884;width:1467;height:1172;visibility:visible;mso-wrap-style:square;v-text-anchor:top" coordsize="1467,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" path="m1349,l117,,72,10,35,35,9,72,,118r,936l9,1100r26,37l72,1162r45,10l1349,1172r46,-10l1432,1137r25,-37l1467,1054r,-936l1457,72,1432,35,1395,10,1349,xe" fillcolor="#4f81bc" stroked="f">
                  <v:path arrowok="t" o:connecttype="custom" o:connectlocs="1349,884;117,884;72,894;35,919;9,956;0,1002;0,1938;9,1984;35,2021;72,2046;117,2056;1349,2056;1395,2046;1432,2021;1457,1984;1467,1938;1467,1002;1457,956;1432,919;1395,894;1349,884" o:connectangles="0,0,0,0,0,0,0,0,0,0,0,0,0,0,0,0,0,0,0,0,0"/>
                </v:shape>
                <v:shape id="Freeform 156" o:spid="_x0000_s1086" style="position:absolute;left:3337;top:884;width:1467;height:1172;visibility:visible;mso-wrap-style:square;v-text-anchor:top" coordsize="1467,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" path="m,118l9,72,35,35,72,10,117,,1349,r46,10l1432,35r25,37l1467,118r,936l1457,1100r-25,37l1395,1162r-46,10l117,1172,72,1162,35,1137,9,1100,,1054,,118xe" filled="f" strokecolor="white" strokeweight="2.04pt">
                  <v:path arrowok="t" o:connecttype="custom" o:connectlocs="0,1002;9,956;35,919;72,894;117,884;1349,884;1395,894;1432,919;1457,956;1467,1002;1467,1938;1457,1984;1432,2021;1395,2046;1349,2056;117,2056;72,2046;35,2021;9,1984;0,1938;0,1002" o:connectangles="0,0,0,0,0,0,0,0,0,0,0,0,0,0,0,0,0,0,0,0,0"/>
                </v:shape>
                <v:shape id="Text Box 155" o:spid="_x0000_s1087" type="#_x0000_t202" style="position:absolute;left:1779;top:172;width:1283;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161065F" w14:textId="77777777" w:rsidR="002229A8" w:rsidRDefault="00000000">
                        <w:pPr>
                          <w:spacing w:before="11" w:line="216" w:lineRule="auto"/>
                          <w:ind w:right="18" w:firstLine="7"/>
                          <w:jc w:val="both"/>
                          <w:rPr>
                            <w:rFonts w:ascii="Arial" w:hAnsi="Arial"/>
                            <w:b/>
                            <w:sz w:val="20"/>
                          </w:rPr>
                        </w:pPr>
                        <w:r>
                          <w:rPr>
                            <w:rFonts w:ascii="Arial" w:hAnsi="Arial"/>
                            <w:b/>
                            <w:color w:val="FFFFFF"/>
                            <w:sz w:val="20"/>
                          </w:rPr>
                          <w:t xml:space="preserve">Hỗ trợ người học có nguy cơ bị bạo </w:t>
                        </w:r>
                        <w:r>
                          <w:rPr>
                            <w:rFonts w:ascii="Arial" w:hAnsi="Arial"/>
                            <w:b/>
                            <w:color w:val="FFFFFF"/>
                            <w:spacing w:val="-5"/>
                            <w:sz w:val="20"/>
                          </w:rPr>
                          <w:t xml:space="preserve">lực </w:t>
                        </w:r>
                        <w:r>
                          <w:rPr>
                            <w:rFonts w:ascii="Arial" w:hAnsi="Arial"/>
                            <w:b/>
                            <w:color w:val="FFFFFF"/>
                            <w:sz w:val="20"/>
                          </w:rPr>
                          <w:t>học đường</w:t>
                        </w:r>
                      </w:p>
                    </w:txbxContent>
                  </v:textbox>
                </v:shape>
                <v:shape id="Text Box 154" o:spid="_x0000_s1088" type="#_x0000_t202" style="position:absolute;left:164;top:1139;width:119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B18B3A1" w14:textId="77777777" w:rsidR="002229A8" w:rsidRDefault="00000000">
                        <w:pPr>
                          <w:spacing w:before="11" w:line="216" w:lineRule="auto"/>
                          <w:ind w:right="18"/>
                          <w:jc w:val="center"/>
                          <w:rPr>
                            <w:rFonts w:ascii="Arial" w:hAnsi="Arial"/>
                            <w:b/>
                            <w:sz w:val="20"/>
                          </w:rPr>
                        </w:pPr>
                        <w:r>
                          <w:rPr>
                            <w:rFonts w:ascii="Arial" w:hAnsi="Arial"/>
                            <w:b/>
                            <w:color w:val="FFFFFF"/>
                            <w:sz w:val="20"/>
                          </w:rPr>
                          <w:t xml:space="preserve">Phòng </w:t>
                        </w:r>
                        <w:r>
                          <w:rPr>
                            <w:rFonts w:ascii="Arial" w:hAnsi="Arial"/>
                            <w:b/>
                            <w:color w:val="FFFFFF"/>
                            <w:spacing w:val="-5"/>
                            <w:sz w:val="20"/>
                          </w:rPr>
                          <w:t xml:space="preserve">ngừa </w:t>
                        </w:r>
                        <w:r>
                          <w:rPr>
                            <w:rFonts w:ascii="Arial" w:hAnsi="Arial"/>
                            <w:b/>
                            <w:color w:val="FFFFFF"/>
                            <w:sz w:val="20"/>
                          </w:rPr>
                          <w:t>bạo lực học đường</w:t>
                        </w:r>
                      </w:p>
                    </w:txbxContent>
                  </v:textbox>
                </v:shape>
                <v:shape id="Text Box 153" o:spid="_x0000_s1089" type="#_x0000_t202" style="position:absolute;left:3443;top:1035;width:1275;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CF49879" w14:textId="77777777" w:rsidR="002229A8" w:rsidRDefault="00000000">
                        <w:pPr>
                          <w:spacing w:before="11" w:line="216" w:lineRule="auto"/>
                          <w:ind w:left="-1" w:right="18"/>
                          <w:jc w:val="center"/>
                          <w:rPr>
                            <w:rFonts w:ascii="Arial" w:hAnsi="Arial"/>
                            <w:b/>
                            <w:sz w:val="20"/>
                          </w:rPr>
                        </w:pPr>
                        <w:r>
                          <w:rPr>
                            <w:rFonts w:ascii="Arial" w:hAnsi="Arial"/>
                            <w:b/>
                            <w:color w:val="FFFFFF"/>
                            <w:sz w:val="20"/>
                          </w:rPr>
                          <w:t>Can thiệp</w:t>
                        </w:r>
                        <w:r>
                          <w:rPr>
                            <w:rFonts w:ascii="Arial" w:hAnsi="Arial"/>
                            <w:b/>
                            <w:color w:val="FFFFFF"/>
                            <w:spacing w:val="-9"/>
                            <w:sz w:val="20"/>
                          </w:rPr>
                          <w:t xml:space="preserve"> </w:t>
                        </w:r>
                        <w:r>
                          <w:rPr>
                            <w:rFonts w:ascii="Arial" w:hAnsi="Arial"/>
                            <w:b/>
                            <w:color w:val="FFFFFF"/>
                            <w:sz w:val="20"/>
                          </w:rPr>
                          <w:t>khi xảy ra</w:t>
                        </w:r>
                        <w:r>
                          <w:rPr>
                            <w:rFonts w:ascii="Arial" w:hAnsi="Arial"/>
                            <w:b/>
                            <w:color w:val="FFFFFF"/>
                            <w:spacing w:val="-2"/>
                            <w:sz w:val="20"/>
                          </w:rPr>
                          <w:t xml:space="preserve"> </w:t>
                        </w:r>
                        <w:r>
                          <w:rPr>
                            <w:rFonts w:ascii="Arial" w:hAnsi="Arial"/>
                            <w:b/>
                            <w:color w:val="FFFFFF"/>
                            <w:sz w:val="20"/>
                          </w:rPr>
                          <w:t>bạo</w:t>
                        </w:r>
                      </w:p>
                      <w:p w14:paraId="7E8A3A3D" w14:textId="77777777" w:rsidR="002229A8" w:rsidRDefault="00000000">
                        <w:pPr>
                          <w:spacing w:line="199" w:lineRule="exact"/>
                          <w:ind w:left="1" w:right="18"/>
                          <w:jc w:val="center"/>
                          <w:rPr>
                            <w:rFonts w:ascii="Arial" w:hAnsi="Arial"/>
                            <w:b/>
                            <w:sz w:val="20"/>
                          </w:rPr>
                        </w:pPr>
                        <w:r>
                          <w:rPr>
                            <w:rFonts w:ascii="Arial" w:hAnsi="Arial"/>
                            <w:b/>
                            <w:color w:val="FFFFFF"/>
                            <w:sz w:val="20"/>
                          </w:rPr>
                          <w:t>lực</w:t>
                        </w:r>
                        <w:r>
                          <w:rPr>
                            <w:rFonts w:ascii="Arial" w:hAnsi="Arial"/>
                            <w:b/>
                            <w:color w:val="FFFFFF"/>
                            <w:spacing w:val="-2"/>
                            <w:sz w:val="20"/>
                          </w:rPr>
                          <w:t xml:space="preserve"> </w:t>
                        </w:r>
                        <w:r>
                          <w:rPr>
                            <w:rFonts w:ascii="Arial" w:hAnsi="Arial"/>
                            <w:b/>
                            <w:color w:val="FFFFFF"/>
                            <w:sz w:val="20"/>
                          </w:rPr>
                          <w:t>học</w:t>
                        </w:r>
                      </w:p>
                      <w:p w14:paraId="17E91FBD" w14:textId="77777777" w:rsidR="002229A8" w:rsidRDefault="00000000">
                        <w:pPr>
                          <w:spacing w:line="219" w:lineRule="exact"/>
                          <w:ind w:left="248" w:right="267"/>
                          <w:jc w:val="center"/>
                          <w:rPr>
                            <w:rFonts w:ascii="Arial" w:hAnsi="Arial"/>
                            <w:b/>
                            <w:sz w:val="20"/>
                          </w:rPr>
                        </w:pPr>
                        <w:r>
                          <w:rPr>
                            <w:rFonts w:ascii="Arial" w:hAnsi="Arial"/>
                            <w:b/>
                            <w:color w:val="FFFFFF"/>
                            <w:sz w:val="20"/>
                          </w:rPr>
                          <w:t>đường</w:t>
                        </w:r>
                      </w:p>
                    </w:txbxContent>
                  </v:textbox>
                </v:shape>
                <v:shape id="Text Box 152" o:spid="_x0000_s1090" type="#_x0000_t202" style="position:absolute;left:1889;top:2146;width:1062;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267D9C9" w14:textId="77777777" w:rsidR="002229A8" w:rsidRDefault="00000000">
                        <w:pPr>
                          <w:spacing w:before="11" w:line="216" w:lineRule="auto"/>
                          <w:ind w:right="18" w:firstLine="1"/>
                          <w:jc w:val="center"/>
                          <w:rPr>
                            <w:rFonts w:ascii="Arial" w:hAnsi="Arial"/>
                            <w:sz w:val="18"/>
                          </w:rPr>
                        </w:pPr>
                        <w:r>
                          <w:rPr>
                            <w:rFonts w:ascii="Arial" w:hAnsi="Arial"/>
                            <w:color w:val="FFFFFF"/>
                            <w:sz w:val="18"/>
                          </w:rPr>
                          <w:t>Nội dung phòng chống bạo lực học đường trong trường học</w:t>
                        </w:r>
                      </w:p>
                    </w:txbxContent>
                  </v:textbox>
                </v:shape>
                <w10:anchorlock/>
              </v:group>
            </w:pict>
          </mc:Fallback>
        </mc:AlternateContent>
      </w:r>
    </w:p>
    <w:p w14:paraId="6F8DF12D" w14:textId="77777777" w:rsidR="002229A8" w:rsidRDefault="00000000">
      <w:pPr>
        <w:pStyle w:val="Heading2"/>
        <w:spacing w:before="98"/>
        <w:ind w:left="1862"/>
        <w:jc w:val="left"/>
      </w:pPr>
      <w:r>
        <w:t>Hình 5. Nội dung phòng ngừa và can thiệp bạo lực học đường</w:t>
      </w:r>
    </w:p>
    <w:p w14:paraId="336A2BB5" w14:textId="77777777" w:rsidR="002229A8" w:rsidRDefault="00000000">
      <w:pPr>
        <w:pStyle w:val="BodyText"/>
        <w:spacing w:before="111" w:line="336" w:lineRule="auto"/>
        <w:ind w:right="411" w:firstLine="707"/>
      </w:pPr>
      <w:r>
        <w:rPr>
          <w:b/>
          <w:i/>
        </w:rPr>
        <w:t xml:space="preserve">- Hoạt động phòng ngừa: </w:t>
      </w:r>
      <w:r>
        <w:t>Chương trình phòng ngừa nguy cơ mất an toàn trong trường học và phòng chống bạo lực học đường chính là những hoạt động nhằm hạn</w:t>
      </w:r>
    </w:p>
    <w:p w14:paraId="0B1B8903" w14:textId="77777777" w:rsidR="002229A8" w:rsidRDefault="002229A8">
      <w:pPr>
        <w:spacing w:line="336" w:lineRule="auto"/>
        <w:sectPr w:rsidR="002229A8">
          <w:footerReference w:type="default" r:id="rId29"/>
          <w:pgSz w:w="11910" w:h="16850"/>
          <w:pgMar w:top="1060" w:right="720" w:bottom="900" w:left="1380" w:header="0" w:footer="712" w:gutter="0"/>
          <w:pgNumType w:start="52"/>
          <w:cols w:space="720"/>
        </w:sectPr>
      </w:pPr>
    </w:p>
    <w:p w14:paraId="3A63EBCB" w14:textId="77777777" w:rsidR="002229A8" w:rsidRDefault="00000000">
      <w:pPr>
        <w:pStyle w:val="BodyText"/>
        <w:spacing w:before="64" w:line="336" w:lineRule="auto"/>
        <w:ind w:right="406"/>
      </w:pPr>
      <w:r>
        <w:lastRenderedPageBreak/>
        <w:t xml:space="preserve">chế sự gia tăng những vấn đề tâm lý tiêu cực ở học sinh THCS trong toàn trường. Chương trình này dành cho cả những đối tượng chưa có hoặc không có khó khăn tâm lý, và cả đối tượng đang có nguy cơ hoặc đã được phát hiện có vấn đề (cần được can thiệp). Có ba loại phòng ngừa cơ bản là: Phòng ngừa mang tính phổ quát (cấp 1) dành cho tất cả những học sinh trong nhà trường; phòng ngừa những vấn đề đã bộc lộ, đã được phát hiện sớm (Cấp 2); phòng ngừa có lựa chọn hướng vào một số nhóm học sinh nhất định (Cấp 3), những học sinh </w:t>
      </w:r>
      <w:r>
        <w:rPr>
          <w:spacing w:val="2"/>
        </w:rPr>
        <w:t xml:space="preserve">này </w:t>
      </w:r>
      <w:r>
        <w:t>chưa có khó khăn tâm lý nhưng lại có nguy cơ cao như hoàn cảnh gia đình đặc biệt, cha mẹ ly</w:t>
      </w:r>
      <w:r>
        <w:rPr>
          <w:spacing w:val="-7"/>
        </w:rPr>
        <w:t xml:space="preserve"> </w:t>
      </w:r>
      <w:r>
        <w:t>hôn…</w:t>
      </w:r>
    </w:p>
    <w:p w14:paraId="26598AF6" w14:textId="77777777" w:rsidR="002229A8" w:rsidRDefault="00000000">
      <w:pPr>
        <w:pStyle w:val="BodyText"/>
        <w:spacing w:before="2" w:line="336" w:lineRule="auto"/>
        <w:ind w:right="404" w:firstLine="719"/>
      </w:pPr>
      <w:r>
        <w:rPr>
          <w:spacing w:val="-4"/>
        </w:rPr>
        <w:t xml:space="preserve">Hoạt </w:t>
      </w:r>
      <w:r>
        <w:rPr>
          <w:spacing w:val="-3"/>
        </w:rPr>
        <w:t xml:space="preserve">động </w:t>
      </w:r>
      <w:r>
        <w:rPr>
          <w:spacing w:val="-4"/>
        </w:rPr>
        <w:t xml:space="preserve">phòng </w:t>
      </w:r>
      <w:r>
        <w:rPr>
          <w:spacing w:val="-3"/>
        </w:rPr>
        <w:t xml:space="preserve">ngừa phổ </w:t>
      </w:r>
      <w:r>
        <w:rPr>
          <w:spacing w:val="-4"/>
        </w:rPr>
        <w:t xml:space="preserve">biến </w:t>
      </w:r>
      <w:r>
        <w:rPr>
          <w:spacing w:val="-3"/>
        </w:rPr>
        <w:t xml:space="preserve">nhất hiện </w:t>
      </w:r>
      <w:r>
        <w:t xml:space="preserve">nay </w:t>
      </w:r>
      <w:r>
        <w:rPr>
          <w:spacing w:val="-4"/>
        </w:rPr>
        <w:t xml:space="preserve">vẫn </w:t>
      </w:r>
      <w:r>
        <w:rPr>
          <w:spacing w:val="-3"/>
        </w:rPr>
        <w:t xml:space="preserve">là </w:t>
      </w:r>
      <w:r>
        <w:rPr>
          <w:spacing w:val="-4"/>
        </w:rPr>
        <w:t xml:space="preserve">tuyên truyền, </w:t>
      </w:r>
      <w:r>
        <w:rPr>
          <w:spacing w:val="-3"/>
        </w:rPr>
        <w:t xml:space="preserve">giáo dục </w:t>
      </w:r>
      <w:r>
        <w:rPr>
          <w:spacing w:val="-4"/>
        </w:rPr>
        <w:t xml:space="preserve">nâng cao </w:t>
      </w:r>
      <w:r>
        <w:rPr>
          <w:spacing w:val="-3"/>
        </w:rPr>
        <w:t xml:space="preserve">nhận thức cho HS, GV, </w:t>
      </w:r>
      <w:r>
        <w:rPr>
          <w:spacing w:val="-4"/>
        </w:rPr>
        <w:t xml:space="preserve">cán </w:t>
      </w:r>
      <w:r>
        <w:t xml:space="preserve">bộ </w:t>
      </w:r>
      <w:r>
        <w:rPr>
          <w:spacing w:val="-3"/>
        </w:rPr>
        <w:t xml:space="preserve">quản </w:t>
      </w:r>
      <w:r>
        <w:rPr>
          <w:spacing w:val="-4"/>
        </w:rPr>
        <w:t xml:space="preserve">lý, giáo viên, </w:t>
      </w:r>
      <w:r>
        <w:rPr>
          <w:spacing w:val="-3"/>
        </w:rPr>
        <w:t xml:space="preserve">nhân </w:t>
      </w:r>
      <w:r>
        <w:rPr>
          <w:spacing w:val="-4"/>
        </w:rPr>
        <w:t xml:space="preserve">viên trong </w:t>
      </w:r>
      <w:r>
        <w:rPr>
          <w:spacing w:val="-3"/>
        </w:rPr>
        <w:t xml:space="preserve">cơ </w:t>
      </w:r>
      <w:r>
        <w:t xml:space="preserve">sở </w:t>
      </w:r>
      <w:r>
        <w:rPr>
          <w:spacing w:val="-4"/>
        </w:rPr>
        <w:t xml:space="preserve">giáo </w:t>
      </w:r>
      <w:r>
        <w:rPr>
          <w:spacing w:val="-3"/>
        </w:rPr>
        <w:t xml:space="preserve">dục, gia </w:t>
      </w:r>
      <w:r>
        <w:rPr>
          <w:spacing w:val="-4"/>
        </w:rPr>
        <w:t xml:space="preserve">đình người </w:t>
      </w:r>
      <w:r>
        <w:rPr>
          <w:spacing w:val="-3"/>
        </w:rPr>
        <w:t xml:space="preserve">học </w:t>
      </w:r>
      <w:r>
        <w:t xml:space="preserve">và </w:t>
      </w:r>
      <w:r>
        <w:rPr>
          <w:spacing w:val="-3"/>
        </w:rPr>
        <w:t xml:space="preserve">cộng </w:t>
      </w:r>
      <w:r>
        <w:rPr>
          <w:spacing w:val="-4"/>
        </w:rPr>
        <w:t xml:space="preserve">đồng </w:t>
      </w:r>
      <w:r>
        <w:rPr>
          <w:spacing w:val="-3"/>
        </w:rPr>
        <w:t xml:space="preserve">và các bên </w:t>
      </w:r>
      <w:r>
        <w:rPr>
          <w:spacing w:val="-4"/>
        </w:rPr>
        <w:t xml:space="preserve">liên </w:t>
      </w:r>
      <w:r>
        <w:rPr>
          <w:spacing w:val="-3"/>
        </w:rPr>
        <w:t xml:space="preserve">quan </w:t>
      </w:r>
      <w:r>
        <w:t xml:space="preserve">về </w:t>
      </w:r>
      <w:r>
        <w:rPr>
          <w:spacing w:val="-3"/>
        </w:rPr>
        <w:t xml:space="preserve">các nội </w:t>
      </w:r>
      <w:r>
        <w:rPr>
          <w:spacing w:val="-4"/>
        </w:rPr>
        <w:t xml:space="preserve">dung </w:t>
      </w:r>
      <w:r>
        <w:rPr>
          <w:spacing w:val="-3"/>
        </w:rPr>
        <w:t>sau:</w:t>
      </w:r>
    </w:p>
    <w:p w14:paraId="5434CC64" w14:textId="77777777" w:rsidR="002229A8" w:rsidRDefault="00000000">
      <w:pPr>
        <w:pStyle w:val="BodyText"/>
        <w:spacing w:before="1"/>
        <w:ind w:left="1041"/>
      </w:pPr>
      <w:r>
        <w:t>+ Mối nguy hiểm và hậu quả của bạo lực học đường.</w:t>
      </w:r>
    </w:p>
    <w:p w14:paraId="08920E0B" w14:textId="77777777" w:rsidR="002229A8" w:rsidRDefault="00000000">
      <w:pPr>
        <w:pStyle w:val="BodyText"/>
        <w:spacing w:before="118" w:line="336" w:lineRule="auto"/>
        <w:ind w:right="411" w:firstLine="719"/>
      </w:pPr>
      <w:r>
        <w:t>+ Trách nhiệm phát hiện, thông báo, tố giác hành vi bạo lực học đường; ngăn ngừa và can thiệp kịp thời đối với các hành vi bạo lực học đường phù hợp với khả năng của bản</w:t>
      </w:r>
      <w:r>
        <w:rPr>
          <w:spacing w:val="-3"/>
        </w:rPr>
        <w:t xml:space="preserve"> </w:t>
      </w:r>
      <w:r>
        <w:t>thân;</w:t>
      </w:r>
    </w:p>
    <w:p w14:paraId="66317D2F" w14:textId="77777777" w:rsidR="002229A8" w:rsidRDefault="00000000">
      <w:pPr>
        <w:pStyle w:val="BodyText"/>
        <w:spacing w:before="2" w:line="336" w:lineRule="auto"/>
        <w:ind w:right="406" w:firstLine="719"/>
      </w:pPr>
      <w:r>
        <w:t>+ Giáo dục, trang bị kiến thức, kỹ năng về phòng, chống xâm hại người học; phòng, chống bạo lực học đường; bạo lực trên môi trường mạng, tư vấn kiến thức, kỹ năng tự bảo vệ cho người học;</w:t>
      </w:r>
    </w:p>
    <w:p w14:paraId="139C4EF7" w14:textId="77777777" w:rsidR="002229A8" w:rsidRDefault="00000000">
      <w:pPr>
        <w:pStyle w:val="BodyText"/>
        <w:spacing w:line="336" w:lineRule="auto"/>
        <w:ind w:right="411" w:firstLine="719"/>
      </w:pPr>
      <w:r>
        <w:t>+ Công khai kế hoạch phòng, chống bạo lực học đường và các kênh tiếp nhận thông tin, tố giác về bạo lực học đường;</w:t>
      </w:r>
    </w:p>
    <w:p w14:paraId="6E8E19DE" w14:textId="77777777" w:rsidR="002229A8" w:rsidRDefault="00000000">
      <w:pPr>
        <w:pStyle w:val="BodyText"/>
        <w:spacing w:line="336" w:lineRule="auto"/>
        <w:ind w:right="411" w:firstLine="719"/>
      </w:pPr>
      <w:r>
        <w:t>+ Tổ chức kiểm tra, giám sát, thu thập và xử lý thông tin liên quan đến bạo lực học đường;</w:t>
      </w:r>
    </w:p>
    <w:p w14:paraId="5C834611" w14:textId="77777777" w:rsidR="002229A8" w:rsidRDefault="00000000">
      <w:pPr>
        <w:pStyle w:val="BodyText"/>
        <w:spacing w:line="297" w:lineRule="exact"/>
        <w:ind w:left="1041"/>
      </w:pPr>
      <w:r>
        <w:t>+ Thực hiện các phương pháp giáo dục tích cực, không bạo lực đối với người học.</w:t>
      </w:r>
    </w:p>
    <w:p w14:paraId="3323F416" w14:textId="77777777" w:rsidR="002229A8" w:rsidRDefault="00000000">
      <w:pPr>
        <w:pStyle w:val="BodyText"/>
        <w:spacing w:before="121" w:line="336" w:lineRule="auto"/>
        <w:ind w:right="408" w:firstLine="707"/>
      </w:pPr>
      <w:r>
        <w:rPr>
          <w:b/>
          <w:i/>
        </w:rPr>
        <w:t>- Hoạt động hỗ trợ người học có nguy cơ bị bạo lực học đường</w:t>
      </w:r>
      <w:r>
        <w:rPr>
          <w:i/>
        </w:rPr>
        <w:t xml:space="preserve">: </w:t>
      </w:r>
      <w:r>
        <w:t xml:space="preserve">Là những hoạt động, dịch vụ tâm lý học đường trực tiếp hoặc gián tiếp hướng vào học sinh THCS trong toàn trường, đặc biệt là những đối tượng được phát hiện (thông qua sàng lọc hoặc đánh giá toàn trường) có nguy cơ hoặc có vấn đề cần được can thiệp. Đối với chương trình can thiệp trực tiếp: cán bộ tâm lý trực tiếp thực hiện các chương trình trị liệu. Can thiệp trực tiếp bao gồm cả tham vấn trị liệu, đào tạo kỹ năng (kỹ năng học tập, </w:t>
      </w:r>
      <w:r>
        <w:rPr>
          <w:spacing w:val="2"/>
        </w:rPr>
        <w:t xml:space="preserve">kỹ </w:t>
      </w:r>
      <w:r>
        <w:t>năng thư giãn sau khủng hoảng…), đào tạo CMHS, hỗ trợ nhóm và các chương trình phòng ngừa, phòng ngừa định hướng (Hội nhập vào các mối quan hệ…). Đối với chương trình can thiệp gián tiếp: nhà tâm lý đại diện cho HS nói chung và học sinh THCS nói riêng phát triển chương trình giáo dục và trị liệu nhưng không trực tiếp thực hiện các chương trình này. Chương trình hỗ trợ người học có nguy cơ bị bắt nạt và bạo lực học đường tập trung vào những điểm</w:t>
      </w:r>
      <w:r>
        <w:rPr>
          <w:spacing w:val="-7"/>
        </w:rPr>
        <w:t xml:space="preserve"> </w:t>
      </w:r>
      <w:r>
        <w:t>sau:</w:t>
      </w:r>
    </w:p>
    <w:p w14:paraId="0557B7C7" w14:textId="77777777" w:rsidR="002229A8" w:rsidRDefault="002229A8">
      <w:pPr>
        <w:spacing w:line="336" w:lineRule="auto"/>
        <w:sectPr w:rsidR="002229A8">
          <w:pgSz w:w="11910" w:h="16850"/>
          <w:pgMar w:top="1060" w:right="720" w:bottom="980" w:left="1380" w:header="0" w:footer="712" w:gutter="0"/>
          <w:cols w:space="720"/>
        </w:sectPr>
      </w:pPr>
    </w:p>
    <w:p w14:paraId="11320139" w14:textId="77777777" w:rsidR="002229A8" w:rsidRDefault="00000000">
      <w:pPr>
        <w:pStyle w:val="BodyText"/>
        <w:spacing w:before="64" w:line="338" w:lineRule="auto"/>
        <w:ind w:right="411" w:firstLine="707"/>
      </w:pPr>
      <w:r>
        <w:lastRenderedPageBreak/>
        <w:t>+ Phát hiện kịp thời học sinh có hành vi bắt nạt hoặc học sinh có nguy cơ bị bắt nạt học đường;</w:t>
      </w:r>
    </w:p>
    <w:p w14:paraId="46659676" w14:textId="77777777" w:rsidR="002229A8" w:rsidRDefault="00000000">
      <w:pPr>
        <w:pStyle w:val="BodyText"/>
        <w:spacing w:line="336" w:lineRule="auto"/>
        <w:ind w:right="408" w:firstLine="719"/>
      </w:pPr>
      <w:r>
        <w:t>+ Đánh giá mức độ nguy cơ, hình thức bắt nạt/ bạo lực có thể xảy ra để có biện pháp ngăn chặn, hỗ trợ cụ thể;</w:t>
      </w:r>
    </w:p>
    <w:p w14:paraId="424A13E5" w14:textId="77777777" w:rsidR="002229A8" w:rsidRDefault="00000000">
      <w:pPr>
        <w:pStyle w:val="BodyText"/>
        <w:spacing w:line="336" w:lineRule="auto"/>
        <w:ind w:right="408" w:firstLine="719"/>
      </w:pPr>
      <w:r>
        <w:t>+ Thực hiện hỗ trợ cho học sinh bằng các hình thức khác nhau như tham vấn, tư vấn; thông báo cho gia đình học sinh có nguy cơ bị bạo lực và gây ra bạo lực nhằm ngăn chặn, loại bỏ nguy cơ xảy ra bạo lực.</w:t>
      </w:r>
    </w:p>
    <w:p w14:paraId="2EEA08AA" w14:textId="77777777" w:rsidR="002229A8" w:rsidRDefault="00000000">
      <w:pPr>
        <w:pStyle w:val="Heading2"/>
        <w:spacing w:before="2"/>
        <w:ind w:left="1041"/>
      </w:pPr>
      <w:r>
        <w:t>- Can thiệp khi xảy ra bắt nạt/ bạo lực học đường trong trường Trung học cơ sở</w:t>
      </w:r>
    </w:p>
    <w:p w14:paraId="635B3EBE" w14:textId="77777777" w:rsidR="002229A8" w:rsidRDefault="00000000">
      <w:pPr>
        <w:pStyle w:val="BodyText"/>
        <w:spacing w:before="114" w:line="336" w:lineRule="auto"/>
        <w:ind w:right="407" w:firstLine="719"/>
      </w:pPr>
      <w:r>
        <w:t>+ Đánh giá sơ bộ mức độ tổn hại về thể chất và tâm lý của người học, đưa ra nhận định về tình trạng hiện thời của học sinh;</w:t>
      </w:r>
    </w:p>
    <w:p w14:paraId="3E82E8D3" w14:textId="77777777" w:rsidR="002229A8" w:rsidRDefault="00000000">
      <w:pPr>
        <w:pStyle w:val="BodyText"/>
        <w:spacing w:before="1" w:line="336" w:lineRule="auto"/>
        <w:ind w:right="406" w:firstLine="719"/>
      </w:pPr>
      <w:r>
        <w:t xml:space="preserve">+ Thực hiện ngay các biện pháp trợ giúp, chăm sóc y tế (nếu học sinh có các tổn thương về cơ thể như chảy </w:t>
      </w:r>
      <w:r>
        <w:rPr>
          <w:spacing w:val="-3"/>
        </w:rPr>
        <w:t xml:space="preserve">máu, </w:t>
      </w:r>
      <w:r>
        <w:t xml:space="preserve">bầm dập… thực hiện tư vấn và hỗ trợ tâm lý cho học </w:t>
      </w:r>
      <w:r>
        <w:rPr>
          <w:spacing w:val="-3"/>
        </w:rPr>
        <w:t>sinh</w:t>
      </w:r>
      <w:r>
        <w:rPr>
          <w:spacing w:val="-4"/>
        </w:rPr>
        <w:t xml:space="preserve"> </w:t>
      </w:r>
      <w:r>
        <w:t>khi</w:t>
      </w:r>
      <w:r>
        <w:rPr>
          <w:spacing w:val="-3"/>
        </w:rPr>
        <w:t xml:space="preserve"> </w:t>
      </w:r>
      <w:r>
        <w:t>bị</w:t>
      </w:r>
      <w:r>
        <w:rPr>
          <w:spacing w:val="-7"/>
        </w:rPr>
        <w:t xml:space="preserve"> </w:t>
      </w:r>
      <w:r>
        <w:t>sang</w:t>
      </w:r>
      <w:r>
        <w:rPr>
          <w:spacing w:val="-6"/>
        </w:rPr>
        <w:t xml:space="preserve"> </w:t>
      </w:r>
      <w:r>
        <w:t>chấn</w:t>
      </w:r>
      <w:r>
        <w:rPr>
          <w:spacing w:val="-3"/>
        </w:rPr>
        <w:t xml:space="preserve"> </w:t>
      </w:r>
      <w:r>
        <w:t>ảnh</w:t>
      </w:r>
      <w:r>
        <w:rPr>
          <w:spacing w:val="-6"/>
        </w:rPr>
        <w:t xml:space="preserve"> </w:t>
      </w:r>
      <w:r>
        <w:t>hưởng</w:t>
      </w:r>
      <w:r>
        <w:rPr>
          <w:spacing w:val="-7"/>
        </w:rPr>
        <w:t xml:space="preserve"> </w:t>
      </w:r>
      <w:r>
        <w:t>đến</w:t>
      </w:r>
      <w:r>
        <w:rPr>
          <w:spacing w:val="-6"/>
        </w:rPr>
        <w:t xml:space="preserve"> </w:t>
      </w:r>
      <w:r>
        <w:t>tinh</w:t>
      </w:r>
      <w:r>
        <w:rPr>
          <w:spacing w:val="-6"/>
        </w:rPr>
        <w:t xml:space="preserve"> </w:t>
      </w:r>
      <w:r>
        <w:t>thần.</w:t>
      </w:r>
      <w:r>
        <w:rPr>
          <w:spacing w:val="-4"/>
        </w:rPr>
        <w:t xml:space="preserve"> </w:t>
      </w:r>
      <w:r>
        <w:t>Sau</w:t>
      </w:r>
      <w:r>
        <w:rPr>
          <w:spacing w:val="-6"/>
        </w:rPr>
        <w:t xml:space="preserve"> </w:t>
      </w:r>
      <w:r>
        <w:t>khi</w:t>
      </w:r>
      <w:r>
        <w:rPr>
          <w:spacing w:val="-7"/>
        </w:rPr>
        <w:t xml:space="preserve"> </w:t>
      </w:r>
      <w:r>
        <w:t>thực</w:t>
      </w:r>
      <w:r>
        <w:rPr>
          <w:spacing w:val="-6"/>
        </w:rPr>
        <w:t xml:space="preserve"> </w:t>
      </w:r>
      <w:r>
        <w:t>hiện</w:t>
      </w:r>
      <w:r>
        <w:rPr>
          <w:spacing w:val="-6"/>
        </w:rPr>
        <w:t xml:space="preserve"> </w:t>
      </w:r>
      <w:r>
        <w:t>đánh</w:t>
      </w:r>
      <w:r>
        <w:rPr>
          <w:spacing w:val="-4"/>
        </w:rPr>
        <w:t xml:space="preserve"> </w:t>
      </w:r>
      <w:r>
        <w:rPr>
          <w:spacing w:val="-3"/>
        </w:rPr>
        <w:t>giá,</w:t>
      </w:r>
      <w:r>
        <w:rPr>
          <w:spacing w:val="-7"/>
        </w:rPr>
        <w:t xml:space="preserve"> </w:t>
      </w:r>
      <w:r>
        <w:t>tư</w:t>
      </w:r>
      <w:r>
        <w:rPr>
          <w:spacing w:val="-2"/>
        </w:rPr>
        <w:t xml:space="preserve"> </w:t>
      </w:r>
      <w:r>
        <w:t>vấn</w:t>
      </w:r>
      <w:r>
        <w:rPr>
          <w:spacing w:val="-4"/>
        </w:rPr>
        <w:t xml:space="preserve"> </w:t>
      </w:r>
      <w:r>
        <w:t>hỗ</w:t>
      </w:r>
      <w:r>
        <w:rPr>
          <w:spacing w:val="-6"/>
        </w:rPr>
        <w:t xml:space="preserve"> </w:t>
      </w:r>
      <w:r>
        <w:t>trợ thì</w:t>
      </w:r>
      <w:r>
        <w:rPr>
          <w:spacing w:val="-11"/>
        </w:rPr>
        <w:t xml:space="preserve"> </w:t>
      </w:r>
      <w:r>
        <w:t>học</w:t>
      </w:r>
      <w:r>
        <w:rPr>
          <w:spacing w:val="-7"/>
        </w:rPr>
        <w:t xml:space="preserve"> </w:t>
      </w:r>
      <w:r>
        <w:t>sinh</w:t>
      </w:r>
      <w:r>
        <w:rPr>
          <w:spacing w:val="-9"/>
        </w:rPr>
        <w:t xml:space="preserve"> </w:t>
      </w:r>
      <w:r>
        <w:t>cần</w:t>
      </w:r>
      <w:r>
        <w:rPr>
          <w:spacing w:val="-9"/>
        </w:rPr>
        <w:t xml:space="preserve"> </w:t>
      </w:r>
      <w:r>
        <w:t>được</w:t>
      </w:r>
      <w:r>
        <w:rPr>
          <w:spacing w:val="-10"/>
        </w:rPr>
        <w:t xml:space="preserve"> </w:t>
      </w:r>
      <w:r>
        <w:t>lượng</w:t>
      </w:r>
      <w:r>
        <w:rPr>
          <w:spacing w:val="-7"/>
        </w:rPr>
        <w:t xml:space="preserve"> </w:t>
      </w:r>
      <w:r>
        <w:t>giá</w:t>
      </w:r>
      <w:r>
        <w:rPr>
          <w:spacing w:val="-7"/>
        </w:rPr>
        <w:t xml:space="preserve"> </w:t>
      </w:r>
      <w:r>
        <w:t>và</w:t>
      </w:r>
      <w:r>
        <w:rPr>
          <w:spacing w:val="-10"/>
        </w:rPr>
        <w:t xml:space="preserve"> </w:t>
      </w:r>
      <w:r>
        <w:t>theo</w:t>
      </w:r>
      <w:r>
        <w:rPr>
          <w:spacing w:val="-7"/>
        </w:rPr>
        <w:t xml:space="preserve"> </w:t>
      </w:r>
      <w:r>
        <w:t>dõi</w:t>
      </w:r>
      <w:r>
        <w:rPr>
          <w:spacing w:val="-9"/>
        </w:rPr>
        <w:t xml:space="preserve"> </w:t>
      </w:r>
      <w:r>
        <w:t>để</w:t>
      </w:r>
      <w:r>
        <w:rPr>
          <w:spacing w:val="-7"/>
        </w:rPr>
        <w:t xml:space="preserve"> </w:t>
      </w:r>
      <w:r>
        <w:t>đảm</w:t>
      </w:r>
      <w:r>
        <w:rPr>
          <w:spacing w:val="-11"/>
        </w:rPr>
        <w:t xml:space="preserve"> </w:t>
      </w:r>
      <w:r>
        <w:t>bảo</w:t>
      </w:r>
      <w:r>
        <w:rPr>
          <w:spacing w:val="-7"/>
        </w:rPr>
        <w:t xml:space="preserve"> </w:t>
      </w:r>
      <w:r>
        <w:t>không</w:t>
      </w:r>
      <w:r>
        <w:rPr>
          <w:spacing w:val="-7"/>
        </w:rPr>
        <w:t xml:space="preserve"> </w:t>
      </w:r>
      <w:r>
        <w:t>bị</w:t>
      </w:r>
      <w:r>
        <w:rPr>
          <w:spacing w:val="-8"/>
        </w:rPr>
        <w:t xml:space="preserve"> </w:t>
      </w:r>
      <w:r>
        <w:t>tái</w:t>
      </w:r>
      <w:r>
        <w:rPr>
          <w:spacing w:val="-7"/>
        </w:rPr>
        <w:t xml:space="preserve"> </w:t>
      </w:r>
      <w:r>
        <w:t>bắt</w:t>
      </w:r>
      <w:r>
        <w:rPr>
          <w:spacing w:val="-10"/>
        </w:rPr>
        <w:t xml:space="preserve"> </w:t>
      </w:r>
      <w:r>
        <w:t>nạt/</w:t>
      </w:r>
      <w:r>
        <w:rPr>
          <w:spacing w:val="-10"/>
        </w:rPr>
        <w:t xml:space="preserve"> </w:t>
      </w:r>
      <w:r>
        <w:t>bạo</w:t>
      </w:r>
      <w:r>
        <w:rPr>
          <w:spacing w:val="-8"/>
        </w:rPr>
        <w:t xml:space="preserve"> </w:t>
      </w:r>
      <w:r>
        <w:rPr>
          <w:spacing w:val="-3"/>
        </w:rPr>
        <w:t>lực.</w:t>
      </w:r>
    </w:p>
    <w:p w14:paraId="3F2AAC69" w14:textId="77777777" w:rsidR="002229A8" w:rsidRDefault="00000000">
      <w:pPr>
        <w:pStyle w:val="BodyText"/>
        <w:spacing w:line="336" w:lineRule="auto"/>
        <w:ind w:right="408" w:firstLine="719"/>
      </w:pPr>
      <w:r>
        <w:t>+ Thông báo kịp thời với gia đình người học để phối hợp xử lý; trường hợp vụ việc vượt quá khả năng giải quyết của cơ sở giáo dục thì thông báo kịp thời với cơ quan công an, Ủy ban nhân dân xã, phường, thị trấn và các cơ quan liên quan để phối hợp xử lý theo quy định của pháp</w:t>
      </w:r>
      <w:r>
        <w:rPr>
          <w:spacing w:val="-11"/>
        </w:rPr>
        <w:t xml:space="preserve"> </w:t>
      </w:r>
      <w:r>
        <w:t>luật.</w:t>
      </w:r>
    </w:p>
    <w:p w14:paraId="6325161A" w14:textId="77777777" w:rsidR="002229A8" w:rsidRDefault="00000000">
      <w:pPr>
        <w:pStyle w:val="BodyText"/>
        <w:spacing w:line="336" w:lineRule="auto"/>
        <w:ind w:right="409" w:firstLine="707"/>
      </w:pPr>
      <w:r>
        <w:t>Chương trình phòng ngừa và can thiệp toàn trường có một vai trò vô cùng quan trọng trong công tác tư vấn học đường bởi chúng có những đặc điểm nổi bật như: Tính nhân văn; tính đồng bộ và xuyên suốt; đáp ứng mọi đối tượng; đảm bảo tính bền vững của sức khỏe con người; tiết kiệm nhân lực và kinh phí…Trong hoạt động hỗ trợ và can</w:t>
      </w:r>
      <w:r>
        <w:rPr>
          <w:spacing w:val="-1"/>
        </w:rPr>
        <w:t xml:space="preserve"> </w:t>
      </w:r>
      <w:r>
        <w:t>thiệp</w:t>
      </w:r>
    </w:p>
    <w:p w14:paraId="20CDDB1C" w14:textId="77777777" w:rsidR="002229A8" w:rsidRDefault="00000000">
      <w:pPr>
        <w:pStyle w:val="Heading2"/>
        <w:numPr>
          <w:ilvl w:val="2"/>
          <w:numId w:val="1"/>
        </w:numPr>
        <w:tabs>
          <w:tab w:val="left" w:pos="961"/>
        </w:tabs>
        <w:spacing w:before="7" w:line="336" w:lineRule="auto"/>
        <w:ind w:left="322" w:right="603" w:firstLine="0"/>
        <w:jc w:val="both"/>
      </w:pPr>
      <w:r>
        <w:t>Mối quan hệ giữa xây dựng trường học an toàn và phòng chống bạo lực học đường</w:t>
      </w:r>
    </w:p>
    <w:p w14:paraId="145B77B9" w14:textId="77777777" w:rsidR="002229A8" w:rsidRDefault="00000000">
      <w:pPr>
        <w:pStyle w:val="ListParagraph"/>
        <w:numPr>
          <w:ilvl w:val="3"/>
          <w:numId w:val="1"/>
        </w:numPr>
        <w:tabs>
          <w:tab w:val="left" w:pos="1165"/>
        </w:tabs>
        <w:spacing w:before="1"/>
        <w:ind w:left="1164"/>
        <w:jc w:val="both"/>
        <w:rPr>
          <w:b/>
          <w:i/>
          <w:sz w:val="26"/>
        </w:rPr>
      </w:pPr>
      <w:r>
        <w:rPr>
          <w:b/>
          <w:i/>
          <w:sz w:val="26"/>
        </w:rPr>
        <w:t>Mối quan hệ nguyên nhân – kết</w:t>
      </w:r>
      <w:r>
        <w:rPr>
          <w:b/>
          <w:i/>
          <w:spacing w:val="-7"/>
          <w:sz w:val="26"/>
        </w:rPr>
        <w:t xml:space="preserve"> </w:t>
      </w:r>
      <w:r>
        <w:rPr>
          <w:b/>
          <w:i/>
          <w:sz w:val="26"/>
        </w:rPr>
        <w:t>quả</w:t>
      </w:r>
    </w:p>
    <w:p w14:paraId="140CB0AD" w14:textId="77777777" w:rsidR="002229A8" w:rsidRDefault="00000000">
      <w:pPr>
        <w:pStyle w:val="BodyText"/>
        <w:spacing w:before="111" w:line="336" w:lineRule="auto"/>
        <w:ind w:right="412" w:firstLine="719"/>
      </w:pPr>
      <w:r>
        <w:t>Trường học an toàn và phòng chống bạo lực học đường có mối liên hệ nhân quả là bởi: Bạo lực học đường tác động cả ngắn hạn và dài hạn tới các vấn đề an toàn của HS trong nhà trường cho nên bạo lực học đường là nguyên nhân của nhiều nguy cơ mất an toàn về thể chất, tinh thần đối với HS. Do vậy, việc phòng ngừa bạo lực học đường là tiền đề để tạo dựng môi trường học đường an toàn; đảm bảo cho HS được học tập và hoạt động trong môi trường an toàn, lành mạnh, thân thiện. Khi nhận thức được nguyên nhân này và tiến hành nhiều các giải pháp ngăn ngừa, thì việc chống lại các vấn đề bạo lực trong nhà trường ắt được trở nên thường xuyên, liên tục, dễ</w:t>
      </w:r>
      <w:r>
        <w:rPr>
          <w:spacing w:val="-14"/>
        </w:rPr>
        <w:t xml:space="preserve"> </w:t>
      </w:r>
      <w:r>
        <w:t>dàng.</w:t>
      </w:r>
    </w:p>
    <w:p w14:paraId="45E2A6BA" w14:textId="77777777" w:rsidR="002229A8" w:rsidRDefault="002229A8">
      <w:pPr>
        <w:spacing w:line="336" w:lineRule="auto"/>
        <w:sectPr w:rsidR="002229A8">
          <w:pgSz w:w="11910" w:h="16850"/>
          <w:pgMar w:top="1060" w:right="720" w:bottom="980" w:left="1380" w:header="0" w:footer="712" w:gutter="0"/>
          <w:cols w:space="720"/>
        </w:sectPr>
      </w:pPr>
    </w:p>
    <w:p w14:paraId="23230B28" w14:textId="77777777" w:rsidR="002229A8" w:rsidRDefault="00000000">
      <w:pPr>
        <w:pStyle w:val="BodyText"/>
        <w:spacing w:before="64" w:line="336" w:lineRule="auto"/>
        <w:ind w:right="409" w:firstLine="719"/>
      </w:pPr>
      <w:r>
        <w:lastRenderedPageBreak/>
        <w:t>Mặt khác, trường học vẫn là một trong những môi trường an toàn nhất đối với mọi HS, so với rất nhiều các môi trường đầy thách thức khác ngoài cộng đồng, xã hội. Chính vì vậy, khi phòng ngừa được bạo lực học đường, tất yếu sẽ dẫn tới kết quả là tạo dựng được trường học an toàn và đồng thời khi xây dựng được môi trường An toàn – Thân thiện – Bình đẳng; mọi thành viên yêu thương đoàn kết thì tự khắc vấn nạn bạo lực học đường cũng sẽ bị triệt tiêu.</w:t>
      </w:r>
    </w:p>
    <w:p w14:paraId="126FD25A" w14:textId="77777777" w:rsidR="002229A8" w:rsidRDefault="00000000">
      <w:pPr>
        <w:pStyle w:val="Heading2"/>
        <w:numPr>
          <w:ilvl w:val="3"/>
          <w:numId w:val="1"/>
        </w:numPr>
        <w:tabs>
          <w:tab w:val="left" w:pos="1165"/>
        </w:tabs>
        <w:spacing w:before="9"/>
        <w:ind w:left="1164"/>
        <w:jc w:val="both"/>
      </w:pPr>
      <w:r>
        <w:t>Mối quan hệ thành</w:t>
      </w:r>
      <w:r>
        <w:rPr>
          <w:spacing w:val="-4"/>
        </w:rPr>
        <w:t xml:space="preserve"> </w:t>
      </w:r>
      <w:r>
        <w:t>phần</w:t>
      </w:r>
    </w:p>
    <w:p w14:paraId="66E591D9" w14:textId="77777777" w:rsidR="002229A8" w:rsidRDefault="00000000">
      <w:pPr>
        <w:pStyle w:val="BodyText"/>
        <w:spacing w:before="112" w:line="336" w:lineRule="auto"/>
        <w:ind w:right="408" w:firstLine="719"/>
      </w:pPr>
      <w:r>
        <w:t>Ngoài mối liên hệ nguyên nhân – kết quả, ở một khía cạnh khác của mối quan hệ giữa trường học an toàn và phòng chống bạo lực học đường cho thấy: Để trường học an toàn thì việc phòng chống bạo lực học đường là một trong số các nhiệm vụ, mục tiêu, biện pháp phải thực hiện. Điều này có nghĩa là, phòng chống bạo lực học đường là một trong số các thành phần của trường học an toàn. Vì để trường học an toàn, cần thiết phải có nhiều vệ tinh an toàn cho cả HS và các thành viên trong nhà trường; lúc đó tính tới cả các điều kiện cơ sở vật chất, các điều kiện xã hội, sự ghi  nhận của quá trình học tập – rèn luyện, sự tôn trọng trong các mối tương tác xã</w:t>
      </w:r>
      <w:r>
        <w:rPr>
          <w:spacing w:val="-22"/>
        </w:rPr>
        <w:t xml:space="preserve"> </w:t>
      </w:r>
      <w:r>
        <w:t>hội,…</w:t>
      </w:r>
    </w:p>
    <w:p w14:paraId="101912CB" w14:textId="77777777" w:rsidR="002229A8" w:rsidRDefault="00000000">
      <w:pPr>
        <w:pStyle w:val="BodyText"/>
        <w:spacing w:before="2" w:line="336" w:lineRule="auto"/>
        <w:ind w:right="411" w:firstLine="719"/>
      </w:pPr>
      <w:r>
        <w:t>Nhìn từ khía cạnh này cho thấy: Có nhiều thành tố để tạo nên một môi trường trường học an toàn. Các thành tố này có mối liên hệ chặt chẽ và tác động qua lại lẫn nhau. Bản thân các thành tố này cũng có mối liên hệ nguyên nhân – kết quả, thậm chí những nguyên nhân – kết quả của thành tố này còn có quyết định tới việc phát sinh ở mức độ nghiêm trọng hơn của một thành tố khác… Ví dụ, nếu việc học tập của HS trở nên quá áp lực; có sự chênh lệch nhau quá lớn giữa việc đối xử của CMHS, giáo viên đối với những HS có thành tích học tập cao và những HS có thành tích học tập thấp thì có nghĩa là đang tạo ra ít nhất hai nhóm HS: 1 nhóm HS tự tin, ưu thế, được khen ngợi và 1 nhóm HS tự ti, yếu thế, bị chê bai. Từ áp lực học hành dần biến thành kì thị xã hội tạo nên nhiều áp lực tâm lý mà HS sẽ dùng vũ lực hoặc bạo lực tinh thần để giải quyết mâu thuần dần lớn lên của các nhóm HS này.</w:t>
      </w:r>
    </w:p>
    <w:p w14:paraId="2CF2AADF" w14:textId="77777777" w:rsidR="002229A8" w:rsidRDefault="00000000">
      <w:pPr>
        <w:pStyle w:val="BodyText"/>
        <w:spacing w:line="336" w:lineRule="auto"/>
        <w:ind w:right="411" w:firstLine="719"/>
      </w:pPr>
      <w:r>
        <w:t>Với mối liên hệ thành phần và sự tương tác giữa các thành phần của trường học an toàn như phân tích trên đây, có thể thấy rõ vai trò của từng thành viên trong nhà trường trong việc xây dựng môi trường giáo dục an toàn, ở đó mỗi HS, mỗi cán bộ GV, nhân viên trong nhà trường đều được đảm bảo an toàn để học tập, hoạt động và rèn</w:t>
      </w:r>
      <w:r>
        <w:rPr>
          <w:spacing w:val="-2"/>
        </w:rPr>
        <w:t xml:space="preserve"> </w:t>
      </w:r>
      <w:r>
        <w:t>luyện.</w:t>
      </w:r>
    </w:p>
    <w:p w14:paraId="7491FE88" w14:textId="77777777" w:rsidR="002229A8" w:rsidRDefault="002229A8">
      <w:pPr>
        <w:spacing w:line="336" w:lineRule="auto"/>
        <w:sectPr w:rsidR="002229A8">
          <w:pgSz w:w="11910" w:h="16850"/>
          <w:pgMar w:top="1060" w:right="720" w:bottom="980" w:left="1380" w:header="0" w:footer="712" w:gutter="0"/>
          <w:cols w:space="720"/>
        </w:sectPr>
      </w:pPr>
    </w:p>
    <w:p w14:paraId="1FDE993A" w14:textId="77777777" w:rsidR="002229A8" w:rsidRDefault="00000000">
      <w:pPr>
        <w:pStyle w:val="BodyText"/>
        <w:ind w:left="2025"/>
        <w:jc w:val="left"/>
        <w:rPr>
          <w:sz w:val="20"/>
        </w:rPr>
      </w:pPr>
      <w:r>
        <w:rPr>
          <w:noProof/>
          <w:sz w:val="20"/>
        </w:rPr>
        <w:lastRenderedPageBreak/>
        <mc:AlternateContent>
          <mc:Choice Requires="wpg">
            <w:drawing>
              <wp:inline distT="0" distB="0" distL="0" distR="0" wp14:anchorId="71FC6ED9" wp14:editId="7C357C61">
                <wp:extent cx="3270885" cy="3618230"/>
                <wp:effectExtent l="0" t="0" r="0" b="4445"/>
                <wp:docPr id="152" name="Group 142"/>
                <wp:cNvGraphicFramePr/>
                <a:graphic xmlns:a="http://schemas.openxmlformats.org/drawingml/2006/main">
                  <a:graphicData uri="http://schemas.microsoft.com/office/word/2010/wordprocessingGroup">
                    <wpg:wgp>
                      <wpg:cNvGrpSpPr/>
                      <wpg:grpSpPr>
                        <a:xfrm>
                          <a:off x="0" y="0"/>
                          <a:ext cx="3270885" cy="3618230"/>
                          <a:chOff x="0" y="0"/>
                          <a:chExt cx="5151" cy="5698"/>
                        </a:xfrm>
                      </wpg:grpSpPr>
                      <pic:pic xmlns:pic="http://schemas.openxmlformats.org/drawingml/2006/picture">
                        <pic:nvPicPr>
                          <pic:cNvPr id="153"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51" cy="5698"/>
                          </a:xfrm>
                          <a:prstGeom prst="rect">
                            <a:avLst/>
                          </a:prstGeom>
                          <a:noFill/>
                          <a:ln>
                            <a:noFill/>
                          </a:ln>
                        </pic:spPr>
                      </pic:pic>
                      <wps:wsp>
                        <wps:cNvPr id="154" name="Text Box 149"/>
                        <wps:cNvSpPr txBox="1">
                          <a:spLocks noChangeArrowheads="1"/>
                        </wps:cNvSpPr>
                        <wps:spPr bwMode="auto">
                          <a:xfrm>
                            <a:off x="2113" y="295"/>
                            <a:ext cx="941" cy="1033"/>
                          </a:xfrm>
                          <a:prstGeom prst="rect">
                            <a:avLst/>
                          </a:prstGeom>
                          <a:noFill/>
                          <a:ln>
                            <a:noFill/>
                          </a:ln>
                        </wps:spPr>
                        <wps:txbx>
                          <w:txbxContent>
                            <w:p w14:paraId="5E475A63" w14:textId="77777777" w:rsidR="002229A8" w:rsidRDefault="00000000">
                              <w:pPr>
                                <w:spacing w:line="225" w:lineRule="exact"/>
                                <w:ind w:left="151"/>
                                <w:rPr>
                                  <w:rFonts w:ascii="Arial" w:hAnsi="Arial"/>
                                  <w:sz w:val="24"/>
                                </w:rPr>
                              </w:pPr>
                              <w:r>
                                <w:rPr>
                                  <w:rFonts w:ascii="Arial" w:hAnsi="Arial"/>
                                  <w:sz w:val="24"/>
                                </w:rPr>
                                <w:t>Phòng</w:t>
                              </w:r>
                            </w:p>
                            <w:p w14:paraId="72637EB9" w14:textId="77777777" w:rsidR="002229A8" w:rsidRDefault="00000000">
                              <w:pPr>
                                <w:spacing w:before="3" w:line="230" w:lineRule="auto"/>
                                <w:ind w:left="105" w:right="6" w:hanging="106"/>
                                <w:rPr>
                                  <w:rFonts w:ascii="Arial" w:hAnsi="Arial"/>
                                  <w:sz w:val="24"/>
                                </w:rPr>
                              </w:pPr>
                              <w:r>
                                <w:rPr>
                                  <w:rFonts w:ascii="Arial" w:hAnsi="Arial"/>
                                  <w:w w:val="95"/>
                                  <w:sz w:val="24"/>
                                </w:rPr>
                                <w:t>ngừa</w:t>
                              </w:r>
                              <w:r>
                                <w:rPr>
                                  <w:rFonts w:ascii="Arial" w:hAnsi="Arial"/>
                                  <w:spacing w:val="-46"/>
                                  <w:w w:val="95"/>
                                  <w:sz w:val="24"/>
                                </w:rPr>
                                <w:t xml:space="preserve"> </w:t>
                              </w:r>
                              <w:r>
                                <w:rPr>
                                  <w:rFonts w:ascii="Arial" w:hAnsi="Arial"/>
                                  <w:spacing w:val="-5"/>
                                  <w:w w:val="95"/>
                                  <w:sz w:val="24"/>
                                </w:rPr>
                                <w:t xml:space="preserve">bạo </w:t>
                              </w:r>
                              <w:r>
                                <w:rPr>
                                  <w:rFonts w:ascii="Arial" w:hAnsi="Arial"/>
                                  <w:sz w:val="24"/>
                                </w:rPr>
                                <w:t>lực học đường</w:t>
                              </w:r>
                            </w:p>
                          </w:txbxContent>
                        </wps:txbx>
                        <wps:bodyPr rot="0" vert="horz" wrap="square" lIns="0" tIns="0" rIns="0" bIns="0" anchor="t" anchorCtr="0" upright="1">
                          <a:noAutofit/>
                        </wps:bodyPr>
                      </wps:wsp>
                      <wps:wsp>
                        <wps:cNvPr id="155" name="Text Box 148"/>
                        <wps:cNvSpPr txBox="1">
                          <a:spLocks noChangeArrowheads="1"/>
                        </wps:cNvSpPr>
                        <wps:spPr bwMode="auto">
                          <a:xfrm>
                            <a:off x="282" y="1317"/>
                            <a:ext cx="1061" cy="1032"/>
                          </a:xfrm>
                          <a:prstGeom prst="rect">
                            <a:avLst/>
                          </a:prstGeom>
                          <a:noFill/>
                          <a:ln>
                            <a:noFill/>
                          </a:ln>
                        </wps:spPr>
                        <wps:txbx>
                          <w:txbxContent>
                            <w:p w14:paraId="49EF1769" w14:textId="77777777" w:rsidR="002229A8" w:rsidRDefault="00000000">
                              <w:pPr>
                                <w:spacing w:line="225" w:lineRule="exact"/>
                                <w:ind w:right="17"/>
                                <w:jc w:val="center"/>
                                <w:rPr>
                                  <w:rFonts w:ascii="Arial" w:hAnsi="Arial"/>
                                  <w:sz w:val="24"/>
                                </w:rPr>
                              </w:pPr>
                              <w:r>
                                <w:rPr>
                                  <w:rFonts w:ascii="Arial" w:hAnsi="Arial"/>
                                  <w:sz w:val="24"/>
                                </w:rPr>
                                <w:t>Môi</w:t>
                              </w:r>
                            </w:p>
                            <w:p w14:paraId="746202F7" w14:textId="77777777" w:rsidR="002229A8" w:rsidRDefault="00000000">
                              <w:pPr>
                                <w:spacing w:before="3" w:line="230" w:lineRule="auto"/>
                                <w:ind w:right="18"/>
                                <w:jc w:val="center"/>
                                <w:rPr>
                                  <w:rFonts w:ascii="Arial" w:hAnsi="Arial"/>
                                  <w:sz w:val="24"/>
                                </w:rPr>
                              </w:pPr>
                              <w:r>
                                <w:rPr>
                                  <w:rFonts w:ascii="Arial" w:hAnsi="Arial"/>
                                  <w:w w:val="95"/>
                                  <w:sz w:val="24"/>
                                </w:rPr>
                                <w:t>trường</w:t>
                              </w:r>
                              <w:r>
                                <w:rPr>
                                  <w:rFonts w:ascii="Arial" w:hAnsi="Arial"/>
                                  <w:spacing w:val="-16"/>
                                  <w:w w:val="95"/>
                                  <w:sz w:val="24"/>
                                </w:rPr>
                                <w:t xml:space="preserve"> </w:t>
                              </w:r>
                              <w:r>
                                <w:rPr>
                                  <w:rFonts w:ascii="Arial" w:hAnsi="Arial"/>
                                  <w:spacing w:val="-8"/>
                                  <w:w w:val="95"/>
                                  <w:sz w:val="24"/>
                                </w:rPr>
                                <w:t xml:space="preserve">vật </w:t>
                              </w:r>
                              <w:r>
                                <w:rPr>
                                  <w:rFonts w:ascii="Arial" w:hAnsi="Arial"/>
                                  <w:sz w:val="24"/>
                                </w:rPr>
                                <w:t>chất an toàn</w:t>
                              </w:r>
                            </w:p>
                          </w:txbxContent>
                        </wps:txbx>
                        <wps:bodyPr rot="0" vert="horz" wrap="square" lIns="0" tIns="0" rIns="0" bIns="0" anchor="t" anchorCtr="0" upright="1">
                          <a:noAutofit/>
                        </wps:bodyPr>
                      </wps:wsp>
                      <wps:wsp>
                        <wps:cNvPr id="156" name="Text Box 147"/>
                        <wps:cNvSpPr txBox="1">
                          <a:spLocks noChangeArrowheads="1"/>
                        </wps:cNvSpPr>
                        <wps:spPr bwMode="auto">
                          <a:xfrm>
                            <a:off x="351" y="3362"/>
                            <a:ext cx="919" cy="1033"/>
                          </a:xfrm>
                          <a:prstGeom prst="rect">
                            <a:avLst/>
                          </a:prstGeom>
                          <a:noFill/>
                          <a:ln>
                            <a:noFill/>
                          </a:ln>
                        </wps:spPr>
                        <wps:txbx>
                          <w:txbxContent>
                            <w:p w14:paraId="1FAC14A5" w14:textId="77777777" w:rsidR="002229A8" w:rsidRDefault="00000000">
                              <w:pPr>
                                <w:spacing w:line="225" w:lineRule="exact"/>
                                <w:ind w:left="238" w:right="253"/>
                                <w:jc w:val="center"/>
                                <w:rPr>
                                  <w:rFonts w:ascii="Arial" w:hAnsi="Arial"/>
                                  <w:sz w:val="24"/>
                                </w:rPr>
                              </w:pPr>
                              <w:r>
                                <w:rPr>
                                  <w:rFonts w:ascii="Arial" w:hAnsi="Arial"/>
                                  <w:sz w:val="24"/>
                                </w:rPr>
                                <w:t>Môi</w:t>
                              </w:r>
                            </w:p>
                            <w:p w14:paraId="27A0C101" w14:textId="77777777" w:rsidR="002229A8" w:rsidRDefault="00000000">
                              <w:pPr>
                                <w:spacing w:before="3" w:line="230" w:lineRule="auto"/>
                                <w:ind w:left="-1" w:right="18" w:firstLine="1"/>
                                <w:jc w:val="center"/>
                                <w:rPr>
                                  <w:rFonts w:ascii="Arial" w:hAnsi="Arial"/>
                                  <w:sz w:val="24"/>
                                </w:rPr>
                              </w:pPr>
                              <w:r>
                                <w:rPr>
                                  <w:rFonts w:ascii="Arial" w:hAnsi="Arial"/>
                                  <w:sz w:val="24"/>
                                </w:rPr>
                                <w:t>trường tâm</w:t>
                              </w:r>
                              <w:r>
                                <w:rPr>
                                  <w:rFonts w:ascii="Arial" w:hAnsi="Arial"/>
                                  <w:spacing w:val="-37"/>
                                  <w:sz w:val="24"/>
                                </w:rPr>
                                <w:t xml:space="preserve"> </w:t>
                              </w:r>
                              <w:r>
                                <w:rPr>
                                  <w:rFonts w:ascii="Arial" w:hAnsi="Arial"/>
                                  <w:sz w:val="24"/>
                                </w:rPr>
                                <w:t>lý</w:t>
                              </w:r>
                              <w:r>
                                <w:rPr>
                                  <w:rFonts w:ascii="Arial" w:hAnsi="Arial"/>
                                  <w:spacing w:val="-35"/>
                                  <w:sz w:val="24"/>
                                </w:rPr>
                                <w:t xml:space="preserve"> </w:t>
                              </w:r>
                              <w:r>
                                <w:rPr>
                                  <w:rFonts w:ascii="Arial" w:hAnsi="Arial"/>
                                  <w:spacing w:val="-8"/>
                                  <w:sz w:val="24"/>
                                </w:rPr>
                                <w:t xml:space="preserve">an </w:t>
                              </w:r>
                              <w:r>
                                <w:rPr>
                                  <w:rFonts w:ascii="Arial" w:hAnsi="Arial"/>
                                  <w:sz w:val="24"/>
                                </w:rPr>
                                <w:t>toàn</w:t>
                              </w:r>
                            </w:p>
                          </w:txbxContent>
                        </wps:txbx>
                        <wps:bodyPr rot="0" vert="horz" wrap="square" lIns="0" tIns="0" rIns="0" bIns="0" anchor="t" anchorCtr="0" upright="1">
                          <a:noAutofit/>
                        </wps:bodyPr>
                      </wps:wsp>
                      <wps:wsp>
                        <wps:cNvPr id="157" name="Text Box 146"/>
                        <wps:cNvSpPr txBox="1">
                          <a:spLocks noChangeArrowheads="1"/>
                        </wps:cNvSpPr>
                        <wps:spPr bwMode="auto">
                          <a:xfrm>
                            <a:off x="1660" y="1875"/>
                            <a:ext cx="1850" cy="1983"/>
                          </a:xfrm>
                          <a:prstGeom prst="rect">
                            <a:avLst/>
                          </a:prstGeom>
                          <a:noFill/>
                          <a:ln>
                            <a:noFill/>
                          </a:ln>
                        </wps:spPr>
                        <wps:txbx>
                          <w:txbxContent>
                            <w:p w14:paraId="2506E225" w14:textId="77777777" w:rsidR="002229A8" w:rsidRDefault="00000000">
                              <w:pPr>
                                <w:spacing w:line="580" w:lineRule="exact"/>
                                <w:rPr>
                                  <w:rFonts w:ascii="Arial" w:hAnsi="Arial"/>
                                  <w:sz w:val="62"/>
                                </w:rPr>
                              </w:pPr>
                              <w:r>
                                <w:rPr>
                                  <w:rFonts w:ascii="Arial" w:hAnsi="Arial"/>
                                  <w:w w:val="85"/>
                                  <w:sz w:val="62"/>
                                </w:rPr>
                                <w:t>Trường</w:t>
                              </w:r>
                            </w:p>
                            <w:p w14:paraId="141E74DE" w14:textId="77777777" w:rsidR="002229A8" w:rsidRDefault="00000000">
                              <w:pPr>
                                <w:spacing w:before="7" w:line="230" w:lineRule="auto"/>
                                <w:ind w:left="338" w:right="90" w:hanging="267"/>
                                <w:rPr>
                                  <w:rFonts w:ascii="Arial" w:hAnsi="Arial"/>
                                  <w:sz w:val="62"/>
                                </w:rPr>
                              </w:pPr>
                              <w:r>
                                <w:rPr>
                                  <w:rFonts w:ascii="Arial" w:hAnsi="Arial"/>
                                  <w:w w:val="95"/>
                                  <w:sz w:val="62"/>
                                </w:rPr>
                                <w:t>học</w:t>
                              </w:r>
                              <w:r>
                                <w:rPr>
                                  <w:rFonts w:ascii="Arial" w:hAnsi="Arial"/>
                                  <w:spacing w:val="-84"/>
                                  <w:w w:val="95"/>
                                  <w:sz w:val="62"/>
                                </w:rPr>
                                <w:t xml:space="preserve"> </w:t>
                              </w:r>
                              <w:r>
                                <w:rPr>
                                  <w:rFonts w:ascii="Arial" w:hAnsi="Arial"/>
                                  <w:spacing w:val="-8"/>
                                  <w:w w:val="95"/>
                                  <w:sz w:val="62"/>
                                </w:rPr>
                                <w:t xml:space="preserve">an </w:t>
                              </w:r>
                              <w:r>
                                <w:rPr>
                                  <w:rFonts w:ascii="Arial" w:hAnsi="Arial"/>
                                  <w:spacing w:val="-3"/>
                                  <w:sz w:val="62"/>
                                </w:rPr>
                                <w:t>toàn</w:t>
                              </w:r>
                            </w:p>
                          </w:txbxContent>
                        </wps:txbx>
                        <wps:bodyPr rot="0" vert="horz" wrap="square" lIns="0" tIns="0" rIns="0" bIns="0" anchor="t" anchorCtr="0" upright="1">
                          <a:noAutofit/>
                        </wps:bodyPr>
                      </wps:wsp>
                      <wps:wsp>
                        <wps:cNvPr id="158" name="Text Box 145"/>
                        <wps:cNvSpPr txBox="1">
                          <a:spLocks noChangeArrowheads="1"/>
                        </wps:cNvSpPr>
                        <wps:spPr bwMode="auto">
                          <a:xfrm>
                            <a:off x="3821" y="1449"/>
                            <a:ext cx="1063" cy="768"/>
                          </a:xfrm>
                          <a:prstGeom prst="rect">
                            <a:avLst/>
                          </a:prstGeom>
                          <a:noFill/>
                          <a:ln>
                            <a:noFill/>
                          </a:ln>
                        </wps:spPr>
                        <wps:txbx>
                          <w:txbxContent>
                            <w:p w14:paraId="243B259B" w14:textId="77777777" w:rsidR="002229A8" w:rsidRDefault="00000000">
                              <w:pPr>
                                <w:spacing w:line="225" w:lineRule="exact"/>
                                <w:ind w:right="18"/>
                                <w:jc w:val="center"/>
                                <w:rPr>
                                  <w:rFonts w:ascii="Arial" w:hAnsi="Arial"/>
                                  <w:sz w:val="24"/>
                                </w:rPr>
                              </w:pPr>
                              <w:r>
                                <w:rPr>
                                  <w:rFonts w:ascii="Arial" w:hAnsi="Arial"/>
                                  <w:w w:val="90"/>
                                  <w:sz w:val="24"/>
                                </w:rPr>
                                <w:t xml:space="preserve">Chống </w:t>
                              </w:r>
                              <w:r>
                                <w:rPr>
                                  <w:rFonts w:ascii="Arial" w:hAnsi="Arial"/>
                                  <w:spacing w:val="-5"/>
                                  <w:w w:val="90"/>
                                  <w:sz w:val="24"/>
                                </w:rPr>
                                <w:t>bạo</w:t>
                              </w:r>
                            </w:p>
                            <w:p w14:paraId="0C1E6BFA" w14:textId="77777777" w:rsidR="002229A8" w:rsidRDefault="00000000">
                              <w:pPr>
                                <w:spacing w:before="3" w:line="230" w:lineRule="auto"/>
                                <w:ind w:right="15"/>
                                <w:jc w:val="center"/>
                                <w:rPr>
                                  <w:rFonts w:ascii="Arial" w:hAnsi="Arial"/>
                                  <w:sz w:val="24"/>
                                </w:rPr>
                              </w:pPr>
                              <w:r>
                                <w:rPr>
                                  <w:rFonts w:ascii="Arial" w:hAnsi="Arial"/>
                                  <w:sz w:val="24"/>
                                </w:rPr>
                                <w:t xml:space="preserve">lực học </w:t>
                              </w:r>
                              <w:r>
                                <w:rPr>
                                  <w:rFonts w:ascii="Arial" w:hAnsi="Arial"/>
                                  <w:w w:val="95"/>
                                  <w:sz w:val="24"/>
                                </w:rPr>
                                <w:t>đường</w:t>
                              </w:r>
                            </w:p>
                          </w:txbxContent>
                        </wps:txbx>
                        <wps:bodyPr rot="0" vert="horz" wrap="square" lIns="0" tIns="0" rIns="0" bIns="0" anchor="t" anchorCtr="0" upright="1">
                          <a:noAutofit/>
                        </wps:bodyPr>
                      </wps:wsp>
                      <wps:wsp>
                        <wps:cNvPr id="159" name="Text Box 144"/>
                        <wps:cNvSpPr txBox="1">
                          <a:spLocks noChangeArrowheads="1"/>
                        </wps:cNvSpPr>
                        <wps:spPr bwMode="auto">
                          <a:xfrm>
                            <a:off x="3866" y="3362"/>
                            <a:ext cx="975" cy="1033"/>
                          </a:xfrm>
                          <a:prstGeom prst="rect">
                            <a:avLst/>
                          </a:prstGeom>
                          <a:noFill/>
                          <a:ln>
                            <a:noFill/>
                          </a:ln>
                        </wps:spPr>
                        <wps:txbx>
                          <w:txbxContent>
                            <w:p w14:paraId="3B072A73" w14:textId="77777777" w:rsidR="002229A8" w:rsidRDefault="00000000">
                              <w:pPr>
                                <w:spacing w:line="225" w:lineRule="exact"/>
                                <w:ind w:right="18"/>
                                <w:jc w:val="center"/>
                                <w:rPr>
                                  <w:rFonts w:ascii="Arial" w:hAnsi="Arial"/>
                                  <w:sz w:val="24"/>
                                </w:rPr>
                              </w:pPr>
                              <w:r>
                                <w:rPr>
                                  <w:rFonts w:ascii="Arial" w:hAnsi="Arial"/>
                                  <w:sz w:val="24"/>
                                </w:rPr>
                                <w:t>Môi</w:t>
                              </w:r>
                            </w:p>
                            <w:p w14:paraId="1CF44137" w14:textId="77777777" w:rsidR="002229A8" w:rsidRDefault="00000000">
                              <w:pPr>
                                <w:spacing w:before="3" w:line="230" w:lineRule="auto"/>
                                <w:ind w:right="18"/>
                                <w:jc w:val="center"/>
                                <w:rPr>
                                  <w:rFonts w:ascii="Arial" w:hAnsi="Arial"/>
                                  <w:sz w:val="24"/>
                                </w:rPr>
                              </w:pPr>
                              <w:r>
                                <w:rPr>
                                  <w:rFonts w:ascii="Arial" w:hAnsi="Arial"/>
                                  <w:w w:val="95"/>
                                  <w:sz w:val="24"/>
                                </w:rPr>
                                <w:t>trường</w:t>
                              </w:r>
                              <w:r>
                                <w:rPr>
                                  <w:rFonts w:ascii="Arial" w:hAnsi="Arial"/>
                                  <w:spacing w:val="-34"/>
                                  <w:w w:val="95"/>
                                  <w:sz w:val="24"/>
                                </w:rPr>
                                <w:t xml:space="preserve"> </w:t>
                              </w:r>
                              <w:r>
                                <w:rPr>
                                  <w:rFonts w:ascii="Arial" w:hAnsi="Arial"/>
                                  <w:spacing w:val="-12"/>
                                  <w:w w:val="95"/>
                                  <w:sz w:val="24"/>
                                </w:rPr>
                                <w:t xml:space="preserve">xã </w:t>
                              </w:r>
                              <w:r>
                                <w:rPr>
                                  <w:rFonts w:ascii="Arial" w:hAnsi="Arial"/>
                                  <w:sz w:val="24"/>
                                </w:rPr>
                                <w:t>hội an toàn</w:t>
                              </w:r>
                            </w:p>
                          </w:txbxContent>
                        </wps:txbx>
                        <wps:bodyPr rot="0" vert="horz" wrap="square" lIns="0" tIns="0" rIns="0" bIns="0" anchor="t" anchorCtr="0" upright="1">
                          <a:noAutofit/>
                        </wps:bodyPr>
                      </wps:wsp>
                      <wps:wsp>
                        <wps:cNvPr id="160" name="Text Box 143"/>
                        <wps:cNvSpPr txBox="1">
                          <a:spLocks noChangeArrowheads="1"/>
                        </wps:cNvSpPr>
                        <wps:spPr bwMode="auto">
                          <a:xfrm>
                            <a:off x="2043" y="4516"/>
                            <a:ext cx="1081" cy="768"/>
                          </a:xfrm>
                          <a:prstGeom prst="rect">
                            <a:avLst/>
                          </a:prstGeom>
                          <a:noFill/>
                          <a:ln>
                            <a:noFill/>
                          </a:ln>
                        </wps:spPr>
                        <wps:txbx>
                          <w:txbxContent>
                            <w:p w14:paraId="1F01509F" w14:textId="77777777" w:rsidR="002229A8" w:rsidRDefault="00000000">
                              <w:pPr>
                                <w:spacing w:line="225" w:lineRule="exact"/>
                                <w:ind w:right="19"/>
                                <w:jc w:val="center"/>
                                <w:rPr>
                                  <w:rFonts w:ascii="Arial" w:hAnsi="Arial"/>
                                  <w:sz w:val="24"/>
                                </w:rPr>
                              </w:pPr>
                              <w:r>
                                <w:rPr>
                                  <w:rFonts w:ascii="Arial" w:hAnsi="Arial"/>
                                  <w:w w:val="95"/>
                                  <w:sz w:val="24"/>
                                </w:rPr>
                                <w:t>An</w:t>
                              </w:r>
                              <w:r>
                                <w:rPr>
                                  <w:rFonts w:ascii="Arial" w:hAnsi="Arial"/>
                                  <w:spacing w:val="-23"/>
                                  <w:w w:val="95"/>
                                  <w:sz w:val="24"/>
                                </w:rPr>
                                <w:t xml:space="preserve"> </w:t>
                              </w:r>
                              <w:r>
                                <w:rPr>
                                  <w:rFonts w:ascii="Arial" w:hAnsi="Arial"/>
                                  <w:w w:val="95"/>
                                  <w:sz w:val="24"/>
                                </w:rPr>
                                <w:t>toàn</w:t>
                              </w:r>
                            </w:p>
                            <w:p w14:paraId="107EB510" w14:textId="77777777" w:rsidR="002229A8" w:rsidRDefault="00000000">
                              <w:pPr>
                                <w:spacing w:before="3" w:line="230" w:lineRule="auto"/>
                                <w:ind w:right="18"/>
                                <w:jc w:val="center"/>
                                <w:rPr>
                                  <w:rFonts w:ascii="Arial" w:hAnsi="Arial"/>
                                  <w:sz w:val="24"/>
                                </w:rPr>
                              </w:pPr>
                              <w:r>
                                <w:rPr>
                                  <w:rFonts w:ascii="Arial" w:hAnsi="Arial"/>
                                  <w:w w:val="95"/>
                                  <w:sz w:val="24"/>
                                </w:rPr>
                                <w:t>trên</w:t>
                              </w:r>
                              <w:r>
                                <w:rPr>
                                  <w:rFonts w:ascii="Arial" w:hAnsi="Arial"/>
                                  <w:spacing w:val="-15"/>
                                  <w:w w:val="95"/>
                                  <w:sz w:val="24"/>
                                </w:rPr>
                                <w:t xml:space="preserve"> </w:t>
                              </w:r>
                              <w:r>
                                <w:rPr>
                                  <w:rFonts w:ascii="Arial" w:hAnsi="Arial"/>
                                  <w:spacing w:val="-4"/>
                                  <w:w w:val="95"/>
                                  <w:sz w:val="24"/>
                                </w:rPr>
                                <w:t xml:space="preserve">không </w:t>
                              </w:r>
                              <w:r>
                                <w:rPr>
                                  <w:rFonts w:ascii="Arial" w:hAnsi="Arial"/>
                                  <w:sz w:val="24"/>
                                </w:rPr>
                                <w:t>gian</w:t>
                              </w:r>
                              <w:r>
                                <w:rPr>
                                  <w:rFonts w:ascii="Arial" w:hAnsi="Arial"/>
                                  <w:spacing w:val="-30"/>
                                  <w:sz w:val="24"/>
                                </w:rPr>
                                <w:t xml:space="preserve"> </w:t>
                              </w:r>
                              <w:r>
                                <w:rPr>
                                  <w:rFonts w:ascii="Arial" w:hAnsi="Arial"/>
                                  <w:sz w:val="24"/>
                                </w:rPr>
                                <w:t>ảo</w:t>
                              </w:r>
                            </w:p>
                          </w:txbxContent>
                        </wps:txbx>
                        <wps:bodyPr rot="0" vert="horz" wrap="square" lIns="0" tIns="0" rIns="0" bIns="0" anchor="t" anchorCtr="0" upright="1">
                          <a:noAutofit/>
                        </wps:bodyPr>
                      </wps:wsp>
                    </wpg:wgp>
                  </a:graphicData>
                </a:graphic>
              </wp:inline>
            </w:drawing>
          </mc:Choice>
          <mc:Fallback>
            <w:pict>
              <v:group w14:anchorId="71FC6ED9" id="Group 142" o:spid="_x0000_s1091" style="width:257.55pt;height:284.9pt;mso-position-horizontal-relative:char;mso-position-vertical-relative:line" coordsize="5151,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">
                <v:shape id="Picture 150" o:spid="_x0000_s1092" type="#_x0000_t75" style="position:absolute;width:5151;height: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">
                  <v:imagedata r:id="rId31" o:title=""/>
                </v:shape>
                <v:shape id="Text Box 149" o:spid="_x0000_s1093" type="#_x0000_t202" style="position:absolute;left:2113;top:295;width:94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E475A63" w14:textId="77777777" w:rsidR="002229A8" w:rsidRDefault="00000000">
                        <w:pPr>
                          <w:spacing w:line="225" w:lineRule="exact"/>
                          <w:ind w:left="151"/>
                          <w:rPr>
                            <w:rFonts w:ascii="Arial" w:hAnsi="Arial"/>
                            <w:sz w:val="24"/>
                          </w:rPr>
                        </w:pPr>
                        <w:r>
                          <w:rPr>
                            <w:rFonts w:ascii="Arial" w:hAnsi="Arial"/>
                            <w:sz w:val="24"/>
                          </w:rPr>
                          <w:t>Phòng</w:t>
                        </w:r>
                      </w:p>
                      <w:p w14:paraId="72637EB9" w14:textId="77777777" w:rsidR="002229A8" w:rsidRDefault="00000000">
                        <w:pPr>
                          <w:spacing w:before="3" w:line="230" w:lineRule="auto"/>
                          <w:ind w:left="105" w:right="6" w:hanging="106"/>
                          <w:rPr>
                            <w:rFonts w:ascii="Arial" w:hAnsi="Arial"/>
                            <w:sz w:val="24"/>
                          </w:rPr>
                        </w:pPr>
                        <w:r>
                          <w:rPr>
                            <w:rFonts w:ascii="Arial" w:hAnsi="Arial"/>
                            <w:w w:val="95"/>
                            <w:sz w:val="24"/>
                          </w:rPr>
                          <w:t>ngừa</w:t>
                        </w:r>
                        <w:r>
                          <w:rPr>
                            <w:rFonts w:ascii="Arial" w:hAnsi="Arial"/>
                            <w:spacing w:val="-46"/>
                            <w:w w:val="95"/>
                            <w:sz w:val="24"/>
                          </w:rPr>
                          <w:t xml:space="preserve"> </w:t>
                        </w:r>
                        <w:r>
                          <w:rPr>
                            <w:rFonts w:ascii="Arial" w:hAnsi="Arial"/>
                            <w:spacing w:val="-5"/>
                            <w:w w:val="95"/>
                            <w:sz w:val="24"/>
                          </w:rPr>
                          <w:t xml:space="preserve">bạo </w:t>
                        </w:r>
                        <w:r>
                          <w:rPr>
                            <w:rFonts w:ascii="Arial" w:hAnsi="Arial"/>
                            <w:sz w:val="24"/>
                          </w:rPr>
                          <w:t>lực học đường</w:t>
                        </w:r>
                      </w:p>
                    </w:txbxContent>
                  </v:textbox>
                </v:shape>
                <v:shape id="Text Box 148" o:spid="_x0000_s1094" type="#_x0000_t202" style="position:absolute;left:282;top:1317;width:106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9EF1769" w14:textId="77777777" w:rsidR="002229A8" w:rsidRDefault="00000000">
                        <w:pPr>
                          <w:spacing w:line="225" w:lineRule="exact"/>
                          <w:ind w:right="17"/>
                          <w:jc w:val="center"/>
                          <w:rPr>
                            <w:rFonts w:ascii="Arial" w:hAnsi="Arial"/>
                            <w:sz w:val="24"/>
                          </w:rPr>
                        </w:pPr>
                        <w:r>
                          <w:rPr>
                            <w:rFonts w:ascii="Arial" w:hAnsi="Arial"/>
                            <w:sz w:val="24"/>
                          </w:rPr>
                          <w:t>Môi</w:t>
                        </w:r>
                      </w:p>
                      <w:p w14:paraId="746202F7" w14:textId="77777777" w:rsidR="002229A8" w:rsidRDefault="00000000">
                        <w:pPr>
                          <w:spacing w:before="3" w:line="230" w:lineRule="auto"/>
                          <w:ind w:right="18"/>
                          <w:jc w:val="center"/>
                          <w:rPr>
                            <w:rFonts w:ascii="Arial" w:hAnsi="Arial"/>
                            <w:sz w:val="24"/>
                          </w:rPr>
                        </w:pPr>
                        <w:r>
                          <w:rPr>
                            <w:rFonts w:ascii="Arial" w:hAnsi="Arial"/>
                            <w:w w:val="95"/>
                            <w:sz w:val="24"/>
                          </w:rPr>
                          <w:t>trường</w:t>
                        </w:r>
                        <w:r>
                          <w:rPr>
                            <w:rFonts w:ascii="Arial" w:hAnsi="Arial"/>
                            <w:spacing w:val="-16"/>
                            <w:w w:val="95"/>
                            <w:sz w:val="24"/>
                          </w:rPr>
                          <w:t xml:space="preserve"> </w:t>
                        </w:r>
                        <w:r>
                          <w:rPr>
                            <w:rFonts w:ascii="Arial" w:hAnsi="Arial"/>
                            <w:spacing w:val="-8"/>
                            <w:w w:val="95"/>
                            <w:sz w:val="24"/>
                          </w:rPr>
                          <w:t xml:space="preserve">vật </w:t>
                        </w:r>
                        <w:r>
                          <w:rPr>
                            <w:rFonts w:ascii="Arial" w:hAnsi="Arial"/>
                            <w:sz w:val="24"/>
                          </w:rPr>
                          <w:t>chất an toàn</w:t>
                        </w:r>
                      </w:p>
                    </w:txbxContent>
                  </v:textbox>
                </v:shape>
                <v:shape id="Text Box 147" o:spid="_x0000_s1095" type="#_x0000_t202" style="position:absolute;left:351;top:3362;width:91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FAC14A5" w14:textId="77777777" w:rsidR="002229A8" w:rsidRDefault="00000000">
                        <w:pPr>
                          <w:spacing w:line="225" w:lineRule="exact"/>
                          <w:ind w:left="238" w:right="253"/>
                          <w:jc w:val="center"/>
                          <w:rPr>
                            <w:rFonts w:ascii="Arial" w:hAnsi="Arial"/>
                            <w:sz w:val="24"/>
                          </w:rPr>
                        </w:pPr>
                        <w:r>
                          <w:rPr>
                            <w:rFonts w:ascii="Arial" w:hAnsi="Arial"/>
                            <w:sz w:val="24"/>
                          </w:rPr>
                          <w:t>Môi</w:t>
                        </w:r>
                      </w:p>
                      <w:p w14:paraId="27A0C101" w14:textId="77777777" w:rsidR="002229A8" w:rsidRDefault="00000000">
                        <w:pPr>
                          <w:spacing w:before="3" w:line="230" w:lineRule="auto"/>
                          <w:ind w:left="-1" w:right="18" w:firstLine="1"/>
                          <w:jc w:val="center"/>
                          <w:rPr>
                            <w:rFonts w:ascii="Arial" w:hAnsi="Arial"/>
                            <w:sz w:val="24"/>
                          </w:rPr>
                        </w:pPr>
                        <w:r>
                          <w:rPr>
                            <w:rFonts w:ascii="Arial" w:hAnsi="Arial"/>
                            <w:sz w:val="24"/>
                          </w:rPr>
                          <w:t>trường tâm</w:t>
                        </w:r>
                        <w:r>
                          <w:rPr>
                            <w:rFonts w:ascii="Arial" w:hAnsi="Arial"/>
                            <w:spacing w:val="-37"/>
                            <w:sz w:val="24"/>
                          </w:rPr>
                          <w:t xml:space="preserve"> </w:t>
                        </w:r>
                        <w:r>
                          <w:rPr>
                            <w:rFonts w:ascii="Arial" w:hAnsi="Arial"/>
                            <w:sz w:val="24"/>
                          </w:rPr>
                          <w:t>lý</w:t>
                        </w:r>
                        <w:r>
                          <w:rPr>
                            <w:rFonts w:ascii="Arial" w:hAnsi="Arial"/>
                            <w:spacing w:val="-35"/>
                            <w:sz w:val="24"/>
                          </w:rPr>
                          <w:t xml:space="preserve"> </w:t>
                        </w:r>
                        <w:r>
                          <w:rPr>
                            <w:rFonts w:ascii="Arial" w:hAnsi="Arial"/>
                            <w:spacing w:val="-8"/>
                            <w:sz w:val="24"/>
                          </w:rPr>
                          <w:t xml:space="preserve">an </w:t>
                        </w:r>
                        <w:r>
                          <w:rPr>
                            <w:rFonts w:ascii="Arial" w:hAnsi="Arial"/>
                            <w:sz w:val="24"/>
                          </w:rPr>
                          <w:t>toàn</w:t>
                        </w:r>
                      </w:p>
                    </w:txbxContent>
                  </v:textbox>
                </v:shape>
                <v:shape id="Text Box 146" o:spid="_x0000_s1096" type="#_x0000_t202" style="position:absolute;left:1660;top:1875;width:185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506E225" w14:textId="77777777" w:rsidR="002229A8" w:rsidRDefault="00000000">
                        <w:pPr>
                          <w:spacing w:line="580" w:lineRule="exact"/>
                          <w:rPr>
                            <w:rFonts w:ascii="Arial" w:hAnsi="Arial"/>
                            <w:sz w:val="62"/>
                          </w:rPr>
                        </w:pPr>
                        <w:r>
                          <w:rPr>
                            <w:rFonts w:ascii="Arial" w:hAnsi="Arial"/>
                            <w:w w:val="85"/>
                            <w:sz w:val="62"/>
                          </w:rPr>
                          <w:t>Trường</w:t>
                        </w:r>
                      </w:p>
                      <w:p w14:paraId="141E74DE" w14:textId="77777777" w:rsidR="002229A8" w:rsidRDefault="00000000">
                        <w:pPr>
                          <w:spacing w:before="7" w:line="230" w:lineRule="auto"/>
                          <w:ind w:left="338" w:right="90" w:hanging="267"/>
                          <w:rPr>
                            <w:rFonts w:ascii="Arial" w:hAnsi="Arial"/>
                            <w:sz w:val="62"/>
                          </w:rPr>
                        </w:pPr>
                        <w:r>
                          <w:rPr>
                            <w:rFonts w:ascii="Arial" w:hAnsi="Arial"/>
                            <w:w w:val="95"/>
                            <w:sz w:val="62"/>
                          </w:rPr>
                          <w:t>học</w:t>
                        </w:r>
                        <w:r>
                          <w:rPr>
                            <w:rFonts w:ascii="Arial" w:hAnsi="Arial"/>
                            <w:spacing w:val="-84"/>
                            <w:w w:val="95"/>
                            <w:sz w:val="62"/>
                          </w:rPr>
                          <w:t xml:space="preserve"> </w:t>
                        </w:r>
                        <w:r>
                          <w:rPr>
                            <w:rFonts w:ascii="Arial" w:hAnsi="Arial"/>
                            <w:spacing w:val="-8"/>
                            <w:w w:val="95"/>
                            <w:sz w:val="62"/>
                          </w:rPr>
                          <w:t xml:space="preserve">an </w:t>
                        </w:r>
                        <w:r>
                          <w:rPr>
                            <w:rFonts w:ascii="Arial" w:hAnsi="Arial"/>
                            <w:spacing w:val="-3"/>
                            <w:sz w:val="62"/>
                          </w:rPr>
                          <w:t>toàn</w:t>
                        </w:r>
                      </w:p>
                    </w:txbxContent>
                  </v:textbox>
                </v:shape>
                <v:shape id="Text Box 145" o:spid="_x0000_s1097" type="#_x0000_t202" style="position:absolute;left:3821;top:1449;width:1063;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43B259B" w14:textId="77777777" w:rsidR="002229A8" w:rsidRDefault="00000000">
                        <w:pPr>
                          <w:spacing w:line="225" w:lineRule="exact"/>
                          <w:ind w:right="18"/>
                          <w:jc w:val="center"/>
                          <w:rPr>
                            <w:rFonts w:ascii="Arial" w:hAnsi="Arial"/>
                            <w:sz w:val="24"/>
                          </w:rPr>
                        </w:pPr>
                        <w:r>
                          <w:rPr>
                            <w:rFonts w:ascii="Arial" w:hAnsi="Arial"/>
                            <w:w w:val="90"/>
                            <w:sz w:val="24"/>
                          </w:rPr>
                          <w:t xml:space="preserve">Chống </w:t>
                        </w:r>
                        <w:r>
                          <w:rPr>
                            <w:rFonts w:ascii="Arial" w:hAnsi="Arial"/>
                            <w:spacing w:val="-5"/>
                            <w:w w:val="90"/>
                            <w:sz w:val="24"/>
                          </w:rPr>
                          <w:t>bạo</w:t>
                        </w:r>
                      </w:p>
                      <w:p w14:paraId="0C1E6BFA" w14:textId="77777777" w:rsidR="002229A8" w:rsidRDefault="00000000">
                        <w:pPr>
                          <w:spacing w:before="3" w:line="230" w:lineRule="auto"/>
                          <w:ind w:right="15"/>
                          <w:jc w:val="center"/>
                          <w:rPr>
                            <w:rFonts w:ascii="Arial" w:hAnsi="Arial"/>
                            <w:sz w:val="24"/>
                          </w:rPr>
                        </w:pPr>
                        <w:r>
                          <w:rPr>
                            <w:rFonts w:ascii="Arial" w:hAnsi="Arial"/>
                            <w:sz w:val="24"/>
                          </w:rPr>
                          <w:t xml:space="preserve">lực học </w:t>
                        </w:r>
                        <w:r>
                          <w:rPr>
                            <w:rFonts w:ascii="Arial" w:hAnsi="Arial"/>
                            <w:w w:val="95"/>
                            <w:sz w:val="24"/>
                          </w:rPr>
                          <w:t>đường</w:t>
                        </w:r>
                      </w:p>
                    </w:txbxContent>
                  </v:textbox>
                </v:shape>
                <v:shape id="Text Box 144" o:spid="_x0000_s1098" type="#_x0000_t202" style="position:absolute;left:3866;top:3362;width:97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B072A73" w14:textId="77777777" w:rsidR="002229A8" w:rsidRDefault="00000000">
                        <w:pPr>
                          <w:spacing w:line="225" w:lineRule="exact"/>
                          <w:ind w:right="18"/>
                          <w:jc w:val="center"/>
                          <w:rPr>
                            <w:rFonts w:ascii="Arial" w:hAnsi="Arial"/>
                            <w:sz w:val="24"/>
                          </w:rPr>
                        </w:pPr>
                        <w:r>
                          <w:rPr>
                            <w:rFonts w:ascii="Arial" w:hAnsi="Arial"/>
                            <w:sz w:val="24"/>
                          </w:rPr>
                          <w:t>Môi</w:t>
                        </w:r>
                      </w:p>
                      <w:p w14:paraId="1CF44137" w14:textId="77777777" w:rsidR="002229A8" w:rsidRDefault="00000000">
                        <w:pPr>
                          <w:spacing w:before="3" w:line="230" w:lineRule="auto"/>
                          <w:ind w:right="18"/>
                          <w:jc w:val="center"/>
                          <w:rPr>
                            <w:rFonts w:ascii="Arial" w:hAnsi="Arial"/>
                            <w:sz w:val="24"/>
                          </w:rPr>
                        </w:pPr>
                        <w:r>
                          <w:rPr>
                            <w:rFonts w:ascii="Arial" w:hAnsi="Arial"/>
                            <w:w w:val="95"/>
                            <w:sz w:val="24"/>
                          </w:rPr>
                          <w:t>trường</w:t>
                        </w:r>
                        <w:r>
                          <w:rPr>
                            <w:rFonts w:ascii="Arial" w:hAnsi="Arial"/>
                            <w:spacing w:val="-34"/>
                            <w:w w:val="95"/>
                            <w:sz w:val="24"/>
                          </w:rPr>
                          <w:t xml:space="preserve"> </w:t>
                        </w:r>
                        <w:r>
                          <w:rPr>
                            <w:rFonts w:ascii="Arial" w:hAnsi="Arial"/>
                            <w:spacing w:val="-12"/>
                            <w:w w:val="95"/>
                            <w:sz w:val="24"/>
                          </w:rPr>
                          <w:t xml:space="preserve">xã </w:t>
                        </w:r>
                        <w:r>
                          <w:rPr>
                            <w:rFonts w:ascii="Arial" w:hAnsi="Arial"/>
                            <w:sz w:val="24"/>
                          </w:rPr>
                          <w:t>hội an toàn</w:t>
                        </w:r>
                      </w:p>
                    </w:txbxContent>
                  </v:textbox>
                </v:shape>
                <v:shape id="Text Box 143" o:spid="_x0000_s1099" type="#_x0000_t202" style="position:absolute;left:2043;top:4516;width:108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F01509F" w14:textId="77777777" w:rsidR="002229A8" w:rsidRDefault="00000000">
                        <w:pPr>
                          <w:spacing w:line="225" w:lineRule="exact"/>
                          <w:ind w:right="19"/>
                          <w:jc w:val="center"/>
                          <w:rPr>
                            <w:rFonts w:ascii="Arial" w:hAnsi="Arial"/>
                            <w:sz w:val="24"/>
                          </w:rPr>
                        </w:pPr>
                        <w:r>
                          <w:rPr>
                            <w:rFonts w:ascii="Arial" w:hAnsi="Arial"/>
                            <w:w w:val="95"/>
                            <w:sz w:val="24"/>
                          </w:rPr>
                          <w:t>An</w:t>
                        </w:r>
                        <w:r>
                          <w:rPr>
                            <w:rFonts w:ascii="Arial" w:hAnsi="Arial"/>
                            <w:spacing w:val="-23"/>
                            <w:w w:val="95"/>
                            <w:sz w:val="24"/>
                          </w:rPr>
                          <w:t xml:space="preserve"> </w:t>
                        </w:r>
                        <w:r>
                          <w:rPr>
                            <w:rFonts w:ascii="Arial" w:hAnsi="Arial"/>
                            <w:w w:val="95"/>
                            <w:sz w:val="24"/>
                          </w:rPr>
                          <w:t>toàn</w:t>
                        </w:r>
                      </w:p>
                      <w:p w14:paraId="107EB510" w14:textId="77777777" w:rsidR="002229A8" w:rsidRDefault="00000000">
                        <w:pPr>
                          <w:spacing w:before="3" w:line="230" w:lineRule="auto"/>
                          <w:ind w:right="18"/>
                          <w:jc w:val="center"/>
                          <w:rPr>
                            <w:rFonts w:ascii="Arial" w:hAnsi="Arial"/>
                            <w:sz w:val="24"/>
                          </w:rPr>
                        </w:pPr>
                        <w:r>
                          <w:rPr>
                            <w:rFonts w:ascii="Arial" w:hAnsi="Arial"/>
                            <w:w w:val="95"/>
                            <w:sz w:val="24"/>
                          </w:rPr>
                          <w:t>trên</w:t>
                        </w:r>
                        <w:r>
                          <w:rPr>
                            <w:rFonts w:ascii="Arial" w:hAnsi="Arial"/>
                            <w:spacing w:val="-15"/>
                            <w:w w:val="95"/>
                            <w:sz w:val="24"/>
                          </w:rPr>
                          <w:t xml:space="preserve"> </w:t>
                        </w:r>
                        <w:r>
                          <w:rPr>
                            <w:rFonts w:ascii="Arial" w:hAnsi="Arial"/>
                            <w:spacing w:val="-4"/>
                            <w:w w:val="95"/>
                            <w:sz w:val="24"/>
                          </w:rPr>
                          <w:t xml:space="preserve">không </w:t>
                        </w:r>
                        <w:r>
                          <w:rPr>
                            <w:rFonts w:ascii="Arial" w:hAnsi="Arial"/>
                            <w:sz w:val="24"/>
                          </w:rPr>
                          <w:t>gian</w:t>
                        </w:r>
                        <w:r>
                          <w:rPr>
                            <w:rFonts w:ascii="Arial" w:hAnsi="Arial"/>
                            <w:spacing w:val="-30"/>
                            <w:sz w:val="24"/>
                          </w:rPr>
                          <w:t xml:space="preserve"> </w:t>
                        </w:r>
                        <w:r>
                          <w:rPr>
                            <w:rFonts w:ascii="Arial" w:hAnsi="Arial"/>
                            <w:sz w:val="24"/>
                          </w:rPr>
                          <w:t>ảo</w:t>
                        </w:r>
                      </w:p>
                    </w:txbxContent>
                  </v:textbox>
                </v:shape>
                <w10:anchorlock/>
              </v:group>
            </w:pict>
          </mc:Fallback>
        </mc:AlternateContent>
      </w:r>
    </w:p>
    <w:p w14:paraId="39A8F640" w14:textId="77777777" w:rsidR="002229A8" w:rsidRDefault="002229A8">
      <w:pPr>
        <w:pStyle w:val="BodyText"/>
        <w:ind w:left="0"/>
        <w:jc w:val="left"/>
        <w:rPr>
          <w:sz w:val="20"/>
        </w:rPr>
      </w:pPr>
    </w:p>
    <w:p w14:paraId="21FBC739" w14:textId="77777777" w:rsidR="002229A8" w:rsidRDefault="002229A8">
      <w:pPr>
        <w:pStyle w:val="BodyText"/>
        <w:ind w:left="0"/>
        <w:jc w:val="left"/>
        <w:rPr>
          <w:sz w:val="20"/>
        </w:rPr>
      </w:pPr>
    </w:p>
    <w:p w14:paraId="5316A49B" w14:textId="77777777" w:rsidR="002229A8" w:rsidRDefault="002229A8">
      <w:pPr>
        <w:pStyle w:val="BodyText"/>
        <w:ind w:left="0"/>
        <w:jc w:val="left"/>
        <w:rPr>
          <w:sz w:val="20"/>
        </w:rPr>
      </w:pPr>
    </w:p>
    <w:p w14:paraId="26B5B26A" w14:textId="77777777" w:rsidR="002229A8" w:rsidRDefault="002229A8">
      <w:pPr>
        <w:pStyle w:val="BodyText"/>
        <w:ind w:left="0"/>
        <w:jc w:val="left"/>
        <w:rPr>
          <w:sz w:val="16"/>
        </w:rPr>
      </w:pPr>
    </w:p>
    <w:p w14:paraId="238A59C3" w14:textId="77777777" w:rsidR="002229A8" w:rsidRDefault="00000000">
      <w:pPr>
        <w:pStyle w:val="Heading2"/>
        <w:spacing w:before="88"/>
        <w:ind w:left="1726"/>
        <w:jc w:val="left"/>
      </w:pPr>
      <w:r>
        <w:t>Hình 6: Mối quan hệ thành phần của trường học an toàn</w:t>
      </w:r>
    </w:p>
    <w:p w14:paraId="0DA24BBC" w14:textId="77777777" w:rsidR="002229A8" w:rsidRDefault="00000000">
      <w:pPr>
        <w:pStyle w:val="ListParagraph"/>
        <w:numPr>
          <w:ilvl w:val="1"/>
          <w:numId w:val="11"/>
        </w:numPr>
        <w:tabs>
          <w:tab w:val="left" w:pos="776"/>
        </w:tabs>
        <w:spacing w:before="121" w:line="336" w:lineRule="auto"/>
        <w:ind w:right="1119" w:firstLine="0"/>
        <w:rPr>
          <w:b/>
          <w:sz w:val="26"/>
        </w:rPr>
      </w:pPr>
      <w:r>
        <w:rPr>
          <w:b/>
          <w:sz w:val="26"/>
        </w:rPr>
        <w:t>Vai trò, trách nhiệm của giáo viên Trung học cơ sở trong việc xây dựng trường học an toàn và phòng chống bạo lực học</w:t>
      </w:r>
      <w:r>
        <w:rPr>
          <w:b/>
          <w:spacing w:val="-5"/>
          <w:sz w:val="26"/>
        </w:rPr>
        <w:t xml:space="preserve"> </w:t>
      </w:r>
      <w:r>
        <w:rPr>
          <w:b/>
          <w:sz w:val="26"/>
        </w:rPr>
        <w:t>đường</w:t>
      </w:r>
    </w:p>
    <w:p w14:paraId="26402020" w14:textId="77777777" w:rsidR="002229A8" w:rsidRDefault="00000000">
      <w:pPr>
        <w:pStyle w:val="ListParagraph"/>
        <w:numPr>
          <w:ilvl w:val="2"/>
          <w:numId w:val="11"/>
        </w:numPr>
        <w:tabs>
          <w:tab w:val="left" w:pos="971"/>
        </w:tabs>
        <w:spacing w:line="297" w:lineRule="exact"/>
        <w:ind w:hanging="649"/>
        <w:rPr>
          <w:b/>
          <w:i/>
          <w:sz w:val="26"/>
        </w:rPr>
      </w:pPr>
      <w:r>
        <w:rPr>
          <w:b/>
          <w:i/>
          <w:sz w:val="26"/>
        </w:rPr>
        <w:t>Đối với giáo viên nói</w:t>
      </w:r>
      <w:r>
        <w:rPr>
          <w:b/>
          <w:i/>
          <w:spacing w:val="-2"/>
          <w:sz w:val="26"/>
        </w:rPr>
        <w:t xml:space="preserve"> </w:t>
      </w:r>
      <w:r>
        <w:rPr>
          <w:b/>
          <w:i/>
          <w:sz w:val="26"/>
        </w:rPr>
        <w:t>chung</w:t>
      </w:r>
    </w:p>
    <w:p w14:paraId="051D2147" w14:textId="77777777" w:rsidR="002229A8" w:rsidRDefault="00000000">
      <w:pPr>
        <w:pStyle w:val="ListParagraph"/>
        <w:numPr>
          <w:ilvl w:val="3"/>
          <w:numId w:val="11"/>
        </w:numPr>
        <w:tabs>
          <w:tab w:val="left" w:pos="1167"/>
        </w:tabs>
        <w:spacing w:before="121"/>
        <w:rPr>
          <w:b/>
          <w:i/>
          <w:sz w:val="26"/>
        </w:rPr>
      </w:pPr>
      <w:r>
        <w:rPr>
          <w:b/>
          <w:i/>
          <w:sz w:val="26"/>
        </w:rPr>
        <w:t>Vai trò của giáo viên trong công tác xây dựng trường học an</w:t>
      </w:r>
      <w:r>
        <w:rPr>
          <w:b/>
          <w:i/>
          <w:spacing w:val="-13"/>
          <w:sz w:val="26"/>
        </w:rPr>
        <w:t xml:space="preserve"> </w:t>
      </w:r>
      <w:r>
        <w:rPr>
          <w:b/>
          <w:i/>
          <w:sz w:val="26"/>
        </w:rPr>
        <w:t>toàn</w:t>
      </w:r>
    </w:p>
    <w:p w14:paraId="4992565E" w14:textId="77777777" w:rsidR="002229A8" w:rsidRDefault="00000000">
      <w:pPr>
        <w:spacing w:before="119"/>
        <w:ind w:left="888"/>
        <w:rPr>
          <w:b/>
          <w:i/>
          <w:sz w:val="26"/>
        </w:rPr>
      </w:pPr>
      <w:r>
        <w:rPr>
          <w:b/>
          <w:i/>
          <w:sz w:val="26"/>
        </w:rPr>
        <w:t>a, Vai trò của giáo viên trong công tác phòng ngừa nguy cơ mất an toàn</w:t>
      </w:r>
    </w:p>
    <w:p w14:paraId="0E08291F" w14:textId="77777777" w:rsidR="002229A8" w:rsidRDefault="00000000">
      <w:pPr>
        <w:spacing w:before="114" w:line="336" w:lineRule="auto"/>
        <w:ind w:left="322" w:right="380" w:firstLine="719"/>
        <w:rPr>
          <w:i/>
          <w:sz w:val="26"/>
        </w:rPr>
      </w:pPr>
      <w:r>
        <w:rPr>
          <w:i/>
          <w:sz w:val="26"/>
        </w:rPr>
        <w:t>* Đẩy mạnh công tác tuyên truyền, phổ biến về an toàn trường học và phòng, chống bạo lực học đường</w:t>
      </w:r>
    </w:p>
    <w:p w14:paraId="6A1E3CFC" w14:textId="77777777" w:rsidR="002229A8" w:rsidRDefault="00000000">
      <w:pPr>
        <w:pStyle w:val="ListParagraph"/>
        <w:numPr>
          <w:ilvl w:val="4"/>
          <w:numId w:val="11"/>
        </w:numPr>
        <w:tabs>
          <w:tab w:val="left" w:pos="1263"/>
        </w:tabs>
        <w:spacing w:line="336" w:lineRule="auto"/>
        <w:ind w:right="411" w:firstLine="566"/>
        <w:jc w:val="both"/>
        <w:rPr>
          <w:sz w:val="26"/>
        </w:rPr>
      </w:pPr>
      <w:r>
        <w:rPr>
          <w:sz w:val="26"/>
        </w:rPr>
        <w:t>Chủ động tổ chức xây dựng và triển khai thực hiện kế hoạch lớp học an toàn, lành mạnh, thân thiện: Chịu trách nhiệm xây dựng tài liệu, tổ chức các hoạt động tuyên truyền, phổ biến nâng cao nhận thức về sự nguy hiểm và hậu quả của các nguy cơ mất an toàn và bạo lực học đường cho học sinh, cha mẹ học sinh và các lực lượng giáo  dục. Nội dung tuyên truyền cũng bao gồm nâng cao ý thức cảnh giác, trách nhiệm tố cáo khi phát hiện có hành vi bạo lực học đường.</w:t>
      </w:r>
    </w:p>
    <w:p w14:paraId="25168EA1" w14:textId="77777777" w:rsidR="002229A8" w:rsidRDefault="00000000">
      <w:pPr>
        <w:pStyle w:val="ListParagraph"/>
        <w:numPr>
          <w:ilvl w:val="4"/>
          <w:numId w:val="11"/>
        </w:numPr>
        <w:tabs>
          <w:tab w:val="left" w:pos="1321"/>
        </w:tabs>
        <w:spacing w:line="336" w:lineRule="auto"/>
        <w:ind w:right="411" w:firstLine="566"/>
        <w:jc w:val="both"/>
        <w:rPr>
          <w:sz w:val="26"/>
        </w:rPr>
      </w:pPr>
      <w:r>
        <w:rPr>
          <w:sz w:val="26"/>
        </w:rPr>
        <w:t>Chỉ đạo thiết lập và quản lý các kênh thông tin về bạo lực học đường của lớp học (hộp thư góp ý, đường dây nóng, hệ thống camera giám sát...) để chủ động tiếp nhận, xử lý kịp thời các thông tin về bạo lực học</w:t>
      </w:r>
      <w:r>
        <w:rPr>
          <w:spacing w:val="-7"/>
          <w:sz w:val="26"/>
        </w:rPr>
        <w:t xml:space="preserve"> </w:t>
      </w:r>
      <w:r>
        <w:rPr>
          <w:sz w:val="26"/>
        </w:rPr>
        <w:t>đường.</w:t>
      </w:r>
    </w:p>
    <w:p w14:paraId="6D6A6C5C" w14:textId="77777777" w:rsidR="002229A8" w:rsidRDefault="00000000">
      <w:pPr>
        <w:pStyle w:val="ListParagraph"/>
        <w:numPr>
          <w:ilvl w:val="4"/>
          <w:numId w:val="11"/>
        </w:numPr>
        <w:tabs>
          <w:tab w:val="left" w:pos="1316"/>
        </w:tabs>
        <w:spacing w:line="336" w:lineRule="auto"/>
        <w:ind w:right="427" w:firstLine="566"/>
        <w:jc w:val="both"/>
        <w:rPr>
          <w:sz w:val="26"/>
        </w:rPr>
      </w:pPr>
      <w:r>
        <w:rPr>
          <w:spacing w:val="2"/>
          <w:sz w:val="26"/>
        </w:rPr>
        <w:t xml:space="preserve">Khuyến </w:t>
      </w:r>
      <w:r>
        <w:rPr>
          <w:spacing w:val="3"/>
          <w:sz w:val="26"/>
        </w:rPr>
        <w:t xml:space="preserve">khích </w:t>
      </w:r>
      <w:r>
        <w:rPr>
          <w:spacing w:val="2"/>
          <w:sz w:val="26"/>
        </w:rPr>
        <w:t xml:space="preserve">học </w:t>
      </w:r>
      <w:r>
        <w:rPr>
          <w:spacing w:val="3"/>
          <w:sz w:val="26"/>
        </w:rPr>
        <w:t xml:space="preserve">sinh </w:t>
      </w:r>
      <w:r>
        <w:rPr>
          <w:spacing w:val="2"/>
          <w:sz w:val="26"/>
        </w:rPr>
        <w:t xml:space="preserve">tham gia vào các câu lạc </w:t>
      </w:r>
      <w:r>
        <w:rPr>
          <w:sz w:val="26"/>
        </w:rPr>
        <w:t xml:space="preserve">bộ </w:t>
      </w:r>
      <w:r>
        <w:rPr>
          <w:spacing w:val="2"/>
          <w:sz w:val="26"/>
        </w:rPr>
        <w:t xml:space="preserve">phù hợp với </w:t>
      </w:r>
      <w:r>
        <w:rPr>
          <w:spacing w:val="3"/>
          <w:sz w:val="26"/>
        </w:rPr>
        <w:t xml:space="preserve">năng khiếu, </w:t>
      </w:r>
      <w:r>
        <w:rPr>
          <w:sz w:val="26"/>
        </w:rPr>
        <w:t xml:space="preserve">sở </w:t>
      </w:r>
      <w:r>
        <w:rPr>
          <w:spacing w:val="2"/>
          <w:sz w:val="26"/>
        </w:rPr>
        <w:t xml:space="preserve">thích, </w:t>
      </w:r>
      <w:r>
        <w:rPr>
          <w:spacing w:val="3"/>
          <w:sz w:val="26"/>
        </w:rPr>
        <w:t xml:space="preserve">điều kiện </w:t>
      </w:r>
      <w:r>
        <w:rPr>
          <w:sz w:val="26"/>
        </w:rPr>
        <w:t xml:space="preserve">và </w:t>
      </w:r>
      <w:r>
        <w:rPr>
          <w:spacing w:val="2"/>
          <w:sz w:val="26"/>
        </w:rPr>
        <w:t xml:space="preserve">lứa tuổi; tăng </w:t>
      </w:r>
      <w:r>
        <w:rPr>
          <w:spacing w:val="3"/>
          <w:sz w:val="26"/>
        </w:rPr>
        <w:t xml:space="preserve">cường </w:t>
      </w:r>
      <w:r>
        <w:rPr>
          <w:sz w:val="26"/>
        </w:rPr>
        <w:t xml:space="preserve">tổ </w:t>
      </w:r>
      <w:r>
        <w:rPr>
          <w:spacing w:val="2"/>
          <w:sz w:val="26"/>
        </w:rPr>
        <w:t xml:space="preserve">chức các </w:t>
      </w:r>
      <w:r>
        <w:rPr>
          <w:spacing w:val="3"/>
          <w:sz w:val="26"/>
        </w:rPr>
        <w:t xml:space="preserve">hoạt </w:t>
      </w:r>
      <w:r>
        <w:rPr>
          <w:spacing w:val="2"/>
          <w:sz w:val="26"/>
        </w:rPr>
        <w:t>động</w:t>
      </w:r>
      <w:r>
        <w:rPr>
          <w:spacing w:val="7"/>
          <w:sz w:val="26"/>
        </w:rPr>
        <w:t xml:space="preserve"> </w:t>
      </w:r>
      <w:r>
        <w:rPr>
          <w:spacing w:val="2"/>
          <w:sz w:val="26"/>
        </w:rPr>
        <w:t>trải</w:t>
      </w:r>
    </w:p>
    <w:p w14:paraId="26CBF644" w14:textId="77777777" w:rsidR="002229A8" w:rsidRDefault="002229A8">
      <w:pPr>
        <w:spacing w:line="336" w:lineRule="auto"/>
        <w:jc w:val="both"/>
        <w:rPr>
          <w:sz w:val="26"/>
        </w:rPr>
        <w:sectPr w:rsidR="002229A8">
          <w:pgSz w:w="11910" w:h="16850"/>
          <w:pgMar w:top="1120" w:right="720" w:bottom="980" w:left="1380" w:header="0" w:footer="712" w:gutter="0"/>
          <w:cols w:space="720"/>
        </w:sectPr>
      </w:pPr>
    </w:p>
    <w:p w14:paraId="79B35775" w14:textId="77777777" w:rsidR="002229A8" w:rsidRDefault="00000000">
      <w:pPr>
        <w:pStyle w:val="BodyText"/>
        <w:spacing w:before="64" w:line="338" w:lineRule="auto"/>
        <w:ind w:right="429"/>
      </w:pPr>
      <w:r>
        <w:lastRenderedPageBreak/>
        <w:t>nghiệm, hoạt động tập thể, hoạt động xã hội để hình thành, phát triển năng lực và phẩm chất cho học sinh.</w:t>
      </w:r>
    </w:p>
    <w:p w14:paraId="702F0BA7" w14:textId="77777777" w:rsidR="002229A8" w:rsidRDefault="00000000">
      <w:pPr>
        <w:pStyle w:val="ListParagraph"/>
        <w:numPr>
          <w:ilvl w:val="4"/>
          <w:numId w:val="11"/>
        </w:numPr>
        <w:tabs>
          <w:tab w:val="left" w:pos="1354"/>
        </w:tabs>
        <w:spacing w:line="336" w:lineRule="auto"/>
        <w:ind w:right="413" w:firstLine="566"/>
        <w:jc w:val="both"/>
        <w:rPr>
          <w:sz w:val="26"/>
        </w:rPr>
      </w:pPr>
      <w:r>
        <w:rPr>
          <w:sz w:val="26"/>
        </w:rPr>
        <w:t xml:space="preserve">Thiết lập hệ thống kiểm tra, đánh giá, rà soát cơ </w:t>
      </w:r>
      <w:r>
        <w:rPr>
          <w:spacing w:val="2"/>
          <w:sz w:val="26"/>
        </w:rPr>
        <w:t xml:space="preserve">sở </w:t>
      </w:r>
      <w:r>
        <w:rPr>
          <w:sz w:val="26"/>
        </w:rPr>
        <w:t>vật chất, môi trường để kịp thời phát hiện, xử lý những nguy cơ có thể gây mất an toàn lớp</w:t>
      </w:r>
      <w:r>
        <w:rPr>
          <w:spacing w:val="-18"/>
          <w:sz w:val="26"/>
        </w:rPr>
        <w:t xml:space="preserve"> </w:t>
      </w:r>
      <w:r>
        <w:rPr>
          <w:sz w:val="26"/>
        </w:rPr>
        <w:t>học.</w:t>
      </w:r>
    </w:p>
    <w:p w14:paraId="57DEF217" w14:textId="77777777" w:rsidR="002229A8" w:rsidRDefault="00000000">
      <w:pPr>
        <w:ind w:left="1041"/>
        <w:jc w:val="both"/>
        <w:rPr>
          <w:i/>
          <w:sz w:val="26"/>
        </w:rPr>
      </w:pPr>
      <w:r>
        <w:rPr>
          <w:i/>
          <w:sz w:val="26"/>
        </w:rPr>
        <w:t>* Xây dựng môi trường giáo dục lành mạnh, thân thiện</w:t>
      </w:r>
    </w:p>
    <w:p w14:paraId="1EFA2FE7" w14:textId="77777777" w:rsidR="002229A8" w:rsidRDefault="00000000">
      <w:pPr>
        <w:pStyle w:val="ListParagraph"/>
        <w:numPr>
          <w:ilvl w:val="0"/>
          <w:numId w:val="12"/>
        </w:numPr>
        <w:tabs>
          <w:tab w:val="left" w:pos="1050"/>
        </w:tabs>
        <w:spacing w:before="117" w:line="336" w:lineRule="auto"/>
        <w:ind w:right="411" w:firstLine="566"/>
        <w:rPr>
          <w:sz w:val="26"/>
        </w:rPr>
      </w:pPr>
      <w:r>
        <w:rPr>
          <w:sz w:val="26"/>
        </w:rPr>
        <w:t>Tích cực tham gia vào khóa bồi dưỡng nâng cao năng lực, trách nhiệm của cán bộ tư vấn tâm lý, để thường xuyên nắm bắt tâm lý học sinh, kịp thời phát hiện và xử lý những mâu thuẫn, xung đột trong trường</w:t>
      </w:r>
      <w:r>
        <w:rPr>
          <w:spacing w:val="-5"/>
          <w:sz w:val="26"/>
        </w:rPr>
        <w:t xml:space="preserve"> </w:t>
      </w:r>
      <w:r>
        <w:rPr>
          <w:sz w:val="26"/>
        </w:rPr>
        <w:t>học.</w:t>
      </w:r>
    </w:p>
    <w:p w14:paraId="7F0C78B2" w14:textId="77777777" w:rsidR="002229A8" w:rsidRDefault="00000000">
      <w:pPr>
        <w:pStyle w:val="ListParagraph"/>
        <w:numPr>
          <w:ilvl w:val="1"/>
          <w:numId w:val="12"/>
        </w:numPr>
        <w:tabs>
          <w:tab w:val="left" w:pos="1184"/>
        </w:tabs>
        <w:spacing w:line="298" w:lineRule="exact"/>
        <w:ind w:left="1183" w:hanging="143"/>
        <w:rPr>
          <w:sz w:val="26"/>
        </w:rPr>
      </w:pPr>
      <w:r>
        <w:rPr>
          <w:sz w:val="26"/>
        </w:rPr>
        <w:t>Xây</w:t>
      </w:r>
      <w:r>
        <w:rPr>
          <w:spacing w:val="-14"/>
          <w:sz w:val="26"/>
        </w:rPr>
        <w:t xml:space="preserve"> </w:t>
      </w:r>
      <w:r>
        <w:rPr>
          <w:spacing w:val="-3"/>
          <w:sz w:val="26"/>
        </w:rPr>
        <w:t>dựng</w:t>
      </w:r>
      <w:r>
        <w:rPr>
          <w:spacing w:val="-9"/>
          <w:sz w:val="26"/>
        </w:rPr>
        <w:t xml:space="preserve"> </w:t>
      </w:r>
      <w:r>
        <w:rPr>
          <w:sz w:val="26"/>
        </w:rPr>
        <w:t>và</w:t>
      </w:r>
      <w:r>
        <w:rPr>
          <w:spacing w:val="-8"/>
          <w:sz w:val="26"/>
        </w:rPr>
        <w:t xml:space="preserve"> </w:t>
      </w:r>
      <w:r>
        <w:rPr>
          <w:spacing w:val="-4"/>
          <w:sz w:val="26"/>
        </w:rPr>
        <w:t>triển</w:t>
      </w:r>
      <w:r>
        <w:rPr>
          <w:spacing w:val="-9"/>
          <w:sz w:val="26"/>
        </w:rPr>
        <w:t xml:space="preserve"> </w:t>
      </w:r>
      <w:r>
        <w:rPr>
          <w:spacing w:val="-3"/>
          <w:sz w:val="26"/>
        </w:rPr>
        <w:t>khai</w:t>
      </w:r>
      <w:r>
        <w:rPr>
          <w:spacing w:val="-9"/>
          <w:sz w:val="26"/>
        </w:rPr>
        <w:t xml:space="preserve"> </w:t>
      </w:r>
      <w:r>
        <w:rPr>
          <w:sz w:val="26"/>
        </w:rPr>
        <w:t>Bộ</w:t>
      </w:r>
      <w:r>
        <w:rPr>
          <w:spacing w:val="-8"/>
          <w:sz w:val="26"/>
        </w:rPr>
        <w:t xml:space="preserve"> </w:t>
      </w:r>
      <w:r>
        <w:rPr>
          <w:sz w:val="26"/>
        </w:rPr>
        <w:t>Quy</w:t>
      </w:r>
      <w:r>
        <w:rPr>
          <w:spacing w:val="-14"/>
          <w:sz w:val="26"/>
        </w:rPr>
        <w:t xml:space="preserve"> </w:t>
      </w:r>
      <w:r>
        <w:rPr>
          <w:spacing w:val="-3"/>
          <w:sz w:val="26"/>
        </w:rPr>
        <w:t>tắc</w:t>
      </w:r>
      <w:r>
        <w:rPr>
          <w:spacing w:val="-8"/>
          <w:sz w:val="26"/>
        </w:rPr>
        <w:t xml:space="preserve"> </w:t>
      </w:r>
      <w:r>
        <w:rPr>
          <w:spacing w:val="-3"/>
          <w:sz w:val="26"/>
        </w:rPr>
        <w:t>ứng</w:t>
      </w:r>
      <w:r>
        <w:rPr>
          <w:spacing w:val="-9"/>
          <w:sz w:val="26"/>
        </w:rPr>
        <w:t xml:space="preserve"> </w:t>
      </w:r>
      <w:r>
        <w:rPr>
          <w:spacing w:val="-3"/>
          <w:sz w:val="26"/>
        </w:rPr>
        <w:t>xử</w:t>
      </w:r>
      <w:r>
        <w:rPr>
          <w:spacing w:val="-8"/>
          <w:sz w:val="26"/>
        </w:rPr>
        <w:t xml:space="preserve"> </w:t>
      </w:r>
      <w:r>
        <w:rPr>
          <w:spacing w:val="-3"/>
          <w:sz w:val="26"/>
        </w:rPr>
        <w:t>và</w:t>
      </w:r>
      <w:r>
        <w:rPr>
          <w:spacing w:val="-8"/>
          <w:sz w:val="26"/>
        </w:rPr>
        <w:t xml:space="preserve"> </w:t>
      </w:r>
      <w:r>
        <w:rPr>
          <w:sz w:val="26"/>
        </w:rPr>
        <w:t>an</w:t>
      </w:r>
      <w:r>
        <w:rPr>
          <w:spacing w:val="-12"/>
          <w:sz w:val="26"/>
        </w:rPr>
        <w:t xml:space="preserve"> </w:t>
      </w:r>
      <w:r>
        <w:rPr>
          <w:spacing w:val="-3"/>
          <w:sz w:val="26"/>
        </w:rPr>
        <w:t>toàn</w:t>
      </w:r>
      <w:r>
        <w:rPr>
          <w:spacing w:val="-9"/>
          <w:sz w:val="26"/>
        </w:rPr>
        <w:t xml:space="preserve"> </w:t>
      </w:r>
      <w:r>
        <w:rPr>
          <w:spacing w:val="-3"/>
          <w:sz w:val="26"/>
        </w:rPr>
        <w:t>học</w:t>
      </w:r>
      <w:r>
        <w:rPr>
          <w:spacing w:val="-8"/>
          <w:sz w:val="26"/>
        </w:rPr>
        <w:t xml:space="preserve"> </w:t>
      </w:r>
      <w:r>
        <w:rPr>
          <w:spacing w:val="-4"/>
          <w:sz w:val="26"/>
        </w:rPr>
        <w:t>đường</w:t>
      </w:r>
      <w:r>
        <w:rPr>
          <w:spacing w:val="-9"/>
          <w:sz w:val="26"/>
        </w:rPr>
        <w:t xml:space="preserve"> </w:t>
      </w:r>
      <w:r>
        <w:rPr>
          <w:spacing w:val="-4"/>
          <w:sz w:val="26"/>
        </w:rPr>
        <w:t>trong</w:t>
      </w:r>
      <w:r>
        <w:rPr>
          <w:spacing w:val="-9"/>
          <w:sz w:val="26"/>
        </w:rPr>
        <w:t xml:space="preserve"> </w:t>
      </w:r>
      <w:r>
        <w:rPr>
          <w:spacing w:val="-3"/>
          <w:sz w:val="26"/>
        </w:rPr>
        <w:t>lớp</w:t>
      </w:r>
      <w:r>
        <w:rPr>
          <w:spacing w:val="-10"/>
          <w:sz w:val="26"/>
        </w:rPr>
        <w:t xml:space="preserve"> </w:t>
      </w:r>
      <w:r>
        <w:rPr>
          <w:spacing w:val="-3"/>
          <w:sz w:val="26"/>
        </w:rPr>
        <w:t>học</w:t>
      </w:r>
    </w:p>
    <w:p w14:paraId="1C7F4552" w14:textId="77777777" w:rsidR="002229A8" w:rsidRDefault="00000000">
      <w:pPr>
        <w:pStyle w:val="ListParagraph"/>
        <w:numPr>
          <w:ilvl w:val="1"/>
          <w:numId w:val="12"/>
        </w:numPr>
        <w:tabs>
          <w:tab w:val="left" w:pos="1174"/>
        </w:tabs>
        <w:spacing w:before="118" w:line="336" w:lineRule="auto"/>
        <w:ind w:right="414" w:firstLine="695"/>
        <w:rPr>
          <w:sz w:val="26"/>
        </w:rPr>
      </w:pPr>
      <w:r>
        <w:rPr>
          <w:sz w:val="26"/>
        </w:rPr>
        <w:t>Thường xuyên theo sát tình hình, quản lý, giáo dục học sinh; quan tâm các em học sinh cá biệt, học sinh yếu thế để có biện pháp giáo dục, giúp đỡ, bảo vệ phù hợp; chủ động phòng ngừa, phát hiện, ngăn chặn và kịp thời, xử lý theo thẩm quyền hoặc kiến nghị cấp có thẩm quyền xử lý các vụ bạo lực học đường bảo đảm công khai, nghiêm túc theo quy định của pháp</w:t>
      </w:r>
      <w:r>
        <w:rPr>
          <w:spacing w:val="-8"/>
          <w:sz w:val="26"/>
        </w:rPr>
        <w:t xml:space="preserve"> </w:t>
      </w:r>
      <w:r>
        <w:rPr>
          <w:sz w:val="26"/>
        </w:rPr>
        <w:t>luật.</w:t>
      </w:r>
    </w:p>
    <w:p w14:paraId="5993099E" w14:textId="77777777" w:rsidR="002229A8" w:rsidRDefault="00000000">
      <w:pPr>
        <w:pStyle w:val="ListParagraph"/>
        <w:numPr>
          <w:ilvl w:val="1"/>
          <w:numId w:val="12"/>
        </w:numPr>
        <w:tabs>
          <w:tab w:val="left" w:pos="1237"/>
        </w:tabs>
        <w:spacing w:before="1" w:line="336" w:lineRule="auto"/>
        <w:ind w:right="417" w:firstLine="760"/>
        <w:rPr>
          <w:sz w:val="26"/>
        </w:rPr>
      </w:pPr>
      <w:r>
        <w:rPr>
          <w:sz w:val="26"/>
        </w:rPr>
        <w:t>Tích cực sử dụng phương pháp dạy học và kỷ luật tích cực, không bạo lực đối với học</w:t>
      </w:r>
      <w:r>
        <w:rPr>
          <w:spacing w:val="-3"/>
          <w:sz w:val="26"/>
        </w:rPr>
        <w:t xml:space="preserve"> </w:t>
      </w:r>
      <w:r>
        <w:rPr>
          <w:sz w:val="26"/>
        </w:rPr>
        <w:t>sinh.</w:t>
      </w:r>
    </w:p>
    <w:p w14:paraId="78E4E064" w14:textId="77777777" w:rsidR="002229A8" w:rsidRDefault="00000000">
      <w:pPr>
        <w:pStyle w:val="ListParagraph"/>
        <w:numPr>
          <w:ilvl w:val="0"/>
          <w:numId w:val="12"/>
        </w:numPr>
        <w:tabs>
          <w:tab w:val="left" w:pos="1042"/>
        </w:tabs>
        <w:spacing w:line="336" w:lineRule="auto"/>
        <w:ind w:right="409" w:firstLine="566"/>
        <w:rPr>
          <w:sz w:val="26"/>
        </w:rPr>
      </w:pPr>
      <w:r>
        <w:rPr>
          <w:sz w:val="26"/>
        </w:rPr>
        <w:t>Quản lý hoạt động giáo dục kỹ năng an toàn và phòng chống bạo lực học đường cho học</w:t>
      </w:r>
      <w:r>
        <w:rPr>
          <w:spacing w:val="-1"/>
          <w:sz w:val="26"/>
        </w:rPr>
        <w:t xml:space="preserve"> </w:t>
      </w:r>
      <w:r>
        <w:rPr>
          <w:sz w:val="26"/>
        </w:rPr>
        <w:t>sinh.</w:t>
      </w:r>
    </w:p>
    <w:p w14:paraId="7F814F0A" w14:textId="77777777" w:rsidR="002229A8" w:rsidRDefault="00000000">
      <w:pPr>
        <w:pStyle w:val="ListParagraph"/>
        <w:numPr>
          <w:ilvl w:val="0"/>
          <w:numId w:val="12"/>
        </w:numPr>
        <w:tabs>
          <w:tab w:val="left" w:pos="1042"/>
        </w:tabs>
        <w:spacing w:before="1" w:line="336" w:lineRule="auto"/>
        <w:ind w:right="408" w:firstLine="566"/>
        <w:rPr>
          <w:sz w:val="26"/>
        </w:rPr>
      </w:pPr>
      <w:r>
        <w:rPr>
          <w:spacing w:val="-4"/>
          <w:sz w:val="26"/>
        </w:rPr>
        <w:t xml:space="preserve">Tích hợp, </w:t>
      </w:r>
      <w:r>
        <w:rPr>
          <w:spacing w:val="-3"/>
          <w:sz w:val="26"/>
        </w:rPr>
        <w:t xml:space="preserve">lồng ghép các nội </w:t>
      </w:r>
      <w:r>
        <w:rPr>
          <w:spacing w:val="-4"/>
          <w:sz w:val="26"/>
        </w:rPr>
        <w:t xml:space="preserve">dung </w:t>
      </w:r>
      <w:r>
        <w:rPr>
          <w:spacing w:val="-3"/>
          <w:sz w:val="26"/>
        </w:rPr>
        <w:t xml:space="preserve">kiến thức </w:t>
      </w:r>
      <w:r>
        <w:rPr>
          <w:sz w:val="26"/>
        </w:rPr>
        <w:t xml:space="preserve">về </w:t>
      </w:r>
      <w:r>
        <w:rPr>
          <w:spacing w:val="-3"/>
          <w:sz w:val="26"/>
        </w:rPr>
        <w:t xml:space="preserve">đảm bảo môi </w:t>
      </w:r>
      <w:r>
        <w:rPr>
          <w:spacing w:val="-4"/>
          <w:sz w:val="26"/>
        </w:rPr>
        <w:t xml:space="preserve">trường giáo </w:t>
      </w:r>
      <w:r>
        <w:rPr>
          <w:spacing w:val="-3"/>
          <w:sz w:val="26"/>
        </w:rPr>
        <w:t xml:space="preserve">dục </w:t>
      </w:r>
      <w:r>
        <w:rPr>
          <w:spacing w:val="-4"/>
          <w:sz w:val="26"/>
        </w:rPr>
        <w:t>thân thiện,</w:t>
      </w:r>
      <w:r>
        <w:rPr>
          <w:spacing w:val="-9"/>
          <w:sz w:val="26"/>
        </w:rPr>
        <w:t xml:space="preserve"> </w:t>
      </w:r>
      <w:r>
        <w:rPr>
          <w:spacing w:val="-4"/>
          <w:sz w:val="26"/>
        </w:rPr>
        <w:t>phòng</w:t>
      </w:r>
      <w:r>
        <w:rPr>
          <w:spacing w:val="-11"/>
          <w:sz w:val="26"/>
        </w:rPr>
        <w:t xml:space="preserve"> </w:t>
      </w:r>
      <w:r>
        <w:rPr>
          <w:spacing w:val="-3"/>
          <w:sz w:val="26"/>
        </w:rPr>
        <w:t>chống</w:t>
      </w:r>
      <w:r>
        <w:rPr>
          <w:spacing w:val="-11"/>
          <w:sz w:val="26"/>
        </w:rPr>
        <w:t xml:space="preserve"> </w:t>
      </w:r>
      <w:r>
        <w:rPr>
          <w:spacing w:val="-3"/>
          <w:sz w:val="26"/>
        </w:rPr>
        <w:t>bạo</w:t>
      </w:r>
      <w:r>
        <w:rPr>
          <w:spacing w:val="-5"/>
          <w:sz w:val="26"/>
        </w:rPr>
        <w:t xml:space="preserve"> </w:t>
      </w:r>
      <w:r>
        <w:rPr>
          <w:spacing w:val="-3"/>
          <w:sz w:val="26"/>
        </w:rPr>
        <w:t>lực</w:t>
      </w:r>
      <w:r>
        <w:rPr>
          <w:spacing w:val="-8"/>
          <w:sz w:val="26"/>
        </w:rPr>
        <w:t xml:space="preserve"> </w:t>
      </w:r>
      <w:r>
        <w:rPr>
          <w:spacing w:val="-3"/>
          <w:sz w:val="26"/>
        </w:rPr>
        <w:t>học</w:t>
      </w:r>
      <w:r>
        <w:rPr>
          <w:spacing w:val="-8"/>
          <w:sz w:val="26"/>
        </w:rPr>
        <w:t xml:space="preserve"> </w:t>
      </w:r>
      <w:r>
        <w:rPr>
          <w:spacing w:val="-4"/>
          <w:sz w:val="26"/>
        </w:rPr>
        <w:t>đường</w:t>
      </w:r>
      <w:r>
        <w:rPr>
          <w:spacing w:val="-8"/>
          <w:sz w:val="26"/>
        </w:rPr>
        <w:t xml:space="preserve"> </w:t>
      </w:r>
      <w:r>
        <w:rPr>
          <w:spacing w:val="-3"/>
          <w:sz w:val="26"/>
        </w:rPr>
        <w:t>vào</w:t>
      </w:r>
      <w:r>
        <w:rPr>
          <w:spacing w:val="-8"/>
          <w:sz w:val="26"/>
        </w:rPr>
        <w:t xml:space="preserve"> </w:t>
      </w:r>
      <w:r>
        <w:rPr>
          <w:sz w:val="26"/>
        </w:rPr>
        <w:t>kế</w:t>
      </w:r>
      <w:r>
        <w:rPr>
          <w:spacing w:val="-10"/>
          <w:sz w:val="26"/>
        </w:rPr>
        <w:t xml:space="preserve"> </w:t>
      </w:r>
      <w:r>
        <w:rPr>
          <w:spacing w:val="-4"/>
          <w:sz w:val="26"/>
        </w:rPr>
        <w:t>hoạch</w:t>
      </w:r>
      <w:r>
        <w:rPr>
          <w:spacing w:val="-8"/>
          <w:sz w:val="26"/>
        </w:rPr>
        <w:t xml:space="preserve"> </w:t>
      </w:r>
      <w:r>
        <w:rPr>
          <w:spacing w:val="-4"/>
          <w:sz w:val="26"/>
        </w:rPr>
        <w:t>giáo</w:t>
      </w:r>
      <w:r>
        <w:rPr>
          <w:spacing w:val="-8"/>
          <w:sz w:val="26"/>
        </w:rPr>
        <w:t xml:space="preserve"> </w:t>
      </w:r>
      <w:r>
        <w:rPr>
          <w:spacing w:val="-3"/>
          <w:sz w:val="26"/>
        </w:rPr>
        <w:t>dục</w:t>
      </w:r>
      <w:r>
        <w:rPr>
          <w:spacing w:val="-8"/>
          <w:sz w:val="26"/>
        </w:rPr>
        <w:t xml:space="preserve"> </w:t>
      </w:r>
      <w:r>
        <w:rPr>
          <w:spacing w:val="-3"/>
          <w:sz w:val="26"/>
        </w:rPr>
        <w:t>của</w:t>
      </w:r>
      <w:r>
        <w:rPr>
          <w:spacing w:val="-8"/>
          <w:sz w:val="26"/>
        </w:rPr>
        <w:t xml:space="preserve"> </w:t>
      </w:r>
      <w:r>
        <w:rPr>
          <w:spacing w:val="-3"/>
          <w:sz w:val="26"/>
        </w:rPr>
        <w:t>cơ</w:t>
      </w:r>
      <w:r>
        <w:rPr>
          <w:spacing w:val="-8"/>
          <w:sz w:val="26"/>
        </w:rPr>
        <w:t xml:space="preserve"> </w:t>
      </w:r>
      <w:r>
        <w:rPr>
          <w:sz w:val="26"/>
        </w:rPr>
        <w:t>sở</w:t>
      </w:r>
      <w:r>
        <w:rPr>
          <w:spacing w:val="-8"/>
          <w:sz w:val="26"/>
        </w:rPr>
        <w:t xml:space="preserve"> </w:t>
      </w:r>
      <w:r>
        <w:rPr>
          <w:spacing w:val="-4"/>
          <w:sz w:val="26"/>
        </w:rPr>
        <w:t>giáo</w:t>
      </w:r>
      <w:r>
        <w:rPr>
          <w:spacing w:val="-8"/>
          <w:sz w:val="26"/>
        </w:rPr>
        <w:t xml:space="preserve"> </w:t>
      </w:r>
      <w:r>
        <w:rPr>
          <w:spacing w:val="-3"/>
          <w:sz w:val="26"/>
        </w:rPr>
        <w:t>dục.</w:t>
      </w:r>
    </w:p>
    <w:p w14:paraId="1EC2366F" w14:textId="77777777" w:rsidR="002229A8" w:rsidRDefault="00000000">
      <w:pPr>
        <w:pStyle w:val="ListParagraph"/>
        <w:numPr>
          <w:ilvl w:val="0"/>
          <w:numId w:val="12"/>
        </w:numPr>
        <w:tabs>
          <w:tab w:val="left" w:pos="1062"/>
        </w:tabs>
        <w:spacing w:before="1" w:line="336" w:lineRule="auto"/>
        <w:ind w:right="407" w:firstLine="566"/>
        <w:rPr>
          <w:sz w:val="26"/>
        </w:rPr>
      </w:pPr>
      <w:r>
        <w:rPr>
          <w:spacing w:val="-3"/>
          <w:sz w:val="26"/>
        </w:rPr>
        <w:t xml:space="preserve">Tích </w:t>
      </w:r>
      <w:r>
        <w:rPr>
          <w:spacing w:val="-4"/>
          <w:sz w:val="26"/>
        </w:rPr>
        <w:t xml:space="preserve">hợp, </w:t>
      </w:r>
      <w:r>
        <w:rPr>
          <w:spacing w:val="-3"/>
          <w:sz w:val="26"/>
        </w:rPr>
        <w:t xml:space="preserve">lồng </w:t>
      </w:r>
      <w:r>
        <w:rPr>
          <w:spacing w:val="-4"/>
          <w:sz w:val="26"/>
        </w:rPr>
        <w:t xml:space="preserve">ghép giáo </w:t>
      </w:r>
      <w:r>
        <w:rPr>
          <w:spacing w:val="-3"/>
          <w:sz w:val="26"/>
        </w:rPr>
        <w:t xml:space="preserve">dục </w:t>
      </w:r>
      <w:r>
        <w:rPr>
          <w:spacing w:val="-4"/>
          <w:sz w:val="26"/>
        </w:rPr>
        <w:t xml:space="preserve">pháp luật, </w:t>
      </w:r>
      <w:r>
        <w:rPr>
          <w:spacing w:val="-3"/>
          <w:sz w:val="26"/>
        </w:rPr>
        <w:t xml:space="preserve">giáo </w:t>
      </w:r>
      <w:r>
        <w:rPr>
          <w:spacing w:val="-4"/>
          <w:sz w:val="26"/>
        </w:rPr>
        <w:t xml:space="preserve">dục </w:t>
      </w:r>
      <w:r>
        <w:rPr>
          <w:sz w:val="26"/>
        </w:rPr>
        <w:t xml:space="preserve">về </w:t>
      </w:r>
      <w:r>
        <w:rPr>
          <w:spacing w:val="-4"/>
          <w:sz w:val="26"/>
        </w:rPr>
        <w:t xml:space="preserve">phòng, chống </w:t>
      </w:r>
      <w:r>
        <w:rPr>
          <w:sz w:val="26"/>
        </w:rPr>
        <w:t xml:space="preserve">bạo </w:t>
      </w:r>
      <w:r>
        <w:rPr>
          <w:spacing w:val="-3"/>
          <w:sz w:val="26"/>
        </w:rPr>
        <w:t xml:space="preserve">lực học </w:t>
      </w:r>
      <w:r>
        <w:rPr>
          <w:spacing w:val="-4"/>
          <w:sz w:val="26"/>
        </w:rPr>
        <w:t>đường</w:t>
      </w:r>
      <w:r>
        <w:rPr>
          <w:spacing w:val="-6"/>
          <w:sz w:val="26"/>
        </w:rPr>
        <w:t xml:space="preserve"> </w:t>
      </w:r>
      <w:r>
        <w:rPr>
          <w:spacing w:val="-4"/>
          <w:sz w:val="26"/>
        </w:rPr>
        <w:t>trong</w:t>
      </w:r>
      <w:r>
        <w:rPr>
          <w:spacing w:val="-6"/>
          <w:sz w:val="26"/>
        </w:rPr>
        <w:t xml:space="preserve"> </w:t>
      </w:r>
      <w:r>
        <w:rPr>
          <w:spacing w:val="-4"/>
          <w:sz w:val="26"/>
        </w:rPr>
        <w:t>chương</w:t>
      </w:r>
      <w:r>
        <w:rPr>
          <w:spacing w:val="-5"/>
          <w:sz w:val="26"/>
        </w:rPr>
        <w:t xml:space="preserve"> </w:t>
      </w:r>
      <w:r>
        <w:rPr>
          <w:spacing w:val="-4"/>
          <w:sz w:val="26"/>
        </w:rPr>
        <w:t>trình</w:t>
      </w:r>
      <w:r>
        <w:rPr>
          <w:spacing w:val="-6"/>
          <w:sz w:val="26"/>
        </w:rPr>
        <w:t xml:space="preserve"> </w:t>
      </w:r>
      <w:r>
        <w:rPr>
          <w:spacing w:val="-3"/>
          <w:sz w:val="26"/>
        </w:rPr>
        <w:t>và</w:t>
      </w:r>
      <w:r>
        <w:rPr>
          <w:spacing w:val="-6"/>
          <w:sz w:val="26"/>
        </w:rPr>
        <w:t xml:space="preserve"> </w:t>
      </w:r>
      <w:r>
        <w:rPr>
          <w:spacing w:val="-3"/>
          <w:sz w:val="26"/>
        </w:rPr>
        <w:t>hoạt</w:t>
      </w:r>
      <w:r>
        <w:rPr>
          <w:spacing w:val="-6"/>
          <w:sz w:val="26"/>
        </w:rPr>
        <w:t xml:space="preserve"> </w:t>
      </w:r>
      <w:r>
        <w:rPr>
          <w:spacing w:val="-4"/>
          <w:sz w:val="26"/>
        </w:rPr>
        <w:t>động</w:t>
      </w:r>
      <w:r>
        <w:rPr>
          <w:spacing w:val="-5"/>
          <w:sz w:val="26"/>
        </w:rPr>
        <w:t xml:space="preserve"> </w:t>
      </w:r>
      <w:r>
        <w:rPr>
          <w:spacing w:val="-3"/>
          <w:sz w:val="26"/>
        </w:rPr>
        <w:t>giáo</w:t>
      </w:r>
      <w:r>
        <w:rPr>
          <w:spacing w:val="-8"/>
          <w:sz w:val="26"/>
        </w:rPr>
        <w:t xml:space="preserve"> </w:t>
      </w:r>
      <w:r>
        <w:rPr>
          <w:sz w:val="26"/>
        </w:rPr>
        <w:t>dục</w:t>
      </w:r>
      <w:r>
        <w:rPr>
          <w:spacing w:val="-8"/>
          <w:sz w:val="26"/>
        </w:rPr>
        <w:t xml:space="preserve"> </w:t>
      </w:r>
      <w:r>
        <w:rPr>
          <w:spacing w:val="-3"/>
          <w:sz w:val="26"/>
        </w:rPr>
        <w:t>của</w:t>
      </w:r>
      <w:r>
        <w:rPr>
          <w:spacing w:val="-6"/>
          <w:sz w:val="26"/>
        </w:rPr>
        <w:t xml:space="preserve"> </w:t>
      </w:r>
      <w:r>
        <w:rPr>
          <w:spacing w:val="-3"/>
          <w:sz w:val="26"/>
        </w:rPr>
        <w:t>nhà</w:t>
      </w:r>
      <w:r>
        <w:rPr>
          <w:spacing w:val="-5"/>
          <w:sz w:val="26"/>
        </w:rPr>
        <w:t xml:space="preserve"> </w:t>
      </w:r>
      <w:r>
        <w:rPr>
          <w:spacing w:val="-4"/>
          <w:sz w:val="26"/>
        </w:rPr>
        <w:t>trường.</w:t>
      </w:r>
      <w:r>
        <w:rPr>
          <w:spacing w:val="-6"/>
          <w:sz w:val="26"/>
        </w:rPr>
        <w:t xml:space="preserve"> </w:t>
      </w:r>
      <w:r>
        <w:rPr>
          <w:sz w:val="26"/>
        </w:rPr>
        <w:t>Xây</w:t>
      </w:r>
      <w:r>
        <w:rPr>
          <w:spacing w:val="-10"/>
          <w:sz w:val="26"/>
        </w:rPr>
        <w:t xml:space="preserve"> </w:t>
      </w:r>
      <w:r>
        <w:rPr>
          <w:spacing w:val="-3"/>
          <w:sz w:val="26"/>
        </w:rPr>
        <w:t>dựng</w:t>
      </w:r>
      <w:r>
        <w:rPr>
          <w:spacing w:val="-6"/>
          <w:sz w:val="26"/>
        </w:rPr>
        <w:t xml:space="preserve"> </w:t>
      </w:r>
      <w:r>
        <w:rPr>
          <w:spacing w:val="-3"/>
          <w:sz w:val="26"/>
        </w:rPr>
        <w:t>các</w:t>
      </w:r>
      <w:r>
        <w:rPr>
          <w:spacing w:val="-5"/>
          <w:sz w:val="26"/>
        </w:rPr>
        <w:t xml:space="preserve"> </w:t>
      </w:r>
      <w:r>
        <w:rPr>
          <w:spacing w:val="-4"/>
          <w:sz w:val="26"/>
        </w:rPr>
        <w:t>chuyên</w:t>
      </w:r>
      <w:r>
        <w:rPr>
          <w:spacing w:val="-5"/>
          <w:sz w:val="26"/>
        </w:rPr>
        <w:t xml:space="preserve"> </w:t>
      </w:r>
      <w:r>
        <w:rPr>
          <w:spacing w:val="-3"/>
          <w:sz w:val="26"/>
        </w:rPr>
        <w:t xml:space="preserve">đề về </w:t>
      </w:r>
      <w:r>
        <w:rPr>
          <w:spacing w:val="-4"/>
          <w:sz w:val="26"/>
        </w:rPr>
        <w:t xml:space="preserve">giáo </w:t>
      </w:r>
      <w:r>
        <w:rPr>
          <w:spacing w:val="-3"/>
          <w:sz w:val="26"/>
        </w:rPr>
        <w:t xml:space="preserve">dục giá trị </w:t>
      </w:r>
      <w:r>
        <w:rPr>
          <w:spacing w:val="-4"/>
          <w:sz w:val="26"/>
        </w:rPr>
        <w:t xml:space="preserve">sống, </w:t>
      </w:r>
      <w:r>
        <w:rPr>
          <w:sz w:val="26"/>
        </w:rPr>
        <w:t xml:space="preserve">kỹ </w:t>
      </w:r>
      <w:r>
        <w:rPr>
          <w:spacing w:val="-3"/>
          <w:sz w:val="26"/>
        </w:rPr>
        <w:t xml:space="preserve">năng </w:t>
      </w:r>
      <w:r>
        <w:rPr>
          <w:spacing w:val="-4"/>
          <w:sz w:val="26"/>
        </w:rPr>
        <w:t xml:space="preserve">sống, </w:t>
      </w:r>
      <w:r>
        <w:rPr>
          <w:sz w:val="26"/>
        </w:rPr>
        <w:t xml:space="preserve">kỹ </w:t>
      </w:r>
      <w:r>
        <w:rPr>
          <w:spacing w:val="-4"/>
          <w:sz w:val="26"/>
        </w:rPr>
        <w:t xml:space="preserve">năng </w:t>
      </w:r>
      <w:r>
        <w:rPr>
          <w:spacing w:val="-3"/>
          <w:sz w:val="26"/>
        </w:rPr>
        <w:t xml:space="preserve">tự bảo </w:t>
      </w:r>
      <w:r>
        <w:rPr>
          <w:sz w:val="26"/>
        </w:rPr>
        <w:t xml:space="preserve">vệ </w:t>
      </w:r>
      <w:r>
        <w:rPr>
          <w:spacing w:val="-3"/>
          <w:sz w:val="26"/>
        </w:rPr>
        <w:t xml:space="preserve">bản </w:t>
      </w:r>
      <w:r>
        <w:rPr>
          <w:spacing w:val="-4"/>
          <w:sz w:val="26"/>
        </w:rPr>
        <w:t xml:space="preserve">thân, phòng chống </w:t>
      </w:r>
      <w:r>
        <w:rPr>
          <w:spacing w:val="-3"/>
          <w:sz w:val="26"/>
        </w:rPr>
        <w:t xml:space="preserve">xâm </w:t>
      </w:r>
      <w:r>
        <w:rPr>
          <w:spacing w:val="-4"/>
          <w:sz w:val="26"/>
        </w:rPr>
        <w:t>hại, bạo</w:t>
      </w:r>
      <w:r>
        <w:rPr>
          <w:spacing w:val="-8"/>
          <w:sz w:val="26"/>
        </w:rPr>
        <w:t xml:space="preserve"> </w:t>
      </w:r>
      <w:r>
        <w:rPr>
          <w:spacing w:val="-3"/>
          <w:sz w:val="26"/>
        </w:rPr>
        <w:t>lực</w:t>
      </w:r>
      <w:r>
        <w:rPr>
          <w:spacing w:val="-8"/>
          <w:sz w:val="26"/>
        </w:rPr>
        <w:t xml:space="preserve"> </w:t>
      </w:r>
      <w:r>
        <w:rPr>
          <w:spacing w:val="-3"/>
          <w:sz w:val="26"/>
        </w:rPr>
        <w:t>học</w:t>
      </w:r>
      <w:r>
        <w:rPr>
          <w:spacing w:val="-7"/>
          <w:sz w:val="26"/>
        </w:rPr>
        <w:t xml:space="preserve"> </w:t>
      </w:r>
      <w:r>
        <w:rPr>
          <w:spacing w:val="-4"/>
          <w:sz w:val="26"/>
        </w:rPr>
        <w:t>đường</w:t>
      </w:r>
      <w:r>
        <w:rPr>
          <w:spacing w:val="-8"/>
          <w:sz w:val="26"/>
        </w:rPr>
        <w:t xml:space="preserve"> </w:t>
      </w:r>
      <w:r>
        <w:rPr>
          <w:spacing w:val="-3"/>
          <w:sz w:val="26"/>
        </w:rPr>
        <w:t>lồng</w:t>
      </w:r>
      <w:r>
        <w:rPr>
          <w:spacing w:val="-8"/>
          <w:sz w:val="26"/>
        </w:rPr>
        <w:t xml:space="preserve"> </w:t>
      </w:r>
      <w:r>
        <w:rPr>
          <w:spacing w:val="-4"/>
          <w:sz w:val="26"/>
        </w:rPr>
        <w:t>ghép</w:t>
      </w:r>
      <w:r>
        <w:rPr>
          <w:spacing w:val="-7"/>
          <w:sz w:val="26"/>
        </w:rPr>
        <w:t xml:space="preserve"> </w:t>
      </w:r>
      <w:r>
        <w:rPr>
          <w:spacing w:val="-4"/>
          <w:sz w:val="26"/>
        </w:rPr>
        <w:t>trong</w:t>
      </w:r>
      <w:r>
        <w:rPr>
          <w:spacing w:val="-8"/>
          <w:sz w:val="26"/>
        </w:rPr>
        <w:t xml:space="preserve"> </w:t>
      </w:r>
      <w:r>
        <w:rPr>
          <w:spacing w:val="-4"/>
          <w:sz w:val="26"/>
        </w:rPr>
        <w:t>các</w:t>
      </w:r>
      <w:r>
        <w:rPr>
          <w:spacing w:val="-7"/>
          <w:sz w:val="26"/>
        </w:rPr>
        <w:t xml:space="preserve"> </w:t>
      </w:r>
      <w:r>
        <w:rPr>
          <w:spacing w:val="-3"/>
          <w:sz w:val="26"/>
        </w:rPr>
        <w:t>hoạt</w:t>
      </w:r>
      <w:r>
        <w:rPr>
          <w:spacing w:val="-8"/>
          <w:sz w:val="26"/>
        </w:rPr>
        <w:t xml:space="preserve"> </w:t>
      </w:r>
      <w:r>
        <w:rPr>
          <w:spacing w:val="-3"/>
          <w:sz w:val="26"/>
        </w:rPr>
        <w:t>động</w:t>
      </w:r>
      <w:r>
        <w:rPr>
          <w:spacing w:val="-8"/>
          <w:sz w:val="26"/>
        </w:rPr>
        <w:t xml:space="preserve"> </w:t>
      </w:r>
      <w:r>
        <w:rPr>
          <w:spacing w:val="-3"/>
          <w:sz w:val="26"/>
        </w:rPr>
        <w:t>giáo</w:t>
      </w:r>
      <w:r>
        <w:rPr>
          <w:spacing w:val="-7"/>
          <w:sz w:val="26"/>
        </w:rPr>
        <w:t xml:space="preserve"> </w:t>
      </w:r>
      <w:r>
        <w:rPr>
          <w:spacing w:val="-4"/>
          <w:sz w:val="26"/>
        </w:rPr>
        <w:t>dục,</w:t>
      </w:r>
      <w:r>
        <w:rPr>
          <w:spacing w:val="-8"/>
          <w:sz w:val="26"/>
        </w:rPr>
        <w:t xml:space="preserve"> </w:t>
      </w:r>
      <w:r>
        <w:rPr>
          <w:spacing w:val="-4"/>
          <w:sz w:val="26"/>
        </w:rPr>
        <w:t>hoạt</w:t>
      </w:r>
      <w:r>
        <w:rPr>
          <w:spacing w:val="-8"/>
          <w:sz w:val="26"/>
        </w:rPr>
        <w:t xml:space="preserve"> </w:t>
      </w:r>
      <w:r>
        <w:rPr>
          <w:spacing w:val="-3"/>
          <w:sz w:val="26"/>
        </w:rPr>
        <w:t>động</w:t>
      </w:r>
      <w:r>
        <w:rPr>
          <w:spacing w:val="-7"/>
          <w:sz w:val="26"/>
        </w:rPr>
        <w:t xml:space="preserve"> </w:t>
      </w:r>
      <w:r>
        <w:rPr>
          <w:spacing w:val="-4"/>
          <w:sz w:val="26"/>
        </w:rPr>
        <w:t>Đoàn,</w:t>
      </w:r>
      <w:r>
        <w:rPr>
          <w:spacing w:val="-8"/>
          <w:sz w:val="26"/>
        </w:rPr>
        <w:t xml:space="preserve"> </w:t>
      </w:r>
      <w:r>
        <w:rPr>
          <w:spacing w:val="-4"/>
          <w:sz w:val="26"/>
        </w:rPr>
        <w:t>Hội.</w:t>
      </w:r>
    </w:p>
    <w:p w14:paraId="1BAF0749" w14:textId="77777777" w:rsidR="002229A8" w:rsidRDefault="00000000">
      <w:pPr>
        <w:pStyle w:val="Heading2"/>
        <w:spacing w:before="5"/>
      </w:pPr>
      <w:r>
        <w:t>b. Vai trò của giáo viên trong hỗ trợ học sinh có nguy cơ mất an</w:t>
      </w:r>
      <w:r>
        <w:rPr>
          <w:spacing w:val="-25"/>
        </w:rPr>
        <w:t xml:space="preserve"> </w:t>
      </w:r>
      <w:r>
        <w:t>toàn</w:t>
      </w:r>
    </w:p>
    <w:p w14:paraId="24B72F86" w14:textId="77777777" w:rsidR="002229A8" w:rsidRDefault="00000000">
      <w:pPr>
        <w:pStyle w:val="ListParagraph"/>
        <w:numPr>
          <w:ilvl w:val="0"/>
          <w:numId w:val="13"/>
        </w:numPr>
        <w:tabs>
          <w:tab w:val="left" w:pos="1042"/>
        </w:tabs>
        <w:spacing w:before="114" w:line="336" w:lineRule="auto"/>
        <w:ind w:right="409" w:firstLine="566"/>
        <w:rPr>
          <w:sz w:val="26"/>
        </w:rPr>
      </w:pPr>
      <w:r>
        <w:rPr>
          <w:sz w:val="26"/>
        </w:rPr>
        <w:t>Thực hiện can thiệp khi học sinh mất an toàn và bị bạo lực học đường. – trên cơ sở xây dựng quy trình can thiệp can thiệp một cách rõ ràng cho học sinh khi có dấu hiệu là nạn nhân của bạo lực học đường. Đầu tiên có thể là nhân viên tư vấn tâm lý trường học (nếu có) tiếp nhận học sinh, sau đó làm việc với GVCN và</w:t>
      </w:r>
      <w:r>
        <w:rPr>
          <w:spacing w:val="-19"/>
          <w:sz w:val="26"/>
        </w:rPr>
        <w:t xml:space="preserve"> </w:t>
      </w:r>
      <w:r>
        <w:rPr>
          <w:sz w:val="26"/>
        </w:rPr>
        <w:t>CMHS;</w:t>
      </w:r>
    </w:p>
    <w:p w14:paraId="22A6DD68" w14:textId="77777777" w:rsidR="002229A8" w:rsidRDefault="00000000">
      <w:pPr>
        <w:pStyle w:val="ListParagraph"/>
        <w:numPr>
          <w:ilvl w:val="0"/>
          <w:numId w:val="13"/>
        </w:numPr>
        <w:tabs>
          <w:tab w:val="left" w:pos="1047"/>
        </w:tabs>
        <w:spacing w:line="336" w:lineRule="auto"/>
        <w:ind w:right="417" w:firstLine="566"/>
        <w:rPr>
          <w:sz w:val="26"/>
        </w:rPr>
      </w:pPr>
      <w:r>
        <w:rPr>
          <w:sz w:val="26"/>
        </w:rPr>
        <w:t>Chủ động phòng ngừa, phát hiện, ngăn chặn và kịp thời, xử lý theo thẩm quyền hoặc kiến nghị cấp có thẩm quyền xử lý các vụ bạo lực học đường bảo đảm công khai, nghiêm túc theo quy định của pháp</w:t>
      </w:r>
      <w:r>
        <w:rPr>
          <w:spacing w:val="-8"/>
          <w:sz w:val="26"/>
        </w:rPr>
        <w:t xml:space="preserve"> </w:t>
      </w:r>
      <w:r>
        <w:rPr>
          <w:sz w:val="26"/>
        </w:rPr>
        <w:t>luật.</w:t>
      </w:r>
    </w:p>
    <w:p w14:paraId="76889B52" w14:textId="77777777" w:rsidR="002229A8" w:rsidRDefault="00000000">
      <w:pPr>
        <w:pStyle w:val="ListParagraph"/>
        <w:numPr>
          <w:ilvl w:val="0"/>
          <w:numId w:val="13"/>
        </w:numPr>
        <w:tabs>
          <w:tab w:val="left" w:pos="1042"/>
        </w:tabs>
        <w:spacing w:line="336" w:lineRule="auto"/>
        <w:ind w:right="413" w:firstLine="566"/>
        <w:rPr>
          <w:sz w:val="26"/>
        </w:rPr>
      </w:pPr>
      <w:r>
        <w:rPr>
          <w:sz w:val="26"/>
        </w:rPr>
        <w:t>Chủ động phối hợp và tổ chức ký cam kết phối hợp hằng năm giữa gia đình học sinh với lớp quản lý, giáo dục học sinh. Thường xuyên thông tin hai chiều giữa giáo viên</w:t>
      </w:r>
      <w:r>
        <w:rPr>
          <w:spacing w:val="8"/>
          <w:sz w:val="26"/>
        </w:rPr>
        <w:t xml:space="preserve"> </w:t>
      </w:r>
      <w:r>
        <w:rPr>
          <w:sz w:val="26"/>
        </w:rPr>
        <w:t>và</w:t>
      </w:r>
      <w:r>
        <w:rPr>
          <w:spacing w:val="10"/>
          <w:sz w:val="26"/>
        </w:rPr>
        <w:t xml:space="preserve"> </w:t>
      </w:r>
      <w:r>
        <w:rPr>
          <w:sz w:val="26"/>
        </w:rPr>
        <w:t>CMHS</w:t>
      </w:r>
      <w:r>
        <w:rPr>
          <w:spacing w:val="10"/>
          <w:sz w:val="26"/>
        </w:rPr>
        <w:t xml:space="preserve"> </w:t>
      </w:r>
      <w:r>
        <w:rPr>
          <w:sz w:val="26"/>
        </w:rPr>
        <w:t>về</w:t>
      </w:r>
      <w:r>
        <w:rPr>
          <w:spacing w:val="9"/>
          <w:sz w:val="26"/>
        </w:rPr>
        <w:t xml:space="preserve"> </w:t>
      </w:r>
      <w:r>
        <w:rPr>
          <w:sz w:val="26"/>
        </w:rPr>
        <w:t>tình</w:t>
      </w:r>
      <w:r>
        <w:rPr>
          <w:spacing w:val="10"/>
          <w:sz w:val="26"/>
        </w:rPr>
        <w:t xml:space="preserve"> </w:t>
      </w:r>
      <w:r>
        <w:rPr>
          <w:sz w:val="26"/>
        </w:rPr>
        <w:t>hình</w:t>
      </w:r>
      <w:r>
        <w:rPr>
          <w:spacing w:val="10"/>
          <w:sz w:val="26"/>
        </w:rPr>
        <w:t xml:space="preserve"> </w:t>
      </w:r>
      <w:r>
        <w:rPr>
          <w:sz w:val="26"/>
        </w:rPr>
        <w:t>học</w:t>
      </w:r>
      <w:r>
        <w:rPr>
          <w:spacing w:val="11"/>
          <w:sz w:val="26"/>
        </w:rPr>
        <w:t xml:space="preserve"> </w:t>
      </w:r>
      <w:r>
        <w:rPr>
          <w:sz w:val="26"/>
        </w:rPr>
        <w:t>tập,</w:t>
      </w:r>
      <w:r>
        <w:rPr>
          <w:spacing w:val="10"/>
          <w:sz w:val="26"/>
        </w:rPr>
        <w:t xml:space="preserve"> </w:t>
      </w:r>
      <w:r>
        <w:rPr>
          <w:sz w:val="26"/>
        </w:rPr>
        <w:t>rèn</w:t>
      </w:r>
      <w:r>
        <w:rPr>
          <w:spacing w:val="8"/>
          <w:sz w:val="26"/>
        </w:rPr>
        <w:t xml:space="preserve"> </w:t>
      </w:r>
      <w:r>
        <w:rPr>
          <w:sz w:val="26"/>
        </w:rPr>
        <w:t>luyện,</w:t>
      </w:r>
      <w:r>
        <w:rPr>
          <w:spacing w:val="9"/>
          <w:sz w:val="26"/>
        </w:rPr>
        <w:t xml:space="preserve"> </w:t>
      </w:r>
      <w:r>
        <w:rPr>
          <w:sz w:val="26"/>
        </w:rPr>
        <w:t>các</w:t>
      </w:r>
      <w:r>
        <w:rPr>
          <w:spacing w:val="10"/>
          <w:sz w:val="26"/>
        </w:rPr>
        <w:t xml:space="preserve"> </w:t>
      </w:r>
      <w:r>
        <w:rPr>
          <w:sz w:val="26"/>
        </w:rPr>
        <w:t>dấu</w:t>
      </w:r>
      <w:r>
        <w:rPr>
          <w:spacing w:val="10"/>
          <w:sz w:val="26"/>
        </w:rPr>
        <w:t xml:space="preserve"> </w:t>
      </w:r>
      <w:r>
        <w:rPr>
          <w:sz w:val="26"/>
        </w:rPr>
        <w:t>hiệu</w:t>
      </w:r>
      <w:r>
        <w:rPr>
          <w:spacing w:val="10"/>
          <w:sz w:val="26"/>
        </w:rPr>
        <w:t xml:space="preserve"> </w:t>
      </w:r>
      <w:r>
        <w:rPr>
          <w:sz w:val="26"/>
        </w:rPr>
        <w:t>bất</w:t>
      </w:r>
      <w:r>
        <w:rPr>
          <w:spacing w:val="9"/>
          <w:sz w:val="26"/>
        </w:rPr>
        <w:t xml:space="preserve"> </w:t>
      </w:r>
      <w:r>
        <w:rPr>
          <w:sz w:val="26"/>
        </w:rPr>
        <w:t>thường</w:t>
      </w:r>
      <w:r>
        <w:rPr>
          <w:spacing w:val="7"/>
          <w:sz w:val="26"/>
        </w:rPr>
        <w:t xml:space="preserve"> </w:t>
      </w:r>
      <w:r>
        <w:rPr>
          <w:sz w:val="26"/>
        </w:rPr>
        <w:t>và</w:t>
      </w:r>
      <w:r>
        <w:rPr>
          <w:spacing w:val="10"/>
          <w:sz w:val="26"/>
        </w:rPr>
        <w:t xml:space="preserve"> </w:t>
      </w:r>
      <w:r>
        <w:rPr>
          <w:sz w:val="26"/>
        </w:rPr>
        <w:t>thống</w:t>
      </w:r>
      <w:r>
        <w:rPr>
          <w:spacing w:val="9"/>
          <w:sz w:val="26"/>
        </w:rPr>
        <w:t xml:space="preserve"> </w:t>
      </w:r>
      <w:r>
        <w:rPr>
          <w:sz w:val="26"/>
        </w:rPr>
        <w:t>nhất</w:t>
      </w:r>
    </w:p>
    <w:p w14:paraId="71BB8FFF"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4390298A" w14:textId="77777777" w:rsidR="002229A8" w:rsidRDefault="00000000">
      <w:pPr>
        <w:pStyle w:val="BodyText"/>
        <w:spacing w:before="64" w:line="338" w:lineRule="auto"/>
        <w:ind w:right="657"/>
        <w:jc w:val="left"/>
      </w:pPr>
      <w:r>
        <w:lastRenderedPageBreak/>
        <w:t>biện pháp giáo dục học sinh; hỗ trợ, cung cấp cho CMHS kiến thức, kỹ năng trong  việc đồng hành, giáo dục giúp con tiến</w:t>
      </w:r>
      <w:r>
        <w:rPr>
          <w:spacing w:val="-6"/>
        </w:rPr>
        <w:t xml:space="preserve"> </w:t>
      </w:r>
      <w:r>
        <w:t>bộ.</w:t>
      </w:r>
    </w:p>
    <w:p w14:paraId="0C966F5F" w14:textId="77777777" w:rsidR="002229A8" w:rsidRDefault="00000000">
      <w:pPr>
        <w:pStyle w:val="ListParagraph"/>
        <w:numPr>
          <w:ilvl w:val="0"/>
          <w:numId w:val="13"/>
        </w:numPr>
        <w:tabs>
          <w:tab w:val="left" w:pos="1040"/>
        </w:tabs>
        <w:spacing w:line="294" w:lineRule="exact"/>
        <w:ind w:left="1039" w:hanging="152"/>
        <w:jc w:val="left"/>
        <w:rPr>
          <w:sz w:val="26"/>
        </w:rPr>
      </w:pPr>
      <w:r>
        <w:rPr>
          <w:sz w:val="26"/>
        </w:rPr>
        <w:t>Thông báo kịp thời với gia đình người học để phối hợp xử</w:t>
      </w:r>
      <w:r>
        <w:rPr>
          <w:spacing w:val="-14"/>
          <w:sz w:val="26"/>
        </w:rPr>
        <w:t xml:space="preserve"> </w:t>
      </w:r>
      <w:r>
        <w:rPr>
          <w:sz w:val="26"/>
        </w:rPr>
        <w:t>lý</w:t>
      </w:r>
    </w:p>
    <w:p w14:paraId="023B59FF" w14:textId="77777777" w:rsidR="002229A8" w:rsidRDefault="00000000">
      <w:pPr>
        <w:pStyle w:val="ListParagraph"/>
        <w:numPr>
          <w:ilvl w:val="0"/>
          <w:numId w:val="13"/>
        </w:numPr>
        <w:tabs>
          <w:tab w:val="left" w:pos="1047"/>
        </w:tabs>
        <w:spacing w:before="121" w:line="336" w:lineRule="auto"/>
        <w:ind w:right="414" w:firstLine="566"/>
        <w:jc w:val="left"/>
        <w:rPr>
          <w:sz w:val="26"/>
        </w:rPr>
      </w:pPr>
      <w:r>
        <w:rPr>
          <w:spacing w:val="-4"/>
          <w:sz w:val="26"/>
        </w:rPr>
        <w:t xml:space="preserve">Thông </w:t>
      </w:r>
      <w:r>
        <w:rPr>
          <w:spacing w:val="-3"/>
          <w:sz w:val="26"/>
        </w:rPr>
        <w:t xml:space="preserve">báo với </w:t>
      </w:r>
      <w:r>
        <w:rPr>
          <w:sz w:val="26"/>
        </w:rPr>
        <w:t xml:space="preserve">cơ </w:t>
      </w:r>
      <w:r>
        <w:rPr>
          <w:spacing w:val="-3"/>
          <w:sz w:val="26"/>
        </w:rPr>
        <w:t xml:space="preserve">quan chức </w:t>
      </w:r>
      <w:r>
        <w:rPr>
          <w:spacing w:val="-4"/>
          <w:sz w:val="26"/>
        </w:rPr>
        <w:t xml:space="preserve">năng </w:t>
      </w:r>
      <w:r>
        <w:rPr>
          <w:spacing w:val="-3"/>
          <w:sz w:val="26"/>
        </w:rPr>
        <w:t xml:space="preserve">có thẩm </w:t>
      </w:r>
      <w:r>
        <w:rPr>
          <w:spacing w:val="-4"/>
          <w:sz w:val="26"/>
        </w:rPr>
        <w:t xml:space="preserve">quyền </w:t>
      </w:r>
      <w:r>
        <w:rPr>
          <w:spacing w:val="-3"/>
          <w:sz w:val="26"/>
        </w:rPr>
        <w:t xml:space="preserve">về </w:t>
      </w:r>
      <w:r>
        <w:rPr>
          <w:spacing w:val="-4"/>
          <w:sz w:val="26"/>
        </w:rPr>
        <w:t xml:space="preserve">việc </w:t>
      </w:r>
      <w:r>
        <w:rPr>
          <w:spacing w:val="-3"/>
          <w:sz w:val="26"/>
        </w:rPr>
        <w:t xml:space="preserve">mất </w:t>
      </w:r>
      <w:r>
        <w:rPr>
          <w:sz w:val="26"/>
        </w:rPr>
        <w:t xml:space="preserve">an </w:t>
      </w:r>
      <w:r>
        <w:rPr>
          <w:spacing w:val="-3"/>
          <w:sz w:val="26"/>
        </w:rPr>
        <w:t xml:space="preserve">toàn </w:t>
      </w:r>
      <w:r>
        <w:rPr>
          <w:sz w:val="26"/>
        </w:rPr>
        <w:t xml:space="preserve">và </w:t>
      </w:r>
      <w:r>
        <w:rPr>
          <w:spacing w:val="-3"/>
          <w:sz w:val="26"/>
        </w:rPr>
        <w:t xml:space="preserve">bạo lực </w:t>
      </w:r>
      <w:r>
        <w:rPr>
          <w:spacing w:val="-4"/>
          <w:sz w:val="26"/>
        </w:rPr>
        <w:t>học</w:t>
      </w:r>
      <w:r>
        <w:rPr>
          <w:spacing w:val="-8"/>
          <w:sz w:val="26"/>
        </w:rPr>
        <w:t xml:space="preserve"> </w:t>
      </w:r>
      <w:r>
        <w:rPr>
          <w:spacing w:val="-3"/>
          <w:sz w:val="26"/>
        </w:rPr>
        <w:t>đường</w:t>
      </w:r>
      <w:r>
        <w:rPr>
          <w:spacing w:val="-8"/>
          <w:sz w:val="26"/>
        </w:rPr>
        <w:t xml:space="preserve"> </w:t>
      </w:r>
      <w:r>
        <w:rPr>
          <w:spacing w:val="-3"/>
          <w:sz w:val="26"/>
        </w:rPr>
        <w:t>đối</w:t>
      </w:r>
      <w:r>
        <w:rPr>
          <w:spacing w:val="-8"/>
          <w:sz w:val="26"/>
        </w:rPr>
        <w:t xml:space="preserve"> </w:t>
      </w:r>
      <w:r>
        <w:rPr>
          <w:spacing w:val="-3"/>
          <w:sz w:val="26"/>
        </w:rPr>
        <w:t>với</w:t>
      </w:r>
      <w:r>
        <w:rPr>
          <w:spacing w:val="-8"/>
          <w:sz w:val="26"/>
        </w:rPr>
        <w:t xml:space="preserve"> </w:t>
      </w:r>
      <w:r>
        <w:rPr>
          <w:spacing w:val="-3"/>
          <w:sz w:val="26"/>
        </w:rPr>
        <w:t>học</w:t>
      </w:r>
      <w:r>
        <w:rPr>
          <w:spacing w:val="-7"/>
          <w:sz w:val="26"/>
        </w:rPr>
        <w:t xml:space="preserve"> </w:t>
      </w:r>
      <w:r>
        <w:rPr>
          <w:spacing w:val="-4"/>
          <w:sz w:val="26"/>
        </w:rPr>
        <w:t>sinh</w:t>
      </w:r>
      <w:r>
        <w:rPr>
          <w:spacing w:val="-8"/>
          <w:sz w:val="26"/>
        </w:rPr>
        <w:t xml:space="preserve"> </w:t>
      </w:r>
      <w:r>
        <w:rPr>
          <w:spacing w:val="-4"/>
          <w:sz w:val="26"/>
        </w:rPr>
        <w:t>(trong</w:t>
      </w:r>
      <w:r>
        <w:rPr>
          <w:spacing w:val="-11"/>
          <w:sz w:val="26"/>
        </w:rPr>
        <w:t xml:space="preserve"> </w:t>
      </w:r>
      <w:r>
        <w:rPr>
          <w:spacing w:val="-4"/>
          <w:sz w:val="26"/>
        </w:rPr>
        <w:t>trường</w:t>
      </w:r>
      <w:r>
        <w:rPr>
          <w:spacing w:val="-8"/>
          <w:sz w:val="26"/>
        </w:rPr>
        <w:t xml:space="preserve"> </w:t>
      </w:r>
      <w:r>
        <w:rPr>
          <w:spacing w:val="-3"/>
          <w:sz w:val="26"/>
        </w:rPr>
        <w:t>hợp</w:t>
      </w:r>
      <w:r>
        <w:rPr>
          <w:spacing w:val="-7"/>
          <w:sz w:val="26"/>
        </w:rPr>
        <w:t xml:space="preserve"> </w:t>
      </w:r>
      <w:r>
        <w:rPr>
          <w:spacing w:val="-4"/>
          <w:sz w:val="26"/>
        </w:rPr>
        <w:t>vượt</w:t>
      </w:r>
      <w:r>
        <w:rPr>
          <w:spacing w:val="-8"/>
          <w:sz w:val="26"/>
        </w:rPr>
        <w:t xml:space="preserve"> </w:t>
      </w:r>
      <w:r>
        <w:rPr>
          <w:spacing w:val="-3"/>
          <w:sz w:val="26"/>
        </w:rPr>
        <w:t>quá</w:t>
      </w:r>
      <w:r>
        <w:rPr>
          <w:spacing w:val="-8"/>
          <w:sz w:val="26"/>
        </w:rPr>
        <w:t xml:space="preserve"> </w:t>
      </w:r>
      <w:r>
        <w:rPr>
          <w:spacing w:val="-3"/>
          <w:sz w:val="26"/>
        </w:rPr>
        <w:t>thẩm</w:t>
      </w:r>
      <w:r>
        <w:rPr>
          <w:spacing w:val="-10"/>
          <w:sz w:val="26"/>
        </w:rPr>
        <w:t xml:space="preserve"> </w:t>
      </w:r>
      <w:r>
        <w:rPr>
          <w:spacing w:val="-3"/>
          <w:sz w:val="26"/>
        </w:rPr>
        <w:t>quyền</w:t>
      </w:r>
      <w:r>
        <w:rPr>
          <w:spacing w:val="-8"/>
          <w:sz w:val="26"/>
        </w:rPr>
        <w:t xml:space="preserve"> </w:t>
      </w:r>
      <w:r>
        <w:rPr>
          <w:spacing w:val="-3"/>
          <w:sz w:val="26"/>
        </w:rPr>
        <w:t>của</w:t>
      </w:r>
      <w:r>
        <w:rPr>
          <w:spacing w:val="-7"/>
          <w:sz w:val="26"/>
        </w:rPr>
        <w:t xml:space="preserve"> </w:t>
      </w:r>
      <w:r>
        <w:rPr>
          <w:spacing w:val="-3"/>
          <w:sz w:val="26"/>
        </w:rPr>
        <w:t>nhà</w:t>
      </w:r>
      <w:r>
        <w:rPr>
          <w:spacing w:val="-8"/>
          <w:sz w:val="26"/>
        </w:rPr>
        <w:t xml:space="preserve"> </w:t>
      </w:r>
      <w:r>
        <w:rPr>
          <w:spacing w:val="-4"/>
          <w:sz w:val="26"/>
        </w:rPr>
        <w:t>trường)</w:t>
      </w:r>
    </w:p>
    <w:p w14:paraId="39F82DE1" w14:textId="77777777" w:rsidR="002229A8" w:rsidRDefault="00000000">
      <w:pPr>
        <w:pStyle w:val="ListParagraph"/>
        <w:numPr>
          <w:ilvl w:val="0"/>
          <w:numId w:val="13"/>
        </w:numPr>
        <w:tabs>
          <w:tab w:val="left" w:pos="1040"/>
        </w:tabs>
        <w:spacing w:before="1"/>
        <w:ind w:left="1039" w:hanging="152"/>
        <w:jc w:val="left"/>
        <w:rPr>
          <w:sz w:val="26"/>
        </w:rPr>
      </w:pPr>
      <w:r>
        <w:rPr>
          <w:sz w:val="26"/>
        </w:rPr>
        <w:t>Kiểm tra, giám sát và xử lý về bạo lực học</w:t>
      </w:r>
      <w:r>
        <w:rPr>
          <w:spacing w:val="-8"/>
          <w:sz w:val="26"/>
        </w:rPr>
        <w:t xml:space="preserve"> </w:t>
      </w:r>
      <w:r>
        <w:rPr>
          <w:sz w:val="26"/>
        </w:rPr>
        <w:t>đường.</w:t>
      </w:r>
    </w:p>
    <w:p w14:paraId="0104EAF5" w14:textId="77777777" w:rsidR="002229A8" w:rsidRDefault="00000000">
      <w:pPr>
        <w:pStyle w:val="Heading2"/>
        <w:spacing w:before="125"/>
        <w:ind w:left="888"/>
        <w:jc w:val="left"/>
      </w:pPr>
      <w:r>
        <w:t>c. Vai trò của giáo viên trong can thiệp</w:t>
      </w:r>
    </w:p>
    <w:p w14:paraId="34B677CB" w14:textId="77777777" w:rsidR="002229A8" w:rsidRDefault="00000000">
      <w:pPr>
        <w:pStyle w:val="ListParagraph"/>
        <w:numPr>
          <w:ilvl w:val="0"/>
          <w:numId w:val="14"/>
        </w:numPr>
        <w:tabs>
          <w:tab w:val="left" w:pos="1066"/>
        </w:tabs>
        <w:spacing w:before="112" w:line="336" w:lineRule="auto"/>
        <w:ind w:right="418" w:firstLine="566"/>
        <w:jc w:val="left"/>
        <w:rPr>
          <w:sz w:val="26"/>
        </w:rPr>
      </w:pPr>
      <w:r>
        <w:rPr>
          <w:sz w:val="26"/>
        </w:rPr>
        <w:t>Xây dựng quy chế phối hợp với công an, đoàn thanh niên, hội phụ nữ, mạng lưới bảo vệ trẻ em của địa phương trong công tác giáo dục, chăm sóc, bảo vệ trẻ</w:t>
      </w:r>
      <w:r>
        <w:rPr>
          <w:spacing w:val="-16"/>
          <w:sz w:val="26"/>
        </w:rPr>
        <w:t xml:space="preserve"> </w:t>
      </w:r>
      <w:r>
        <w:rPr>
          <w:sz w:val="26"/>
        </w:rPr>
        <w:t>em.</w:t>
      </w:r>
    </w:p>
    <w:p w14:paraId="571E88D4" w14:textId="77777777" w:rsidR="002229A8" w:rsidRDefault="00000000">
      <w:pPr>
        <w:pStyle w:val="ListParagraph"/>
        <w:numPr>
          <w:ilvl w:val="0"/>
          <w:numId w:val="14"/>
        </w:numPr>
        <w:tabs>
          <w:tab w:val="left" w:pos="1071"/>
        </w:tabs>
        <w:spacing w:line="336" w:lineRule="auto"/>
        <w:ind w:right="409" w:firstLine="566"/>
        <w:rPr>
          <w:sz w:val="26"/>
        </w:rPr>
      </w:pPr>
      <w:r>
        <w:rPr>
          <w:sz w:val="26"/>
        </w:rPr>
        <w:t>Phối hợp với công an, các lực lượng chức năng để khẩn trương điều tra, xác minh các vụ bạo lực học đường, vi phạm pháp luật xảy ra ở cả trong và ngoài nhà trường; xử lý</w:t>
      </w:r>
      <w:r>
        <w:rPr>
          <w:spacing w:val="-4"/>
          <w:sz w:val="26"/>
        </w:rPr>
        <w:t xml:space="preserve"> </w:t>
      </w:r>
      <w:r>
        <w:rPr>
          <w:sz w:val="26"/>
        </w:rPr>
        <w:t>kỷ.</w:t>
      </w:r>
    </w:p>
    <w:p w14:paraId="49740970" w14:textId="77777777" w:rsidR="002229A8" w:rsidRDefault="00000000">
      <w:pPr>
        <w:pStyle w:val="ListParagraph"/>
        <w:numPr>
          <w:ilvl w:val="0"/>
          <w:numId w:val="14"/>
        </w:numPr>
        <w:tabs>
          <w:tab w:val="left" w:pos="1054"/>
        </w:tabs>
        <w:spacing w:line="336" w:lineRule="auto"/>
        <w:ind w:right="410" w:firstLine="566"/>
        <w:rPr>
          <w:sz w:val="26"/>
        </w:rPr>
      </w:pPr>
      <w:r>
        <w:rPr>
          <w:sz w:val="26"/>
        </w:rPr>
        <w:t>Tiếp nhận thông tin học sinh có nguy cơ bị mất an toàn trường học và bạo lực học đường từ các nguồn khác</w:t>
      </w:r>
      <w:r>
        <w:rPr>
          <w:spacing w:val="-4"/>
          <w:sz w:val="26"/>
        </w:rPr>
        <w:t xml:space="preserve"> </w:t>
      </w:r>
      <w:r>
        <w:rPr>
          <w:sz w:val="26"/>
        </w:rPr>
        <w:t>nhau.</w:t>
      </w:r>
    </w:p>
    <w:p w14:paraId="039AFCBC" w14:textId="77777777" w:rsidR="002229A8" w:rsidRDefault="00000000">
      <w:pPr>
        <w:pStyle w:val="ListParagraph"/>
        <w:numPr>
          <w:ilvl w:val="0"/>
          <w:numId w:val="14"/>
        </w:numPr>
        <w:tabs>
          <w:tab w:val="left" w:pos="1040"/>
        </w:tabs>
        <w:spacing w:before="1"/>
        <w:ind w:left="1039" w:hanging="152"/>
        <w:rPr>
          <w:sz w:val="26"/>
        </w:rPr>
      </w:pPr>
      <w:r>
        <w:rPr>
          <w:sz w:val="26"/>
        </w:rPr>
        <w:t>Tổ chức đánh giá về mức độ tổn hại của học</w:t>
      </w:r>
      <w:r>
        <w:rPr>
          <w:spacing w:val="-3"/>
          <w:sz w:val="26"/>
        </w:rPr>
        <w:t xml:space="preserve"> </w:t>
      </w:r>
      <w:r>
        <w:rPr>
          <w:sz w:val="26"/>
        </w:rPr>
        <w:t>sinh</w:t>
      </w:r>
    </w:p>
    <w:p w14:paraId="6BDE731D" w14:textId="77777777" w:rsidR="002229A8" w:rsidRDefault="00000000">
      <w:pPr>
        <w:pStyle w:val="ListParagraph"/>
        <w:numPr>
          <w:ilvl w:val="0"/>
          <w:numId w:val="14"/>
        </w:numPr>
        <w:tabs>
          <w:tab w:val="left" w:pos="1066"/>
        </w:tabs>
        <w:spacing w:before="121" w:line="336" w:lineRule="auto"/>
        <w:ind w:right="408" w:firstLine="566"/>
        <w:rPr>
          <w:sz w:val="26"/>
        </w:rPr>
      </w:pPr>
      <w:r>
        <w:rPr>
          <w:noProof/>
        </w:rPr>
        <mc:AlternateContent>
          <mc:Choice Requires="wps">
            <w:drawing>
              <wp:anchor distT="0" distB="0" distL="114300" distR="114300" simplePos="0" relativeHeight="251635712" behindDoc="1" locked="0" layoutInCell="1" allowOverlap="1" wp14:anchorId="2AF197B1" wp14:editId="11551DEC">
                <wp:simplePos x="0" y="0"/>
                <wp:positionH relativeFrom="page">
                  <wp:posOffset>1005840</wp:posOffset>
                </wp:positionH>
                <wp:positionV relativeFrom="paragraph">
                  <wp:posOffset>878840</wp:posOffset>
                </wp:positionV>
                <wp:extent cx="5911850" cy="4537710"/>
                <wp:effectExtent l="0" t="0" r="0" b="0"/>
                <wp:wrapNone/>
                <wp:docPr id="151" name="Freeform 141"/>
                <wp:cNvGraphicFramePr/>
                <a:graphic xmlns:a="http://schemas.openxmlformats.org/drawingml/2006/main">
                  <a:graphicData uri="http://schemas.microsoft.com/office/word/2010/wordprocessingShape">
                    <wps:wsp>
                      <wps:cNvSpPr/>
                      <wps:spPr bwMode="auto">
                        <a:xfrm>
                          <a:off x="0" y="0"/>
                          <a:ext cx="5911850" cy="4537710"/>
                        </a:xfrm>
                        <a:custGeom>
                          <a:avLst/>
                          <a:gdLst>
                            <a:gd name="T0" fmla="+- 0 10894 1584"/>
                            <a:gd name="T1" fmla="*/ T0 w 9310"/>
                            <a:gd name="T2" fmla="+- 0 1384 1384"/>
                            <a:gd name="T3" fmla="*/ 1384 h 7146"/>
                            <a:gd name="T4" fmla="+- 0 10884 1584"/>
                            <a:gd name="T5" fmla="*/ T4 w 9310"/>
                            <a:gd name="T6" fmla="+- 0 1384 1384"/>
                            <a:gd name="T7" fmla="*/ 1384 h 7146"/>
                            <a:gd name="T8" fmla="+- 0 1594 1584"/>
                            <a:gd name="T9" fmla="*/ T8 w 9310"/>
                            <a:gd name="T10" fmla="+- 0 1384 1384"/>
                            <a:gd name="T11" fmla="*/ 1384 h 7146"/>
                            <a:gd name="T12" fmla="+- 0 1584 1584"/>
                            <a:gd name="T13" fmla="*/ T12 w 9310"/>
                            <a:gd name="T14" fmla="+- 0 1384 1384"/>
                            <a:gd name="T15" fmla="*/ 1384 h 7146"/>
                            <a:gd name="T16" fmla="+- 0 1584 1584"/>
                            <a:gd name="T17" fmla="*/ T16 w 9310"/>
                            <a:gd name="T18" fmla="+- 0 8529 1384"/>
                            <a:gd name="T19" fmla="*/ 8529 h 7146"/>
                            <a:gd name="T20" fmla="+- 0 1594 1584"/>
                            <a:gd name="T21" fmla="*/ T20 w 9310"/>
                            <a:gd name="T22" fmla="+- 0 8529 1384"/>
                            <a:gd name="T23" fmla="*/ 8529 h 7146"/>
                            <a:gd name="T24" fmla="+- 0 1594 1584"/>
                            <a:gd name="T25" fmla="*/ T24 w 9310"/>
                            <a:gd name="T26" fmla="+- 0 1393 1384"/>
                            <a:gd name="T27" fmla="*/ 1393 h 7146"/>
                            <a:gd name="T28" fmla="+- 0 10884 1584"/>
                            <a:gd name="T29" fmla="*/ T28 w 9310"/>
                            <a:gd name="T30" fmla="+- 0 1393 1384"/>
                            <a:gd name="T31" fmla="*/ 1393 h 7146"/>
                            <a:gd name="T32" fmla="+- 0 10884 1584"/>
                            <a:gd name="T33" fmla="*/ T32 w 9310"/>
                            <a:gd name="T34" fmla="+- 0 8529 1384"/>
                            <a:gd name="T35" fmla="*/ 8529 h 7146"/>
                            <a:gd name="T36" fmla="+- 0 10894 1584"/>
                            <a:gd name="T37" fmla="*/ T36 w 9310"/>
                            <a:gd name="T38" fmla="+- 0 8529 1384"/>
                            <a:gd name="T39" fmla="*/ 8529 h 7146"/>
                            <a:gd name="T40" fmla="+- 0 10894 1584"/>
                            <a:gd name="T41" fmla="*/ T40 w 9310"/>
                            <a:gd name="T42" fmla="+- 0 1384 1384"/>
                            <a:gd name="T43" fmla="*/ 1384 h 7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10" h="7146">
                              <a:moveTo>
                                <a:pt x="9310" y="0"/>
                              </a:moveTo>
                              <a:lnTo>
                                <a:pt x="9300" y="0"/>
                              </a:lnTo>
                              <a:lnTo>
                                <a:pt x="10" y="0"/>
                              </a:lnTo>
                              <a:lnTo>
                                <a:pt x="0" y="0"/>
                              </a:lnTo>
                              <a:lnTo>
                                <a:pt x="0" y="7145"/>
                              </a:lnTo>
                              <a:lnTo>
                                <a:pt x="10" y="7145"/>
                              </a:lnTo>
                              <a:lnTo>
                                <a:pt x="10" y="9"/>
                              </a:lnTo>
                              <a:lnTo>
                                <a:pt x="9300" y="9"/>
                              </a:lnTo>
                              <a:lnTo>
                                <a:pt x="9300" y="7145"/>
                              </a:lnTo>
                              <a:lnTo>
                                <a:pt x="9310" y="7145"/>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41" o:spid="_x0000_s1026" o:spt="100" style="position:absolute;left:0pt;margin-left:79.2pt;margin-top:69.2pt;height:357.3pt;width:465.5pt;mso-position-horizontal-relative:page;z-index:-251646976;mso-width-relative:page;mso-height-relative:page;" fillcolor="#000000" filled="t" stroked="f" coordsize="9310,7146" o:gfxdata="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GJ+RX7YAAAADAEAAA8AAAAAAAAAAQAgAAAAIgAAAGRycy9kb3ducmV2LnhtbFBLAQIUABQA&#10;AAAIAIdO4kCxr1eRKgQAAAcPAAAOAAAAAAAAAAEAIAAAACcBAABkcnMvZTJvRG9jLnhtbFBLBQYA&#10;AAAABgAGAFkBAADDBwAAAAA=&#10;" path="m9310,0l9300,0,10,0,0,0,0,7145,10,7145,10,9,9300,9,9300,7145,9310,7145,9310,0xe">
                <v:path o:connectlocs="5911850,878840;5905500,878840;6350,878840;0,878840;0,5415915;6350,5415915;6350,884555;5905500,884555;5905500,5415915;5911850,5415915;5911850,878840" o:connectangles="0,0,0,0,0,0,0,0,0,0,0"/>
                <v:fill on="t" focussize="0,0"/>
                <v:stroke on="f"/>
                <v:imagedata o:title=""/>
                <o:lock v:ext="edit" aspectratio="f"/>
              </v:shape>
            </w:pict>
          </mc:Fallback>
        </mc:AlternateContent>
      </w:r>
      <w:r>
        <w:rPr>
          <w:sz w:val="26"/>
        </w:rPr>
        <w:t>Xử lý kịp thời theo thẩm quyền hoặc kiến nghị cấp thẩm quyền xử lý các vụ bạo lực học đường đảm bảo công khai, nghiêm túc theo quy định của pháp luật đối với các cá nhân, tổ chức vi phạm.</w:t>
      </w:r>
    </w:p>
    <w:p w14:paraId="4FF30FED" w14:textId="77777777" w:rsidR="002229A8" w:rsidRDefault="00000000">
      <w:pPr>
        <w:spacing w:before="35" w:line="333" w:lineRule="auto"/>
        <w:ind w:left="888" w:right="745"/>
        <w:rPr>
          <w:sz w:val="26"/>
        </w:rPr>
      </w:pPr>
      <w:r>
        <w:rPr>
          <w:b/>
          <w:sz w:val="26"/>
        </w:rPr>
        <w:t xml:space="preserve">Những việc cần làm ngay, khi phát hiện ra học sinh bị xâm hại tình dục </w:t>
      </w:r>
      <w:r>
        <w:rPr>
          <w:spacing w:val="-8"/>
          <w:sz w:val="26"/>
        </w:rPr>
        <w:t>(1).</w:t>
      </w:r>
      <w:r>
        <w:rPr>
          <w:spacing w:val="-20"/>
          <w:sz w:val="26"/>
        </w:rPr>
        <w:t xml:space="preserve"> </w:t>
      </w:r>
      <w:r>
        <w:rPr>
          <w:spacing w:val="-8"/>
          <w:sz w:val="26"/>
        </w:rPr>
        <w:t>Cách</w:t>
      </w:r>
      <w:r>
        <w:rPr>
          <w:spacing w:val="-20"/>
          <w:sz w:val="26"/>
        </w:rPr>
        <w:t xml:space="preserve"> </w:t>
      </w:r>
      <w:r>
        <w:rPr>
          <w:spacing w:val="-4"/>
          <w:sz w:val="26"/>
        </w:rPr>
        <w:t>ly</w:t>
      </w:r>
      <w:r>
        <w:rPr>
          <w:spacing w:val="-27"/>
          <w:sz w:val="26"/>
        </w:rPr>
        <w:t xml:space="preserve"> </w:t>
      </w:r>
      <w:r>
        <w:rPr>
          <w:spacing w:val="-7"/>
          <w:sz w:val="26"/>
        </w:rPr>
        <w:t>nạn</w:t>
      </w:r>
      <w:r>
        <w:rPr>
          <w:spacing w:val="-20"/>
          <w:sz w:val="26"/>
        </w:rPr>
        <w:t xml:space="preserve"> </w:t>
      </w:r>
      <w:r>
        <w:rPr>
          <w:spacing w:val="-8"/>
          <w:sz w:val="26"/>
        </w:rPr>
        <w:t>nhân</w:t>
      </w:r>
      <w:r>
        <w:rPr>
          <w:spacing w:val="-19"/>
          <w:sz w:val="26"/>
        </w:rPr>
        <w:t xml:space="preserve"> </w:t>
      </w:r>
      <w:r>
        <w:rPr>
          <w:spacing w:val="-7"/>
          <w:sz w:val="26"/>
        </w:rPr>
        <w:t>với</w:t>
      </w:r>
      <w:r>
        <w:rPr>
          <w:spacing w:val="-18"/>
          <w:sz w:val="26"/>
        </w:rPr>
        <w:t xml:space="preserve"> </w:t>
      </w:r>
      <w:r>
        <w:rPr>
          <w:spacing w:val="-5"/>
          <w:sz w:val="26"/>
        </w:rPr>
        <w:t>kẻ</w:t>
      </w:r>
      <w:r>
        <w:rPr>
          <w:spacing w:val="-20"/>
          <w:sz w:val="26"/>
        </w:rPr>
        <w:t xml:space="preserve"> </w:t>
      </w:r>
      <w:r>
        <w:rPr>
          <w:spacing w:val="-7"/>
          <w:sz w:val="26"/>
        </w:rPr>
        <w:t>xâm</w:t>
      </w:r>
      <w:r>
        <w:rPr>
          <w:spacing w:val="-22"/>
          <w:sz w:val="26"/>
        </w:rPr>
        <w:t xml:space="preserve"> </w:t>
      </w:r>
      <w:r>
        <w:rPr>
          <w:spacing w:val="-8"/>
          <w:sz w:val="26"/>
        </w:rPr>
        <w:t>hại,</w:t>
      </w:r>
      <w:r>
        <w:rPr>
          <w:spacing w:val="-20"/>
          <w:sz w:val="26"/>
        </w:rPr>
        <w:t xml:space="preserve"> </w:t>
      </w:r>
      <w:r>
        <w:rPr>
          <w:spacing w:val="-5"/>
          <w:sz w:val="26"/>
        </w:rPr>
        <w:t>sự</w:t>
      </w:r>
      <w:r>
        <w:rPr>
          <w:spacing w:val="-18"/>
          <w:sz w:val="26"/>
        </w:rPr>
        <w:t xml:space="preserve"> </w:t>
      </w:r>
      <w:r>
        <w:rPr>
          <w:spacing w:val="-5"/>
          <w:sz w:val="26"/>
        </w:rPr>
        <w:t>an</w:t>
      </w:r>
      <w:r>
        <w:rPr>
          <w:spacing w:val="-20"/>
          <w:sz w:val="26"/>
        </w:rPr>
        <w:t xml:space="preserve"> </w:t>
      </w:r>
      <w:r>
        <w:rPr>
          <w:spacing w:val="-8"/>
          <w:sz w:val="26"/>
        </w:rPr>
        <w:t>toàn</w:t>
      </w:r>
      <w:r>
        <w:rPr>
          <w:spacing w:val="-20"/>
          <w:sz w:val="26"/>
        </w:rPr>
        <w:t xml:space="preserve"> </w:t>
      </w:r>
      <w:r>
        <w:rPr>
          <w:spacing w:val="-8"/>
          <w:sz w:val="26"/>
        </w:rPr>
        <w:t>cho</w:t>
      </w:r>
      <w:r>
        <w:rPr>
          <w:spacing w:val="-20"/>
          <w:sz w:val="26"/>
        </w:rPr>
        <w:t xml:space="preserve"> </w:t>
      </w:r>
      <w:r>
        <w:rPr>
          <w:spacing w:val="-7"/>
          <w:sz w:val="26"/>
        </w:rPr>
        <w:t>trẻ</w:t>
      </w:r>
      <w:r>
        <w:rPr>
          <w:spacing w:val="-20"/>
          <w:sz w:val="26"/>
        </w:rPr>
        <w:t xml:space="preserve"> </w:t>
      </w:r>
      <w:r>
        <w:rPr>
          <w:spacing w:val="-7"/>
          <w:sz w:val="26"/>
        </w:rPr>
        <w:t>cần</w:t>
      </w:r>
      <w:r>
        <w:rPr>
          <w:spacing w:val="-19"/>
          <w:sz w:val="26"/>
        </w:rPr>
        <w:t xml:space="preserve"> </w:t>
      </w:r>
      <w:r>
        <w:rPr>
          <w:spacing w:val="-8"/>
          <w:sz w:val="26"/>
        </w:rPr>
        <w:t>được</w:t>
      </w:r>
      <w:r>
        <w:rPr>
          <w:spacing w:val="-20"/>
          <w:sz w:val="26"/>
        </w:rPr>
        <w:t xml:space="preserve"> </w:t>
      </w:r>
      <w:r>
        <w:rPr>
          <w:spacing w:val="-8"/>
          <w:sz w:val="26"/>
        </w:rPr>
        <w:t>quan</w:t>
      </w:r>
      <w:r>
        <w:rPr>
          <w:spacing w:val="-20"/>
          <w:sz w:val="26"/>
        </w:rPr>
        <w:t xml:space="preserve"> </w:t>
      </w:r>
      <w:r>
        <w:rPr>
          <w:spacing w:val="-7"/>
          <w:sz w:val="26"/>
        </w:rPr>
        <w:t>tâm</w:t>
      </w:r>
      <w:r>
        <w:rPr>
          <w:spacing w:val="-23"/>
          <w:sz w:val="26"/>
        </w:rPr>
        <w:t xml:space="preserve"> </w:t>
      </w:r>
      <w:r>
        <w:rPr>
          <w:spacing w:val="-8"/>
          <w:sz w:val="26"/>
        </w:rPr>
        <w:t>hàng</w:t>
      </w:r>
      <w:r>
        <w:rPr>
          <w:spacing w:val="-19"/>
          <w:sz w:val="26"/>
        </w:rPr>
        <w:t xml:space="preserve"> </w:t>
      </w:r>
      <w:r>
        <w:rPr>
          <w:spacing w:val="-11"/>
          <w:sz w:val="26"/>
        </w:rPr>
        <w:t xml:space="preserve">đầu. </w:t>
      </w:r>
      <w:r>
        <w:rPr>
          <w:sz w:val="26"/>
        </w:rPr>
        <w:t>(2). Hỗ trợ tâm lí cho nạn nhân là việc quan trọng cần làm</w:t>
      </w:r>
      <w:r>
        <w:rPr>
          <w:spacing w:val="-14"/>
          <w:sz w:val="26"/>
        </w:rPr>
        <w:t xml:space="preserve"> </w:t>
      </w:r>
      <w:r>
        <w:rPr>
          <w:sz w:val="26"/>
        </w:rPr>
        <w:t>ngay.</w:t>
      </w:r>
    </w:p>
    <w:p w14:paraId="3AB6E29F" w14:textId="77777777" w:rsidR="002229A8" w:rsidRDefault="00000000">
      <w:pPr>
        <w:pStyle w:val="ListParagraph"/>
        <w:numPr>
          <w:ilvl w:val="0"/>
          <w:numId w:val="15"/>
        </w:numPr>
        <w:tabs>
          <w:tab w:val="left" w:pos="1328"/>
        </w:tabs>
        <w:spacing w:before="2" w:line="336" w:lineRule="auto"/>
        <w:ind w:right="408" w:firstLine="566"/>
        <w:jc w:val="both"/>
        <w:rPr>
          <w:sz w:val="26"/>
        </w:rPr>
      </w:pPr>
      <w:r>
        <w:rPr>
          <w:sz w:val="26"/>
        </w:rPr>
        <w:t>Giữ lại toàn bộ vật chứng liên quan tới vụ xâm hại tình dục: Quần áo, ga trải gường, quà tặng, thư tay, tin</w:t>
      </w:r>
      <w:r>
        <w:rPr>
          <w:spacing w:val="-4"/>
          <w:sz w:val="26"/>
        </w:rPr>
        <w:t xml:space="preserve"> </w:t>
      </w:r>
      <w:r>
        <w:rPr>
          <w:sz w:val="26"/>
        </w:rPr>
        <w:t>nhắn…</w:t>
      </w:r>
    </w:p>
    <w:p w14:paraId="1520BA57" w14:textId="77777777" w:rsidR="002229A8" w:rsidRDefault="00000000">
      <w:pPr>
        <w:pStyle w:val="ListParagraph"/>
        <w:numPr>
          <w:ilvl w:val="0"/>
          <w:numId w:val="15"/>
        </w:numPr>
        <w:tabs>
          <w:tab w:val="left" w:pos="1321"/>
        </w:tabs>
        <w:spacing w:before="1"/>
        <w:ind w:left="1320" w:hanging="433"/>
        <w:jc w:val="both"/>
        <w:rPr>
          <w:sz w:val="26"/>
        </w:rPr>
      </w:pPr>
      <w:r>
        <w:rPr>
          <w:sz w:val="26"/>
        </w:rPr>
        <w:t>Không tắm, không thay quần áo cho nạn nhân khi phát hiện ra sự</w:t>
      </w:r>
      <w:r>
        <w:rPr>
          <w:spacing w:val="-15"/>
          <w:sz w:val="26"/>
        </w:rPr>
        <w:t xml:space="preserve"> </w:t>
      </w:r>
      <w:r>
        <w:rPr>
          <w:sz w:val="26"/>
        </w:rPr>
        <w:t>việc.</w:t>
      </w:r>
    </w:p>
    <w:p w14:paraId="23996783" w14:textId="77777777" w:rsidR="002229A8" w:rsidRDefault="00000000">
      <w:pPr>
        <w:pStyle w:val="ListParagraph"/>
        <w:numPr>
          <w:ilvl w:val="0"/>
          <w:numId w:val="15"/>
        </w:numPr>
        <w:tabs>
          <w:tab w:val="left" w:pos="1352"/>
        </w:tabs>
        <w:spacing w:before="121" w:line="336" w:lineRule="auto"/>
        <w:ind w:right="408" w:firstLine="566"/>
        <w:jc w:val="both"/>
        <w:rPr>
          <w:sz w:val="26"/>
        </w:rPr>
      </w:pPr>
      <w:r>
        <w:rPr>
          <w:sz w:val="26"/>
        </w:rPr>
        <w:t>Khai thác thông tin từ nạn nhân, ghi nhận những tâm sự ban đầu cho nạn nhân bằng cách ghi âm lại để sau này có tư liệu làm việc với cơ quan chức năng, tránh cho nạn nhân phải kể đi kể lại nhiều lần gây tổn thương cho nạn</w:t>
      </w:r>
      <w:r>
        <w:rPr>
          <w:spacing w:val="-17"/>
          <w:sz w:val="26"/>
        </w:rPr>
        <w:t xml:space="preserve"> </w:t>
      </w:r>
      <w:r>
        <w:rPr>
          <w:sz w:val="26"/>
        </w:rPr>
        <w:t>nhân.</w:t>
      </w:r>
    </w:p>
    <w:p w14:paraId="4F24C024" w14:textId="77777777" w:rsidR="002229A8" w:rsidRDefault="00000000">
      <w:pPr>
        <w:pStyle w:val="ListParagraph"/>
        <w:numPr>
          <w:ilvl w:val="0"/>
          <w:numId w:val="15"/>
        </w:numPr>
        <w:tabs>
          <w:tab w:val="left" w:pos="1325"/>
        </w:tabs>
        <w:spacing w:line="336" w:lineRule="auto"/>
        <w:ind w:right="408" w:firstLine="566"/>
        <w:jc w:val="both"/>
        <w:rPr>
          <w:sz w:val="26"/>
        </w:rPr>
      </w:pPr>
      <w:r>
        <w:rPr>
          <w:sz w:val="26"/>
        </w:rPr>
        <w:t>Cần thông báo với cha mẹ nạn nhân để đưa em đến cơ quan công an, nơi gần nhất để tố cáo và yêu cầu thực hiện các quy trình giám định pháp</w:t>
      </w:r>
      <w:r>
        <w:rPr>
          <w:spacing w:val="-8"/>
          <w:sz w:val="26"/>
        </w:rPr>
        <w:t xml:space="preserve"> </w:t>
      </w:r>
      <w:r>
        <w:rPr>
          <w:spacing w:val="-3"/>
          <w:sz w:val="26"/>
        </w:rPr>
        <w:t>y.</w:t>
      </w:r>
    </w:p>
    <w:p w14:paraId="4FEBFDB8" w14:textId="77777777" w:rsidR="002229A8" w:rsidRDefault="00000000">
      <w:pPr>
        <w:pStyle w:val="ListParagraph"/>
        <w:numPr>
          <w:ilvl w:val="0"/>
          <w:numId w:val="15"/>
        </w:numPr>
        <w:tabs>
          <w:tab w:val="left" w:pos="1318"/>
        </w:tabs>
        <w:spacing w:line="336" w:lineRule="auto"/>
        <w:ind w:right="406" w:firstLine="566"/>
        <w:jc w:val="both"/>
        <w:rPr>
          <w:sz w:val="26"/>
        </w:rPr>
      </w:pPr>
      <w:r>
        <w:rPr>
          <w:spacing w:val="-3"/>
          <w:sz w:val="26"/>
        </w:rPr>
        <w:t xml:space="preserve">Kiểm tra sức khỏe </w:t>
      </w:r>
      <w:r>
        <w:rPr>
          <w:spacing w:val="-4"/>
          <w:sz w:val="26"/>
        </w:rPr>
        <w:t xml:space="preserve">cho </w:t>
      </w:r>
      <w:r>
        <w:rPr>
          <w:spacing w:val="-3"/>
          <w:sz w:val="26"/>
        </w:rPr>
        <w:t xml:space="preserve">nạn nhân </w:t>
      </w:r>
      <w:r>
        <w:rPr>
          <w:spacing w:val="-4"/>
          <w:sz w:val="26"/>
        </w:rPr>
        <w:t xml:space="preserve">càng </w:t>
      </w:r>
      <w:r>
        <w:rPr>
          <w:sz w:val="26"/>
        </w:rPr>
        <w:t xml:space="preserve">sớm </w:t>
      </w:r>
      <w:r>
        <w:rPr>
          <w:spacing w:val="-4"/>
          <w:sz w:val="26"/>
        </w:rPr>
        <w:t xml:space="preserve">càng </w:t>
      </w:r>
      <w:r>
        <w:rPr>
          <w:spacing w:val="-3"/>
          <w:sz w:val="26"/>
        </w:rPr>
        <w:t xml:space="preserve">tốt nhằm </w:t>
      </w:r>
      <w:r>
        <w:rPr>
          <w:spacing w:val="-4"/>
          <w:sz w:val="26"/>
        </w:rPr>
        <w:t xml:space="preserve">phát </w:t>
      </w:r>
      <w:r>
        <w:rPr>
          <w:spacing w:val="-3"/>
          <w:sz w:val="26"/>
        </w:rPr>
        <w:t xml:space="preserve">hiện </w:t>
      </w:r>
      <w:r>
        <w:rPr>
          <w:sz w:val="26"/>
        </w:rPr>
        <w:t xml:space="preserve">và </w:t>
      </w:r>
      <w:r>
        <w:rPr>
          <w:spacing w:val="-3"/>
          <w:sz w:val="26"/>
        </w:rPr>
        <w:t xml:space="preserve">điều trị </w:t>
      </w:r>
      <w:r>
        <w:rPr>
          <w:spacing w:val="-4"/>
          <w:sz w:val="26"/>
        </w:rPr>
        <w:t xml:space="preserve">các chấn thương </w:t>
      </w:r>
      <w:r>
        <w:rPr>
          <w:sz w:val="26"/>
        </w:rPr>
        <w:t xml:space="preserve">về </w:t>
      </w:r>
      <w:r>
        <w:rPr>
          <w:spacing w:val="-3"/>
          <w:sz w:val="26"/>
        </w:rPr>
        <w:t xml:space="preserve">thể </w:t>
      </w:r>
      <w:r>
        <w:rPr>
          <w:spacing w:val="-4"/>
          <w:sz w:val="26"/>
        </w:rPr>
        <w:t xml:space="preserve">chất </w:t>
      </w:r>
      <w:r>
        <w:rPr>
          <w:sz w:val="26"/>
        </w:rPr>
        <w:t xml:space="preserve">và </w:t>
      </w:r>
      <w:r>
        <w:rPr>
          <w:spacing w:val="-3"/>
          <w:sz w:val="26"/>
        </w:rPr>
        <w:t xml:space="preserve">nếu được tiếp xúc </w:t>
      </w:r>
      <w:r>
        <w:rPr>
          <w:sz w:val="26"/>
        </w:rPr>
        <w:t xml:space="preserve">với </w:t>
      </w:r>
      <w:r>
        <w:rPr>
          <w:spacing w:val="-4"/>
          <w:sz w:val="26"/>
        </w:rPr>
        <w:t xml:space="preserve">một </w:t>
      </w:r>
      <w:r>
        <w:rPr>
          <w:spacing w:val="-3"/>
          <w:sz w:val="26"/>
        </w:rPr>
        <w:t xml:space="preserve">bác sĩ được </w:t>
      </w:r>
      <w:r>
        <w:rPr>
          <w:spacing w:val="-4"/>
          <w:sz w:val="26"/>
        </w:rPr>
        <w:t xml:space="preserve">đào </w:t>
      </w:r>
      <w:r>
        <w:rPr>
          <w:spacing w:val="-3"/>
          <w:sz w:val="26"/>
        </w:rPr>
        <w:t xml:space="preserve">tạo </w:t>
      </w:r>
      <w:r>
        <w:rPr>
          <w:sz w:val="26"/>
        </w:rPr>
        <w:t xml:space="preserve">về </w:t>
      </w:r>
      <w:r>
        <w:rPr>
          <w:spacing w:val="-3"/>
          <w:sz w:val="26"/>
        </w:rPr>
        <w:t>các vấn đề</w:t>
      </w:r>
      <w:r>
        <w:rPr>
          <w:spacing w:val="-9"/>
          <w:sz w:val="26"/>
        </w:rPr>
        <w:t xml:space="preserve"> </w:t>
      </w:r>
      <w:r>
        <w:rPr>
          <w:spacing w:val="-4"/>
          <w:sz w:val="26"/>
        </w:rPr>
        <w:t>liên</w:t>
      </w:r>
      <w:r>
        <w:rPr>
          <w:spacing w:val="-8"/>
          <w:sz w:val="26"/>
        </w:rPr>
        <w:t xml:space="preserve"> </w:t>
      </w:r>
      <w:r>
        <w:rPr>
          <w:spacing w:val="-4"/>
          <w:sz w:val="26"/>
        </w:rPr>
        <w:t>quan</w:t>
      </w:r>
      <w:r>
        <w:rPr>
          <w:spacing w:val="-8"/>
          <w:sz w:val="26"/>
        </w:rPr>
        <w:t xml:space="preserve"> </w:t>
      </w:r>
      <w:r>
        <w:rPr>
          <w:spacing w:val="-3"/>
          <w:sz w:val="26"/>
        </w:rPr>
        <w:t>đến</w:t>
      </w:r>
      <w:r>
        <w:rPr>
          <w:spacing w:val="-8"/>
          <w:sz w:val="26"/>
        </w:rPr>
        <w:t xml:space="preserve"> </w:t>
      </w:r>
      <w:r>
        <w:rPr>
          <w:sz w:val="26"/>
        </w:rPr>
        <w:t>xâm</w:t>
      </w:r>
      <w:r>
        <w:rPr>
          <w:spacing w:val="-12"/>
          <w:sz w:val="26"/>
        </w:rPr>
        <w:t xml:space="preserve"> </w:t>
      </w:r>
      <w:r>
        <w:rPr>
          <w:sz w:val="26"/>
        </w:rPr>
        <w:t>hại</w:t>
      </w:r>
      <w:r>
        <w:rPr>
          <w:spacing w:val="-11"/>
          <w:sz w:val="26"/>
        </w:rPr>
        <w:t xml:space="preserve"> </w:t>
      </w:r>
      <w:r>
        <w:rPr>
          <w:spacing w:val="-3"/>
          <w:sz w:val="26"/>
        </w:rPr>
        <w:t>tình</w:t>
      </w:r>
      <w:r>
        <w:rPr>
          <w:spacing w:val="-8"/>
          <w:sz w:val="26"/>
        </w:rPr>
        <w:t xml:space="preserve"> </w:t>
      </w:r>
      <w:r>
        <w:rPr>
          <w:spacing w:val="-3"/>
          <w:sz w:val="26"/>
        </w:rPr>
        <w:t>dục</w:t>
      </w:r>
      <w:r>
        <w:rPr>
          <w:spacing w:val="-10"/>
          <w:sz w:val="26"/>
        </w:rPr>
        <w:t xml:space="preserve"> </w:t>
      </w:r>
      <w:r>
        <w:rPr>
          <w:spacing w:val="-3"/>
          <w:sz w:val="26"/>
        </w:rPr>
        <w:t>thì</w:t>
      </w:r>
      <w:r>
        <w:rPr>
          <w:spacing w:val="-8"/>
          <w:sz w:val="26"/>
        </w:rPr>
        <w:t xml:space="preserve"> </w:t>
      </w:r>
      <w:r>
        <w:rPr>
          <w:sz w:val="26"/>
        </w:rPr>
        <w:t>sẽ</w:t>
      </w:r>
      <w:r>
        <w:rPr>
          <w:spacing w:val="-9"/>
          <w:sz w:val="26"/>
        </w:rPr>
        <w:t xml:space="preserve"> </w:t>
      </w:r>
      <w:r>
        <w:rPr>
          <w:spacing w:val="-3"/>
          <w:sz w:val="26"/>
        </w:rPr>
        <w:t>là</w:t>
      </w:r>
      <w:r>
        <w:rPr>
          <w:spacing w:val="-8"/>
          <w:sz w:val="26"/>
        </w:rPr>
        <w:t xml:space="preserve"> </w:t>
      </w:r>
      <w:r>
        <w:rPr>
          <w:spacing w:val="-3"/>
          <w:sz w:val="26"/>
        </w:rPr>
        <w:t>lựa</w:t>
      </w:r>
      <w:r>
        <w:rPr>
          <w:spacing w:val="-8"/>
          <w:sz w:val="26"/>
        </w:rPr>
        <w:t xml:space="preserve"> </w:t>
      </w:r>
      <w:r>
        <w:rPr>
          <w:spacing w:val="-3"/>
          <w:sz w:val="26"/>
        </w:rPr>
        <w:t>chọn</w:t>
      </w:r>
      <w:r>
        <w:rPr>
          <w:spacing w:val="-8"/>
          <w:sz w:val="26"/>
        </w:rPr>
        <w:t xml:space="preserve"> </w:t>
      </w:r>
      <w:r>
        <w:rPr>
          <w:spacing w:val="-3"/>
          <w:sz w:val="26"/>
        </w:rPr>
        <w:t>tốt</w:t>
      </w:r>
      <w:r>
        <w:rPr>
          <w:spacing w:val="-9"/>
          <w:sz w:val="26"/>
        </w:rPr>
        <w:t xml:space="preserve"> </w:t>
      </w:r>
      <w:r>
        <w:rPr>
          <w:spacing w:val="-4"/>
          <w:sz w:val="26"/>
        </w:rPr>
        <w:t>nhất</w:t>
      </w:r>
      <w:r>
        <w:rPr>
          <w:spacing w:val="-8"/>
          <w:sz w:val="26"/>
        </w:rPr>
        <w:t xml:space="preserve"> </w:t>
      </w:r>
      <w:r>
        <w:rPr>
          <w:spacing w:val="-3"/>
          <w:sz w:val="26"/>
        </w:rPr>
        <w:t>cho</w:t>
      </w:r>
      <w:r>
        <w:rPr>
          <w:spacing w:val="-8"/>
          <w:sz w:val="26"/>
        </w:rPr>
        <w:t xml:space="preserve"> </w:t>
      </w:r>
      <w:r>
        <w:rPr>
          <w:spacing w:val="-3"/>
          <w:sz w:val="26"/>
        </w:rPr>
        <w:t>nạn</w:t>
      </w:r>
      <w:r>
        <w:rPr>
          <w:spacing w:val="-8"/>
          <w:sz w:val="26"/>
        </w:rPr>
        <w:t xml:space="preserve"> </w:t>
      </w:r>
      <w:r>
        <w:rPr>
          <w:spacing w:val="-4"/>
          <w:sz w:val="26"/>
        </w:rPr>
        <w:t>nhân.</w:t>
      </w:r>
    </w:p>
    <w:p w14:paraId="2B71511D" w14:textId="77777777" w:rsidR="002229A8" w:rsidRDefault="00000000">
      <w:pPr>
        <w:pStyle w:val="ListParagraph"/>
        <w:numPr>
          <w:ilvl w:val="0"/>
          <w:numId w:val="15"/>
        </w:numPr>
        <w:tabs>
          <w:tab w:val="left" w:pos="1393"/>
        </w:tabs>
        <w:spacing w:line="336" w:lineRule="auto"/>
        <w:ind w:right="409" w:firstLine="631"/>
        <w:jc w:val="both"/>
        <w:rPr>
          <w:sz w:val="26"/>
        </w:rPr>
      </w:pPr>
      <w:r>
        <w:rPr>
          <w:sz w:val="26"/>
        </w:rPr>
        <w:t>Nếu có thể, khuyên gia đình nạn nhân hãy tìm tới sự giúp đỡ của luật sư khi tiếp xúc với cơ quan điều tra báo</w:t>
      </w:r>
      <w:r>
        <w:rPr>
          <w:spacing w:val="-9"/>
          <w:sz w:val="26"/>
        </w:rPr>
        <w:t xml:space="preserve"> </w:t>
      </w:r>
      <w:r>
        <w:rPr>
          <w:sz w:val="26"/>
        </w:rPr>
        <w:t>chí.</w:t>
      </w:r>
    </w:p>
    <w:p w14:paraId="35419423" w14:textId="77777777" w:rsidR="002229A8" w:rsidRDefault="00000000">
      <w:pPr>
        <w:pStyle w:val="ListParagraph"/>
        <w:numPr>
          <w:ilvl w:val="0"/>
          <w:numId w:val="15"/>
        </w:numPr>
        <w:tabs>
          <w:tab w:val="left" w:pos="1328"/>
        </w:tabs>
        <w:ind w:left="1327" w:hanging="440"/>
        <w:jc w:val="both"/>
        <w:rPr>
          <w:sz w:val="26"/>
        </w:rPr>
      </w:pPr>
      <w:r>
        <w:rPr>
          <w:sz w:val="26"/>
        </w:rPr>
        <w:t>Nếu</w:t>
      </w:r>
      <w:r>
        <w:rPr>
          <w:spacing w:val="5"/>
          <w:sz w:val="26"/>
        </w:rPr>
        <w:t xml:space="preserve"> </w:t>
      </w:r>
      <w:r>
        <w:rPr>
          <w:sz w:val="26"/>
        </w:rPr>
        <w:t>gia</w:t>
      </w:r>
      <w:r>
        <w:rPr>
          <w:spacing w:val="6"/>
          <w:sz w:val="26"/>
        </w:rPr>
        <w:t xml:space="preserve"> </w:t>
      </w:r>
      <w:r>
        <w:rPr>
          <w:sz w:val="26"/>
        </w:rPr>
        <w:t>đình</w:t>
      </w:r>
      <w:r>
        <w:rPr>
          <w:spacing w:val="8"/>
          <w:sz w:val="26"/>
        </w:rPr>
        <w:t xml:space="preserve"> </w:t>
      </w:r>
      <w:r>
        <w:rPr>
          <w:sz w:val="26"/>
        </w:rPr>
        <w:t>khó</w:t>
      </w:r>
      <w:r>
        <w:rPr>
          <w:spacing w:val="8"/>
          <w:sz w:val="26"/>
        </w:rPr>
        <w:t xml:space="preserve"> </w:t>
      </w:r>
      <w:r>
        <w:rPr>
          <w:sz w:val="26"/>
        </w:rPr>
        <w:t>khăn</w:t>
      </w:r>
      <w:r>
        <w:rPr>
          <w:spacing w:val="6"/>
          <w:sz w:val="26"/>
        </w:rPr>
        <w:t xml:space="preserve"> </w:t>
      </w:r>
      <w:r>
        <w:rPr>
          <w:sz w:val="26"/>
        </w:rPr>
        <w:t>cần</w:t>
      </w:r>
      <w:r>
        <w:rPr>
          <w:spacing w:val="6"/>
          <w:sz w:val="26"/>
        </w:rPr>
        <w:t xml:space="preserve"> </w:t>
      </w:r>
      <w:r>
        <w:rPr>
          <w:sz w:val="26"/>
        </w:rPr>
        <w:t>sự</w:t>
      </w:r>
      <w:r>
        <w:rPr>
          <w:spacing w:val="8"/>
          <w:sz w:val="26"/>
        </w:rPr>
        <w:t xml:space="preserve"> </w:t>
      </w:r>
      <w:r>
        <w:rPr>
          <w:sz w:val="26"/>
        </w:rPr>
        <w:t>trợ</w:t>
      </w:r>
      <w:r>
        <w:rPr>
          <w:spacing w:val="5"/>
          <w:sz w:val="26"/>
        </w:rPr>
        <w:t xml:space="preserve"> </w:t>
      </w:r>
      <w:r>
        <w:rPr>
          <w:sz w:val="26"/>
        </w:rPr>
        <w:t>giúp</w:t>
      </w:r>
      <w:r>
        <w:rPr>
          <w:spacing w:val="6"/>
          <w:sz w:val="26"/>
        </w:rPr>
        <w:t xml:space="preserve"> </w:t>
      </w:r>
      <w:r>
        <w:rPr>
          <w:sz w:val="26"/>
        </w:rPr>
        <w:t>từ</w:t>
      </w:r>
      <w:r>
        <w:rPr>
          <w:spacing w:val="10"/>
          <w:sz w:val="26"/>
        </w:rPr>
        <w:t xml:space="preserve"> </w:t>
      </w:r>
      <w:r>
        <w:rPr>
          <w:sz w:val="26"/>
        </w:rPr>
        <w:t>các</w:t>
      </w:r>
      <w:r>
        <w:rPr>
          <w:spacing w:val="7"/>
          <w:sz w:val="26"/>
        </w:rPr>
        <w:t xml:space="preserve"> </w:t>
      </w:r>
      <w:r>
        <w:rPr>
          <w:sz w:val="26"/>
        </w:rPr>
        <w:t>tổ</w:t>
      </w:r>
      <w:r>
        <w:rPr>
          <w:spacing w:val="6"/>
          <w:sz w:val="26"/>
        </w:rPr>
        <w:t xml:space="preserve"> </w:t>
      </w:r>
      <w:r>
        <w:rPr>
          <w:sz w:val="26"/>
        </w:rPr>
        <w:t>chức</w:t>
      </w:r>
      <w:r>
        <w:rPr>
          <w:spacing w:val="6"/>
          <w:sz w:val="26"/>
        </w:rPr>
        <w:t xml:space="preserve"> </w:t>
      </w:r>
      <w:r>
        <w:rPr>
          <w:sz w:val="26"/>
        </w:rPr>
        <w:t>xã</w:t>
      </w:r>
      <w:r>
        <w:rPr>
          <w:spacing w:val="9"/>
          <w:sz w:val="26"/>
        </w:rPr>
        <w:t xml:space="preserve"> </w:t>
      </w:r>
      <w:r>
        <w:rPr>
          <w:sz w:val="26"/>
        </w:rPr>
        <w:t>hội,</w:t>
      </w:r>
      <w:r>
        <w:rPr>
          <w:spacing w:val="6"/>
          <w:sz w:val="26"/>
        </w:rPr>
        <w:t xml:space="preserve"> </w:t>
      </w:r>
      <w:r>
        <w:rPr>
          <w:sz w:val="26"/>
        </w:rPr>
        <w:t>nhân</w:t>
      </w:r>
      <w:r>
        <w:rPr>
          <w:spacing w:val="5"/>
          <w:sz w:val="26"/>
        </w:rPr>
        <w:t xml:space="preserve"> </w:t>
      </w:r>
      <w:r>
        <w:rPr>
          <w:sz w:val="26"/>
        </w:rPr>
        <w:t>viên</w:t>
      </w:r>
      <w:r>
        <w:rPr>
          <w:spacing w:val="6"/>
          <w:sz w:val="26"/>
        </w:rPr>
        <w:t xml:space="preserve"> </w:t>
      </w:r>
      <w:r>
        <w:rPr>
          <w:sz w:val="26"/>
        </w:rPr>
        <w:t>công</w:t>
      </w:r>
    </w:p>
    <w:p w14:paraId="2FDCCAF2" w14:textId="77777777" w:rsidR="002229A8" w:rsidRDefault="002229A8">
      <w:pPr>
        <w:jc w:val="both"/>
        <w:rPr>
          <w:sz w:val="26"/>
        </w:rPr>
        <w:sectPr w:rsidR="002229A8">
          <w:pgSz w:w="11910" w:h="16850"/>
          <w:pgMar w:top="1060" w:right="720" w:bottom="980" w:left="1380" w:header="0" w:footer="712" w:gutter="0"/>
          <w:cols w:space="720"/>
        </w:sectPr>
      </w:pPr>
    </w:p>
    <w:p w14:paraId="446283A6" w14:textId="77777777" w:rsidR="002229A8" w:rsidRDefault="00000000">
      <w:pPr>
        <w:pStyle w:val="BodyText"/>
        <w:ind w:left="204"/>
        <w:jc w:val="left"/>
        <w:rPr>
          <w:sz w:val="20"/>
        </w:rPr>
      </w:pPr>
      <w:r>
        <w:rPr>
          <w:noProof/>
          <w:sz w:val="20"/>
        </w:rPr>
        <w:lastRenderedPageBreak/>
        <mc:AlternateContent>
          <mc:Choice Requires="wpg">
            <w:drawing>
              <wp:inline distT="0" distB="0" distL="0" distR="0" wp14:anchorId="09699831" wp14:editId="33003EC8">
                <wp:extent cx="5911850" cy="1083945"/>
                <wp:effectExtent l="0" t="0" r="0" b="1905"/>
                <wp:docPr id="148" name="Group 138"/>
                <wp:cNvGraphicFramePr/>
                <a:graphic xmlns:a="http://schemas.openxmlformats.org/drawingml/2006/main">
                  <a:graphicData uri="http://schemas.microsoft.com/office/word/2010/wordprocessingGroup">
                    <wpg:wgp>
                      <wpg:cNvGrpSpPr/>
                      <wpg:grpSpPr>
                        <a:xfrm>
                          <a:off x="0" y="0"/>
                          <a:ext cx="5911850" cy="1083945"/>
                          <a:chOff x="0" y="0"/>
                          <a:chExt cx="9310" cy="1707"/>
                        </a:xfrm>
                      </wpg:grpSpPr>
                      <wps:wsp>
                        <wps:cNvPr id="149" name="Freeform 140"/>
                        <wps:cNvSpPr/>
                        <wps:spPr bwMode="auto">
                          <a:xfrm>
                            <a:off x="-1" y="0"/>
                            <a:ext cx="9310" cy="1707"/>
                          </a:xfrm>
                          <a:custGeom>
                            <a:avLst/>
                            <a:gdLst>
                              <a:gd name="T0" fmla="*/ 9309 w 9310"/>
                              <a:gd name="T1" fmla="*/ 0 h 1707"/>
                              <a:gd name="T2" fmla="*/ 9300 w 9310"/>
                              <a:gd name="T3" fmla="*/ 0 h 1707"/>
                              <a:gd name="T4" fmla="*/ 9300 w 9310"/>
                              <a:gd name="T5" fmla="*/ 420 h 1707"/>
                              <a:gd name="T6" fmla="*/ 9300 w 9310"/>
                              <a:gd name="T7" fmla="*/ 838 h 1707"/>
                              <a:gd name="T8" fmla="*/ 9300 w 9310"/>
                              <a:gd name="T9" fmla="*/ 1258 h 1707"/>
                              <a:gd name="T10" fmla="*/ 9300 w 9310"/>
                              <a:gd name="T11" fmla="*/ 1697 h 1707"/>
                              <a:gd name="T12" fmla="*/ 10 w 9310"/>
                              <a:gd name="T13" fmla="*/ 1697 h 1707"/>
                              <a:gd name="T14" fmla="*/ 10 w 9310"/>
                              <a:gd name="T15" fmla="*/ 0 h 1707"/>
                              <a:gd name="T16" fmla="*/ 0 w 9310"/>
                              <a:gd name="T17" fmla="*/ 0 h 1707"/>
                              <a:gd name="T18" fmla="*/ 0 w 9310"/>
                              <a:gd name="T19" fmla="*/ 420 h 1707"/>
                              <a:gd name="T20" fmla="*/ 0 w 9310"/>
                              <a:gd name="T21" fmla="*/ 838 h 1707"/>
                              <a:gd name="T22" fmla="*/ 0 w 9310"/>
                              <a:gd name="T23" fmla="*/ 1258 h 1707"/>
                              <a:gd name="T24" fmla="*/ 0 w 9310"/>
                              <a:gd name="T25" fmla="*/ 1707 h 1707"/>
                              <a:gd name="T26" fmla="*/ 10 w 9310"/>
                              <a:gd name="T27" fmla="*/ 1707 h 1707"/>
                              <a:gd name="T28" fmla="*/ 9300 w 9310"/>
                              <a:gd name="T29" fmla="*/ 1707 h 1707"/>
                              <a:gd name="T30" fmla="*/ 9309 w 9310"/>
                              <a:gd name="T31" fmla="*/ 1707 h 1707"/>
                              <a:gd name="T32" fmla="*/ 9309 w 9310"/>
                              <a:gd name="T33" fmla="*/ 1258 h 1707"/>
                              <a:gd name="T34" fmla="*/ 9309 w 9310"/>
                              <a:gd name="T35" fmla="*/ 838 h 1707"/>
                              <a:gd name="T36" fmla="*/ 9309 w 9310"/>
                              <a:gd name="T37" fmla="*/ 420 h 1707"/>
                              <a:gd name="T38" fmla="*/ 9309 w 9310"/>
                              <a:gd name="T39" fmla="*/ 0 h 1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10" h="1707">
                                <a:moveTo>
                                  <a:pt x="9309" y="0"/>
                                </a:moveTo>
                                <a:lnTo>
                                  <a:pt x="9300" y="0"/>
                                </a:lnTo>
                                <a:lnTo>
                                  <a:pt x="9300" y="420"/>
                                </a:lnTo>
                                <a:lnTo>
                                  <a:pt x="9300" y="838"/>
                                </a:lnTo>
                                <a:lnTo>
                                  <a:pt x="9300" y="1258"/>
                                </a:lnTo>
                                <a:lnTo>
                                  <a:pt x="9300" y="1697"/>
                                </a:lnTo>
                                <a:lnTo>
                                  <a:pt x="10" y="1697"/>
                                </a:lnTo>
                                <a:lnTo>
                                  <a:pt x="10" y="0"/>
                                </a:lnTo>
                                <a:lnTo>
                                  <a:pt x="0" y="0"/>
                                </a:lnTo>
                                <a:lnTo>
                                  <a:pt x="0" y="420"/>
                                </a:lnTo>
                                <a:lnTo>
                                  <a:pt x="0" y="838"/>
                                </a:lnTo>
                                <a:lnTo>
                                  <a:pt x="0" y="1258"/>
                                </a:lnTo>
                                <a:lnTo>
                                  <a:pt x="0" y="1707"/>
                                </a:lnTo>
                                <a:lnTo>
                                  <a:pt x="10" y="1707"/>
                                </a:lnTo>
                                <a:lnTo>
                                  <a:pt x="9300" y="1707"/>
                                </a:lnTo>
                                <a:lnTo>
                                  <a:pt x="9309" y="1707"/>
                                </a:lnTo>
                                <a:lnTo>
                                  <a:pt x="9309" y="1258"/>
                                </a:lnTo>
                                <a:lnTo>
                                  <a:pt x="9309" y="838"/>
                                </a:lnTo>
                                <a:lnTo>
                                  <a:pt x="9309" y="420"/>
                                </a:lnTo>
                                <a:lnTo>
                                  <a:pt x="9309" y="0"/>
                                </a:lnTo>
                                <a:close/>
                              </a:path>
                            </a:pathLst>
                          </a:custGeom>
                          <a:solidFill>
                            <a:srgbClr val="000000"/>
                          </a:solidFill>
                          <a:ln>
                            <a:noFill/>
                          </a:ln>
                        </wps:spPr>
                        <wps:bodyPr rot="0" vert="horz" wrap="square" lIns="91440" tIns="45720" rIns="91440" bIns="45720" anchor="t" anchorCtr="0" upright="1">
                          <a:noAutofit/>
                        </wps:bodyPr>
                      </wps:wsp>
                      <wps:wsp>
                        <wps:cNvPr id="150" name="Text Box 139"/>
                        <wps:cNvSpPr txBox="1">
                          <a:spLocks noChangeArrowheads="1"/>
                        </wps:cNvSpPr>
                        <wps:spPr bwMode="auto">
                          <a:xfrm>
                            <a:off x="0" y="0"/>
                            <a:ext cx="9310" cy="1707"/>
                          </a:xfrm>
                          <a:prstGeom prst="rect">
                            <a:avLst/>
                          </a:prstGeom>
                          <a:noFill/>
                          <a:ln>
                            <a:noFill/>
                          </a:ln>
                        </wps:spPr>
                        <wps:txbx>
                          <w:txbxContent>
                            <w:p w14:paraId="37DCF541" w14:textId="77777777" w:rsidR="002229A8" w:rsidRDefault="00000000">
                              <w:pPr>
                                <w:spacing w:line="338" w:lineRule="auto"/>
                                <w:ind w:left="683" w:right="140" w:hanging="567"/>
                                <w:rPr>
                                  <w:sz w:val="26"/>
                                </w:rPr>
                              </w:pPr>
                              <w:r>
                                <w:rPr>
                                  <w:sz w:val="26"/>
                                </w:rPr>
                                <w:t>tác xã hội trong việc tìm kiếm các nguồn lực trợ giúp từ cộng đồng để hỗ trợ nạn nhân. (10). Nhà trường tạo điều kiện tốt nhất giúp nạn nhân tiếp tục đi học.</w:t>
                              </w:r>
                            </w:p>
                            <w:p w14:paraId="32B9887E" w14:textId="77777777" w:rsidR="002229A8" w:rsidRDefault="00000000">
                              <w:pPr>
                                <w:spacing w:line="336" w:lineRule="auto"/>
                                <w:ind w:left="117" w:right="144" w:firstLine="566"/>
                                <w:rPr>
                                  <w:sz w:val="26"/>
                                </w:rPr>
                              </w:pPr>
                              <w:r>
                                <w:rPr>
                                  <w:sz w:val="26"/>
                                </w:rPr>
                                <w:t>(11). Khuyên cha mẹ nạn nhân tìm các chuyên gia tham vấn tâm lí để giúp các em vượt quan cú sốc</w:t>
                              </w:r>
                              <w:r>
                                <w:rPr>
                                  <w:spacing w:val="-1"/>
                                  <w:sz w:val="26"/>
                                </w:rPr>
                                <w:t xml:space="preserve"> </w:t>
                              </w:r>
                              <w:r>
                                <w:rPr>
                                  <w:sz w:val="26"/>
                                </w:rPr>
                                <w:t>này.</w:t>
                              </w:r>
                            </w:p>
                          </w:txbxContent>
                        </wps:txbx>
                        <wps:bodyPr rot="0" vert="horz" wrap="square" lIns="0" tIns="0" rIns="0" bIns="0" anchor="t" anchorCtr="0" upright="1">
                          <a:noAutofit/>
                        </wps:bodyPr>
                      </wps:wsp>
                    </wpg:wgp>
                  </a:graphicData>
                </a:graphic>
              </wp:inline>
            </w:drawing>
          </mc:Choice>
          <mc:Fallback>
            <w:pict>
              <v:group w14:anchorId="09699831" id="Group 138" o:spid="_x0000_s1100" style="width:465.5pt;height:85.35pt;mso-position-horizontal-relative:char;mso-position-vertical-relative:line" coordsize="9310,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">
                <v:shape id="Freeform 140" o:spid="_x0000_s1101" style="position:absolute;left:-1;width:9310;height:1707;visibility:visible;mso-wrap-style:square;v-text-anchor:top" coordsize="9310,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" path="m9309,r-9,l9300,420r,418l9300,1258r,439l10,1697,10,,,,,420,,838r,420l,1707r10,l9300,1707r9,l9309,1258r,-420l9309,420,9309,xe" fillcolor="black" stroked="f">
                  <v:path arrowok="t" o:connecttype="custom" o:connectlocs="9309,0;9300,0;9300,420;9300,838;9300,1258;9300,1697;10,1697;10,0;0,0;0,420;0,838;0,1258;0,1707;10,1707;9300,1707;9309,1707;9309,1258;9309,838;9309,420;9309,0" o:connectangles="0,0,0,0,0,0,0,0,0,0,0,0,0,0,0,0,0,0,0,0"/>
                </v:shape>
                <v:shape id="Text Box 139" o:spid="_x0000_s1102" type="#_x0000_t202" style="position:absolute;width:9310;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7DCF541" w14:textId="77777777" w:rsidR="002229A8" w:rsidRDefault="00000000">
                        <w:pPr>
                          <w:spacing w:line="338" w:lineRule="auto"/>
                          <w:ind w:left="683" w:right="140" w:hanging="567"/>
                          <w:rPr>
                            <w:sz w:val="26"/>
                          </w:rPr>
                        </w:pPr>
                        <w:r>
                          <w:rPr>
                            <w:sz w:val="26"/>
                          </w:rPr>
                          <w:t>tác xã hội trong việc tìm kiếm các nguồn lực trợ giúp từ cộng đồng để hỗ trợ nạn nhân. (10). Nhà trường tạo điều kiện tốt nhất giúp nạn nhân tiếp tục đi học.</w:t>
                        </w:r>
                      </w:p>
                      <w:p w14:paraId="32B9887E" w14:textId="77777777" w:rsidR="002229A8" w:rsidRDefault="00000000">
                        <w:pPr>
                          <w:spacing w:line="336" w:lineRule="auto"/>
                          <w:ind w:left="117" w:right="144" w:firstLine="566"/>
                          <w:rPr>
                            <w:sz w:val="26"/>
                          </w:rPr>
                        </w:pPr>
                        <w:r>
                          <w:rPr>
                            <w:sz w:val="26"/>
                          </w:rPr>
                          <w:t>(11). Khuyên cha mẹ nạn nhân tìm các chuyên gia tham vấn tâm lí để giúp các em vượt quan cú sốc</w:t>
                        </w:r>
                        <w:r>
                          <w:rPr>
                            <w:spacing w:val="-1"/>
                            <w:sz w:val="26"/>
                          </w:rPr>
                          <w:t xml:space="preserve"> </w:t>
                        </w:r>
                        <w:r>
                          <w:rPr>
                            <w:sz w:val="26"/>
                          </w:rPr>
                          <w:t>này.</w:t>
                        </w:r>
                      </w:p>
                    </w:txbxContent>
                  </v:textbox>
                </v:shape>
                <w10:anchorlock/>
              </v:group>
            </w:pict>
          </mc:Fallback>
        </mc:AlternateContent>
      </w:r>
    </w:p>
    <w:p w14:paraId="12615A10" w14:textId="77777777" w:rsidR="002229A8" w:rsidRDefault="00000000">
      <w:pPr>
        <w:pStyle w:val="Heading2"/>
        <w:spacing w:line="262" w:lineRule="exact"/>
        <w:jc w:val="left"/>
      </w:pPr>
      <w:r>
        <w:t>d, Vai trò của giáo viên trong thúc đẩy hiệu quả mô hình xây dựng trường học an</w:t>
      </w:r>
    </w:p>
    <w:p w14:paraId="3BC8DAB9" w14:textId="77777777" w:rsidR="002229A8" w:rsidRDefault="00000000">
      <w:pPr>
        <w:spacing w:before="118"/>
        <w:ind w:left="322"/>
        <w:rPr>
          <w:b/>
          <w:i/>
          <w:sz w:val="26"/>
        </w:rPr>
      </w:pPr>
      <w:r>
        <w:rPr>
          <w:b/>
          <w:i/>
          <w:sz w:val="26"/>
        </w:rPr>
        <w:t>toàn</w:t>
      </w:r>
    </w:p>
    <w:p w14:paraId="237BCCEA" w14:textId="77777777" w:rsidR="002229A8" w:rsidRDefault="00000000">
      <w:pPr>
        <w:pStyle w:val="ListParagraph"/>
        <w:numPr>
          <w:ilvl w:val="0"/>
          <w:numId w:val="14"/>
        </w:numPr>
        <w:tabs>
          <w:tab w:val="left" w:pos="1066"/>
        </w:tabs>
        <w:spacing w:before="112" w:line="336" w:lineRule="auto"/>
        <w:ind w:right="415" w:firstLine="566"/>
        <w:rPr>
          <w:sz w:val="26"/>
        </w:rPr>
      </w:pPr>
      <w:r>
        <w:rPr>
          <w:sz w:val="26"/>
        </w:rPr>
        <w:t>Tổ chức tọa đàm, chia sẻ kinh nghiệm về xây dựng trường học an toàn, lành mạnh, thân thiện; phòng chống bạo lực học đường; giáo dục kỷ luật tích cực cho HS và</w:t>
      </w:r>
      <w:r>
        <w:rPr>
          <w:spacing w:val="-2"/>
          <w:sz w:val="26"/>
        </w:rPr>
        <w:t xml:space="preserve"> </w:t>
      </w:r>
      <w:r>
        <w:rPr>
          <w:sz w:val="26"/>
        </w:rPr>
        <w:t>CMHS.</w:t>
      </w:r>
    </w:p>
    <w:p w14:paraId="5F710173" w14:textId="77777777" w:rsidR="002229A8" w:rsidRDefault="00000000">
      <w:pPr>
        <w:pStyle w:val="ListParagraph"/>
        <w:numPr>
          <w:ilvl w:val="0"/>
          <w:numId w:val="14"/>
        </w:numPr>
        <w:tabs>
          <w:tab w:val="left" w:pos="1057"/>
        </w:tabs>
        <w:spacing w:before="2" w:line="336" w:lineRule="auto"/>
        <w:ind w:right="416" w:firstLine="566"/>
        <w:rPr>
          <w:sz w:val="26"/>
        </w:rPr>
      </w:pPr>
      <w:r>
        <w:rPr>
          <w:sz w:val="26"/>
        </w:rPr>
        <w:t>Tích cực biểu dương gương người tốt việc tốt, đề cao sự gương mẫu của thầy, cô giáo để mỗi thành viên trong nhà trường đều trở thành nhà giáo dục thân thiện, thuyết</w:t>
      </w:r>
      <w:r>
        <w:rPr>
          <w:spacing w:val="-2"/>
          <w:sz w:val="26"/>
        </w:rPr>
        <w:t xml:space="preserve"> </w:t>
      </w:r>
      <w:r>
        <w:rPr>
          <w:sz w:val="26"/>
        </w:rPr>
        <w:t>phục.</w:t>
      </w:r>
    </w:p>
    <w:p w14:paraId="0D518DD2" w14:textId="77777777" w:rsidR="002229A8" w:rsidRDefault="00000000">
      <w:pPr>
        <w:pStyle w:val="ListParagraph"/>
        <w:numPr>
          <w:ilvl w:val="0"/>
          <w:numId w:val="14"/>
        </w:numPr>
        <w:tabs>
          <w:tab w:val="left" w:pos="1054"/>
        </w:tabs>
        <w:spacing w:line="336" w:lineRule="auto"/>
        <w:ind w:right="415" w:firstLine="566"/>
        <w:rPr>
          <w:sz w:val="26"/>
        </w:rPr>
      </w:pPr>
      <w:r>
        <w:rPr>
          <w:sz w:val="26"/>
        </w:rPr>
        <w:t>Tích cực tham mưu các cấp quản lý giáo dục, chính quyền địa phương chỉ đạo các cơ quan, ban ngành liên quan phối hợp với nhà trường trong công tác bảo đảm an ninh, an toàn trường học, phòng, chống bạo lực học</w:t>
      </w:r>
      <w:r>
        <w:rPr>
          <w:spacing w:val="-10"/>
          <w:sz w:val="26"/>
        </w:rPr>
        <w:t xml:space="preserve"> </w:t>
      </w:r>
      <w:r>
        <w:rPr>
          <w:sz w:val="26"/>
        </w:rPr>
        <w:t>đường.</w:t>
      </w:r>
    </w:p>
    <w:p w14:paraId="0CBA5A21" w14:textId="77777777" w:rsidR="002229A8" w:rsidRDefault="00000000">
      <w:pPr>
        <w:pStyle w:val="ListParagraph"/>
        <w:numPr>
          <w:ilvl w:val="0"/>
          <w:numId w:val="14"/>
        </w:numPr>
        <w:tabs>
          <w:tab w:val="left" w:pos="1138"/>
        </w:tabs>
        <w:spacing w:line="336" w:lineRule="auto"/>
        <w:ind w:right="417" w:firstLine="631"/>
        <w:rPr>
          <w:sz w:val="26"/>
        </w:rPr>
      </w:pPr>
      <w:r>
        <w:rPr>
          <w:sz w:val="26"/>
        </w:rPr>
        <w:t>Tuyên truyền các gương điển hình trong công tác phòng chống bạo lực học đường trên các trang web, cổng thông tin điện tử và các kênh truyền thông khác</w:t>
      </w:r>
      <w:r>
        <w:rPr>
          <w:spacing w:val="-20"/>
          <w:sz w:val="26"/>
        </w:rPr>
        <w:t xml:space="preserve"> </w:t>
      </w:r>
      <w:r>
        <w:rPr>
          <w:sz w:val="26"/>
        </w:rPr>
        <w:t>nhau.</w:t>
      </w:r>
    </w:p>
    <w:p w14:paraId="6420573D" w14:textId="77777777" w:rsidR="002229A8" w:rsidRDefault="00000000">
      <w:pPr>
        <w:pStyle w:val="BodyText"/>
        <w:spacing w:after="6" w:line="336" w:lineRule="auto"/>
        <w:ind w:right="406" w:firstLine="566"/>
      </w:pPr>
      <w:r>
        <w:t xml:space="preserve">Nhìn chung, giáo viên cần tuân theo đường lối của Đảng, các </w:t>
      </w:r>
      <w:r>
        <w:rPr>
          <w:spacing w:val="2"/>
        </w:rPr>
        <w:t xml:space="preserve">quy </w:t>
      </w:r>
      <w:r>
        <w:t>định của Bộ, sở và phòng GD&amp;ĐT, của nhà trường về công tác giáo dục đạo đức nói chung và công tác xây dựng trường học an toàn, phòng chống bạo lực học đường cho học sinh nói riêng; cập nhật các kiến thức và các vấn đề liên quan đến an toàn học đường và phòng chống bạo lực trong trường học; cần xác định rõ công tác xây dựng trường học an toàn, phòng chống bạo lực học đường ở học sinh là trách nhiệm của mọi thành viên trong nhà trường, trong tất cả các hoạt động chính khóa và ngoại khóa đồng thời xây dựng mạng lưới giáo dục học sinh và chỉ đạo việc phối hợp các lực lượng nhà trường, gia đình và xã</w:t>
      </w:r>
      <w:r>
        <w:rPr>
          <w:spacing w:val="-2"/>
        </w:rPr>
        <w:t xml:space="preserve"> </w:t>
      </w:r>
      <w:r>
        <w:t>hội.</w:t>
      </w:r>
    </w:p>
    <w:p w14:paraId="47BFA24A" w14:textId="77777777" w:rsidR="002229A8" w:rsidRDefault="00000000">
      <w:pPr>
        <w:pStyle w:val="BodyText"/>
        <w:ind w:left="204"/>
        <w:jc w:val="left"/>
        <w:rPr>
          <w:sz w:val="20"/>
        </w:rPr>
      </w:pPr>
      <w:r>
        <w:rPr>
          <w:noProof/>
          <w:sz w:val="20"/>
        </w:rPr>
        <mc:AlternateContent>
          <mc:Choice Requires="wpg">
            <w:drawing>
              <wp:inline distT="0" distB="0" distL="0" distR="0" wp14:anchorId="2B75543A" wp14:editId="4F2CF92E">
                <wp:extent cx="5911850" cy="1614805"/>
                <wp:effectExtent l="0" t="3175" r="0" b="1270"/>
                <wp:docPr id="145" name="Group 135"/>
                <wp:cNvGraphicFramePr/>
                <a:graphic xmlns:a="http://schemas.openxmlformats.org/drawingml/2006/main">
                  <a:graphicData uri="http://schemas.microsoft.com/office/word/2010/wordprocessingGroup">
                    <wpg:wgp>
                      <wpg:cNvGrpSpPr/>
                      <wpg:grpSpPr>
                        <a:xfrm>
                          <a:off x="0" y="0"/>
                          <a:ext cx="5911850" cy="1614805"/>
                          <a:chOff x="0" y="0"/>
                          <a:chExt cx="9310" cy="2543"/>
                        </a:xfrm>
                      </wpg:grpSpPr>
                      <wps:wsp>
                        <wps:cNvPr id="146" name="Freeform 137"/>
                        <wps:cNvSpPr/>
                        <wps:spPr bwMode="auto">
                          <a:xfrm>
                            <a:off x="-1" y="0"/>
                            <a:ext cx="9310" cy="2543"/>
                          </a:xfrm>
                          <a:custGeom>
                            <a:avLst/>
                            <a:gdLst>
                              <a:gd name="T0" fmla="*/ 9309 w 9310"/>
                              <a:gd name="T1" fmla="*/ 0 h 2543"/>
                              <a:gd name="T2" fmla="*/ 9300 w 9310"/>
                              <a:gd name="T3" fmla="*/ 0 h 2543"/>
                              <a:gd name="T4" fmla="*/ 10 w 9310"/>
                              <a:gd name="T5" fmla="*/ 0 h 2543"/>
                              <a:gd name="T6" fmla="*/ 0 w 9310"/>
                              <a:gd name="T7" fmla="*/ 0 h 2543"/>
                              <a:gd name="T8" fmla="*/ 0 w 9310"/>
                              <a:gd name="T9" fmla="*/ 2542 h 2543"/>
                              <a:gd name="T10" fmla="*/ 10 w 9310"/>
                              <a:gd name="T11" fmla="*/ 2542 h 2543"/>
                              <a:gd name="T12" fmla="*/ 10 w 9310"/>
                              <a:gd name="T13" fmla="*/ 10 h 2543"/>
                              <a:gd name="T14" fmla="*/ 9300 w 9310"/>
                              <a:gd name="T15" fmla="*/ 10 h 2543"/>
                              <a:gd name="T16" fmla="*/ 9300 w 9310"/>
                              <a:gd name="T17" fmla="*/ 2542 h 2543"/>
                              <a:gd name="T18" fmla="*/ 9309 w 9310"/>
                              <a:gd name="T19" fmla="*/ 2542 h 2543"/>
                              <a:gd name="T20" fmla="*/ 9309 w 9310"/>
                              <a:gd name="T21" fmla="*/ 0 h 2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0" h="2543">
                                <a:moveTo>
                                  <a:pt x="9309" y="0"/>
                                </a:moveTo>
                                <a:lnTo>
                                  <a:pt x="9300" y="0"/>
                                </a:lnTo>
                                <a:lnTo>
                                  <a:pt x="10" y="0"/>
                                </a:lnTo>
                                <a:lnTo>
                                  <a:pt x="0" y="0"/>
                                </a:lnTo>
                                <a:lnTo>
                                  <a:pt x="0" y="2542"/>
                                </a:lnTo>
                                <a:lnTo>
                                  <a:pt x="10" y="2542"/>
                                </a:lnTo>
                                <a:lnTo>
                                  <a:pt x="10" y="10"/>
                                </a:lnTo>
                                <a:lnTo>
                                  <a:pt x="9300" y="10"/>
                                </a:lnTo>
                                <a:lnTo>
                                  <a:pt x="9300" y="2542"/>
                                </a:lnTo>
                                <a:lnTo>
                                  <a:pt x="9309" y="2542"/>
                                </a:lnTo>
                                <a:lnTo>
                                  <a:pt x="9309" y="0"/>
                                </a:lnTo>
                                <a:close/>
                              </a:path>
                            </a:pathLst>
                          </a:custGeom>
                          <a:solidFill>
                            <a:srgbClr val="000000"/>
                          </a:solidFill>
                          <a:ln>
                            <a:noFill/>
                          </a:ln>
                        </wps:spPr>
                        <wps:bodyPr rot="0" vert="horz" wrap="square" lIns="91440" tIns="45720" rIns="91440" bIns="45720" anchor="t" anchorCtr="0" upright="1">
                          <a:noAutofit/>
                        </wps:bodyPr>
                      </wps:wsp>
                      <wps:wsp>
                        <wps:cNvPr id="147" name="Text Box 136"/>
                        <wps:cNvSpPr txBox="1">
                          <a:spLocks noChangeArrowheads="1"/>
                        </wps:cNvSpPr>
                        <wps:spPr bwMode="auto">
                          <a:xfrm>
                            <a:off x="0" y="0"/>
                            <a:ext cx="9310" cy="2543"/>
                          </a:xfrm>
                          <a:prstGeom prst="rect">
                            <a:avLst/>
                          </a:prstGeom>
                          <a:noFill/>
                          <a:ln>
                            <a:noFill/>
                          </a:ln>
                        </wps:spPr>
                        <wps:txbx>
                          <w:txbxContent>
                            <w:p w14:paraId="7110C93D" w14:textId="77777777" w:rsidR="002229A8" w:rsidRDefault="00000000">
                              <w:pPr>
                                <w:spacing w:before="28" w:line="336" w:lineRule="auto"/>
                                <w:ind w:left="3226" w:right="140" w:hanging="3025"/>
                                <w:rPr>
                                  <w:b/>
                                  <w:sz w:val="26"/>
                                </w:rPr>
                              </w:pPr>
                              <w:r>
                                <w:rPr>
                                  <w:b/>
                                  <w:sz w:val="26"/>
                                </w:rPr>
                                <w:t xml:space="preserve">Phương pháp tiếp cận tập trung vào giáo viên để ngăn ngừa và giảm bớt hành vi hung hăng của học sinh </w:t>
                              </w:r>
                              <w:r>
                                <w:rPr>
                                  <w:b/>
                                  <w:sz w:val="26"/>
                                  <w:vertAlign w:val="superscript"/>
                                </w:rPr>
                                <w:t>19</w:t>
                              </w:r>
                            </w:p>
                            <w:p w14:paraId="2C051AAE" w14:textId="77777777" w:rsidR="002229A8" w:rsidRDefault="00000000">
                              <w:pPr>
                                <w:spacing w:line="336" w:lineRule="auto"/>
                                <w:ind w:left="117" w:right="140" w:firstLine="719"/>
                                <w:rPr>
                                  <w:sz w:val="26"/>
                                </w:rPr>
                              </w:pPr>
                              <w:r>
                                <w:rPr>
                                  <w:sz w:val="26"/>
                                </w:rPr>
                                <w:t>Các chương trình cụ thể để đào tạo giáo viên Trung học cơ sở phòng chống bạo lực học đường cho HS là rất quan trọng.</w:t>
                              </w:r>
                            </w:p>
                            <w:p w14:paraId="5ADD3FE1" w14:textId="77777777" w:rsidR="002229A8" w:rsidRDefault="00000000">
                              <w:pPr>
                                <w:spacing w:line="336" w:lineRule="auto"/>
                                <w:ind w:left="117" w:right="140" w:firstLine="719"/>
                                <w:rPr>
                                  <w:sz w:val="26"/>
                                </w:rPr>
                              </w:pPr>
                              <w:r>
                                <w:rPr>
                                  <w:sz w:val="26"/>
                                </w:rPr>
                                <w:t>Thứ nhất, khuyến khích giáo viên tham gia vào các chương trình phòng chống xâm hại và nâng cao kiến thức, hiệu quả của bản thân về các chiến lược phòng ngừa</w:t>
                              </w:r>
                            </w:p>
                          </w:txbxContent>
                        </wps:txbx>
                        <wps:bodyPr rot="0" vert="horz" wrap="square" lIns="0" tIns="0" rIns="0" bIns="0" anchor="t" anchorCtr="0" upright="1">
                          <a:noAutofit/>
                        </wps:bodyPr>
                      </wps:wsp>
                    </wpg:wgp>
                  </a:graphicData>
                </a:graphic>
              </wp:inline>
            </w:drawing>
          </mc:Choice>
          <mc:Fallback>
            <w:pict>
              <v:group w14:anchorId="2B75543A" id="Group 135" o:spid="_x0000_s1103" style="width:465.5pt;height:127.15pt;mso-position-horizontal-relative:char;mso-position-vertical-relative:line" coordsize="9310,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">
                <v:shape id="Freeform 137" o:spid="_x0000_s1104" style="position:absolute;left:-1;width:9310;height:2543;visibility:visible;mso-wrap-style:square;v-text-anchor:top" coordsize="9310,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" path="m9309,r-9,l10,,,,,2542r10,l10,10r9290,l9300,2542r9,l9309,xe" fillcolor="black" stroked="f">
                  <v:path arrowok="t" o:connecttype="custom" o:connectlocs="9309,0;9300,0;10,0;0,0;0,2542;10,2542;10,10;9300,10;9300,2542;9309,2542;9309,0" o:connectangles="0,0,0,0,0,0,0,0,0,0,0"/>
                </v:shape>
                <v:shape id="Text Box 136" o:spid="_x0000_s1105" type="#_x0000_t202" style="position:absolute;width:9310;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110C93D" w14:textId="77777777" w:rsidR="002229A8" w:rsidRDefault="00000000">
                        <w:pPr>
                          <w:spacing w:before="28" w:line="336" w:lineRule="auto"/>
                          <w:ind w:left="3226" w:right="140" w:hanging="3025"/>
                          <w:rPr>
                            <w:b/>
                            <w:sz w:val="26"/>
                          </w:rPr>
                        </w:pPr>
                        <w:r>
                          <w:rPr>
                            <w:b/>
                            <w:sz w:val="26"/>
                          </w:rPr>
                          <w:t xml:space="preserve">Phương pháp tiếp cận tập trung vào giáo viên để ngăn ngừa và giảm bớt hành vi hung hăng của học sinh </w:t>
                        </w:r>
                        <w:r>
                          <w:rPr>
                            <w:b/>
                            <w:sz w:val="26"/>
                            <w:vertAlign w:val="superscript"/>
                          </w:rPr>
                          <w:t>19</w:t>
                        </w:r>
                      </w:p>
                      <w:p w14:paraId="2C051AAE" w14:textId="77777777" w:rsidR="002229A8" w:rsidRDefault="00000000">
                        <w:pPr>
                          <w:spacing w:line="336" w:lineRule="auto"/>
                          <w:ind w:left="117" w:right="140" w:firstLine="719"/>
                          <w:rPr>
                            <w:sz w:val="26"/>
                          </w:rPr>
                        </w:pPr>
                        <w:r>
                          <w:rPr>
                            <w:sz w:val="26"/>
                          </w:rPr>
                          <w:t>Các chương trình cụ thể để đào tạo giáo viên Trung học cơ sở phòng chống bạo lực học đường cho HS là rất quan trọng.</w:t>
                        </w:r>
                      </w:p>
                      <w:p w14:paraId="5ADD3FE1" w14:textId="77777777" w:rsidR="002229A8" w:rsidRDefault="00000000">
                        <w:pPr>
                          <w:spacing w:line="336" w:lineRule="auto"/>
                          <w:ind w:left="117" w:right="140" w:firstLine="719"/>
                          <w:rPr>
                            <w:sz w:val="26"/>
                          </w:rPr>
                        </w:pPr>
                        <w:r>
                          <w:rPr>
                            <w:sz w:val="26"/>
                          </w:rPr>
                          <w:t>Thứ nhất, khuyến khích giáo viên tham gia vào các chương trình phòng chống xâm hại và nâng cao kiến thức, hiệu quả của bản thân về các chiến lược phòng ngừa</w:t>
                        </w:r>
                      </w:p>
                    </w:txbxContent>
                  </v:textbox>
                </v:shape>
                <w10:anchorlock/>
              </v:group>
            </w:pict>
          </mc:Fallback>
        </mc:AlternateContent>
      </w:r>
    </w:p>
    <w:p w14:paraId="1DC1D6A3" w14:textId="77777777" w:rsidR="002229A8" w:rsidRDefault="002229A8">
      <w:pPr>
        <w:pStyle w:val="BodyText"/>
        <w:spacing w:before="4"/>
        <w:ind w:left="0"/>
        <w:jc w:val="left"/>
        <w:rPr>
          <w:sz w:val="3"/>
        </w:rPr>
      </w:pPr>
    </w:p>
    <w:p w14:paraId="3053F851" w14:textId="77777777" w:rsidR="002229A8" w:rsidRDefault="00000000">
      <w:pPr>
        <w:pStyle w:val="BodyText"/>
        <w:spacing w:line="20" w:lineRule="exact"/>
        <w:jc w:val="left"/>
        <w:rPr>
          <w:sz w:val="2"/>
        </w:rPr>
      </w:pPr>
      <w:r>
        <w:rPr>
          <w:noProof/>
          <w:sz w:val="2"/>
        </w:rPr>
        <mc:AlternateContent>
          <mc:Choice Requires="wpg">
            <w:drawing>
              <wp:inline distT="0" distB="0" distL="0" distR="0" wp14:anchorId="0B6037D3" wp14:editId="054A5287">
                <wp:extent cx="1829435" cy="7620"/>
                <wp:effectExtent l="4445" t="0" r="4445" b="1905"/>
                <wp:docPr id="143" name="Group 133"/>
                <wp:cNvGraphicFramePr/>
                <a:graphic xmlns:a="http://schemas.openxmlformats.org/drawingml/2006/main">
                  <a:graphicData uri="http://schemas.microsoft.com/office/word/2010/wordprocessingGroup">
                    <wpg:wgp>
                      <wpg:cNvGrpSpPr/>
                      <wpg:grpSpPr>
                        <a:xfrm>
                          <a:off x="0" y="0"/>
                          <a:ext cx="1829435" cy="7620"/>
                          <a:chOff x="0" y="0"/>
                          <a:chExt cx="2881" cy="12"/>
                        </a:xfrm>
                      </wpg:grpSpPr>
                      <wps:wsp>
                        <wps:cNvPr id="144" name="Rectangle 134"/>
                        <wps:cNvSpPr>
                          <a:spLocks noChangeArrowheads="1"/>
                        </wps:cNvSpPr>
                        <wps:spPr bwMode="auto">
                          <a:xfrm>
                            <a:off x="0" y="0"/>
                            <a:ext cx="2881" cy="12"/>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133" o:spid="_x0000_s1026" o:spt="203" style="height:0.6pt;width:144.05pt;" coordsize="2881,12" o:gfxdata="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5CF8Z0wAAAAMBAAAPAAAAAAAAAAEAIAAAACIAAABkcnMvZG93bnJldi54bWxQSwECFAAUAAAA&#10;CACHTuJAVoFUe2UCAABPBQAADgAAAAAAAAABACAAAAAiAQAAZHJzL2Uyb0RvYy54bWxQSwUGAAAA&#10;AAYABgBZAQAA+QUAAAAA&#10;">
                <o:lock v:ext="edit" aspectratio="f"/>
                <v:rect id="Rectangle 134" o:spid="_x0000_s1026" o:spt="1" style="position:absolute;left:0;top:0;height:12;width:2881;" fillcolor="#000000" filled="t" stroked="f" coordsize="21600,21600" o:gfxdata="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2O8AAAA&#10;3A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p w14:paraId="206A11BF" w14:textId="77777777" w:rsidR="002229A8" w:rsidRDefault="00000000">
      <w:pPr>
        <w:tabs>
          <w:tab w:val="left" w:pos="708"/>
          <w:tab w:val="left" w:pos="1579"/>
          <w:tab w:val="left" w:pos="3249"/>
          <w:tab w:val="left" w:pos="3727"/>
          <w:tab w:val="left" w:pos="4599"/>
          <w:tab w:val="left" w:pos="5100"/>
          <w:tab w:val="left" w:pos="5532"/>
          <w:tab w:val="left" w:pos="6319"/>
          <w:tab w:val="left" w:pos="7079"/>
          <w:tab w:val="left" w:pos="7658"/>
          <w:tab w:val="left" w:pos="8219"/>
          <w:tab w:val="left" w:pos="8699"/>
          <w:tab w:val="left" w:pos="9135"/>
        </w:tabs>
        <w:spacing w:before="81" w:line="336" w:lineRule="auto"/>
        <w:ind w:left="322" w:right="408"/>
      </w:pPr>
      <w:r>
        <w:rPr>
          <w:rFonts w:ascii="Arial" w:hAnsi="Arial"/>
          <w:vertAlign w:val="superscript"/>
        </w:rPr>
        <w:t>19</w:t>
      </w:r>
      <w:r>
        <w:rPr>
          <w:rFonts w:ascii="Arial" w:hAnsi="Arial"/>
        </w:rPr>
        <w:tab/>
      </w:r>
      <w:hyperlink r:id="rId32">
        <w:r>
          <w:t>Pamela</w:t>
        </w:r>
        <w:r>
          <w:tab/>
          <w:t>Orpinas</w:t>
        </w:r>
        <w:r>
          <w:rPr>
            <w:spacing w:val="-2"/>
          </w:rPr>
          <w:t xml:space="preserve"> </w:t>
        </w:r>
      </w:hyperlink>
      <w:r>
        <w:t>,</w:t>
      </w:r>
      <w:r>
        <w:rPr>
          <w:spacing w:val="-2"/>
        </w:rPr>
        <w:t xml:space="preserve"> </w:t>
      </w:r>
      <w:hyperlink r:id="rId33">
        <w:r>
          <w:t>Arthur</w:t>
        </w:r>
        <w:r>
          <w:tab/>
          <w:t>M.</w:t>
        </w:r>
        <w:r>
          <w:tab/>
          <w:t>Home</w:t>
        </w:r>
        <w:r>
          <w:rPr>
            <w:spacing w:val="-1"/>
          </w:rPr>
          <w:t xml:space="preserve"> </w:t>
        </w:r>
      </w:hyperlink>
      <w:r>
        <w:t>,</w:t>
      </w:r>
      <w:r>
        <w:tab/>
        <w:t>Dự</w:t>
      </w:r>
      <w:r>
        <w:tab/>
        <w:t>án</w:t>
      </w:r>
      <w:r>
        <w:tab/>
        <w:t>Phòng</w:t>
      </w:r>
      <w:r>
        <w:tab/>
        <w:t>chống</w:t>
      </w:r>
      <w:r>
        <w:tab/>
        <w:t>Bạo</w:t>
      </w:r>
      <w:r>
        <w:tab/>
        <w:t>lực</w:t>
      </w:r>
      <w:r>
        <w:tab/>
      </w:r>
      <w:hyperlink r:id="rId34">
        <w:r>
          <w:t>Đa</w:t>
        </w:r>
        <w:r>
          <w:tab/>
          <w:t>cơ</w:t>
        </w:r>
        <w:r>
          <w:tab/>
        </w:r>
        <w:r>
          <w:rPr>
            <w:spacing w:val="-5"/>
          </w:rPr>
          <w:t>sở,</w:t>
        </w:r>
      </w:hyperlink>
      <w:r>
        <w:rPr>
          <w:spacing w:val="-5"/>
        </w:rPr>
        <w:t xml:space="preserve"> </w:t>
      </w:r>
      <w:hyperlink r:id="rId35">
        <w:r>
          <w:rPr>
            <w:color w:val="0000FF"/>
            <w:u w:val="single" w:color="0000FF"/>
          </w:rPr>
          <w:t>https://www.ncbi.nlm.nih.gov/pmc/articles/PMC2753434/</w:t>
        </w:r>
      </w:hyperlink>
    </w:p>
    <w:p w14:paraId="20378975" w14:textId="77777777" w:rsidR="002229A8" w:rsidRDefault="002229A8">
      <w:pPr>
        <w:spacing w:line="336" w:lineRule="auto"/>
        <w:sectPr w:rsidR="002229A8">
          <w:pgSz w:w="11910" w:h="16850"/>
          <w:pgMar w:top="1140" w:right="720" w:bottom="980" w:left="1380" w:header="0" w:footer="712" w:gutter="0"/>
          <w:cols w:space="720"/>
        </w:sectPr>
      </w:pPr>
    </w:p>
    <w:p w14:paraId="0DA10268" w14:textId="77777777" w:rsidR="002229A8" w:rsidRDefault="00000000">
      <w:pPr>
        <w:pStyle w:val="BodyText"/>
        <w:spacing w:before="64" w:line="336" w:lineRule="auto"/>
        <w:ind w:right="414"/>
      </w:pPr>
      <w:r>
        <w:rPr>
          <w:noProof/>
        </w:rPr>
        <w:lastRenderedPageBreak/>
        <mc:AlternateContent>
          <mc:Choice Requires="wps">
            <w:drawing>
              <wp:anchor distT="0" distB="0" distL="114300" distR="114300" simplePos="0" relativeHeight="251631616" behindDoc="0" locked="0" layoutInCell="1" allowOverlap="1" wp14:anchorId="0F4CB35A" wp14:editId="0C8940EA">
                <wp:simplePos x="0" y="0"/>
                <wp:positionH relativeFrom="page">
                  <wp:posOffset>1005840</wp:posOffset>
                </wp:positionH>
                <wp:positionV relativeFrom="page">
                  <wp:posOffset>719455</wp:posOffset>
                </wp:positionV>
                <wp:extent cx="6350" cy="9305290"/>
                <wp:effectExtent l="0" t="0" r="0" b="0"/>
                <wp:wrapNone/>
                <wp:docPr id="142" name="AutoShape 132"/>
                <wp:cNvGraphicFramePr/>
                <a:graphic xmlns:a="http://schemas.openxmlformats.org/drawingml/2006/main">
                  <a:graphicData uri="http://schemas.microsoft.com/office/word/2010/wordprocessingShape">
                    <wps:wsp>
                      <wps:cNvSpPr/>
                      <wps:spPr bwMode="auto">
                        <a:xfrm>
                          <a:off x="0" y="0"/>
                          <a:ext cx="6350" cy="9305290"/>
                        </a:xfrm>
                        <a:custGeom>
                          <a:avLst/>
                          <a:gdLst>
                            <a:gd name="T0" fmla="+- 0 1584 1584"/>
                            <a:gd name="T1" fmla="*/ T0 w 10"/>
                            <a:gd name="T2" fmla="+- 0 14949 1133"/>
                            <a:gd name="T3" fmla="*/ 14949 h 14654"/>
                            <a:gd name="T4" fmla="+- 0 1584 1584"/>
                            <a:gd name="T5" fmla="*/ T4 w 10"/>
                            <a:gd name="T6" fmla="+- 0 15787 1133"/>
                            <a:gd name="T7" fmla="*/ 15787 h 14654"/>
                            <a:gd name="T8" fmla="+- 0 1594 1584"/>
                            <a:gd name="T9" fmla="*/ T8 w 10"/>
                            <a:gd name="T10" fmla="+- 0 15367 1133"/>
                            <a:gd name="T11" fmla="*/ 15367 h 14654"/>
                            <a:gd name="T12" fmla="+- 0 1594 1584"/>
                            <a:gd name="T13" fmla="*/ T12 w 10"/>
                            <a:gd name="T14" fmla="+- 0 12856 1133"/>
                            <a:gd name="T15" fmla="*/ 12856 h 14654"/>
                            <a:gd name="T16" fmla="+- 0 1584 1584"/>
                            <a:gd name="T17" fmla="*/ T16 w 10"/>
                            <a:gd name="T18" fmla="+- 0 13274 1133"/>
                            <a:gd name="T19" fmla="*/ 13274 h 14654"/>
                            <a:gd name="T20" fmla="+- 0 1584 1584"/>
                            <a:gd name="T21" fmla="*/ T20 w 10"/>
                            <a:gd name="T22" fmla="+- 0 14112 1133"/>
                            <a:gd name="T23" fmla="*/ 14112 h 14654"/>
                            <a:gd name="T24" fmla="+- 0 1584 1584"/>
                            <a:gd name="T25" fmla="*/ T24 w 10"/>
                            <a:gd name="T26" fmla="+- 0 14529 1133"/>
                            <a:gd name="T27" fmla="*/ 14529 h 14654"/>
                            <a:gd name="T28" fmla="+- 0 1594 1584"/>
                            <a:gd name="T29" fmla="*/ T28 w 10"/>
                            <a:gd name="T30" fmla="+- 0 14949 1133"/>
                            <a:gd name="T31" fmla="*/ 14949 h 14654"/>
                            <a:gd name="T32" fmla="+- 0 1594 1584"/>
                            <a:gd name="T33" fmla="*/ T32 w 10"/>
                            <a:gd name="T34" fmla="+- 0 14529 1133"/>
                            <a:gd name="T35" fmla="*/ 14529 h 14654"/>
                            <a:gd name="T36" fmla="+- 0 1594 1584"/>
                            <a:gd name="T37" fmla="*/ T36 w 10"/>
                            <a:gd name="T38" fmla="+- 0 13694 1133"/>
                            <a:gd name="T39" fmla="*/ 13694 h 14654"/>
                            <a:gd name="T40" fmla="+- 0 1594 1584"/>
                            <a:gd name="T41" fmla="*/ T40 w 10"/>
                            <a:gd name="T42" fmla="+- 0 12856 1133"/>
                            <a:gd name="T43" fmla="*/ 12856 h 14654"/>
                            <a:gd name="T44" fmla="+- 0 1584 1584"/>
                            <a:gd name="T45" fmla="*/ T44 w 10"/>
                            <a:gd name="T46" fmla="+- 0 5321 1133"/>
                            <a:gd name="T47" fmla="*/ 5321 h 14654"/>
                            <a:gd name="T48" fmla="+- 0 1584 1584"/>
                            <a:gd name="T49" fmla="*/ T48 w 10"/>
                            <a:gd name="T50" fmla="+- 0 6157 1133"/>
                            <a:gd name="T51" fmla="*/ 6157 h 14654"/>
                            <a:gd name="T52" fmla="+- 0 1584 1584"/>
                            <a:gd name="T53" fmla="*/ T52 w 10"/>
                            <a:gd name="T54" fmla="+- 0 6995 1133"/>
                            <a:gd name="T55" fmla="*/ 6995 h 14654"/>
                            <a:gd name="T56" fmla="+- 0 1584 1584"/>
                            <a:gd name="T57" fmla="*/ T56 w 10"/>
                            <a:gd name="T58" fmla="+- 0 7832 1133"/>
                            <a:gd name="T59" fmla="*/ 7832 h 14654"/>
                            <a:gd name="T60" fmla="+- 0 1584 1584"/>
                            <a:gd name="T61" fmla="*/ T60 w 10"/>
                            <a:gd name="T62" fmla="+- 0 8670 1133"/>
                            <a:gd name="T63" fmla="*/ 8670 h 14654"/>
                            <a:gd name="T64" fmla="+- 0 1584 1584"/>
                            <a:gd name="T65" fmla="*/ T64 w 10"/>
                            <a:gd name="T66" fmla="+- 0 9087 1133"/>
                            <a:gd name="T67" fmla="*/ 9087 h 14654"/>
                            <a:gd name="T68" fmla="+- 0 1584 1584"/>
                            <a:gd name="T69" fmla="*/ T68 w 10"/>
                            <a:gd name="T70" fmla="+- 0 9925 1133"/>
                            <a:gd name="T71" fmla="*/ 9925 h 14654"/>
                            <a:gd name="T72" fmla="+- 0 1584 1584"/>
                            <a:gd name="T73" fmla="*/ T72 w 10"/>
                            <a:gd name="T74" fmla="+- 0 10763 1133"/>
                            <a:gd name="T75" fmla="*/ 10763 h 14654"/>
                            <a:gd name="T76" fmla="+- 0 1584 1584"/>
                            <a:gd name="T77" fmla="*/ T76 w 10"/>
                            <a:gd name="T78" fmla="+- 0 11601 1133"/>
                            <a:gd name="T79" fmla="*/ 11601 h 14654"/>
                            <a:gd name="T80" fmla="+- 0 1584 1584"/>
                            <a:gd name="T81" fmla="*/ T80 w 10"/>
                            <a:gd name="T82" fmla="+- 0 12436 1133"/>
                            <a:gd name="T83" fmla="*/ 12436 h 14654"/>
                            <a:gd name="T84" fmla="+- 0 1594 1584"/>
                            <a:gd name="T85" fmla="*/ T84 w 10"/>
                            <a:gd name="T86" fmla="+- 0 12856 1133"/>
                            <a:gd name="T87" fmla="*/ 12856 h 14654"/>
                            <a:gd name="T88" fmla="+- 0 1594 1584"/>
                            <a:gd name="T89" fmla="*/ T88 w 10"/>
                            <a:gd name="T90" fmla="+- 0 12018 1133"/>
                            <a:gd name="T91" fmla="*/ 12018 h 14654"/>
                            <a:gd name="T92" fmla="+- 0 1594 1584"/>
                            <a:gd name="T93" fmla="*/ T92 w 10"/>
                            <a:gd name="T94" fmla="+- 0 11181 1133"/>
                            <a:gd name="T95" fmla="*/ 11181 h 14654"/>
                            <a:gd name="T96" fmla="+- 0 1594 1584"/>
                            <a:gd name="T97" fmla="*/ T96 w 10"/>
                            <a:gd name="T98" fmla="+- 0 10343 1133"/>
                            <a:gd name="T99" fmla="*/ 10343 h 14654"/>
                            <a:gd name="T100" fmla="+- 0 1594 1584"/>
                            <a:gd name="T101" fmla="*/ T100 w 10"/>
                            <a:gd name="T102" fmla="+- 0 9508 1133"/>
                            <a:gd name="T103" fmla="*/ 9508 h 14654"/>
                            <a:gd name="T104" fmla="+- 0 1594 1584"/>
                            <a:gd name="T105" fmla="*/ T104 w 10"/>
                            <a:gd name="T106" fmla="+- 0 9087 1133"/>
                            <a:gd name="T107" fmla="*/ 9087 h 14654"/>
                            <a:gd name="T108" fmla="+- 0 1594 1584"/>
                            <a:gd name="T109" fmla="*/ T108 w 10"/>
                            <a:gd name="T110" fmla="+- 0 8250 1133"/>
                            <a:gd name="T111" fmla="*/ 8250 h 14654"/>
                            <a:gd name="T112" fmla="+- 0 1594 1584"/>
                            <a:gd name="T113" fmla="*/ T112 w 10"/>
                            <a:gd name="T114" fmla="+- 0 7415 1133"/>
                            <a:gd name="T115" fmla="*/ 7415 h 14654"/>
                            <a:gd name="T116" fmla="+- 0 1594 1584"/>
                            <a:gd name="T117" fmla="*/ T116 w 10"/>
                            <a:gd name="T118" fmla="+- 0 6577 1133"/>
                            <a:gd name="T119" fmla="*/ 6577 h 14654"/>
                            <a:gd name="T120" fmla="+- 0 1594 1584"/>
                            <a:gd name="T121" fmla="*/ T120 w 10"/>
                            <a:gd name="T122" fmla="+- 0 5739 1133"/>
                            <a:gd name="T123" fmla="*/ 5739 h 14654"/>
                            <a:gd name="T124" fmla="+- 0 1594 1584"/>
                            <a:gd name="T125" fmla="*/ T124 w 10"/>
                            <a:gd name="T126" fmla="+- 0 1133 1133"/>
                            <a:gd name="T127" fmla="*/ 1133 h 14654"/>
                            <a:gd name="T128" fmla="+- 0 1584 1584"/>
                            <a:gd name="T129" fmla="*/ T128 w 10"/>
                            <a:gd name="T130" fmla="+- 0 1553 1133"/>
                            <a:gd name="T131" fmla="*/ 1553 h 14654"/>
                            <a:gd name="T132" fmla="+- 0 1584 1584"/>
                            <a:gd name="T133" fmla="*/ T132 w 10"/>
                            <a:gd name="T134" fmla="+- 0 1971 1133"/>
                            <a:gd name="T135" fmla="*/ 1971 h 14654"/>
                            <a:gd name="T136" fmla="+- 0 1584 1584"/>
                            <a:gd name="T137" fmla="*/ T136 w 10"/>
                            <a:gd name="T138" fmla="+- 0 2808 1133"/>
                            <a:gd name="T139" fmla="*/ 2808 h 14654"/>
                            <a:gd name="T140" fmla="+- 0 1584 1584"/>
                            <a:gd name="T141" fmla="*/ T140 w 10"/>
                            <a:gd name="T142" fmla="+- 0 3646 1133"/>
                            <a:gd name="T143" fmla="*/ 3646 h 14654"/>
                            <a:gd name="T144" fmla="+- 0 1584 1584"/>
                            <a:gd name="T145" fmla="*/ T144 w 10"/>
                            <a:gd name="T146" fmla="+- 0 4484 1133"/>
                            <a:gd name="T147" fmla="*/ 4484 h 14654"/>
                            <a:gd name="T148" fmla="+- 0 1584 1584"/>
                            <a:gd name="T149" fmla="*/ T148 w 10"/>
                            <a:gd name="T150" fmla="+- 0 5321 1133"/>
                            <a:gd name="T151" fmla="*/ 5321 h 14654"/>
                            <a:gd name="T152" fmla="+- 0 1594 1584"/>
                            <a:gd name="T153" fmla="*/ T152 w 10"/>
                            <a:gd name="T154" fmla="+- 0 4901 1133"/>
                            <a:gd name="T155" fmla="*/ 4901 h 14654"/>
                            <a:gd name="T156" fmla="+- 0 1594 1584"/>
                            <a:gd name="T157" fmla="*/ T156 w 10"/>
                            <a:gd name="T158" fmla="+- 0 4064 1133"/>
                            <a:gd name="T159" fmla="*/ 4064 h 14654"/>
                            <a:gd name="T160" fmla="+- 0 1594 1584"/>
                            <a:gd name="T161" fmla="*/ T160 w 10"/>
                            <a:gd name="T162" fmla="+- 0 3228 1133"/>
                            <a:gd name="T163" fmla="*/ 3228 h 14654"/>
                            <a:gd name="T164" fmla="+- 0 1594 1584"/>
                            <a:gd name="T165" fmla="*/ T164 w 10"/>
                            <a:gd name="T166" fmla="+- 0 2391 1133"/>
                            <a:gd name="T167" fmla="*/ 2391 h 14654"/>
                            <a:gd name="T168" fmla="+- 0 1594 1584"/>
                            <a:gd name="T169" fmla="*/ T168 w 10"/>
                            <a:gd name="T170" fmla="+- 0 1553 1133"/>
                            <a:gd name="T171" fmla="*/ 1553 h 14654"/>
                            <a:gd name="T172" fmla="+- 0 1594 1584"/>
                            <a:gd name="T173" fmla="*/ T172 w 10"/>
                            <a:gd name="T174" fmla="+- 0 1133 1133"/>
                            <a:gd name="T175" fmla="*/ 1133 h 14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 h="14654">
                              <a:moveTo>
                                <a:pt x="10" y="13816"/>
                              </a:moveTo>
                              <a:lnTo>
                                <a:pt x="0" y="13816"/>
                              </a:lnTo>
                              <a:lnTo>
                                <a:pt x="0" y="14234"/>
                              </a:lnTo>
                              <a:lnTo>
                                <a:pt x="0" y="14654"/>
                              </a:lnTo>
                              <a:lnTo>
                                <a:pt x="10" y="14654"/>
                              </a:lnTo>
                              <a:lnTo>
                                <a:pt x="10" y="14234"/>
                              </a:lnTo>
                              <a:lnTo>
                                <a:pt x="10" y="13816"/>
                              </a:lnTo>
                              <a:close/>
                              <a:moveTo>
                                <a:pt x="10" y="11723"/>
                              </a:moveTo>
                              <a:lnTo>
                                <a:pt x="0" y="11723"/>
                              </a:lnTo>
                              <a:lnTo>
                                <a:pt x="0" y="12141"/>
                              </a:lnTo>
                              <a:lnTo>
                                <a:pt x="0" y="12561"/>
                              </a:lnTo>
                              <a:lnTo>
                                <a:pt x="0" y="12979"/>
                              </a:lnTo>
                              <a:lnTo>
                                <a:pt x="0" y="13396"/>
                              </a:lnTo>
                              <a:lnTo>
                                <a:pt x="0" y="13816"/>
                              </a:lnTo>
                              <a:lnTo>
                                <a:pt x="10" y="13816"/>
                              </a:lnTo>
                              <a:lnTo>
                                <a:pt x="10" y="13396"/>
                              </a:lnTo>
                              <a:lnTo>
                                <a:pt x="10" y="12979"/>
                              </a:lnTo>
                              <a:lnTo>
                                <a:pt x="10" y="12561"/>
                              </a:lnTo>
                              <a:lnTo>
                                <a:pt x="10" y="12141"/>
                              </a:lnTo>
                              <a:lnTo>
                                <a:pt x="10" y="11723"/>
                              </a:lnTo>
                              <a:close/>
                              <a:moveTo>
                                <a:pt x="10" y="4188"/>
                              </a:moveTo>
                              <a:lnTo>
                                <a:pt x="0" y="4188"/>
                              </a:lnTo>
                              <a:lnTo>
                                <a:pt x="0" y="4606"/>
                              </a:lnTo>
                              <a:lnTo>
                                <a:pt x="0" y="5024"/>
                              </a:lnTo>
                              <a:lnTo>
                                <a:pt x="0" y="5444"/>
                              </a:lnTo>
                              <a:lnTo>
                                <a:pt x="0" y="5862"/>
                              </a:lnTo>
                              <a:lnTo>
                                <a:pt x="0" y="6282"/>
                              </a:lnTo>
                              <a:lnTo>
                                <a:pt x="0" y="6699"/>
                              </a:lnTo>
                              <a:lnTo>
                                <a:pt x="0" y="7117"/>
                              </a:lnTo>
                              <a:lnTo>
                                <a:pt x="0" y="7537"/>
                              </a:lnTo>
                              <a:lnTo>
                                <a:pt x="0" y="7954"/>
                              </a:lnTo>
                              <a:lnTo>
                                <a:pt x="0" y="8375"/>
                              </a:lnTo>
                              <a:lnTo>
                                <a:pt x="0" y="8792"/>
                              </a:lnTo>
                              <a:lnTo>
                                <a:pt x="0" y="9210"/>
                              </a:lnTo>
                              <a:lnTo>
                                <a:pt x="0" y="9630"/>
                              </a:lnTo>
                              <a:lnTo>
                                <a:pt x="0" y="10048"/>
                              </a:lnTo>
                              <a:lnTo>
                                <a:pt x="0" y="10468"/>
                              </a:lnTo>
                              <a:lnTo>
                                <a:pt x="0" y="10885"/>
                              </a:lnTo>
                              <a:lnTo>
                                <a:pt x="0" y="11303"/>
                              </a:lnTo>
                              <a:lnTo>
                                <a:pt x="0" y="11723"/>
                              </a:lnTo>
                              <a:lnTo>
                                <a:pt x="10" y="11723"/>
                              </a:lnTo>
                              <a:lnTo>
                                <a:pt x="10" y="11303"/>
                              </a:lnTo>
                              <a:lnTo>
                                <a:pt x="10" y="10885"/>
                              </a:lnTo>
                              <a:lnTo>
                                <a:pt x="10" y="10468"/>
                              </a:lnTo>
                              <a:lnTo>
                                <a:pt x="10" y="10048"/>
                              </a:lnTo>
                              <a:lnTo>
                                <a:pt x="10" y="9630"/>
                              </a:lnTo>
                              <a:lnTo>
                                <a:pt x="10" y="9210"/>
                              </a:lnTo>
                              <a:lnTo>
                                <a:pt x="10" y="8792"/>
                              </a:lnTo>
                              <a:lnTo>
                                <a:pt x="10" y="8375"/>
                              </a:lnTo>
                              <a:lnTo>
                                <a:pt x="10" y="7954"/>
                              </a:lnTo>
                              <a:lnTo>
                                <a:pt x="10" y="7537"/>
                              </a:lnTo>
                              <a:lnTo>
                                <a:pt x="10" y="7117"/>
                              </a:lnTo>
                              <a:lnTo>
                                <a:pt x="10" y="6699"/>
                              </a:lnTo>
                              <a:lnTo>
                                <a:pt x="10" y="6282"/>
                              </a:lnTo>
                              <a:lnTo>
                                <a:pt x="10" y="5862"/>
                              </a:lnTo>
                              <a:lnTo>
                                <a:pt x="10" y="5444"/>
                              </a:lnTo>
                              <a:lnTo>
                                <a:pt x="10" y="5024"/>
                              </a:lnTo>
                              <a:lnTo>
                                <a:pt x="10" y="4606"/>
                              </a:lnTo>
                              <a:lnTo>
                                <a:pt x="10" y="4188"/>
                              </a:lnTo>
                              <a:close/>
                              <a:moveTo>
                                <a:pt x="10" y="0"/>
                              </a:moveTo>
                              <a:lnTo>
                                <a:pt x="0" y="0"/>
                              </a:lnTo>
                              <a:lnTo>
                                <a:pt x="0" y="420"/>
                              </a:lnTo>
                              <a:lnTo>
                                <a:pt x="0" y="838"/>
                              </a:lnTo>
                              <a:lnTo>
                                <a:pt x="0" y="1258"/>
                              </a:lnTo>
                              <a:lnTo>
                                <a:pt x="0" y="1675"/>
                              </a:lnTo>
                              <a:lnTo>
                                <a:pt x="0" y="2095"/>
                              </a:lnTo>
                              <a:lnTo>
                                <a:pt x="0" y="2513"/>
                              </a:lnTo>
                              <a:lnTo>
                                <a:pt x="0" y="2931"/>
                              </a:lnTo>
                              <a:lnTo>
                                <a:pt x="0" y="3351"/>
                              </a:lnTo>
                              <a:lnTo>
                                <a:pt x="0" y="3768"/>
                              </a:lnTo>
                              <a:lnTo>
                                <a:pt x="0" y="4188"/>
                              </a:lnTo>
                              <a:lnTo>
                                <a:pt x="10" y="4188"/>
                              </a:lnTo>
                              <a:lnTo>
                                <a:pt x="10" y="3768"/>
                              </a:lnTo>
                              <a:lnTo>
                                <a:pt x="10" y="3351"/>
                              </a:lnTo>
                              <a:lnTo>
                                <a:pt x="10" y="2931"/>
                              </a:lnTo>
                              <a:lnTo>
                                <a:pt x="10" y="2513"/>
                              </a:lnTo>
                              <a:lnTo>
                                <a:pt x="10" y="2095"/>
                              </a:lnTo>
                              <a:lnTo>
                                <a:pt x="10" y="1675"/>
                              </a:lnTo>
                              <a:lnTo>
                                <a:pt x="10" y="1258"/>
                              </a:lnTo>
                              <a:lnTo>
                                <a:pt x="10" y="838"/>
                              </a:lnTo>
                              <a:lnTo>
                                <a:pt x="10" y="420"/>
                              </a:lnTo>
                              <a:lnTo>
                                <a:pt x="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2" o:spid="_x0000_s1026" o:spt="100" style="position:absolute;left:0pt;margin-left:79.2pt;margin-top:56.65pt;height:732.7pt;width:0.5pt;mso-position-horizontal-relative:page;mso-position-vertical-relative:page;z-index:251659264;mso-width-relative:page;mso-height-relative:page;" fillcolor="#000000" filled="t" stroked="f" coordsize="10,14654" o:gfxdata="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" path="m10,13816l0,13816,0,14234,0,14654,10,14654,10,14234,10,13816xm10,11723l0,11723,0,12141,0,12561,0,12979,0,13396,0,13816,10,13816,10,13396,10,12979,10,12561,10,12141,10,11723xm10,4188l0,4188,0,4606,0,5024,0,5444,0,5862,0,6282,0,6699,0,7117,0,7537,0,7954,0,8375,0,8792,0,9210,0,9630,0,10048,0,10468,0,10885,0,11303,0,11723,10,11723,10,11303,10,10885,10,10468,10,10048,10,9630,10,9210,10,8792,10,8375,10,7954,10,7537,10,7117,10,6699,10,6282,10,5862,10,5444,10,5024,10,4606,10,4188xm10,0l0,0,0,420,0,838,0,1258,0,1675,0,2095,0,2513,0,2931,0,3351,0,3768,0,4188,10,4188,10,3768,10,3351,10,2931,10,2513,10,2095,10,1675,10,1258,10,838,10,420,10,0xe">
                <v:path o:connectlocs="0,9492615;0,10024745;6350,9758045;6350,8163560;0,8428990;0,8961120;0,9225915;6350,9492615;6350,9225915;6350,8695690;6350,8163560;0,3378835;0,3909695;0,4441825;0,4973320;0,5505450;0,5770245;0,6302375;0,6834505;0,7366635;0,7896860;6350,8163560;6350,7631430;6350,7099935;6350,6567805;6350,6037580;6350,5770245;6350,5238750;6350,4708525;6350,4176395;6350,3644265;6350,719455;0,986155;0,1251585;0,1783080;0,2315210;0,2847340;0,3378835;6350,3112135;6350,2580640;6350,2049780;6350,1518285;6350,986155;6350,719455" o:connectangles="0,0,0,0,0,0,0,0,0,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1632640" behindDoc="0" locked="0" layoutInCell="1" allowOverlap="1" wp14:anchorId="088C13D9" wp14:editId="00E22036">
                <wp:simplePos x="0" y="0"/>
                <wp:positionH relativeFrom="page">
                  <wp:posOffset>6911340</wp:posOffset>
                </wp:positionH>
                <wp:positionV relativeFrom="page">
                  <wp:posOffset>719455</wp:posOffset>
                </wp:positionV>
                <wp:extent cx="6350" cy="9305290"/>
                <wp:effectExtent l="0" t="0" r="0" b="0"/>
                <wp:wrapNone/>
                <wp:docPr id="141" name="AutoShape 131"/>
                <wp:cNvGraphicFramePr/>
                <a:graphic xmlns:a="http://schemas.openxmlformats.org/drawingml/2006/main">
                  <a:graphicData uri="http://schemas.microsoft.com/office/word/2010/wordprocessingShape">
                    <wps:wsp>
                      <wps:cNvSpPr/>
                      <wps:spPr bwMode="auto">
                        <a:xfrm>
                          <a:off x="0" y="0"/>
                          <a:ext cx="6350" cy="9305290"/>
                        </a:xfrm>
                        <a:custGeom>
                          <a:avLst/>
                          <a:gdLst>
                            <a:gd name="T0" fmla="+- 0 10884 10884"/>
                            <a:gd name="T1" fmla="*/ T0 w 10"/>
                            <a:gd name="T2" fmla="+- 0 14949 1133"/>
                            <a:gd name="T3" fmla="*/ 14949 h 14654"/>
                            <a:gd name="T4" fmla="+- 0 10884 10884"/>
                            <a:gd name="T5" fmla="*/ T4 w 10"/>
                            <a:gd name="T6" fmla="+- 0 15787 1133"/>
                            <a:gd name="T7" fmla="*/ 15787 h 14654"/>
                            <a:gd name="T8" fmla="+- 0 10894 10884"/>
                            <a:gd name="T9" fmla="*/ T8 w 10"/>
                            <a:gd name="T10" fmla="+- 0 15367 1133"/>
                            <a:gd name="T11" fmla="*/ 15367 h 14654"/>
                            <a:gd name="T12" fmla="+- 0 10894 10884"/>
                            <a:gd name="T13" fmla="*/ T12 w 10"/>
                            <a:gd name="T14" fmla="+- 0 12856 1133"/>
                            <a:gd name="T15" fmla="*/ 12856 h 14654"/>
                            <a:gd name="T16" fmla="+- 0 10884 10884"/>
                            <a:gd name="T17" fmla="*/ T16 w 10"/>
                            <a:gd name="T18" fmla="+- 0 13274 1133"/>
                            <a:gd name="T19" fmla="*/ 13274 h 14654"/>
                            <a:gd name="T20" fmla="+- 0 10884 10884"/>
                            <a:gd name="T21" fmla="*/ T20 w 10"/>
                            <a:gd name="T22" fmla="+- 0 14112 1133"/>
                            <a:gd name="T23" fmla="*/ 14112 h 14654"/>
                            <a:gd name="T24" fmla="+- 0 10884 10884"/>
                            <a:gd name="T25" fmla="*/ T24 w 10"/>
                            <a:gd name="T26" fmla="+- 0 14529 1133"/>
                            <a:gd name="T27" fmla="*/ 14529 h 14654"/>
                            <a:gd name="T28" fmla="+- 0 10894 10884"/>
                            <a:gd name="T29" fmla="*/ T28 w 10"/>
                            <a:gd name="T30" fmla="+- 0 14949 1133"/>
                            <a:gd name="T31" fmla="*/ 14949 h 14654"/>
                            <a:gd name="T32" fmla="+- 0 10894 10884"/>
                            <a:gd name="T33" fmla="*/ T32 w 10"/>
                            <a:gd name="T34" fmla="+- 0 14529 1133"/>
                            <a:gd name="T35" fmla="*/ 14529 h 14654"/>
                            <a:gd name="T36" fmla="+- 0 10894 10884"/>
                            <a:gd name="T37" fmla="*/ T36 w 10"/>
                            <a:gd name="T38" fmla="+- 0 13694 1133"/>
                            <a:gd name="T39" fmla="*/ 13694 h 14654"/>
                            <a:gd name="T40" fmla="+- 0 10894 10884"/>
                            <a:gd name="T41" fmla="*/ T40 w 10"/>
                            <a:gd name="T42" fmla="+- 0 12856 1133"/>
                            <a:gd name="T43" fmla="*/ 12856 h 14654"/>
                            <a:gd name="T44" fmla="+- 0 10884 10884"/>
                            <a:gd name="T45" fmla="*/ T44 w 10"/>
                            <a:gd name="T46" fmla="+- 0 5321 1133"/>
                            <a:gd name="T47" fmla="*/ 5321 h 14654"/>
                            <a:gd name="T48" fmla="+- 0 10884 10884"/>
                            <a:gd name="T49" fmla="*/ T48 w 10"/>
                            <a:gd name="T50" fmla="+- 0 6157 1133"/>
                            <a:gd name="T51" fmla="*/ 6157 h 14654"/>
                            <a:gd name="T52" fmla="+- 0 10884 10884"/>
                            <a:gd name="T53" fmla="*/ T52 w 10"/>
                            <a:gd name="T54" fmla="+- 0 6995 1133"/>
                            <a:gd name="T55" fmla="*/ 6995 h 14654"/>
                            <a:gd name="T56" fmla="+- 0 10884 10884"/>
                            <a:gd name="T57" fmla="*/ T56 w 10"/>
                            <a:gd name="T58" fmla="+- 0 7832 1133"/>
                            <a:gd name="T59" fmla="*/ 7832 h 14654"/>
                            <a:gd name="T60" fmla="+- 0 10884 10884"/>
                            <a:gd name="T61" fmla="*/ T60 w 10"/>
                            <a:gd name="T62" fmla="+- 0 8670 1133"/>
                            <a:gd name="T63" fmla="*/ 8670 h 14654"/>
                            <a:gd name="T64" fmla="+- 0 10884 10884"/>
                            <a:gd name="T65" fmla="*/ T64 w 10"/>
                            <a:gd name="T66" fmla="+- 0 9087 1133"/>
                            <a:gd name="T67" fmla="*/ 9087 h 14654"/>
                            <a:gd name="T68" fmla="+- 0 10884 10884"/>
                            <a:gd name="T69" fmla="*/ T68 w 10"/>
                            <a:gd name="T70" fmla="+- 0 9925 1133"/>
                            <a:gd name="T71" fmla="*/ 9925 h 14654"/>
                            <a:gd name="T72" fmla="+- 0 10884 10884"/>
                            <a:gd name="T73" fmla="*/ T72 w 10"/>
                            <a:gd name="T74" fmla="+- 0 10763 1133"/>
                            <a:gd name="T75" fmla="*/ 10763 h 14654"/>
                            <a:gd name="T76" fmla="+- 0 10884 10884"/>
                            <a:gd name="T77" fmla="*/ T76 w 10"/>
                            <a:gd name="T78" fmla="+- 0 11601 1133"/>
                            <a:gd name="T79" fmla="*/ 11601 h 14654"/>
                            <a:gd name="T80" fmla="+- 0 10884 10884"/>
                            <a:gd name="T81" fmla="*/ T80 w 10"/>
                            <a:gd name="T82" fmla="+- 0 12436 1133"/>
                            <a:gd name="T83" fmla="*/ 12436 h 14654"/>
                            <a:gd name="T84" fmla="+- 0 10894 10884"/>
                            <a:gd name="T85" fmla="*/ T84 w 10"/>
                            <a:gd name="T86" fmla="+- 0 12856 1133"/>
                            <a:gd name="T87" fmla="*/ 12856 h 14654"/>
                            <a:gd name="T88" fmla="+- 0 10894 10884"/>
                            <a:gd name="T89" fmla="*/ T88 w 10"/>
                            <a:gd name="T90" fmla="+- 0 12018 1133"/>
                            <a:gd name="T91" fmla="*/ 12018 h 14654"/>
                            <a:gd name="T92" fmla="+- 0 10894 10884"/>
                            <a:gd name="T93" fmla="*/ T92 w 10"/>
                            <a:gd name="T94" fmla="+- 0 11181 1133"/>
                            <a:gd name="T95" fmla="*/ 11181 h 14654"/>
                            <a:gd name="T96" fmla="+- 0 10894 10884"/>
                            <a:gd name="T97" fmla="*/ T96 w 10"/>
                            <a:gd name="T98" fmla="+- 0 10343 1133"/>
                            <a:gd name="T99" fmla="*/ 10343 h 14654"/>
                            <a:gd name="T100" fmla="+- 0 10894 10884"/>
                            <a:gd name="T101" fmla="*/ T100 w 10"/>
                            <a:gd name="T102" fmla="+- 0 9508 1133"/>
                            <a:gd name="T103" fmla="*/ 9508 h 14654"/>
                            <a:gd name="T104" fmla="+- 0 10894 10884"/>
                            <a:gd name="T105" fmla="*/ T104 w 10"/>
                            <a:gd name="T106" fmla="+- 0 9087 1133"/>
                            <a:gd name="T107" fmla="*/ 9087 h 14654"/>
                            <a:gd name="T108" fmla="+- 0 10894 10884"/>
                            <a:gd name="T109" fmla="*/ T108 w 10"/>
                            <a:gd name="T110" fmla="+- 0 8250 1133"/>
                            <a:gd name="T111" fmla="*/ 8250 h 14654"/>
                            <a:gd name="T112" fmla="+- 0 10894 10884"/>
                            <a:gd name="T113" fmla="*/ T112 w 10"/>
                            <a:gd name="T114" fmla="+- 0 7415 1133"/>
                            <a:gd name="T115" fmla="*/ 7415 h 14654"/>
                            <a:gd name="T116" fmla="+- 0 10894 10884"/>
                            <a:gd name="T117" fmla="*/ T116 w 10"/>
                            <a:gd name="T118" fmla="+- 0 6577 1133"/>
                            <a:gd name="T119" fmla="*/ 6577 h 14654"/>
                            <a:gd name="T120" fmla="+- 0 10894 10884"/>
                            <a:gd name="T121" fmla="*/ T120 w 10"/>
                            <a:gd name="T122" fmla="+- 0 5739 1133"/>
                            <a:gd name="T123" fmla="*/ 5739 h 14654"/>
                            <a:gd name="T124" fmla="+- 0 10894 10884"/>
                            <a:gd name="T125" fmla="*/ T124 w 10"/>
                            <a:gd name="T126" fmla="+- 0 1133 1133"/>
                            <a:gd name="T127" fmla="*/ 1133 h 14654"/>
                            <a:gd name="T128" fmla="+- 0 10884 10884"/>
                            <a:gd name="T129" fmla="*/ T128 w 10"/>
                            <a:gd name="T130" fmla="+- 0 1553 1133"/>
                            <a:gd name="T131" fmla="*/ 1553 h 14654"/>
                            <a:gd name="T132" fmla="+- 0 10884 10884"/>
                            <a:gd name="T133" fmla="*/ T132 w 10"/>
                            <a:gd name="T134" fmla="+- 0 1971 1133"/>
                            <a:gd name="T135" fmla="*/ 1971 h 14654"/>
                            <a:gd name="T136" fmla="+- 0 10884 10884"/>
                            <a:gd name="T137" fmla="*/ T136 w 10"/>
                            <a:gd name="T138" fmla="+- 0 2808 1133"/>
                            <a:gd name="T139" fmla="*/ 2808 h 14654"/>
                            <a:gd name="T140" fmla="+- 0 10884 10884"/>
                            <a:gd name="T141" fmla="*/ T140 w 10"/>
                            <a:gd name="T142" fmla="+- 0 3646 1133"/>
                            <a:gd name="T143" fmla="*/ 3646 h 14654"/>
                            <a:gd name="T144" fmla="+- 0 10884 10884"/>
                            <a:gd name="T145" fmla="*/ T144 w 10"/>
                            <a:gd name="T146" fmla="+- 0 4484 1133"/>
                            <a:gd name="T147" fmla="*/ 4484 h 14654"/>
                            <a:gd name="T148" fmla="+- 0 10884 10884"/>
                            <a:gd name="T149" fmla="*/ T148 w 10"/>
                            <a:gd name="T150" fmla="+- 0 5321 1133"/>
                            <a:gd name="T151" fmla="*/ 5321 h 14654"/>
                            <a:gd name="T152" fmla="+- 0 10894 10884"/>
                            <a:gd name="T153" fmla="*/ T152 w 10"/>
                            <a:gd name="T154" fmla="+- 0 4901 1133"/>
                            <a:gd name="T155" fmla="*/ 4901 h 14654"/>
                            <a:gd name="T156" fmla="+- 0 10894 10884"/>
                            <a:gd name="T157" fmla="*/ T156 w 10"/>
                            <a:gd name="T158" fmla="+- 0 4064 1133"/>
                            <a:gd name="T159" fmla="*/ 4064 h 14654"/>
                            <a:gd name="T160" fmla="+- 0 10894 10884"/>
                            <a:gd name="T161" fmla="*/ T160 w 10"/>
                            <a:gd name="T162" fmla="+- 0 3228 1133"/>
                            <a:gd name="T163" fmla="*/ 3228 h 14654"/>
                            <a:gd name="T164" fmla="+- 0 10894 10884"/>
                            <a:gd name="T165" fmla="*/ T164 w 10"/>
                            <a:gd name="T166" fmla="+- 0 2391 1133"/>
                            <a:gd name="T167" fmla="*/ 2391 h 14654"/>
                            <a:gd name="T168" fmla="+- 0 10894 10884"/>
                            <a:gd name="T169" fmla="*/ T168 w 10"/>
                            <a:gd name="T170" fmla="+- 0 1553 1133"/>
                            <a:gd name="T171" fmla="*/ 1553 h 14654"/>
                            <a:gd name="T172" fmla="+- 0 10894 10884"/>
                            <a:gd name="T173" fmla="*/ T172 w 10"/>
                            <a:gd name="T174" fmla="+- 0 1133 1133"/>
                            <a:gd name="T175" fmla="*/ 1133 h 14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 h="14654">
                              <a:moveTo>
                                <a:pt x="10" y="13816"/>
                              </a:moveTo>
                              <a:lnTo>
                                <a:pt x="0" y="13816"/>
                              </a:lnTo>
                              <a:lnTo>
                                <a:pt x="0" y="14234"/>
                              </a:lnTo>
                              <a:lnTo>
                                <a:pt x="0" y="14654"/>
                              </a:lnTo>
                              <a:lnTo>
                                <a:pt x="10" y="14654"/>
                              </a:lnTo>
                              <a:lnTo>
                                <a:pt x="10" y="14234"/>
                              </a:lnTo>
                              <a:lnTo>
                                <a:pt x="10" y="13816"/>
                              </a:lnTo>
                              <a:close/>
                              <a:moveTo>
                                <a:pt x="10" y="11723"/>
                              </a:moveTo>
                              <a:lnTo>
                                <a:pt x="0" y="11723"/>
                              </a:lnTo>
                              <a:lnTo>
                                <a:pt x="0" y="12141"/>
                              </a:lnTo>
                              <a:lnTo>
                                <a:pt x="0" y="12561"/>
                              </a:lnTo>
                              <a:lnTo>
                                <a:pt x="0" y="12979"/>
                              </a:lnTo>
                              <a:lnTo>
                                <a:pt x="0" y="13396"/>
                              </a:lnTo>
                              <a:lnTo>
                                <a:pt x="0" y="13816"/>
                              </a:lnTo>
                              <a:lnTo>
                                <a:pt x="10" y="13816"/>
                              </a:lnTo>
                              <a:lnTo>
                                <a:pt x="10" y="13396"/>
                              </a:lnTo>
                              <a:lnTo>
                                <a:pt x="10" y="12979"/>
                              </a:lnTo>
                              <a:lnTo>
                                <a:pt x="10" y="12561"/>
                              </a:lnTo>
                              <a:lnTo>
                                <a:pt x="10" y="12141"/>
                              </a:lnTo>
                              <a:lnTo>
                                <a:pt x="10" y="11723"/>
                              </a:lnTo>
                              <a:close/>
                              <a:moveTo>
                                <a:pt x="10" y="4188"/>
                              </a:moveTo>
                              <a:lnTo>
                                <a:pt x="0" y="4188"/>
                              </a:lnTo>
                              <a:lnTo>
                                <a:pt x="0" y="4606"/>
                              </a:lnTo>
                              <a:lnTo>
                                <a:pt x="0" y="5024"/>
                              </a:lnTo>
                              <a:lnTo>
                                <a:pt x="0" y="5444"/>
                              </a:lnTo>
                              <a:lnTo>
                                <a:pt x="0" y="5862"/>
                              </a:lnTo>
                              <a:lnTo>
                                <a:pt x="0" y="6282"/>
                              </a:lnTo>
                              <a:lnTo>
                                <a:pt x="0" y="6699"/>
                              </a:lnTo>
                              <a:lnTo>
                                <a:pt x="0" y="7117"/>
                              </a:lnTo>
                              <a:lnTo>
                                <a:pt x="0" y="7537"/>
                              </a:lnTo>
                              <a:lnTo>
                                <a:pt x="0" y="7954"/>
                              </a:lnTo>
                              <a:lnTo>
                                <a:pt x="0" y="8375"/>
                              </a:lnTo>
                              <a:lnTo>
                                <a:pt x="0" y="8792"/>
                              </a:lnTo>
                              <a:lnTo>
                                <a:pt x="0" y="9210"/>
                              </a:lnTo>
                              <a:lnTo>
                                <a:pt x="0" y="9630"/>
                              </a:lnTo>
                              <a:lnTo>
                                <a:pt x="0" y="10048"/>
                              </a:lnTo>
                              <a:lnTo>
                                <a:pt x="0" y="10468"/>
                              </a:lnTo>
                              <a:lnTo>
                                <a:pt x="0" y="10885"/>
                              </a:lnTo>
                              <a:lnTo>
                                <a:pt x="0" y="11303"/>
                              </a:lnTo>
                              <a:lnTo>
                                <a:pt x="0" y="11723"/>
                              </a:lnTo>
                              <a:lnTo>
                                <a:pt x="10" y="11723"/>
                              </a:lnTo>
                              <a:lnTo>
                                <a:pt x="10" y="11303"/>
                              </a:lnTo>
                              <a:lnTo>
                                <a:pt x="10" y="10885"/>
                              </a:lnTo>
                              <a:lnTo>
                                <a:pt x="10" y="10468"/>
                              </a:lnTo>
                              <a:lnTo>
                                <a:pt x="10" y="10048"/>
                              </a:lnTo>
                              <a:lnTo>
                                <a:pt x="10" y="9630"/>
                              </a:lnTo>
                              <a:lnTo>
                                <a:pt x="10" y="9210"/>
                              </a:lnTo>
                              <a:lnTo>
                                <a:pt x="10" y="8792"/>
                              </a:lnTo>
                              <a:lnTo>
                                <a:pt x="10" y="8375"/>
                              </a:lnTo>
                              <a:lnTo>
                                <a:pt x="10" y="7954"/>
                              </a:lnTo>
                              <a:lnTo>
                                <a:pt x="10" y="7537"/>
                              </a:lnTo>
                              <a:lnTo>
                                <a:pt x="10" y="7117"/>
                              </a:lnTo>
                              <a:lnTo>
                                <a:pt x="10" y="6699"/>
                              </a:lnTo>
                              <a:lnTo>
                                <a:pt x="10" y="6282"/>
                              </a:lnTo>
                              <a:lnTo>
                                <a:pt x="10" y="5862"/>
                              </a:lnTo>
                              <a:lnTo>
                                <a:pt x="10" y="5444"/>
                              </a:lnTo>
                              <a:lnTo>
                                <a:pt x="10" y="5024"/>
                              </a:lnTo>
                              <a:lnTo>
                                <a:pt x="10" y="4606"/>
                              </a:lnTo>
                              <a:lnTo>
                                <a:pt x="10" y="4188"/>
                              </a:lnTo>
                              <a:close/>
                              <a:moveTo>
                                <a:pt x="10" y="0"/>
                              </a:moveTo>
                              <a:lnTo>
                                <a:pt x="0" y="0"/>
                              </a:lnTo>
                              <a:lnTo>
                                <a:pt x="0" y="420"/>
                              </a:lnTo>
                              <a:lnTo>
                                <a:pt x="0" y="838"/>
                              </a:lnTo>
                              <a:lnTo>
                                <a:pt x="0" y="1258"/>
                              </a:lnTo>
                              <a:lnTo>
                                <a:pt x="0" y="1675"/>
                              </a:lnTo>
                              <a:lnTo>
                                <a:pt x="0" y="2095"/>
                              </a:lnTo>
                              <a:lnTo>
                                <a:pt x="0" y="2513"/>
                              </a:lnTo>
                              <a:lnTo>
                                <a:pt x="0" y="2931"/>
                              </a:lnTo>
                              <a:lnTo>
                                <a:pt x="0" y="3351"/>
                              </a:lnTo>
                              <a:lnTo>
                                <a:pt x="0" y="3768"/>
                              </a:lnTo>
                              <a:lnTo>
                                <a:pt x="0" y="4188"/>
                              </a:lnTo>
                              <a:lnTo>
                                <a:pt x="10" y="4188"/>
                              </a:lnTo>
                              <a:lnTo>
                                <a:pt x="10" y="3768"/>
                              </a:lnTo>
                              <a:lnTo>
                                <a:pt x="10" y="3351"/>
                              </a:lnTo>
                              <a:lnTo>
                                <a:pt x="10" y="2931"/>
                              </a:lnTo>
                              <a:lnTo>
                                <a:pt x="10" y="2513"/>
                              </a:lnTo>
                              <a:lnTo>
                                <a:pt x="10" y="2095"/>
                              </a:lnTo>
                              <a:lnTo>
                                <a:pt x="10" y="1675"/>
                              </a:lnTo>
                              <a:lnTo>
                                <a:pt x="10" y="1258"/>
                              </a:lnTo>
                              <a:lnTo>
                                <a:pt x="10" y="838"/>
                              </a:lnTo>
                              <a:lnTo>
                                <a:pt x="10" y="420"/>
                              </a:lnTo>
                              <a:lnTo>
                                <a:pt x="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1" o:spid="_x0000_s1026" o:spt="100" style="position:absolute;left:0pt;margin-left:544.2pt;margin-top:56.65pt;height:732.7pt;width:0.5pt;mso-position-horizontal-relative:page;mso-position-vertical-relative:page;z-index:251660288;mso-width-relative:page;mso-height-relative:page;" fillcolor="#000000" filled="t" stroked="f" coordsize="10,14654" o:gfxdata="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" path="m10,13816l0,13816,0,14234,0,14654,10,14654,10,14234,10,13816xm10,11723l0,11723,0,12141,0,12561,0,12979,0,13396,0,13816,10,13816,10,13396,10,12979,10,12561,10,12141,10,11723xm10,4188l0,4188,0,4606,0,5024,0,5444,0,5862,0,6282,0,6699,0,7117,0,7537,0,7954,0,8375,0,8792,0,9210,0,9630,0,10048,0,10468,0,10885,0,11303,0,11723,10,11723,10,11303,10,10885,10,10468,10,10048,10,9630,10,9210,10,8792,10,8375,10,7954,10,7537,10,7117,10,6699,10,6282,10,5862,10,5444,10,5024,10,4606,10,4188xm10,0l0,0,0,420,0,838,0,1258,0,1675,0,2095,0,2513,0,2931,0,3351,0,3768,0,4188,10,4188,10,3768,10,3351,10,2931,10,2513,10,2095,10,1675,10,1258,10,838,10,420,10,0xe">
                <v:path o:connectlocs="0,9492615;0,10024745;6350,9758045;6350,8163560;0,8428990;0,8961120;0,9225915;6350,9492615;6350,9225915;6350,8695690;6350,8163560;0,3378835;0,3909695;0,4441825;0,4973320;0,5505450;0,5770245;0,6302375;0,6834505;0,7366635;0,7896860;6350,8163560;6350,7631430;6350,7099935;6350,6567805;6350,6037580;6350,5770245;6350,5238750;6350,4708525;6350,4176395;6350,3644265;6350,719455;0,986155;0,1251585;0,1783080;0,2315210;0,2847340;0,3378835;6350,3112135;6350,2580640;6350,2049780;6350,1518285;6350,986155;6350,719455" o:connectangles="0,0,0,0,0,0,0,0,0,0,0,0,0,0,0,0,0,0,0,0,0,0,0,0,0,0,0,0,0,0,0,0,0,0,0,0,0,0,0,0,0,0,0,0"/>
                <v:fill on="t" focussize="0,0"/>
                <v:stroke on="f"/>
                <v:imagedata o:title=""/>
                <o:lock v:ext="edit" aspectratio="f"/>
              </v:shape>
            </w:pict>
          </mc:Fallback>
        </mc:AlternateContent>
      </w:r>
      <w:r>
        <w:t>cũng như thái độ, niềm tin của họ về hành vi gây hấn – Đây được coi là yếu tố quyết định quan trọng đối với chất lượng xây dựng trường học an toàn, phòng chống bạo  lực. Sự tham gia của cá nhân giáo viên với các chương trình phòng chống xâm hại và cam kết của nhà trường cũng có thể liên quan đến tần suất thực hiện các  chương  trình. Bởi học sinh nhận được nhiều bài học về phòng chống gây hấn từ giáo viên của họ ít có xu hướng tán thành các hành vi gây hấn hơn là những học sinh nhận được ít bài học hơn từ giáo viên của họ. Sự khác biệt trong việc thực hiện này có thể là do sự cam kết mạnh mẽ hơn của giáo</w:t>
      </w:r>
      <w:r>
        <w:rPr>
          <w:spacing w:val="2"/>
        </w:rPr>
        <w:t xml:space="preserve"> </w:t>
      </w:r>
      <w:r>
        <w:t>viên.</w:t>
      </w:r>
    </w:p>
    <w:p w14:paraId="74E60C65" w14:textId="77777777" w:rsidR="002229A8" w:rsidRDefault="00000000">
      <w:pPr>
        <w:pStyle w:val="BodyText"/>
        <w:spacing w:before="2" w:line="336" w:lineRule="auto"/>
        <w:ind w:right="411" w:firstLine="719"/>
      </w:pPr>
      <w:r>
        <w:t>Thứ hai, sự gây hấn của học sinh không phải là một sự kiện cá biệt. Nó xảy ra trong bối cảnh liên quan đến các đồng nghiệp, giáo viên, quản lý và nói chung là các đặc điểm của môi trường học đường. Sửa đổi môi trường học đường, bao gồm cả thái độ và hành vi của giáo viên, có thể là một yếu tố quan trọng cần xem xét để giảm bớt sự hung hăng. Đôi khi, những giáo viên lạm dụng học sinh nhân danh kỷ luật có thể góp phần vào sự hung hăng của học sinh. Thông thường, giáo viên có thể đóng một vai trò cơ bản trong việc ngăn chặn hành vi bắt nạt.</w:t>
      </w:r>
    </w:p>
    <w:p w14:paraId="38767CDF" w14:textId="77777777" w:rsidR="002229A8" w:rsidRDefault="00000000">
      <w:pPr>
        <w:pStyle w:val="BodyText"/>
        <w:spacing w:before="1" w:line="336" w:lineRule="auto"/>
        <w:ind w:right="410" w:firstLine="719"/>
      </w:pPr>
      <w:r>
        <w:t>Thứ ba, học sinh không phải là nạn nhân duy nhất của sự hung hãn. Kết quả từ một cuộc khảo sát quốc gia về giáo viên trường công được thực hiện trong năm học 1999–2000 chỉ ra rằng gần 10% giáo viên đã bị đe dọa gây thương tích, và 4% đã bị học sinh tấn công trong 12 tháng trước cuộc khảo sát. Nói cách khác, gần 300.000 giáo viên đang bị đe dọa và hơn 125.000 người bị tấn công mỗi năm.</w:t>
      </w:r>
    </w:p>
    <w:p w14:paraId="34A14C5B" w14:textId="77777777" w:rsidR="002229A8" w:rsidRDefault="00000000">
      <w:pPr>
        <w:pStyle w:val="BodyText"/>
        <w:spacing w:before="1" w:line="336" w:lineRule="auto"/>
        <w:ind w:right="415" w:firstLine="719"/>
      </w:pPr>
      <w:r>
        <w:t>Thứ tư, giúp học sinh phát triển các kỹ năng xã hội của họ cũng sẽ hỗ trợ họ với các kỹ năng học tập của họ. Sự thiếu năng lực xã hội và tính hiếu chiến của học sinh có liên quan trực tiếp đến thành tích học tập</w:t>
      </w:r>
      <w:r>
        <w:rPr>
          <w:spacing w:val="-3"/>
        </w:rPr>
        <w:t xml:space="preserve"> </w:t>
      </w:r>
      <w:r>
        <w:t>thấp.</w:t>
      </w:r>
    </w:p>
    <w:p w14:paraId="2AFB14A1" w14:textId="77777777" w:rsidR="002229A8" w:rsidRDefault="00000000">
      <w:pPr>
        <w:pStyle w:val="BodyText"/>
        <w:spacing w:line="336" w:lineRule="auto"/>
        <w:ind w:right="411" w:firstLine="719"/>
      </w:pPr>
      <w:r>
        <w:t>Ngoài ra, giáo viên thường xuyên báo cáo rằng các hành vi gây rối của học sinh khiến họ không thể giảng dạy hiệu quả. Vì vậy, điều quan trọng là giáo viên phải giúp học sinh tăng cường các kỹ năng xã hội của họ. Cuối cùng, giáo viên thường bị căng thẳng khi cố gắng quản lý những học sinh hung hãn và quậy phá, điều này có thể dẫn đến tình trạng kiệt sức và bỏ nghề. Giáo viên thường bày tỏ sự cần thiết phải được đào tạo nhiều hơn để xử lý thành công các vấn đề về hành vi của học sinh.</w:t>
      </w:r>
    </w:p>
    <w:p w14:paraId="7D532898" w14:textId="77777777" w:rsidR="002229A8" w:rsidRDefault="00000000">
      <w:pPr>
        <w:pStyle w:val="BodyText"/>
        <w:spacing w:line="336" w:lineRule="auto"/>
        <w:ind w:right="404" w:firstLine="719"/>
      </w:pPr>
      <w:r>
        <w:t xml:space="preserve">Xem xét tầm quan trọng của giáo viên trong việc tạo ra không khí học đường tích cực, một trong những thành phần quan trọng của Dự án Phòng chống Bạo lực Đa điểm là Chương trình </w:t>
      </w:r>
      <w:r>
        <w:rPr>
          <w:i/>
        </w:rPr>
        <w:t xml:space="preserve">Giáo viên tuyệt vời </w:t>
      </w:r>
      <w:r>
        <w:t xml:space="preserve">(Hướng dẫn Trách nhiệm và Kỳ vọng cho </w:t>
      </w:r>
      <w:r>
        <w:rPr>
          <w:spacing w:val="-4"/>
        </w:rPr>
        <w:t>Thanh thiếu niên</w:t>
      </w:r>
      <w:r>
        <w:rPr>
          <w:spacing w:val="-6"/>
        </w:rPr>
        <w:t xml:space="preserve"> </w:t>
      </w:r>
      <w:r>
        <w:rPr>
          <w:spacing w:val="-3"/>
        </w:rPr>
        <w:t>cho</w:t>
      </w:r>
      <w:r>
        <w:rPr>
          <w:spacing w:val="-6"/>
        </w:rPr>
        <w:t xml:space="preserve"> </w:t>
      </w:r>
      <w:r>
        <w:t>Hôm</w:t>
      </w:r>
      <w:r>
        <w:rPr>
          <w:spacing w:val="-9"/>
        </w:rPr>
        <w:t xml:space="preserve"> </w:t>
      </w:r>
      <w:r>
        <w:t>nay</w:t>
      </w:r>
      <w:r>
        <w:rPr>
          <w:spacing w:val="-11"/>
        </w:rPr>
        <w:t xml:space="preserve"> </w:t>
      </w:r>
      <w:r>
        <w:t>và</w:t>
      </w:r>
      <w:r>
        <w:rPr>
          <w:spacing w:val="-6"/>
        </w:rPr>
        <w:t xml:space="preserve"> </w:t>
      </w:r>
      <w:r>
        <w:t>Ngày</w:t>
      </w:r>
      <w:r>
        <w:rPr>
          <w:spacing w:val="-9"/>
        </w:rPr>
        <w:t xml:space="preserve"> </w:t>
      </w:r>
      <w:r>
        <w:rPr>
          <w:spacing w:val="-4"/>
        </w:rPr>
        <w:t xml:space="preserve">mai), </w:t>
      </w:r>
      <w:r>
        <w:rPr>
          <w:spacing w:val="-3"/>
        </w:rPr>
        <w:t>kết</w:t>
      </w:r>
      <w:r>
        <w:rPr>
          <w:spacing w:val="-6"/>
        </w:rPr>
        <w:t xml:space="preserve"> </w:t>
      </w:r>
      <w:r>
        <w:rPr>
          <w:spacing w:val="-3"/>
        </w:rPr>
        <w:t>hợp</w:t>
      </w:r>
      <w:r>
        <w:rPr>
          <w:spacing w:val="-6"/>
        </w:rPr>
        <w:t xml:space="preserve"> </w:t>
      </w:r>
      <w:r>
        <w:rPr>
          <w:spacing w:val="-3"/>
        </w:rPr>
        <w:t>các</w:t>
      </w:r>
      <w:r>
        <w:rPr>
          <w:spacing w:val="-6"/>
        </w:rPr>
        <w:t xml:space="preserve"> </w:t>
      </w:r>
      <w:r>
        <w:rPr>
          <w:spacing w:val="-4"/>
        </w:rPr>
        <w:t>chương</w:t>
      </w:r>
      <w:r>
        <w:rPr>
          <w:spacing w:val="-6"/>
        </w:rPr>
        <w:t xml:space="preserve"> </w:t>
      </w:r>
      <w:r>
        <w:rPr>
          <w:spacing w:val="-4"/>
        </w:rPr>
        <w:t>trình hiện</w:t>
      </w:r>
      <w:r>
        <w:rPr>
          <w:spacing w:val="-5"/>
        </w:rPr>
        <w:t xml:space="preserve"> </w:t>
      </w:r>
      <w:r>
        <w:rPr>
          <w:spacing w:val="-3"/>
        </w:rPr>
        <w:t>đại</w:t>
      </w:r>
      <w:r>
        <w:rPr>
          <w:spacing w:val="-6"/>
        </w:rPr>
        <w:t xml:space="preserve"> </w:t>
      </w:r>
      <w:r>
        <w:rPr>
          <w:spacing w:val="-4"/>
        </w:rPr>
        <w:t xml:space="preserve">kiến thức trong </w:t>
      </w:r>
      <w:r>
        <w:rPr>
          <w:spacing w:val="-3"/>
        </w:rPr>
        <w:t xml:space="preserve">tập </w:t>
      </w:r>
      <w:r>
        <w:rPr>
          <w:spacing w:val="-4"/>
        </w:rPr>
        <w:t xml:space="preserve">huấn giáo </w:t>
      </w:r>
      <w:r>
        <w:rPr>
          <w:spacing w:val="-3"/>
        </w:rPr>
        <w:t xml:space="preserve">viên </w:t>
      </w:r>
      <w:r>
        <w:t xml:space="preserve">về </w:t>
      </w:r>
      <w:r>
        <w:rPr>
          <w:spacing w:val="-4"/>
        </w:rPr>
        <w:t xml:space="preserve">phòng chống </w:t>
      </w:r>
      <w:r>
        <w:rPr>
          <w:spacing w:val="-3"/>
        </w:rPr>
        <w:t xml:space="preserve">xâm </w:t>
      </w:r>
      <w:r>
        <w:rPr>
          <w:spacing w:val="-4"/>
        </w:rPr>
        <w:t xml:space="preserve">hại. </w:t>
      </w:r>
      <w:r>
        <w:rPr>
          <w:spacing w:val="-3"/>
        </w:rPr>
        <w:t xml:space="preserve">Các </w:t>
      </w:r>
      <w:r>
        <w:rPr>
          <w:spacing w:val="-4"/>
        </w:rPr>
        <w:t xml:space="preserve">mục tiêu </w:t>
      </w:r>
      <w:r>
        <w:rPr>
          <w:spacing w:val="-3"/>
        </w:rPr>
        <w:t xml:space="preserve">của </w:t>
      </w:r>
      <w:r>
        <w:rPr>
          <w:spacing w:val="-4"/>
        </w:rPr>
        <w:t xml:space="preserve">Chương trình </w:t>
      </w:r>
      <w:r>
        <w:rPr>
          <w:i/>
          <w:spacing w:val="-3"/>
        </w:rPr>
        <w:t xml:space="preserve">Giáo </w:t>
      </w:r>
      <w:r>
        <w:rPr>
          <w:i/>
          <w:spacing w:val="-4"/>
        </w:rPr>
        <w:t>viên</w:t>
      </w:r>
      <w:r>
        <w:rPr>
          <w:i/>
          <w:spacing w:val="17"/>
        </w:rPr>
        <w:t xml:space="preserve"> </w:t>
      </w:r>
      <w:r>
        <w:rPr>
          <w:i/>
          <w:spacing w:val="-4"/>
        </w:rPr>
        <w:t>tuyệt</w:t>
      </w:r>
      <w:r>
        <w:rPr>
          <w:i/>
          <w:spacing w:val="18"/>
        </w:rPr>
        <w:t xml:space="preserve"> </w:t>
      </w:r>
      <w:r>
        <w:rPr>
          <w:i/>
          <w:spacing w:val="-3"/>
        </w:rPr>
        <w:t>vời</w:t>
      </w:r>
      <w:r>
        <w:rPr>
          <w:i/>
          <w:spacing w:val="19"/>
        </w:rPr>
        <w:t xml:space="preserve"> </w:t>
      </w:r>
      <w:r>
        <w:rPr>
          <w:spacing w:val="-3"/>
        </w:rPr>
        <w:t>là</w:t>
      </w:r>
      <w:r>
        <w:rPr>
          <w:spacing w:val="21"/>
        </w:rPr>
        <w:t xml:space="preserve"> </w:t>
      </w:r>
      <w:r>
        <w:rPr>
          <w:spacing w:val="-4"/>
        </w:rPr>
        <w:t>nâng</w:t>
      </w:r>
      <w:r>
        <w:rPr>
          <w:spacing w:val="21"/>
        </w:rPr>
        <w:t xml:space="preserve"> </w:t>
      </w:r>
      <w:r>
        <w:rPr>
          <w:spacing w:val="-3"/>
        </w:rPr>
        <w:t>cao</w:t>
      </w:r>
      <w:r>
        <w:rPr>
          <w:spacing w:val="18"/>
        </w:rPr>
        <w:t xml:space="preserve"> </w:t>
      </w:r>
      <w:r>
        <w:rPr>
          <w:spacing w:val="-3"/>
        </w:rPr>
        <w:t>nhận</w:t>
      </w:r>
      <w:r>
        <w:rPr>
          <w:spacing w:val="18"/>
        </w:rPr>
        <w:t xml:space="preserve"> </w:t>
      </w:r>
      <w:r>
        <w:rPr>
          <w:spacing w:val="-3"/>
        </w:rPr>
        <w:t>thức</w:t>
      </w:r>
      <w:r>
        <w:rPr>
          <w:spacing w:val="18"/>
        </w:rPr>
        <w:t xml:space="preserve"> </w:t>
      </w:r>
      <w:r>
        <w:rPr>
          <w:spacing w:val="-3"/>
        </w:rPr>
        <w:t>của</w:t>
      </w:r>
      <w:r>
        <w:rPr>
          <w:spacing w:val="21"/>
        </w:rPr>
        <w:t xml:space="preserve"> </w:t>
      </w:r>
      <w:r>
        <w:rPr>
          <w:spacing w:val="-4"/>
        </w:rPr>
        <w:t>giáo</w:t>
      </w:r>
      <w:r>
        <w:rPr>
          <w:spacing w:val="21"/>
        </w:rPr>
        <w:t xml:space="preserve"> </w:t>
      </w:r>
      <w:r>
        <w:rPr>
          <w:spacing w:val="-4"/>
        </w:rPr>
        <w:t>viên</w:t>
      </w:r>
      <w:r>
        <w:rPr>
          <w:spacing w:val="18"/>
        </w:rPr>
        <w:t xml:space="preserve"> </w:t>
      </w:r>
      <w:r>
        <w:t>về</w:t>
      </w:r>
      <w:r>
        <w:rPr>
          <w:spacing w:val="18"/>
        </w:rPr>
        <w:t xml:space="preserve"> </w:t>
      </w:r>
      <w:r>
        <w:rPr>
          <w:spacing w:val="-3"/>
        </w:rPr>
        <w:t>vấn</w:t>
      </w:r>
      <w:r>
        <w:rPr>
          <w:spacing w:val="18"/>
        </w:rPr>
        <w:t xml:space="preserve"> </w:t>
      </w:r>
      <w:r>
        <w:t>đề</w:t>
      </w:r>
      <w:r>
        <w:rPr>
          <w:spacing w:val="18"/>
        </w:rPr>
        <w:t xml:space="preserve"> </w:t>
      </w:r>
      <w:r>
        <w:t>gây</w:t>
      </w:r>
      <w:r>
        <w:rPr>
          <w:spacing w:val="14"/>
        </w:rPr>
        <w:t xml:space="preserve"> </w:t>
      </w:r>
      <w:r>
        <w:rPr>
          <w:spacing w:val="-3"/>
        </w:rPr>
        <w:t>hấn</w:t>
      </w:r>
      <w:r>
        <w:rPr>
          <w:spacing w:val="18"/>
        </w:rPr>
        <w:t xml:space="preserve"> </w:t>
      </w:r>
      <w:r>
        <w:rPr>
          <w:spacing w:val="-4"/>
        </w:rPr>
        <w:t>trong</w:t>
      </w:r>
      <w:r>
        <w:rPr>
          <w:spacing w:val="18"/>
        </w:rPr>
        <w:t xml:space="preserve"> </w:t>
      </w:r>
      <w:r>
        <w:rPr>
          <w:spacing w:val="-3"/>
        </w:rPr>
        <w:t>các</w:t>
      </w:r>
      <w:r>
        <w:rPr>
          <w:spacing w:val="21"/>
        </w:rPr>
        <w:t xml:space="preserve"> </w:t>
      </w:r>
      <w:r>
        <w:rPr>
          <w:spacing w:val="-4"/>
        </w:rPr>
        <w:t>trường</w:t>
      </w:r>
    </w:p>
    <w:p w14:paraId="7A4953B0" w14:textId="77777777" w:rsidR="002229A8" w:rsidRDefault="002229A8">
      <w:pPr>
        <w:spacing w:line="336" w:lineRule="auto"/>
        <w:sectPr w:rsidR="002229A8">
          <w:pgSz w:w="11910" w:h="16850"/>
          <w:pgMar w:top="1060" w:right="720" w:bottom="980" w:left="1380" w:header="0" w:footer="712" w:gutter="0"/>
          <w:cols w:space="720"/>
        </w:sectPr>
      </w:pPr>
    </w:p>
    <w:p w14:paraId="6A1C8C88" w14:textId="77777777" w:rsidR="002229A8" w:rsidRDefault="00000000">
      <w:pPr>
        <w:pStyle w:val="BodyText"/>
        <w:ind w:left="204"/>
        <w:jc w:val="left"/>
        <w:rPr>
          <w:sz w:val="20"/>
        </w:rPr>
      </w:pPr>
      <w:r>
        <w:rPr>
          <w:noProof/>
          <w:sz w:val="20"/>
        </w:rPr>
        <w:lastRenderedPageBreak/>
        <mc:AlternateContent>
          <mc:Choice Requires="wpg">
            <w:drawing>
              <wp:inline distT="0" distB="0" distL="0" distR="0" wp14:anchorId="7DFA69D1" wp14:editId="0ABA6B98">
                <wp:extent cx="5911850" cy="817245"/>
                <wp:effectExtent l="0" t="0" r="0" b="1905"/>
                <wp:docPr id="138" name="Group 128"/>
                <wp:cNvGraphicFramePr/>
                <a:graphic xmlns:a="http://schemas.openxmlformats.org/drawingml/2006/main">
                  <a:graphicData uri="http://schemas.microsoft.com/office/word/2010/wordprocessingGroup">
                    <wpg:wgp>
                      <wpg:cNvGrpSpPr/>
                      <wpg:grpSpPr>
                        <a:xfrm>
                          <a:off x="0" y="0"/>
                          <a:ext cx="5911850" cy="817245"/>
                          <a:chOff x="0" y="0"/>
                          <a:chExt cx="9310" cy="1287"/>
                        </a:xfrm>
                      </wpg:grpSpPr>
                      <wps:wsp>
                        <wps:cNvPr id="139" name="Freeform 130"/>
                        <wps:cNvSpPr/>
                        <wps:spPr bwMode="auto">
                          <a:xfrm>
                            <a:off x="-1" y="0"/>
                            <a:ext cx="9310" cy="1287"/>
                          </a:xfrm>
                          <a:custGeom>
                            <a:avLst/>
                            <a:gdLst>
                              <a:gd name="T0" fmla="*/ 9309 w 9310"/>
                              <a:gd name="T1" fmla="*/ 0 h 1287"/>
                              <a:gd name="T2" fmla="*/ 9300 w 9310"/>
                              <a:gd name="T3" fmla="*/ 0 h 1287"/>
                              <a:gd name="T4" fmla="*/ 9300 w 9310"/>
                              <a:gd name="T5" fmla="*/ 420 h 1287"/>
                              <a:gd name="T6" fmla="*/ 9300 w 9310"/>
                              <a:gd name="T7" fmla="*/ 838 h 1287"/>
                              <a:gd name="T8" fmla="*/ 9300 w 9310"/>
                              <a:gd name="T9" fmla="*/ 1277 h 1287"/>
                              <a:gd name="T10" fmla="*/ 10 w 9310"/>
                              <a:gd name="T11" fmla="*/ 1277 h 1287"/>
                              <a:gd name="T12" fmla="*/ 10 w 9310"/>
                              <a:gd name="T13" fmla="*/ 838 h 1287"/>
                              <a:gd name="T14" fmla="*/ 10 w 9310"/>
                              <a:gd name="T15" fmla="*/ 420 h 1287"/>
                              <a:gd name="T16" fmla="*/ 10 w 9310"/>
                              <a:gd name="T17" fmla="*/ 0 h 1287"/>
                              <a:gd name="T18" fmla="*/ 0 w 9310"/>
                              <a:gd name="T19" fmla="*/ 0 h 1287"/>
                              <a:gd name="T20" fmla="*/ 0 w 9310"/>
                              <a:gd name="T21" fmla="*/ 420 h 1287"/>
                              <a:gd name="T22" fmla="*/ 0 w 9310"/>
                              <a:gd name="T23" fmla="*/ 838 h 1287"/>
                              <a:gd name="T24" fmla="*/ 0 w 9310"/>
                              <a:gd name="T25" fmla="*/ 1287 h 1287"/>
                              <a:gd name="T26" fmla="*/ 10 w 9310"/>
                              <a:gd name="T27" fmla="*/ 1287 h 1287"/>
                              <a:gd name="T28" fmla="*/ 9300 w 9310"/>
                              <a:gd name="T29" fmla="*/ 1287 h 1287"/>
                              <a:gd name="T30" fmla="*/ 9309 w 9310"/>
                              <a:gd name="T31" fmla="*/ 1287 h 1287"/>
                              <a:gd name="T32" fmla="*/ 9309 w 9310"/>
                              <a:gd name="T33" fmla="*/ 838 h 1287"/>
                              <a:gd name="T34" fmla="*/ 9309 w 9310"/>
                              <a:gd name="T35" fmla="*/ 420 h 1287"/>
                              <a:gd name="T36" fmla="*/ 9309 w 9310"/>
                              <a:gd name="T37" fmla="*/ 0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10" h="1287">
                                <a:moveTo>
                                  <a:pt x="9309" y="0"/>
                                </a:moveTo>
                                <a:lnTo>
                                  <a:pt x="9300" y="0"/>
                                </a:lnTo>
                                <a:lnTo>
                                  <a:pt x="9300" y="420"/>
                                </a:lnTo>
                                <a:lnTo>
                                  <a:pt x="9300" y="838"/>
                                </a:lnTo>
                                <a:lnTo>
                                  <a:pt x="9300" y="1277"/>
                                </a:lnTo>
                                <a:lnTo>
                                  <a:pt x="10" y="1277"/>
                                </a:lnTo>
                                <a:lnTo>
                                  <a:pt x="10" y="838"/>
                                </a:lnTo>
                                <a:lnTo>
                                  <a:pt x="10" y="420"/>
                                </a:lnTo>
                                <a:lnTo>
                                  <a:pt x="10" y="0"/>
                                </a:lnTo>
                                <a:lnTo>
                                  <a:pt x="0" y="0"/>
                                </a:lnTo>
                                <a:lnTo>
                                  <a:pt x="0" y="420"/>
                                </a:lnTo>
                                <a:lnTo>
                                  <a:pt x="0" y="838"/>
                                </a:lnTo>
                                <a:lnTo>
                                  <a:pt x="0" y="1287"/>
                                </a:lnTo>
                                <a:lnTo>
                                  <a:pt x="10" y="1287"/>
                                </a:lnTo>
                                <a:lnTo>
                                  <a:pt x="9300" y="1287"/>
                                </a:lnTo>
                                <a:lnTo>
                                  <a:pt x="9309" y="1287"/>
                                </a:lnTo>
                                <a:lnTo>
                                  <a:pt x="9309" y="838"/>
                                </a:lnTo>
                                <a:lnTo>
                                  <a:pt x="9309" y="420"/>
                                </a:lnTo>
                                <a:lnTo>
                                  <a:pt x="9309" y="0"/>
                                </a:lnTo>
                                <a:close/>
                              </a:path>
                            </a:pathLst>
                          </a:custGeom>
                          <a:solidFill>
                            <a:srgbClr val="000000"/>
                          </a:solidFill>
                          <a:ln>
                            <a:noFill/>
                          </a:ln>
                        </wps:spPr>
                        <wps:bodyPr rot="0" vert="horz" wrap="square" lIns="91440" tIns="45720" rIns="91440" bIns="45720" anchor="t" anchorCtr="0" upright="1">
                          <a:noAutofit/>
                        </wps:bodyPr>
                      </wps:wsp>
                      <wps:wsp>
                        <wps:cNvPr id="140" name="Text Box 129"/>
                        <wps:cNvSpPr txBox="1">
                          <a:spLocks noChangeArrowheads="1"/>
                        </wps:cNvSpPr>
                        <wps:spPr bwMode="auto">
                          <a:xfrm>
                            <a:off x="0" y="0"/>
                            <a:ext cx="9310" cy="1287"/>
                          </a:xfrm>
                          <a:prstGeom prst="rect">
                            <a:avLst/>
                          </a:prstGeom>
                          <a:noFill/>
                          <a:ln>
                            <a:noFill/>
                          </a:ln>
                        </wps:spPr>
                        <wps:txbx>
                          <w:txbxContent>
                            <w:p w14:paraId="1617B491" w14:textId="77777777" w:rsidR="002229A8" w:rsidRDefault="00000000">
                              <w:pPr>
                                <w:spacing w:line="336" w:lineRule="auto"/>
                                <w:ind w:left="117" w:right="111"/>
                                <w:jc w:val="both"/>
                                <w:rPr>
                                  <w:sz w:val="26"/>
                                </w:rPr>
                              </w:pPr>
                              <w:r>
                                <w:rPr>
                                  <w:spacing w:val="-4"/>
                                  <w:sz w:val="26"/>
                                </w:rPr>
                                <w:t xml:space="preserve">Trung </w:t>
                              </w:r>
                              <w:r>
                                <w:rPr>
                                  <w:spacing w:val="-3"/>
                                  <w:sz w:val="26"/>
                                </w:rPr>
                                <w:t xml:space="preserve">học phổ </w:t>
                              </w:r>
                              <w:r>
                                <w:rPr>
                                  <w:spacing w:val="-4"/>
                                  <w:sz w:val="26"/>
                                </w:rPr>
                                <w:t xml:space="preserve">thông, </w:t>
                              </w:r>
                              <w:r>
                                <w:rPr>
                                  <w:spacing w:val="-3"/>
                                  <w:sz w:val="26"/>
                                </w:rPr>
                                <w:t xml:space="preserve">giảm bớt khả </w:t>
                              </w:r>
                              <w:r>
                                <w:rPr>
                                  <w:spacing w:val="-4"/>
                                  <w:sz w:val="26"/>
                                </w:rPr>
                                <w:t xml:space="preserve">năng </w:t>
                              </w:r>
                              <w:r>
                                <w:rPr>
                                  <w:sz w:val="26"/>
                                </w:rPr>
                                <w:t xml:space="preserve">gây hấn và </w:t>
                              </w:r>
                              <w:r>
                                <w:rPr>
                                  <w:spacing w:val="-3"/>
                                  <w:sz w:val="26"/>
                                </w:rPr>
                                <w:t xml:space="preserve">bắt nạt, </w:t>
                              </w:r>
                              <w:r>
                                <w:rPr>
                                  <w:sz w:val="26"/>
                                </w:rPr>
                                <w:t xml:space="preserve">hỗ </w:t>
                              </w:r>
                              <w:r>
                                <w:rPr>
                                  <w:spacing w:val="-3"/>
                                  <w:sz w:val="26"/>
                                </w:rPr>
                                <w:t xml:space="preserve">trợ </w:t>
                              </w:r>
                              <w:r>
                                <w:rPr>
                                  <w:sz w:val="26"/>
                                </w:rPr>
                                <w:t xml:space="preserve">học </w:t>
                              </w:r>
                              <w:r>
                                <w:rPr>
                                  <w:spacing w:val="-4"/>
                                  <w:sz w:val="26"/>
                                </w:rPr>
                                <w:t xml:space="preserve">sinh </w:t>
                              </w:r>
                              <w:r>
                                <w:rPr>
                                  <w:spacing w:val="-3"/>
                                  <w:sz w:val="26"/>
                                </w:rPr>
                                <w:t xml:space="preserve">là </w:t>
                              </w:r>
                              <w:r>
                                <w:rPr>
                                  <w:spacing w:val="-4"/>
                                  <w:sz w:val="26"/>
                                </w:rPr>
                                <w:t xml:space="preserve">mục tiêu của </w:t>
                              </w:r>
                              <w:r>
                                <w:rPr>
                                  <w:spacing w:val="-3"/>
                                  <w:sz w:val="26"/>
                                </w:rPr>
                                <w:t xml:space="preserve">sự hung </w:t>
                              </w:r>
                              <w:r>
                                <w:rPr>
                                  <w:spacing w:val="-4"/>
                                  <w:sz w:val="26"/>
                                </w:rPr>
                                <w:t xml:space="preserve">hãn, phát triển các chiến </w:t>
                              </w:r>
                              <w:r>
                                <w:rPr>
                                  <w:spacing w:val="-3"/>
                                  <w:sz w:val="26"/>
                                </w:rPr>
                                <w:t xml:space="preserve">hại để ngăn </w:t>
                              </w:r>
                              <w:r>
                                <w:rPr>
                                  <w:spacing w:val="-4"/>
                                  <w:sz w:val="26"/>
                                </w:rPr>
                                <w:t xml:space="preserve">chặn hành </w:t>
                              </w:r>
                              <w:r>
                                <w:rPr>
                                  <w:sz w:val="26"/>
                                </w:rPr>
                                <w:t xml:space="preserve">vi gây hấn xảy ra và </w:t>
                              </w:r>
                              <w:r>
                                <w:rPr>
                                  <w:spacing w:val="-3"/>
                                  <w:sz w:val="26"/>
                                </w:rPr>
                                <w:t xml:space="preserve">để cải </w:t>
                              </w:r>
                              <w:r>
                                <w:rPr>
                                  <w:spacing w:val="-4"/>
                                  <w:sz w:val="26"/>
                                </w:rPr>
                                <w:t xml:space="preserve">thiện việc </w:t>
                              </w:r>
                              <w:r>
                                <w:rPr>
                                  <w:spacing w:val="-3"/>
                                  <w:sz w:val="26"/>
                                </w:rPr>
                                <w:t xml:space="preserve">quản lý của </w:t>
                              </w:r>
                              <w:r>
                                <w:rPr>
                                  <w:spacing w:val="-4"/>
                                  <w:sz w:val="26"/>
                                </w:rPr>
                                <w:t xml:space="preserve">giáo viên </w:t>
                              </w:r>
                              <w:r>
                                <w:rPr>
                                  <w:spacing w:val="-3"/>
                                  <w:sz w:val="26"/>
                                </w:rPr>
                                <w:t xml:space="preserve">đối với các </w:t>
                              </w:r>
                              <w:r>
                                <w:rPr>
                                  <w:spacing w:val="-4"/>
                                  <w:sz w:val="26"/>
                                </w:rPr>
                                <w:t xml:space="preserve">hành </w:t>
                              </w:r>
                              <w:r>
                                <w:rPr>
                                  <w:spacing w:val="-3"/>
                                  <w:sz w:val="26"/>
                                </w:rPr>
                                <w:t xml:space="preserve">vi hung </w:t>
                              </w:r>
                              <w:r>
                                <w:rPr>
                                  <w:spacing w:val="-4"/>
                                  <w:sz w:val="26"/>
                                </w:rPr>
                                <w:t xml:space="preserve">hăng </w:t>
                              </w:r>
                              <w:r>
                                <w:rPr>
                                  <w:spacing w:val="-3"/>
                                  <w:sz w:val="26"/>
                                </w:rPr>
                                <w:t xml:space="preserve">khi </w:t>
                              </w:r>
                              <w:r>
                                <w:rPr>
                                  <w:spacing w:val="-4"/>
                                  <w:sz w:val="26"/>
                                </w:rPr>
                                <w:t xml:space="preserve">chúng </w:t>
                              </w:r>
                              <w:r>
                                <w:rPr>
                                  <w:sz w:val="26"/>
                                </w:rPr>
                                <w:t>xảy ra.</w:t>
                              </w:r>
                            </w:p>
                          </w:txbxContent>
                        </wps:txbx>
                        <wps:bodyPr rot="0" vert="horz" wrap="square" lIns="0" tIns="0" rIns="0" bIns="0" anchor="t" anchorCtr="0" upright="1">
                          <a:noAutofit/>
                        </wps:bodyPr>
                      </wps:wsp>
                    </wpg:wgp>
                  </a:graphicData>
                </a:graphic>
              </wp:inline>
            </w:drawing>
          </mc:Choice>
          <mc:Fallback>
            <w:pict>
              <v:group w14:anchorId="7DFA69D1" id="Group 128" o:spid="_x0000_s1106" style="width:465.5pt;height:64.35pt;mso-position-horizontal-relative:char;mso-position-vertical-relative:line" coordsize="9310,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">
                <v:shape id="Freeform 130" o:spid="_x0000_s1107" style="position:absolute;left:-1;width:9310;height:1287;visibility:visible;mso-wrap-style:square;v-text-anchor:top" coordsize="931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" path="m9309,r-9,l9300,420r,418l9300,1277r-9290,l10,838r,-418l10,,,,,420,,838r,449l10,1287r9290,l9309,1287r,-449l9309,420,9309,xe" fillcolor="black" stroked="f">
                  <v:path arrowok="t" o:connecttype="custom" o:connectlocs="9309,0;9300,0;9300,420;9300,838;9300,1277;10,1277;10,838;10,420;10,0;0,0;0,420;0,838;0,1287;10,1287;9300,1287;9309,1287;9309,838;9309,420;9309,0" o:connectangles="0,0,0,0,0,0,0,0,0,0,0,0,0,0,0,0,0,0,0"/>
                </v:shape>
                <v:shape id="Text Box 129" o:spid="_x0000_s1108" type="#_x0000_t202" style="position:absolute;width:9310;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617B491" w14:textId="77777777" w:rsidR="002229A8" w:rsidRDefault="00000000">
                        <w:pPr>
                          <w:spacing w:line="336" w:lineRule="auto"/>
                          <w:ind w:left="117" w:right="111"/>
                          <w:jc w:val="both"/>
                          <w:rPr>
                            <w:sz w:val="26"/>
                          </w:rPr>
                        </w:pPr>
                        <w:r>
                          <w:rPr>
                            <w:spacing w:val="-4"/>
                            <w:sz w:val="26"/>
                          </w:rPr>
                          <w:t xml:space="preserve">Trung </w:t>
                        </w:r>
                        <w:r>
                          <w:rPr>
                            <w:spacing w:val="-3"/>
                            <w:sz w:val="26"/>
                          </w:rPr>
                          <w:t xml:space="preserve">học phổ </w:t>
                        </w:r>
                        <w:r>
                          <w:rPr>
                            <w:spacing w:val="-4"/>
                            <w:sz w:val="26"/>
                          </w:rPr>
                          <w:t xml:space="preserve">thông, </w:t>
                        </w:r>
                        <w:r>
                          <w:rPr>
                            <w:spacing w:val="-3"/>
                            <w:sz w:val="26"/>
                          </w:rPr>
                          <w:t xml:space="preserve">giảm bớt khả </w:t>
                        </w:r>
                        <w:r>
                          <w:rPr>
                            <w:spacing w:val="-4"/>
                            <w:sz w:val="26"/>
                          </w:rPr>
                          <w:t xml:space="preserve">năng </w:t>
                        </w:r>
                        <w:r>
                          <w:rPr>
                            <w:sz w:val="26"/>
                          </w:rPr>
                          <w:t xml:space="preserve">gây hấn và </w:t>
                        </w:r>
                        <w:r>
                          <w:rPr>
                            <w:spacing w:val="-3"/>
                            <w:sz w:val="26"/>
                          </w:rPr>
                          <w:t xml:space="preserve">bắt nạt, </w:t>
                        </w:r>
                        <w:r>
                          <w:rPr>
                            <w:sz w:val="26"/>
                          </w:rPr>
                          <w:t xml:space="preserve">hỗ </w:t>
                        </w:r>
                        <w:r>
                          <w:rPr>
                            <w:spacing w:val="-3"/>
                            <w:sz w:val="26"/>
                          </w:rPr>
                          <w:t xml:space="preserve">trợ </w:t>
                        </w:r>
                        <w:r>
                          <w:rPr>
                            <w:sz w:val="26"/>
                          </w:rPr>
                          <w:t xml:space="preserve">học </w:t>
                        </w:r>
                        <w:r>
                          <w:rPr>
                            <w:spacing w:val="-4"/>
                            <w:sz w:val="26"/>
                          </w:rPr>
                          <w:t xml:space="preserve">sinh </w:t>
                        </w:r>
                        <w:r>
                          <w:rPr>
                            <w:spacing w:val="-3"/>
                            <w:sz w:val="26"/>
                          </w:rPr>
                          <w:t xml:space="preserve">là </w:t>
                        </w:r>
                        <w:r>
                          <w:rPr>
                            <w:spacing w:val="-4"/>
                            <w:sz w:val="26"/>
                          </w:rPr>
                          <w:t xml:space="preserve">mục tiêu của </w:t>
                        </w:r>
                        <w:r>
                          <w:rPr>
                            <w:spacing w:val="-3"/>
                            <w:sz w:val="26"/>
                          </w:rPr>
                          <w:t xml:space="preserve">sự hung </w:t>
                        </w:r>
                        <w:r>
                          <w:rPr>
                            <w:spacing w:val="-4"/>
                            <w:sz w:val="26"/>
                          </w:rPr>
                          <w:t xml:space="preserve">hãn, phát triển các chiến </w:t>
                        </w:r>
                        <w:r>
                          <w:rPr>
                            <w:spacing w:val="-3"/>
                            <w:sz w:val="26"/>
                          </w:rPr>
                          <w:t xml:space="preserve">hại để ngăn </w:t>
                        </w:r>
                        <w:r>
                          <w:rPr>
                            <w:spacing w:val="-4"/>
                            <w:sz w:val="26"/>
                          </w:rPr>
                          <w:t xml:space="preserve">chặn hành </w:t>
                        </w:r>
                        <w:r>
                          <w:rPr>
                            <w:sz w:val="26"/>
                          </w:rPr>
                          <w:t xml:space="preserve">vi gây hấn xảy ra và </w:t>
                        </w:r>
                        <w:r>
                          <w:rPr>
                            <w:spacing w:val="-3"/>
                            <w:sz w:val="26"/>
                          </w:rPr>
                          <w:t xml:space="preserve">để cải </w:t>
                        </w:r>
                        <w:r>
                          <w:rPr>
                            <w:spacing w:val="-4"/>
                            <w:sz w:val="26"/>
                          </w:rPr>
                          <w:t xml:space="preserve">thiện việc </w:t>
                        </w:r>
                        <w:r>
                          <w:rPr>
                            <w:spacing w:val="-3"/>
                            <w:sz w:val="26"/>
                          </w:rPr>
                          <w:t xml:space="preserve">quản lý của </w:t>
                        </w:r>
                        <w:r>
                          <w:rPr>
                            <w:spacing w:val="-4"/>
                            <w:sz w:val="26"/>
                          </w:rPr>
                          <w:t xml:space="preserve">giáo viên </w:t>
                        </w:r>
                        <w:r>
                          <w:rPr>
                            <w:spacing w:val="-3"/>
                            <w:sz w:val="26"/>
                          </w:rPr>
                          <w:t xml:space="preserve">đối với các </w:t>
                        </w:r>
                        <w:r>
                          <w:rPr>
                            <w:spacing w:val="-4"/>
                            <w:sz w:val="26"/>
                          </w:rPr>
                          <w:t xml:space="preserve">hành </w:t>
                        </w:r>
                        <w:r>
                          <w:rPr>
                            <w:spacing w:val="-3"/>
                            <w:sz w:val="26"/>
                          </w:rPr>
                          <w:t xml:space="preserve">vi hung </w:t>
                        </w:r>
                        <w:r>
                          <w:rPr>
                            <w:spacing w:val="-4"/>
                            <w:sz w:val="26"/>
                          </w:rPr>
                          <w:t xml:space="preserve">hăng </w:t>
                        </w:r>
                        <w:r>
                          <w:rPr>
                            <w:spacing w:val="-3"/>
                            <w:sz w:val="26"/>
                          </w:rPr>
                          <w:t xml:space="preserve">khi </w:t>
                        </w:r>
                        <w:r>
                          <w:rPr>
                            <w:spacing w:val="-4"/>
                            <w:sz w:val="26"/>
                          </w:rPr>
                          <w:t xml:space="preserve">chúng </w:t>
                        </w:r>
                        <w:r>
                          <w:rPr>
                            <w:sz w:val="26"/>
                          </w:rPr>
                          <w:t>xảy ra.</w:t>
                        </w:r>
                      </w:p>
                    </w:txbxContent>
                  </v:textbox>
                </v:shape>
                <w10:anchorlock/>
              </v:group>
            </w:pict>
          </mc:Fallback>
        </mc:AlternateContent>
      </w:r>
    </w:p>
    <w:p w14:paraId="64483883" w14:textId="77777777" w:rsidR="002229A8" w:rsidRDefault="00000000">
      <w:pPr>
        <w:pStyle w:val="Heading2"/>
        <w:spacing w:line="262" w:lineRule="exact"/>
        <w:ind w:left="1030"/>
      </w:pPr>
      <w:r>
        <w:t>1.2.1.3. Trách nhiệm của giáo viên trong việc xây dựng trường học an toàn</w:t>
      </w:r>
    </w:p>
    <w:p w14:paraId="41ACE423" w14:textId="77777777" w:rsidR="002229A8" w:rsidRDefault="00000000">
      <w:pPr>
        <w:spacing w:before="121"/>
        <w:ind w:left="322"/>
        <w:jc w:val="both"/>
        <w:rPr>
          <w:b/>
          <w:i/>
          <w:sz w:val="26"/>
        </w:rPr>
      </w:pPr>
      <w:r>
        <w:rPr>
          <w:b/>
          <w:i/>
          <w:sz w:val="26"/>
        </w:rPr>
        <w:t>và phòng chống bạo lực học đường</w:t>
      </w:r>
    </w:p>
    <w:p w14:paraId="20B8F7CC" w14:textId="77777777" w:rsidR="002229A8" w:rsidRDefault="00000000">
      <w:pPr>
        <w:pStyle w:val="ListParagraph"/>
        <w:numPr>
          <w:ilvl w:val="0"/>
          <w:numId w:val="14"/>
        </w:numPr>
        <w:tabs>
          <w:tab w:val="left" w:pos="1083"/>
        </w:tabs>
        <w:spacing w:before="111" w:line="336" w:lineRule="auto"/>
        <w:ind w:right="404" w:firstLine="609"/>
        <w:rPr>
          <w:sz w:val="26"/>
        </w:rPr>
      </w:pPr>
      <w:r>
        <w:rPr>
          <w:spacing w:val="-3"/>
          <w:sz w:val="26"/>
        </w:rPr>
        <w:t xml:space="preserve">Tham gia thực </w:t>
      </w:r>
      <w:r>
        <w:rPr>
          <w:spacing w:val="-4"/>
          <w:sz w:val="26"/>
        </w:rPr>
        <w:t xml:space="preserve">hiện </w:t>
      </w:r>
      <w:r>
        <w:rPr>
          <w:sz w:val="26"/>
        </w:rPr>
        <w:t xml:space="preserve">đầy đủ </w:t>
      </w:r>
      <w:r>
        <w:rPr>
          <w:spacing w:val="-3"/>
          <w:sz w:val="26"/>
        </w:rPr>
        <w:t xml:space="preserve">các </w:t>
      </w:r>
      <w:r>
        <w:rPr>
          <w:spacing w:val="-4"/>
          <w:sz w:val="26"/>
        </w:rPr>
        <w:t xml:space="preserve">hoạt </w:t>
      </w:r>
      <w:r>
        <w:rPr>
          <w:spacing w:val="-3"/>
          <w:sz w:val="26"/>
        </w:rPr>
        <w:t xml:space="preserve">động </w:t>
      </w:r>
      <w:r>
        <w:rPr>
          <w:sz w:val="26"/>
        </w:rPr>
        <w:t xml:space="preserve">dạy </w:t>
      </w:r>
      <w:r>
        <w:rPr>
          <w:spacing w:val="-3"/>
          <w:sz w:val="26"/>
        </w:rPr>
        <w:t xml:space="preserve">học, </w:t>
      </w:r>
      <w:r>
        <w:rPr>
          <w:spacing w:val="-4"/>
          <w:sz w:val="26"/>
        </w:rPr>
        <w:t xml:space="preserve">giáo </w:t>
      </w:r>
      <w:r>
        <w:rPr>
          <w:spacing w:val="-3"/>
          <w:sz w:val="26"/>
        </w:rPr>
        <w:t xml:space="preserve">dục, xây dựng </w:t>
      </w:r>
      <w:r>
        <w:rPr>
          <w:spacing w:val="-4"/>
          <w:sz w:val="26"/>
        </w:rPr>
        <w:t xml:space="preserve">trường </w:t>
      </w:r>
      <w:r>
        <w:rPr>
          <w:spacing w:val="-3"/>
          <w:sz w:val="26"/>
        </w:rPr>
        <w:t xml:space="preserve">học an </w:t>
      </w:r>
      <w:r>
        <w:rPr>
          <w:spacing w:val="-4"/>
          <w:sz w:val="26"/>
        </w:rPr>
        <w:t xml:space="preserve">toàn, phòng </w:t>
      </w:r>
      <w:r>
        <w:rPr>
          <w:spacing w:val="-3"/>
          <w:sz w:val="26"/>
        </w:rPr>
        <w:t xml:space="preserve">chống bạo lực học đường theo kế </w:t>
      </w:r>
      <w:r>
        <w:rPr>
          <w:spacing w:val="-4"/>
          <w:sz w:val="26"/>
        </w:rPr>
        <w:t xml:space="preserve">hoạch </w:t>
      </w:r>
      <w:r>
        <w:rPr>
          <w:spacing w:val="-3"/>
          <w:sz w:val="26"/>
        </w:rPr>
        <w:t xml:space="preserve">của nhà </w:t>
      </w:r>
      <w:r>
        <w:rPr>
          <w:spacing w:val="-4"/>
          <w:sz w:val="26"/>
        </w:rPr>
        <w:t xml:space="preserve">trường; tăng </w:t>
      </w:r>
      <w:r>
        <w:rPr>
          <w:spacing w:val="-3"/>
          <w:sz w:val="26"/>
        </w:rPr>
        <w:t>cường quản lí</w:t>
      </w:r>
      <w:r>
        <w:rPr>
          <w:spacing w:val="-8"/>
          <w:sz w:val="26"/>
        </w:rPr>
        <w:t xml:space="preserve"> </w:t>
      </w:r>
      <w:r>
        <w:rPr>
          <w:spacing w:val="-3"/>
          <w:sz w:val="26"/>
        </w:rPr>
        <w:t>HS</w:t>
      </w:r>
      <w:r>
        <w:rPr>
          <w:spacing w:val="-8"/>
          <w:sz w:val="26"/>
        </w:rPr>
        <w:t xml:space="preserve"> </w:t>
      </w:r>
      <w:r>
        <w:rPr>
          <w:spacing w:val="-4"/>
          <w:sz w:val="26"/>
        </w:rPr>
        <w:t>trong</w:t>
      </w:r>
      <w:r>
        <w:rPr>
          <w:spacing w:val="-8"/>
          <w:sz w:val="26"/>
        </w:rPr>
        <w:t xml:space="preserve"> </w:t>
      </w:r>
      <w:r>
        <w:rPr>
          <w:spacing w:val="-3"/>
          <w:sz w:val="26"/>
        </w:rPr>
        <w:t>các</w:t>
      </w:r>
      <w:r>
        <w:rPr>
          <w:spacing w:val="-8"/>
          <w:sz w:val="26"/>
        </w:rPr>
        <w:t xml:space="preserve"> </w:t>
      </w:r>
      <w:r>
        <w:rPr>
          <w:spacing w:val="-4"/>
          <w:sz w:val="26"/>
        </w:rPr>
        <w:t>hoạt</w:t>
      </w:r>
      <w:r>
        <w:rPr>
          <w:spacing w:val="-8"/>
          <w:sz w:val="26"/>
        </w:rPr>
        <w:t xml:space="preserve"> </w:t>
      </w:r>
      <w:r>
        <w:rPr>
          <w:spacing w:val="-3"/>
          <w:sz w:val="26"/>
        </w:rPr>
        <w:t>động</w:t>
      </w:r>
      <w:r>
        <w:rPr>
          <w:spacing w:val="-11"/>
          <w:sz w:val="26"/>
        </w:rPr>
        <w:t xml:space="preserve"> </w:t>
      </w:r>
      <w:r>
        <w:rPr>
          <w:spacing w:val="-3"/>
          <w:sz w:val="26"/>
        </w:rPr>
        <w:t>giáo</w:t>
      </w:r>
      <w:r>
        <w:rPr>
          <w:spacing w:val="-8"/>
          <w:sz w:val="26"/>
        </w:rPr>
        <w:t xml:space="preserve"> </w:t>
      </w:r>
      <w:r>
        <w:rPr>
          <w:spacing w:val="-3"/>
          <w:sz w:val="26"/>
        </w:rPr>
        <w:t>dục</w:t>
      </w:r>
      <w:r>
        <w:rPr>
          <w:spacing w:val="-8"/>
          <w:sz w:val="26"/>
        </w:rPr>
        <w:t xml:space="preserve"> </w:t>
      </w:r>
      <w:r>
        <w:rPr>
          <w:spacing w:val="-3"/>
          <w:sz w:val="26"/>
        </w:rPr>
        <w:t>do</w:t>
      </w:r>
      <w:r>
        <w:rPr>
          <w:spacing w:val="-8"/>
          <w:sz w:val="26"/>
        </w:rPr>
        <w:t xml:space="preserve"> </w:t>
      </w:r>
      <w:r>
        <w:rPr>
          <w:spacing w:val="-3"/>
          <w:sz w:val="26"/>
        </w:rPr>
        <w:t>nhà</w:t>
      </w:r>
      <w:r>
        <w:rPr>
          <w:spacing w:val="-8"/>
          <w:sz w:val="26"/>
        </w:rPr>
        <w:t xml:space="preserve"> </w:t>
      </w:r>
      <w:r>
        <w:rPr>
          <w:spacing w:val="-4"/>
          <w:sz w:val="26"/>
        </w:rPr>
        <w:t>trường</w:t>
      </w:r>
      <w:r>
        <w:rPr>
          <w:spacing w:val="-11"/>
          <w:sz w:val="26"/>
        </w:rPr>
        <w:t xml:space="preserve"> </w:t>
      </w:r>
      <w:r>
        <w:rPr>
          <w:sz w:val="26"/>
        </w:rPr>
        <w:t>tổ</w:t>
      </w:r>
      <w:r>
        <w:rPr>
          <w:spacing w:val="-8"/>
          <w:sz w:val="26"/>
        </w:rPr>
        <w:t xml:space="preserve"> </w:t>
      </w:r>
      <w:r>
        <w:rPr>
          <w:spacing w:val="-5"/>
          <w:sz w:val="26"/>
        </w:rPr>
        <w:t>chức.</w:t>
      </w:r>
    </w:p>
    <w:p w14:paraId="730701DB" w14:textId="77777777" w:rsidR="002229A8" w:rsidRDefault="00000000">
      <w:pPr>
        <w:pStyle w:val="BodyText"/>
        <w:spacing w:line="336" w:lineRule="auto"/>
        <w:ind w:right="401" w:firstLine="487"/>
      </w:pPr>
      <w:r>
        <w:rPr>
          <w:spacing w:val="-3"/>
        </w:rPr>
        <w:t xml:space="preserve">Với vai trò hướng dẫn trực tiếp </w:t>
      </w:r>
      <w:r>
        <w:rPr>
          <w:spacing w:val="-4"/>
        </w:rPr>
        <w:t xml:space="preserve">hoạt </w:t>
      </w:r>
      <w:r>
        <w:rPr>
          <w:spacing w:val="-3"/>
        </w:rPr>
        <w:t xml:space="preserve">động </w:t>
      </w:r>
      <w:r>
        <w:t xml:space="preserve">dạy </w:t>
      </w:r>
      <w:r>
        <w:rPr>
          <w:spacing w:val="-3"/>
        </w:rPr>
        <w:t xml:space="preserve">học, </w:t>
      </w:r>
      <w:r>
        <w:rPr>
          <w:spacing w:val="-4"/>
        </w:rPr>
        <w:t xml:space="preserve">giáo </w:t>
      </w:r>
      <w:r>
        <w:rPr>
          <w:spacing w:val="-3"/>
        </w:rPr>
        <w:t xml:space="preserve">dục, người </w:t>
      </w:r>
      <w:r>
        <w:rPr>
          <w:spacing w:val="-4"/>
        </w:rPr>
        <w:t xml:space="preserve">giáo viên </w:t>
      </w:r>
      <w:r>
        <w:rPr>
          <w:spacing w:val="-3"/>
        </w:rPr>
        <w:t xml:space="preserve">cần </w:t>
      </w:r>
      <w:r>
        <w:rPr>
          <w:spacing w:val="-4"/>
        </w:rPr>
        <w:t xml:space="preserve">giúp </w:t>
      </w:r>
      <w:r>
        <w:rPr>
          <w:spacing w:val="-3"/>
        </w:rPr>
        <w:t xml:space="preserve">cho </w:t>
      </w:r>
      <w:r>
        <w:t xml:space="preserve">HS </w:t>
      </w:r>
      <w:r>
        <w:rPr>
          <w:spacing w:val="-3"/>
        </w:rPr>
        <w:t xml:space="preserve">hiểu được nội </w:t>
      </w:r>
      <w:r>
        <w:t xml:space="preserve">quy của </w:t>
      </w:r>
      <w:r>
        <w:rPr>
          <w:spacing w:val="-3"/>
        </w:rPr>
        <w:t xml:space="preserve">nhà trường </w:t>
      </w:r>
      <w:r>
        <w:rPr>
          <w:spacing w:val="-4"/>
        </w:rPr>
        <w:t xml:space="preserve">cũng </w:t>
      </w:r>
      <w:r>
        <w:rPr>
          <w:spacing w:val="-3"/>
        </w:rPr>
        <w:t xml:space="preserve">như hiểu được </w:t>
      </w:r>
      <w:r>
        <w:t xml:space="preserve">sự </w:t>
      </w:r>
      <w:r>
        <w:rPr>
          <w:spacing w:val="-3"/>
        </w:rPr>
        <w:t xml:space="preserve">cần </w:t>
      </w:r>
      <w:r>
        <w:rPr>
          <w:spacing w:val="-4"/>
        </w:rPr>
        <w:t xml:space="preserve">thiết </w:t>
      </w:r>
      <w:r>
        <w:t xml:space="preserve">và </w:t>
      </w:r>
      <w:r>
        <w:rPr>
          <w:spacing w:val="-3"/>
        </w:rPr>
        <w:t xml:space="preserve">tầm </w:t>
      </w:r>
      <w:r>
        <w:rPr>
          <w:spacing w:val="-4"/>
        </w:rPr>
        <w:t xml:space="preserve">quan trọng </w:t>
      </w:r>
      <w:r>
        <w:rPr>
          <w:spacing w:val="-3"/>
        </w:rPr>
        <w:t xml:space="preserve">của công tác </w:t>
      </w:r>
      <w:r>
        <w:t xml:space="preserve">xây </w:t>
      </w:r>
      <w:r>
        <w:rPr>
          <w:spacing w:val="-3"/>
        </w:rPr>
        <w:t xml:space="preserve">dựng </w:t>
      </w:r>
      <w:r>
        <w:rPr>
          <w:spacing w:val="-4"/>
        </w:rPr>
        <w:t xml:space="preserve">trường </w:t>
      </w:r>
      <w:r>
        <w:rPr>
          <w:spacing w:val="-3"/>
        </w:rPr>
        <w:t xml:space="preserve">học </w:t>
      </w:r>
      <w:r>
        <w:t xml:space="preserve">an </w:t>
      </w:r>
      <w:r>
        <w:rPr>
          <w:spacing w:val="-4"/>
        </w:rPr>
        <w:t xml:space="preserve">toàn, phòng </w:t>
      </w:r>
      <w:r>
        <w:rPr>
          <w:spacing w:val="-3"/>
        </w:rPr>
        <w:t xml:space="preserve">chống bạo lực học </w:t>
      </w:r>
      <w:r>
        <w:rPr>
          <w:spacing w:val="-4"/>
        </w:rPr>
        <w:t xml:space="preserve">đường </w:t>
      </w:r>
      <w:r>
        <w:rPr>
          <w:spacing w:val="-3"/>
        </w:rPr>
        <w:t xml:space="preserve">để từ </w:t>
      </w:r>
      <w:r>
        <w:t xml:space="preserve">đó </w:t>
      </w:r>
      <w:r>
        <w:rPr>
          <w:spacing w:val="-3"/>
        </w:rPr>
        <w:t xml:space="preserve">các </w:t>
      </w:r>
      <w:r>
        <w:t xml:space="preserve">em </w:t>
      </w:r>
      <w:r>
        <w:rPr>
          <w:spacing w:val="-3"/>
        </w:rPr>
        <w:t xml:space="preserve">hiểu được </w:t>
      </w:r>
      <w:r>
        <w:rPr>
          <w:spacing w:val="-4"/>
        </w:rPr>
        <w:t xml:space="preserve">trách nhiệm </w:t>
      </w:r>
      <w:r>
        <w:rPr>
          <w:spacing w:val="-3"/>
        </w:rPr>
        <w:t xml:space="preserve">của </w:t>
      </w:r>
      <w:r>
        <w:rPr>
          <w:spacing w:val="-4"/>
        </w:rPr>
        <w:t xml:space="preserve">mình trong </w:t>
      </w:r>
      <w:r>
        <w:rPr>
          <w:spacing w:val="-3"/>
        </w:rPr>
        <w:t xml:space="preserve">việc </w:t>
      </w:r>
      <w:r>
        <w:rPr>
          <w:spacing w:val="-4"/>
        </w:rPr>
        <w:t xml:space="preserve">tham </w:t>
      </w:r>
      <w:r>
        <w:rPr>
          <w:spacing w:val="-3"/>
        </w:rPr>
        <w:t xml:space="preserve">gia tích cực </w:t>
      </w:r>
      <w:r>
        <w:t xml:space="preserve">xây </w:t>
      </w:r>
      <w:r>
        <w:rPr>
          <w:spacing w:val="-3"/>
        </w:rPr>
        <w:t xml:space="preserve">dựng </w:t>
      </w:r>
      <w:r>
        <w:t xml:space="preserve">xây </w:t>
      </w:r>
      <w:r>
        <w:rPr>
          <w:spacing w:val="-3"/>
        </w:rPr>
        <w:t xml:space="preserve">dựng </w:t>
      </w:r>
      <w:r>
        <w:rPr>
          <w:spacing w:val="-4"/>
        </w:rPr>
        <w:t xml:space="preserve">trường </w:t>
      </w:r>
      <w:r>
        <w:rPr>
          <w:spacing w:val="-3"/>
        </w:rPr>
        <w:t xml:space="preserve">học an </w:t>
      </w:r>
      <w:r>
        <w:rPr>
          <w:spacing w:val="-4"/>
        </w:rPr>
        <w:t xml:space="preserve">toàn, phòng </w:t>
      </w:r>
      <w:r>
        <w:rPr>
          <w:spacing w:val="-3"/>
        </w:rPr>
        <w:t xml:space="preserve">chống bạo lực </w:t>
      </w:r>
      <w:r>
        <w:rPr>
          <w:spacing w:val="-4"/>
        </w:rPr>
        <w:t xml:space="preserve">học đường. Điều này, </w:t>
      </w:r>
      <w:r>
        <w:rPr>
          <w:spacing w:val="-3"/>
        </w:rPr>
        <w:t xml:space="preserve">được thể hiện </w:t>
      </w:r>
      <w:r>
        <w:t xml:space="preserve">ở </w:t>
      </w:r>
      <w:r>
        <w:rPr>
          <w:spacing w:val="-4"/>
        </w:rPr>
        <w:t xml:space="preserve">thái </w:t>
      </w:r>
      <w:r>
        <w:rPr>
          <w:spacing w:val="-3"/>
        </w:rPr>
        <w:t xml:space="preserve">độ </w:t>
      </w:r>
      <w:r>
        <w:rPr>
          <w:spacing w:val="-4"/>
        </w:rPr>
        <w:t xml:space="preserve">hành động </w:t>
      </w:r>
      <w:r>
        <w:rPr>
          <w:spacing w:val="-3"/>
        </w:rPr>
        <w:t xml:space="preserve">của mỗi </w:t>
      </w:r>
      <w:r>
        <w:rPr>
          <w:spacing w:val="-4"/>
        </w:rPr>
        <w:t xml:space="preserve">học sinh: </w:t>
      </w:r>
      <w:r>
        <w:t xml:space="preserve">Tôn trọng nhân phẩm, quyền học tập, riêng tư của bạn bè; tôn trọng tài sản của mình, của bạn và của trường; </w:t>
      </w:r>
      <w:r>
        <w:rPr>
          <w:spacing w:val="-3"/>
        </w:rPr>
        <w:t xml:space="preserve">báo cáo </w:t>
      </w:r>
      <w:r>
        <w:t xml:space="preserve">với cha </w:t>
      </w:r>
      <w:r>
        <w:rPr>
          <w:spacing w:val="-4"/>
        </w:rPr>
        <w:t xml:space="preserve">mẹ, </w:t>
      </w:r>
      <w:r>
        <w:t xml:space="preserve">thầy cô </w:t>
      </w:r>
      <w:r>
        <w:rPr>
          <w:spacing w:val="-3"/>
        </w:rPr>
        <w:t>khi bị</w:t>
      </w:r>
      <w:r>
        <w:rPr>
          <w:spacing w:val="-7"/>
        </w:rPr>
        <w:t xml:space="preserve"> </w:t>
      </w:r>
      <w:r>
        <w:rPr>
          <w:spacing w:val="-3"/>
        </w:rPr>
        <w:t>đe</w:t>
      </w:r>
      <w:r>
        <w:rPr>
          <w:spacing w:val="-5"/>
        </w:rPr>
        <w:t xml:space="preserve"> </w:t>
      </w:r>
      <w:r>
        <w:rPr>
          <w:spacing w:val="-4"/>
        </w:rPr>
        <w:t>dọa,</w:t>
      </w:r>
      <w:r>
        <w:rPr>
          <w:spacing w:val="-7"/>
        </w:rPr>
        <w:t xml:space="preserve"> </w:t>
      </w:r>
      <w:r>
        <w:rPr>
          <w:spacing w:val="-4"/>
        </w:rPr>
        <w:t>chứng</w:t>
      </w:r>
      <w:r>
        <w:rPr>
          <w:spacing w:val="-5"/>
        </w:rPr>
        <w:t xml:space="preserve"> </w:t>
      </w:r>
      <w:r>
        <w:rPr>
          <w:spacing w:val="-3"/>
        </w:rPr>
        <w:t>kiến</w:t>
      </w:r>
      <w:r>
        <w:rPr>
          <w:spacing w:val="-8"/>
        </w:rPr>
        <w:t xml:space="preserve"> </w:t>
      </w:r>
      <w:r>
        <w:rPr>
          <w:spacing w:val="-4"/>
        </w:rPr>
        <w:t>hoặc</w:t>
      </w:r>
      <w:r>
        <w:rPr>
          <w:spacing w:val="-6"/>
        </w:rPr>
        <w:t xml:space="preserve"> </w:t>
      </w:r>
      <w:r>
        <w:rPr>
          <w:spacing w:val="-4"/>
        </w:rPr>
        <w:t>trải</w:t>
      </w:r>
      <w:r>
        <w:rPr>
          <w:spacing w:val="-5"/>
        </w:rPr>
        <w:t xml:space="preserve"> </w:t>
      </w:r>
      <w:r>
        <w:rPr>
          <w:spacing w:val="-4"/>
        </w:rPr>
        <w:t>nghiệm</w:t>
      </w:r>
      <w:r>
        <w:rPr>
          <w:spacing w:val="-8"/>
        </w:rPr>
        <w:t xml:space="preserve"> </w:t>
      </w:r>
      <w:r>
        <w:rPr>
          <w:spacing w:val="-3"/>
        </w:rPr>
        <w:t>bất</w:t>
      </w:r>
      <w:r>
        <w:rPr>
          <w:spacing w:val="-7"/>
        </w:rPr>
        <w:t xml:space="preserve"> </w:t>
      </w:r>
      <w:r>
        <w:rPr>
          <w:spacing w:val="-3"/>
        </w:rPr>
        <w:t>cứ</w:t>
      </w:r>
      <w:r>
        <w:rPr>
          <w:spacing w:val="-4"/>
        </w:rPr>
        <w:t xml:space="preserve"> hành</w:t>
      </w:r>
      <w:r>
        <w:rPr>
          <w:spacing w:val="-5"/>
        </w:rPr>
        <w:t xml:space="preserve"> </w:t>
      </w:r>
      <w:r>
        <w:t>vi</w:t>
      </w:r>
      <w:r>
        <w:rPr>
          <w:spacing w:val="-9"/>
        </w:rPr>
        <w:t xml:space="preserve"> </w:t>
      </w:r>
      <w:r>
        <w:rPr>
          <w:spacing w:val="-3"/>
        </w:rPr>
        <w:t>bắt</w:t>
      </w:r>
      <w:r>
        <w:rPr>
          <w:spacing w:val="-6"/>
        </w:rPr>
        <w:t xml:space="preserve"> </w:t>
      </w:r>
      <w:r>
        <w:rPr>
          <w:spacing w:val="-4"/>
        </w:rPr>
        <w:t>nạt,</w:t>
      </w:r>
      <w:r>
        <w:rPr>
          <w:spacing w:val="-5"/>
        </w:rPr>
        <w:t xml:space="preserve"> </w:t>
      </w:r>
      <w:r>
        <w:t>quấy</w:t>
      </w:r>
      <w:r>
        <w:rPr>
          <w:spacing w:val="-11"/>
        </w:rPr>
        <w:t xml:space="preserve"> </w:t>
      </w:r>
      <w:r>
        <w:rPr>
          <w:spacing w:val="-4"/>
        </w:rPr>
        <w:t>rối,</w:t>
      </w:r>
      <w:r>
        <w:rPr>
          <w:spacing w:val="-3"/>
        </w:rPr>
        <w:t xml:space="preserve"> </w:t>
      </w:r>
      <w:r>
        <w:rPr>
          <w:spacing w:val="-4"/>
        </w:rPr>
        <w:t>bạo</w:t>
      </w:r>
      <w:r>
        <w:rPr>
          <w:spacing w:val="-5"/>
        </w:rPr>
        <w:t xml:space="preserve"> </w:t>
      </w:r>
      <w:r>
        <w:rPr>
          <w:spacing w:val="-3"/>
        </w:rPr>
        <w:t>lực</w:t>
      </w:r>
      <w:r>
        <w:rPr>
          <w:spacing w:val="-9"/>
        </w:rPr>
        <w:t xml:space="preserve"> </w:t>
      </w:r>
      <w:r>
        <w:rPr>
          <w:spacing w:val="-3"/>
        </w:rPr>
        <w:t>nào</w:t>
      </w:r>
      <w:r>
        <w:rPr>
          <w:spacing w:val="-5"/>
        </w:rPr>
        <w:t xml:space="preserve"> </w:t>
      </w:r>
      <w:r>
        <w:t>xảy</w:t>
      </w:r>
      <w:r>
        <w:rPr>
          <w:spacing w:val="-10"/>
        </w:rPr>
        <w:t xml:space="preserve"> </w:t>
      </w:r>
      <w:r>
        <w:t xml:space="preserve">ra </w:t>
      </w:r>
      <w:r>
        <w:rPr>
          <w:spacing w:val="-3"/>
        </w:rPr>
        <w:t xml:space="preserve">với bản </w:t>
      </w:r>
      <w:r>
        <w:rPr>
          <w:spacing w:val="-4"/>
        </w:rPr>
        <w:t xml:space="preserve">thân, </w:t>
      </w:r>
      <w:r>
        <w:rPr>
          <w:spacing w:val="-3"/>
        </w:rPr>
        <w:t xml:space="preserve">bạn </w:t>
      </w:r>
      <w:r>
        <w:rPr>
          <w:spacing w:val="-4"/>
        </w:rPr>
        <w:t xml:space="preserve">bè, </w:t>
      </w:r>
      <w:r>
        <w:t xml:space="preserve">thầy </w:t>
      </w:r>
      <w:r>
        <w:rPr>
          <w:spacing w:val="-3"/>
        </w:rPr>
        <w:t xml:space="preserve">cô và cha </w:t>
      </w:r>
      <w:r>
        <w:rPr>
          <w:spacing w:val="-4"/>
        </w:rPr>
        <w:t xml:space="preserve">mẹ; không </w:t>
      </w:r>
      <w:r>
        <w:t xml:space="preserve">gây tổn thương bằng lời nói hay thể chất đến bạn bè, cha mẹ, thầy cô, cán bộ nhà trường; không bắt nạt, tẩy chay, cô lập, nói xấu bạn bè trong trường, lớp; không tham </w:t>
      </w:r>
      <w:r>
        <w:rPr>
          <w:spacing w:val="-4"/>
        </w:rPr>
        <w:t xml:space="preserve">gia, </w:t>
      </w:r>
      <w:r>
        <w:rPr>
          <w:spacing w:val="-3"/>
        </w:rPr>
        <w:t xml:space="preserve">cổ </w:t>
      </w:r>
      <w:r>
        <w:t xml:space="preserve">vũ </w:t>
      </w:r>
      <w:r>
        <w:rPr>
          <w:spacing w:val="-3"/>
        </w:rPr>
        <w:t xml:space="preserve">cho các hành vi </w:t>
      </w:r>
      <w:r>
        <w:rPr>
          <w:spacing w:val="-4"/>
        </w:rPr>
        <w:t xml:space="preserve">bạo </w:t>
      </w:r>
      <w:r>
        <w:rPr>
          <w:spacing w:val="-3"/>
        </w:rPr>
        <w:t xml:space="preserve">lực </w:t>
      </w:r>
      <w:r>
        <w:rPr>
          <w:spacing w:val="-4"/>
        </w:rPr>
        <w:t xml:space="preserve">trong </w:t>
      </w:r>
      <w:r>
        <w:rPr>
          <w:spacing w:val="-3"/>
        </w:rPr>
        <w:t xml:space="preserve">lớp, </w:t>
      </w:r>
      <w:r>
        <w:rPr>
          <w:spacing w:val="-4"/>
        </w:rPr>
        <w:t xml:space="preserve">trong trường, trên mạng </w:t>
      </w:r>
      <w:r>
        <w:rPr>
          <w:spacing w:val="-3"/>
        </w:rPr>
        <w:t xml:space="preserve">xã hội; </w:t>
      </w:r>
      <w:r>
        <w:rPr>
          <w:spacing w:val="-5"/>
        </w:rPr>
        <w:t xml:space="preserve">khong </w:t>
      </w:r>
      <w:r>
        <w:rPr>
          <w:spacing w:val="-6"/>
        </w:rPr>
        <w:t xml:space="preserve">khuyến khích, </w:t>
      </w:r>
      <w:r>
        <w:rPr>
          <w:spacing w:val="-5"/>
        </w:rPr>
        <w:t xml:space="preserve">xúi giục </w:t>
      </w:r>
      <w:r>
        <w:rPr>
          <w:spacing w:val="-4"/>
        </w:rPr>
        <w:t xml:space="preserve">các </w:t>
      </w:r>
      <w:r>
        <w:rPr>
          <w:spacing w:val="-5"/>
        </w:rPr>
        <w:t xml:space="preserve">học sinh khác </w:t>
      </w:r>
      <w:r>
        <w:rPr>
          <w:spacing w:val="-4"/>
        </w:rPr>
        <w:t xml:space="preserve">có </w:t>
      </w:r>
      <w:r>
        <w:rPr>
          <w:spacing w:val="-5"/>
        </w:rPr>
        <w:t xml:space="preserve">hành </w:t>
      </w:r>
      <w:r>
        <w:rPr>
          <w:spacing w:val="-4"/>
        </w:rPr>
        <w:t xml:space="preserve">vi </w:t>
      </w:r>
      <w:r>
        <w:rPr>
          <w:spacing w:val="-5"/>
        </w:rPr>
        <w:t>bắt</w:t>
      </w:r>
      <w:r>
        <w:rPr>
          <w:spacing w:val="-13"/>
        </w:rPr>
        <w:t xml:space="preserve"> </w:t>
      </w:r>
      <w:r>
        <w:rPr>
          <w:spacing w:val="-5"/>
        </w:rPr>
        <w:t>nạt,</w:t>
      </w:r>
      <w:r>
        <w:rPr>
          <w:spacing w:val="-13"/>
        </w:rPr>
        <w:t xml:space="preserve"> </w:t>
      </w:r>
      <w:r>
        <w:rPr>
          <w:spacing w:val="-4"/>
        </w:rPr>
        <w:t>bạo</w:t>
      </w:r>
      <w:r>
        <w:rPr>
          <w:spacing w:val="-11"/>
        </w:rPr>
        <w:t xml:space="preserve"> </w:t>
      </w:r>
      <w:r>
        <w:rPr>
          <w:spacing w:val="-5"/>
        </w:rPr>
        <w:t>lực</w:t>
      </w:r>
      <w:r>
        <w:rPr>
          <w:spacing w:val="-10"/>
        </w:rPr>
        <w:t xml:space="preserve"> </w:t>
      </w:r>
      <w:r>
        <w:rPr>
          <w:spacing w:val="-5"/>
        </w:rPr>
        <w:t>với</w:t>
      </w:r>
      <w:r>
        <w:rPr>
          <w:spacing w:val="-13"/>
        </w:rPr>
        <w:t xml:space="preserve"> </w:t>
      </w:r>
      <w:r>
        <w:rPr>
          <w:spacing w:val="-4"/>
        </w:rPr>
        <w:t>các</w:t>
      </w:r>
      <w:r>
        <w:rPr>
          <w:spacing w:val="-10"/>
        </w:rPr>
        <w:t xml:space="preserve"> </w:t>
      </w:r>
      <w:r>
        <w:rPr>
          <w:spacing w:val="-4"/>
        </w:rPr>
        <w:t>bạn</w:t>
      </w:r>
      <w:r>
        <w:rPr>
          <w:spacing w:val="-11"/>
        </w:rPr>
        <w:t xml:space="preserve"> </w:t>
      </w:r>
      <w:r>
        <w:rPr>
          <w:spacing w:val="-6"/>
        </w:rPr>
        <w:t>khác...</w:t>
      </w:r>
    </w:p>
    <w:p w14:paraId="6EDF29F7" w14:textId="77777777" w:rsidR="002229A8" w:rsidRDefault="00000000">
      <w:pPr>
        <w:pStyle w:val="ListParagraph"/>
        <w:numPr>
          <w:ilvl w:val="0"/>
          <w:numId w:val="14"/>
        </w:numPr>
        <w:tabs>
          <w:tab w:val="left" w:pos="1057"/>
        </w:tabs>
        <w:spacing w:line="336" w:lineRule="auto"/>
        <w:ind w:right="408" w:firstLine="583"/>
        <w:rPr>
          <w:sz w:val="26"/>
        </w:rPr>
      </w:pPr>
      <w:r>
        <w:rPr>
          <w:sz w:val="26"/>
        </w:rPr>
        <w:t>Nêu cao tấm gương đạo đức, tinh thần trách nhiệm, giữ gìn phẩm chất, danh dự, uy tín của nhà giáo; gương mẫu trước học sinh; thương yêu, đối xử công bằng và tôn trọng nhân cách của học sinh; bảo vệ các quyền và lợi ích chính đáng của học sinh; đoàn kết, giúp đỡ đồng</w:t>
      </w:r>
      <w:r>
        <w:rPr>
          <w:spacing w:val="-1"/>
          <w:sz w:val="26"/>
        </w:rPr>
        <w:t xml:space="preserve"> </w:t>
      </w:r>
      <w:r>
        <w:rPr>
          <w:sz w:val="26"/>
        </w:rPr>
        <w:t>nghiệp.</w:t>
      </w:r>
    </w:p>
    <w:p w14:paraId="0259C8DE" w14:textId="77777777" w:rsidR="002229A8" w:rsidRDefault="00000000">
      <w:pPr>
        <w:pStyle w:val="ListParagraph"/>
        <w:numPr>
          <w:ilvl w:val="0"/>
          <w:numId w:val="14"/>
        </w:numPr>
        <w:tabs>
          <w:tab w:val="left" w:pos="1071"/>
        </w:tabs>
        <w:spacing w:before="1" w:line="336" w:lineRule="auto"/>
        <w:ind w:right="413" w:firstLine="566"/>
        <w:rPr>
          <w:sz w:val="26"/>
        </w:rPr>
      </w:pPr>
      <w:r>
        <w:rPr>
          <w:sz w:val="26"/>
        </w:rPr>
        <w:t>Thực hiện đầy đủ nội quy, quy tắc văn hóa ứng xử của nhà trường theo quy định; đề xuất biện pháp thực hiện hiệu quả nội quy, quy tắc văn hóa ứng xử của nhà trường theo quy định; có giải pháp xử lí kịp thời, hiệu quả các vi phạm nội quy, quy tắc văn hóa ứng xử trong lớp học và nhà trường trong phạm vi phụ trách (nếu có); phấn đấu trở thành tấm gương mẫu mực, chia sẻ kinh</w:t>
      </w:r>
      <w:r>
        <w:rPr>
          <w:spacing w:val="-2"/>
          <w:sz w:val="26"/>
        </w:rPr>
        <w:t xml:space="preserve"> </w:t>
      </w:r>
      <w:r>
        <w:rPr>
          <w:sz w:val="26"/>
        </w:rPr>
        <w:t>nghiệm</w:t>
      </w:r>
    </w:p>
    <w:p w14:paraId="497BA1EC" w14:textId="77777777" w:rsidR="002229A8" w:rsidRDefault="00000000">
      <w:pPr>
        <w:pStyle w:val="ListParagraph"/>
        <w:numPr>
          <w:ilvl w:val="0"/>
          <w:numId w:val="14"/>
        </w:numPr>
        <w:tabs>
          <w:tab w:val="left" w:pos="1112"/>
        </w:tabs>
        <w:spacing w:before="1" w:line="336" w:lineRule="auto"/>
        <w:ind w:right="421" w:firstLine="631"/>
        <w:rPr>
          <w:sz w:val="26"/>
        </w:rPr>
      </w:pPr>
      <w:r>
        <w:rPr>
          <w:sz w:val="26"/>
        </w:rPr>
        <w:t>Tích cực thực hiện đầy đủ các quy định về quyền dân chủ trong nhà trường, tổ chức HS thực hiện quyền dân chủ trong nhà trường, lớp</w:t>
      </w:r>
      <w:r>
        <w:rPr>
          <w:spacing w:val="-10"/>
          <w:sz w:val="26"/>
        </w:rPr>
        <w:t xml:space="preserve"> </w:t>
      </w:r>
      <w:r>
        <w:rPr>
          <w:sz w:val="26"/>
        </w:rPr>
        <w:t>học.</w:t>
      </w:r>
    </w:p>
    <w:p w14:paraId="26FFBA32" w14:textId="77777777" w:rsidR="002229A8" w:rsidRDefault="00000000">
      <w:pPr>
        <w:pStyle w:val="ListParagraph"/>
        <w:numPr>
          <w:ilvl w:val="0"/>
          <w:numId w:val="14"/>
        </w:numPr>
        <w:tabs>
          <w:tab w:val="left" w:pos="1081"/>
        </w:tabs>
        <w:spacing w:line="336" w:lineRule="auto"/>
        <w:ind w:right="415" w:firstLine="583"/>
        <w:rPr>
          <w:sz w:val="26"/>
        </w:rPr>
      </w:pPr>
      <w:r>
        <w:rPr>
          <w:sz w:val="26"/>
        </w:rPr>
        <w:t>Thực hiện đầy đủ các quy định của nhà trường về trường học an toàn, phòng chống bạo lực học đường.</w:t>
      </w:r>
    </w:p>
    <w:p w14:paraId="3B96EA61" w14:textId="77777777" w:rsidR="002229A8" w:rsidRDefault="00000000">
      <w:pPr>
        <w:pStyle w:val="BodyText"/>
        <w:spacing w:before="1"/>
        <w:ind w:left="888"/>
      </w:pPr>
      <w:r>
        <w:t>Giáo viên cần chủ động tham gia đề xuất biện pháp xây dựng trường học an toàn,</w:t>
      </w:r>
    </w:p>
    <w:p w14:paraId="27AA5964" w14:textId="77777777" w:rsidR="002229A8" w:rsidRDefault="002229A8">
      <w:pPr>
        <w:sectPr w:rsidR="002229A8">
          <w:pgSz w:w="11910" w:h="16850"/>
          <w:pgMar w:top="1140" w:right="720" w:bottom="980" w:left="1380" w:header="0" w:footer="712" w:gutter="0"/>
          <w:cols w:space="720"/>
        </w:sectPr>
      </w:pPr>
    </w:p>
    <w:p w14:paraId="4D34161D" w14:textId="77777777" w:rsidR="002229A8" w:rsidRDefault="00000000">
      <w:pPr>
        <w:pStyle w:val="BodyText"/>
        <w:spacing w:before="64" w:line="336" w:lineRule="auto"/>
        <w:ind w:right="410"/>
      </w:pPr>
      <w:r>
        <w:lastRenderedPageBreak/>
        <w:t xml:space="preserve">phòng chống bạo lực học đường; phát hiện, phản ánh, ngăn chặn, xử lí kịp thời các trường hợp vi phạm quy định về trường học an toàn, phòng chống bạo lực học đường (nếu có); phấn đấu trở thành điển hình tiên tiến về thực hiện và </w:t>
      </w:r>
      <w:r>
        <w:rPr>
          <w:spacing w:val="2"/>
        </w:rPr>
        <w:t xml:space="preserve">xây </w:t>
      </w:r>
      <w:r>
        <w:t>dựng trường học an toàn, phòng chống bạo lực học đường; chia sẻ kinh nghiệm xây dựng và thực hiện trường học an toàn, phòng chống bạo lực học</w:t>
      </w:r>
      <w:r>
        <w:rPr>
          <w:spacing w:val="-3"/>
        </w:rPr>
        <w:t xml:space="preserve"> </w:t>
      </w:r>
      <w:r>
        <w:t>đường.</w:t>
      </w:r>
    </w:p>
    <w:p w14:paraId="624126A2" w14:textId="77777777" w:rsidR="002229A8" w:rsidRDefault="00000000">
      <w:pPr>
        <w:pStyle w:val="BodyText"/>
        <w:spacing w:before="3" w:line="336" w:lineRule="auto"/>
        <w:ind w:right="411" w:firstLine="566"/>
      </w:pPr>
      <w:r>
        <w:t xml:space="preserve">Bản thân người giáo viên là tấm gương cho học sinh về chuẩn mực trong lời nói, hành vi xây dựng trường học an toàn, phòng chống bạo lực học đường; sẵn </w:t>
      </w:r>
      <w:r>
        <w:rPr>
          <w:spacing w:val="3"/>
        </w:rPr>
        <w:t xml:space="preserve">sàng </w:t>
      </w:r>
      <w:r>
        <w:t xml:space="preserve">hỗ  </w:t>
      </w:r>
      <w:r>
        <w:rPr>
          <w:spacing w:val="2"/>
        </w:rPr>
        <w:t xml:space="preserve">trợ khi </w:t>
      </w:r>
      <w:r>
        <w:rPr>
          <w:spacing w:val="3"/>
        </w:rPr>
        <w:t xml:space="preserve">chứng </w:t>
      </w:r>
      <w:r>
        <w:rPr>
          <w:spacing w:val="2"/>
        </w:rPr>
        <w:t xml:space="preserve">kiến, nghe </w:t>
      </w:r>
      <w:r>
        <w:t xml:space="preserve">kể về </w:t>
      </w:r>
      <w:r>
        <w:rPr>
          <w:spacing w:val="2"/>
        </w:rPr>
        <w:t xml:space="preserve">các hành </w:t>
      </w:r>
      <w:r>
        <w:t xml:space="preserve">vi </w:t>
      </w:r>
      <w:r>
        <w:rPr>
          <w:spacing w:val="2"/>
        </w:rPr>
        <w:t xml:space="preserve">bắt nạt </w:t>
      </w:r>
      <w:r>
        <w:t xml:space="preserve">và </w:t>
      </w:r>
      <w:r>
        <w:rPr>
          <w:spacing w:val="2"/>
        </w:rPr>
        <w:t xml:space="preserve">bảo lực đối </w:t>
      </w:r>
      <w:r>
        <w:t xml:space="preserve">với  </w:t>
      </w:r>
      <w:r>
        <w:rPr>
          <w:spacing w:val="2"/>
        </w:rPr>
        <w:t xml:space="preserve">học </w:t>
      </w:r>
      <w:r>
        <w:rPr>
          <w:spacing w:val="3"/>
        </w:rPr>
        <w:t xml:space="preserve">sinh; không </w:t>
      </w:r>
      <w:r>
        <w:t xml:space="preserve">gây </w:t>
      </w:r>
      <w:r>
        <w:rPr>
          <w:spacing w:val="-3"/>
        </w:rPr>
        <w:t xml:space="preserve">tổn </w:t>
      </w:r>
      <w:r>
        <w:rPr>
          <w:spacing w:val="-4"/>
        </w:rPr>
        <w:t xml:space="preserve">thương tinh thần, </w:t>
      </w:r>
      <w:r>
        <w:t xml:space="preserve">về thân thể </w:t>
      </w:r>
      <w:r>
        <w:rPr>
          <w:spacing w:val="-4"/>
        </w:rPr>
        <w:t xml:space="preserve">học sinh bằng </w:t>
      </w:r>
      <w:r>
        <w:rPr>
          <w:spacing w:val="-3"/>
        </w:rPr>
        <w:t xml:space="preserve">lời nói, cử </w:t>
      </w:r>
      <w:r>
        <w:rPr>
          <w:spacing w:val="-4"/>
        </w:rPr>
        <w:t xml:space="preserve">chỉ, hành động không </w:t>
      </w:r>
      <w:r>
        <w:rPr>
          <w:spacing w:val="-3"/>
        </w:rPr>
        <w:t>phù</w:t>
      </w:r>
      <w:r>
        <w:rPr>
          <w:spacing w:val="-15"/>
        </w:rPr>
        <w:t xml:space="preserve"> </w:t>
      </w:r>
      <w:r>
        <w:rPr>
          <w:spacing w:val="-4"/>
        </w:rPr>
        <w:t>hợp...</w:t>
      </w:r>
    </w:p>
    <w:p w14:paraId="7873F55B" w14:textId="77777777" w:rsidR="002229A8" w:rsidRDefault="00000000">
      <w:pPr>
        <w:pStyle w:val="ListParagraph"/>
        <w:numPr>
          <w:ilvl w:val="0"/>
          <w:numId w:val="14"/>
        </w:numPr>
        <w:tabs>
          <w:tab w:val="left" w:pos="1057"/>
        </w:tabs>
        <w:spacing w:line="336" w:lineRule="auto"/>
        <w:ind w:right="414" w:firstLine="566"/>
        <w:rPr>
          <w:sz w:val="26"/>
        </w:rPr>
      </w:pPr>
      <w:r>
        <w:rPr>
          <w:sz w:val="26"/>
        </w:rPr>
        <w:t>Phối hợp với các thành viên trong nhà trường (Đội Thiếu niên Tiền phong Hồ Chí Minh, Đoàn Thanh niên Cộng sản Hồ Chí Minh, Hội Liên hiệp Thanh niên Việt Nam, gia đình HS và các tổ chức xã hội liên quan) để tổ chức hoạt động trường học an toàn, phòng chống bạo lực học</w:t>
      </w:r>
      <w:r>
        <w:rPr>
          <w:spacing w:val="-2"/>
          <w:sz w:val="26"/>
        </w:rPr>
        <w:t xml:space="preserve"> </w:t>
      </w:r>
      <w:r>
        <w:rPr>
          <w:sz w:val="26"/>
        </w:rPr>
        <w:t>đường...</w:t>
      </w:r>
    </w:p>
    <w:p w14:paraId="1398A277" w14:textId="77777777" w:rsidR="002229A8" w:rsidRDefault="00000000">
      <w:pPr>
        <w:pStyle w:val="BodyText"/>
        <w:spacing w:line="336" w:lineRule="auto"/>
        <w:ind w:right="416" w:firstLine="566"/>
      </w:pPr>
      <w:r>
        <w:t>Đối với HS THCS, Đội Thiếu niên Tiền phong Hồ Chí Minh, Đoàn Thanh niên Cộng sản Hồ Chí Minh có vai trò quan trọng trong việc giáo dục HS các hoạt động và lối sống tích cực; từ đó tự bảo vệ được bản thân và có những hỗ trợ tích cực cho các bạn trong lớp, trong trường.</w:t>
      </w:r>
    </w:p>
    <w:p w14:paraId="619D7330" w14:textId="77777777" w:rsidR="002229A8" w:rsidRDefault="00000000">
      <w:pPr>
        <w:pStyle w:val="BodyText"/>
        <w:spacing w:line="336" w:lineRule="auto"/>
        <w:ind w:right="404" w:firstLine="719"/>
      </w:pPr>
      <w:r>
        <w:t>Để tổ chức Đội thực sự phát huy được vai trò của mình GV cần hỗ trợ HS xây dựng các kế hoạch hoạt động của tổ chức Đội; tham gia và cùng tổ chức các hoạt động tọa đàm, thảo luận, câu lạc bộ hoặc các sinh hoạt ngoại khóa khác để tạo sân chơi bổ ích cho mỗi HS.</w:t>
      </w:r>
    </w:p>
    <w:p w14:paraId="7058EEF9" w14:textId="77777777" w:rsidR="002229A8" w:rsidRDefault="00000000">
      <w:pPr>
        <w:pStyle w:val="ListParagraph"/>
        <w:numPr>
          <w:ilvl w:val="0"/>
          <w:numId w:val="14"/>
        </w:numPr>
        <w:tabs>
          <w:tab w:val="left" w:pos="1052"/>
        </w:tabs>
        <w:spacing w:line="336" w:lineRule="auto"/>
        <w:ind w:right="404" w:firstLine="566"/>
        <w:rPr>
          <w:sz w:val="26"/>
        </w:rPr>
      </w:pPr>
      <w:r>
        <w:rPr>
          <w:sz w:val="26"/>
        </w:rPr>
        <w:t>Ban đại diện CMHS đóng vai trò quan trọng vì họ không chỉ phối hợp với GV và nhà trường trong thời gian HS ở trường mà họ còn phải thúc đẩy các hoạt động xây dựng môi trường an toàn và phòng tránh bạo lực học đường ở tại gia đình. Ban đại diện CMHS có thể tham gia bằng các hoạt động: Tích cực thực hiện đầy đủ các quy định về quyền dân chủ trong nhà trường, đóng góp ý kiến với nhà trường về các chủ trương, biện pháp giảng dạy, giáo dục đạo đức và chăm sóc</w:t>
      </w:r>
      <w:r>
        <w:rPr>
          <w:spacing w:val="-9"/>
          <w:sz w:val="26"/>
        </w:rPr>
        <w:t xml:space="preserve"> </w:t>
      </w:r>
      <w:r>
        <w:rPr>
          <w:sz w:val="26"/>
        </w:rPr>
        <w:t>HS...</w:t>
      </w:r>
    </w:p>
    <w:p w14:paraId="1ED4ADEF" w14:textId="77777777" w:rsidR="002229A8" w:rsidRDefault="00000000">
      <w:pPr>
        <w:pStyle w:val="BodyText"/>
        <w:spacing w:line="336" w:lineRule="auto"/>
        <w:ind w:right="408" w:firstLine="566"/>
      </w:pPr>
      <w:r>
        <w:t>Mặt khác, đội ngũ giáo viên tham gia vận động CMHS và các lực lượng xã hội hỗ trợ nhà trường trong công tác giáo dục học sinh như quản lí việc học của con cái khi ở nhà, hạn chế lưu ban bỏ học và chăm lo giáo dục đạo đức, nề nếp... cho các em khi sống ở gia đình và địa phương; góp phần tạo môi trường lành mạnh trong và xung quanh trường, ở địa bàn; phòng chống tệ nạn xã hội xâm nhập vào nhà trường. Vận động CMHS và các lực lượng xã hội hỗ trợ việc tu bổ, bảo vệ cơ sở vật chất, thiết bị của</w:t>
      </w:r>
      <w:r>
        <w:rPr>
          <w:spacing w:val="8"/>
        </w:rPr>
        <w:t xml:space="preserve"> </w:t>
      </w:r>
      <w:r>
        <w:t>nhà</w:t>
      </w:r>
      <w:r>
        <w:rPr>
          <w:spacing w:val="8"/>
        </w:rPr>
        <w:t xml:space="preserve"> </w:t>
      </w:r>
      <w:r>
        <w:t>trường;</w:t>
      </w:r>
      <w:r>
        <w:rPr>
          <w:spacing w:val="9"/>
        </w:rPr>
        <w:t xml:space="preserve"> </w:t>
      </w:r>
      <w:r>
        <w:t>góp</w:t>
      </w:r>
      <w:r>
        <w:rPr>
          <w:spacing w:val="8"/>
        </w:rPr>
        <w:t xml:space="preserve"> </w:t>
      </w:r>
      <w:r>
        <w:t>phần</w:t>
      </w:r>
      <w:r>
        <w:rPr>
          <w:spacing w:val="8"/>
        </w:rPr>
        <w:t xml:space="preserve"> </w:t>
      </w:r>
      <w:r>
        <w:t>cải</w:t>
      </w:r>
      <w:r>
        <w:rPr>
          <w:spacing w:val="9"/>
        </w:rPr>
        <w:t xml:space="preserve"> </w:t>
      </w:r>
      <w:r>
        <w:t>thiện</w:t>
      </w:r>
      <w:r>
        <w:rPr>
          <w:spacing w:val="8"/>
        </w:rPr>
        <w:t xml:space="preserve"> </w:t>
      </w:r>
      <w:r>
        <w:t>đời</w:t>
      </w:r>
      <w:r>
        <w:rPr>
          <w:spacing w:val="8"/>
        </w:rPr>
        <w:t xml:space="preserve"> </w:t>
      </w:r>
      <w:r>
        <w:t>sống</w:t>
      </w:r>
      <w:r>
        <w:rPr>
          <w:spacing w:val="9"/>
        </w:rPr>
        <w:t xml:space="preserve"> </w:t>
      </w:r>
      <w:r>
        <w:t>vật</w:t>
      </w:r>
      <w:r>
        <w:rPr>
          <w:spacing w:val="8"/>
        </w:rPr>
        <w:t xml:space="preserve"> </w:t>
      </w:r>
      <w:r>
        <w:t>chất,</w:t>
      </w:r>
      <w:r>
        <w:rPr>
          <w:spacing w:val="8"/>
        </w:rPr>
        <w:t xml:space="preserve"> </w:t>
      </w:r>
      <w:r>
        <w:t>tinh</w:t>
      </w:r>
      <w:r>
        <w:rPr>
          <w:spacing w:val="9"/>
        </w:rPr>
        <w:t xml:space="preserve"> </w:t>
      </w:r>
      <w:r>
        <w:t>thần</w:t>
      </w:r>
      <w:r>
        <w:rPr>
          <w:spacing w:val="8"/>
        </w:rPr>
        <w:t xml:space="preserve"> </w:t>
      </w:r>
      <w:r>
        <w:t>cho</w:t>
      </w:r>
      <w:r>
        <w:rPr>
          <w:spacing w:val="8"/>
        </w:rPr>
        <w:t xml:space="preserve"> </w:t>
      </w:r>
      <w:r>
        <w:t>thày</w:t>
      </w:r>
      <w:r>
        <w:rPr>
          <w:spacing w:val="4"/>
        </w:rPr>
        <w:t xml:space="preserve"> </w:t>
      </w:r>
      <w:r>
        <w:t>cô</w:t>
      </w:r>
      <w:r>
        <w:rPr>
          <w:spacing w:val="8"/>
        </w:rPr>
        <w:t xml:space="preserve"> </w:t>
      </w:r>
      <w:r>
        <w:t>giáo;</w:t>
      </w:r>
      <w:r>
        <w:rPr>
          <w:spacing w:val="9"/>
        </w:rPr>
        <w:t xml:space="preserve"> </w:t>
      </w:r>
      <w:r>
        <w:t>khen</w:t>
      </w:r>
    </w:p>
    <w:p w14:paraId="60217DD1" w14:textId="77777777" w:rsidR="002229A8" w:rsidRDefault="002229A8">
      <w:pPr>
        <w:spacing w:line="336" w:lineRule="auto"/>
        <w:sectPr w:rsidR="002229A8">
          <w:pgSz w:w="11910" w:h="16850"/>
          <w:pgMar w:top="1060" w:right="720" w:bottom="980" w:left="1380" w:header="0" w:footer="712" w:gutter="0"/>
          <w:cols w:space="720"/>
        </w:sectPr>
      </w:pPr>
    </w:p>
    <w:p w14:paraId="7FE4AC83" w14:textId="77777777" w:rsidR="002229A8" w:rsidRDefault="00000000">
      <w:pPr>
        <w:pStyle w:val="BodyText"/>
        <w:spacing w:before="64"/>
      </w:pPr>
      <w:r>
        <w:lastRenderedPageBreak/>
        <w:t>thưởng HS giỏi, giúp đỡ HS nghèo...</w:t>
      </w:r>
    </w:p>
    <w:p w14:paraId="02BB2BE2" w14:textId="77777777" w:rsidR="002229A8" w:rsidRDefault="00000000">
      <w:pPr>
        <w:pStyle w:val="Heading2"/>
        <w:numPr>
          <w:ilvl w:val="2"/>
          <w:numId w:val="11"/>
        </w:numPr>
        <w:tabs>
          <w:tab w:val="left" w:pos="970"/>
        </w:tabs>
        <w:spacing w:before="129"/>
        <w:jc w:val="both"/>
      </w:pPr>
      <w:r>
        <w:t>Đối với giáo viên chủ nhiệm</w:t>
      </w:r>
    </w:p>
    <w:p w14:paraId="618F2E2E" w14:textId="77777777" w:rsidR="002229A8" w:rsidRDefault="00000000">
      <w:pPr>
        <w:pStyle w:val="BodyText"/>
        <w:spacing w:before="111" w:line="336" w:lineRule="auto"/>
        <w:ind w:right="412" w:firstLine="566"/>
      </w:pPr>
      <w:r>
        <w:t>GV làm công tác chủ nhiệm, ngoài các vai trò qui định ở mục 1.2.2.1. còn có vai trò sau đây:</w:t>
      </w:r>
    </w:p>
    <w:p w14:paraId="4CEB7394" w14:textId="77777777" w:rsidR="002229A8" w:rsidRDefault="00000000">
      <w:pPr>
        <w:pStyle w:val="Heading2"/>
        <w:numPr>
          <w:ilvl w:val="3"/>
          <w:numId w:val="11"/>
        </w:numPr>
        <w:tabs>
          <w:tab w:val="left" w:pos="1170"/>
        </w:tabs>
        <w:spacing w:before="8" w:line="336" w:lineRule="auto"/>
        <w:ind w:left="322" w:right="416" w:firstLine="0"/>
        <w:jc w:val="both"/>
      </w:pPr>
      <w:r>
        <w:t>Chịu trách nhiệm trực tiếp, toàn diện về an ninh, an toàn, phòng chống bạo lực học đường trong lớp mình phụ</w:t>
      </w:r>
      <w:r>
        <w:rPr>
          <w:spacing w:val="-1"/>
        </w:rPr>
        <w:t xml:space="preserve"> </w:t>
      </w:r>
      <w:r>
        <w:t>trách</w:t>
      </w:r>
    </w:p>
    <w:p w14:paraId="7FBDCF93" w14:textId="77777777" w:rsidR="002229A8" w:rsidRDefault="00000000">
      <w:pPr>
        <w:pStyle w:val="BodyText"/>
        <w:spacing w:line="336" w:lineRule="auto"/>
        <w:ind w:right="406" w:firstLine="585"/>
      </w:pPr>
      <w:r>
        <w:t xml:space="preserve">Giáo viên chủ nhiệm lớp là người thay mặt hiệu trưởng quản lý toàn diện mọi hoạt động (Học tập, văn hóa thể dục thể thao ...) của học sinh trong lớp, là người đóng vai trò chủ đạo và trực tiếp trong công tác xây dựng trường học an toàn, phòng chống bạo lực học đường ở học sinh. Do đó, GV cần có phương pháp, công cụ để thu thập thông tin từ các lớp, các khối lớp và những biện pháp quản lý để đảm bảo chất lượng, kịp thời, tránh những hậu quả và rủi ro xảy ra. Giáo viên luôn có vai trò và tác động </w:t>
      </w:r>
      <w:r>
        <w:rPr>
          <w:spacing w:val="-3"/>
        </w:rPr>
        <w:t xml:space="preserve">quan </w:t>
      </w:r>
      <w:r>
        <w:t>trọng đến học sinh, ví dụ ở các tiết học cuối trước khi học sinh tan trường, thường xuyên nhắc nhở, khuyến cáo học sinh không được chơi, đùa gần sông, hồ, ao.. nơi tiềm ẩn nguy cơ đuối nước; không tự ý hoặc rủ nhau đi tắm, đi bơi.</w:t>
      </w:r>
    </w:p>
    <w:p w14:paraId="2FD1404D" w14:textId="77777777" w:rsidR="002229A8" w:rsidRDefault="00000000">
      <w:pPr>
        <w:pStyle w:val="BodyText"/>
        <w:spacing w:line="336" w:lineRule="auto"/>
        <w:ind w:right="408" w:firstLine="566"/>
      </w:pPr>
      <w:r>
        <w:t>Nhà trường thường lựa chọn, bồi dưỡng và cử giáo viên có kinh nghiệm, năng lực và trách nhiệm làm công tác chủ nhiệm để thường xuyên theo sát tình hình, quản lý, giáo dục học sinh; quan tâm các em học sinh cá biệt, học sinh yếu thế để có biện pháp giáo dục, giúp đỡ, bảo vệ phù hợp; chủ động phòng ngừa, phát hiện, ngăn chặn và kịp thời, xử lý theo thẩm quyền hoặc kiến nghị cấp có thẩm quyền xử lý các vụ bạo lực học đường bảo đảm công khai, nghiêm túc theo quy định của pháp</w:t>
      </w:r>
      <w:r>
        <w:rPr>
          <w:spacing w:val="-13"/>
        </w:rPr>
        <w:t xml:space="preserve"> </w:t>
      </w:r>
      <w:r>
        <w:t>luật.</w:t>
      </w:r>
    </w:p>
    <w:p w14:paraId="099C943B" w14:textId="77777777" w:rsidR="002229A8" w:rsidRDefault="00000000">
      <w:pPr>
        <w:pStyle w:val="BodyText"/>
        <w:spacing w:line="336" w:lineRule="auto"/>
        <w:ind w:right="404" w:firstLine="566"/>
      </w:pPr>
      <w:r>
        <w:t>Bên</w:t>
      </w:r>
      <w:r>
        <w:rPr>
          <w:spacing w:val="-10"/>
        </w:rPr>
        <w:t xml:space="preserve"> </w:t>
      </w:r>
      <w:r>
        <w:t>cạnh</w:t>
      </w:r>
      <w:r>
        <w:rPr>
          <w:spacing w:val="-7"/>
        </w:rPr>
        <w:t xml:space="preserve"> </w:t>
      </w:r>
      <w:r>
        <w:t>đó,</w:t>
      </w:r>
      <w:r>
        <w:rPr>
          <w:spacing w:val="-7"/>
        </w:rPr>
        <w:t xml:space="preserve"> </w:t>
      </w:r>
      <w:r>
        <w:rPr>
          <w:spacing w:val="-3"/>
        </w:rPr>
        <w:t>giáo</w:t>
      </w:r>
      <w:r>
        <w:rPr>
          <w:spacing w:val="-7"/>
        </w:rPr>
        <w:t xml:space="preserve"> </w:t>
      </w:r>
      <w:r>
        <w:t>viên</w:t>
      </w:r>
      <w:r>
        <w:rPr>
          <w:spacing w:val="-8"/>
        </w:rPr>
        <w:t xml:space="preserve"> </w:t>
      </w:r>
      <w:r>
        <w:t>chủ</w:t>
      </w:r>
      <w:r>
        <w:rPr>
          <w:spacing w:val="-9"/>
        </w:rPr>
        <w:t xml:space="preserve"> </w:t>
      </w:r>
      <w:r>
        <w:t>nhiệm</w:t>
      </w:r>
      <w:r>
        <w:rPr>
          <w:spacing w:val="-9"/>
        </w:rPr>
        <w:t xml:space="preserve"> </w:t>
      </w:r>
      <w:r>
        <w:t>cần</w:t>
      </w:r>
      <w:r>
        <w:rPr>
          <w:spacing w:val="-7"/>
        </w:rPr>
        <w:t xml:space="preserve"> </w:t>
      </w:r>
      <w:r>
        <w:t>chủ</w:t>
      </w:r>
      <w:r>
        <w:rPr>
          <w:spacing w:val="-8"/>
        </w:rPr>
        <w:t xml:space="preserve"> </w:t>
      </w:r>
      <w:r>
        <w:t>động</w:t>
      </w:r>
      <w:r>
        <w:rPr>
          <w:spacing w:val="-9"/>
        </w:rPr>
        <w:t xml:space="preserve"> </w:t>
      </w:r>
      <w:r>
        <w:t>thiết</w:t>
      </w:r>
      <w:r>
        <w:rPr>
          <w:spacing w:val="-9"/>
        </w:rPr>
        <w:t xml:space="preserve"> </w:t>
      </w:r>
      <w:r>
        <w:t>lập</w:t>
      </w:r>
      <w:r>
        <w:rPr>
          <w:spacing w:val="-9"/>
        </w:rPr>
        <w:t xml:space="preserve"> </w:t>
      </w:r>
      <w:r>
        <w:t>các</w:t>
      </w:r>
      <w:r>
        <w:rPr>
          <w:spacing w:val="-7"/>
        </w:rPr>
        <w:t xml:space="preserve"> </w:t>
      </w:r>
      <w:r>
        <w:t>kênh</w:t>
      </w:r>
      <w:r>
        <w:rPr>
          <w:spacing w:val="-8"/>
        </w:rPr>
        <w:t xml:space="preserve"> </w:t>
      </w:r>
      <w:r>
        <w:t>thông</w:t>
      </w:r>
      <w:r>
        <w:rPr>
          <w:spacing w:val="-10"/>
        </w:rPr>
        <w:t xml:space="preserve"> </w:t>
      </w:r>
      <w:r>
        <w:t>tin</w:t>
      </w:r>
      <w:r>
        <w:rPr>
          <w:spacing w:val="-9"/>
        </w:rPr>
        <w:t xml:space="preserve"> </w:t>
      </w:r>
      <w:r>
        <w:t>về</w:t>
      </w:r>
      <w:r>
        <w:rPr>
          <w:spacing w:val="-7"/>
        </w:rPr>
        <w:t xml:space="preserve"> </w:t>
      </w:r>
      <w:r>
        <w:t xml:space="preserve">xây dựng môi trường an toàn và phòng chống bạo lực học đường trong lớp phụ trách (Hộp thư góp ý, đường dây nóng, hệ thống camera giám sát,…) để chủ động </w:t>
      </w:r>
      <w:r>
        <w:rPr>
          <w:spacing w:val="-3"/>
        </w:rPr>
        <w:t xml:space="preserve">tiếp </w:t>
      </w:r>
      <w:r>
        <w:t xml:space="preserve">nhận, xử lý kịp thời các thông tin về nguy cơ mất an toàn và bạo lực học đường. Bồi dưỡng nâng cao năng lực, trách nhiệm của bản thân để thường xuyên nắm bắt tâm lý học sinh, kịp </w:t>
      </w:r>
      <w:r>
        <w:rPr>
          <w:spacing w:val="-3"/>
        </w:rPr>
        <w:t>thời</w:t>
      </w:r>
      <w:r>
        <w:rPr>
          <w:spacing w:val="-5"/>
        </w:rPr>
        <w:t xml:space="preserve"> </w:t>
      </w:r>
      <w:r>
        <w:t>phát</w:t>
      </w:r>
      <w:r>
        <w:rPr>
          <w:spacing w:val="-7"/>
        </w:rPr>
        <w:t xml:space="preserve"> </w:t>
      </w:r>
      <w:r>
        <w:t>hiện</w:t>
      </w:r>
      <w:r>
        <w:rPr>
          <w:spacing w:val="-4"/>
        </w:rPr>
        <w:t xml:space="preserve"> </w:t>
      </w:r>
      <w:r>
        <w:t>và</w:t>
      </w:r>
      <w:r>
        <w:rPr>
          <w:spacing w:val="-5"/>
        </w:rPr>
        <w:t xml:space="preserve"> </w:t>
      </w:r>
      <w:r>
        <w:t>xử</w:t>
      </w:r>
      <w:r>
        <w:rPr>
          <w:spacing w:val="-6"/>
        </w:rPr>
        <w:t xml:space="preserve"> </w:t>
      </w:r>
      <w:r>
        <w:t>lý</w:t>
      </w:r>
      <w:r>
        <w:rPr>
          <w:spacing w:val="-2"/>
        </w:rPr>
        <w:t xml:space="preserve"> </w:t>
      </w:r>
      <w:r>
        <w:rPr>
          <w:spacing w:val="-3"/>
        </w:rPr>
        <w:t>những</w:t>
      </w:r>
      <w:r>
        <w:rPr>
          <w:spacing w:val="-5"/>
        </w:rPr>
        <w:t xml:space="preserve"> </w:t>
      </w:r>
      <w:r>
        <w:t>mâu</w:t>
      </w:r>
      <w:r>
        <w:rPr>
          <w:spacing w:val="-7"/>
        </w:rPr>
        <w:t xml:space="preserve"> </w:t>
      </w:r>
      <w:r>
        <w:t>thuẫn,</w:t>
      </w:r>
      <w:r>
        <w:rPr>
          <w:spacing w:val="-6"/>
        </w:rPr>
        <w:t xml:space="preserve"> </w:t>
      </w:r>
      <w:r>
        <w:t>xung</w:t>
      </w:r>
      <w:r>
        <w:rPr>
          <w:spacing w:val="-5"/>
        </w:rPr>
        <w:t xml:space="preserve"> </w:t>
      </w:r>
      <w:r>
        <w:t>đột</w:t>
      </w:r>
      <w:r>
        <w:rPr>
          <w:spacing w:val="-4"/>
        </w:rPr>
        <w:t xml:space="preserve"> </w:t>
      </w:r>
      <w:r>
        <w:t>trong</w:t>
      </w:r>
      <w:r>
        <w:rPr>
          <w:spacing w:val="-7"/>
        </w:rPr>
        <w:t xml:space="preserve"> </w:t>
      </w:r>
      <w:r>
        <w:t>trường</w:t>
      </w:r>
      <w:r>
        <w:rPr>
          <w:spacing w:val="-7"/>
        </w:rPr>
        <w:t xml:space="preserve"> </w:t>
      </w:r>
      <w:r>
        <w:rPr>
          <w:spacing w:val="-3"/>
        </w:rPr>
        <w:t>học…</w:t>
      </w:r>
    </w:p>
    <w:p w14:paraId="56EF4F22" w14:textId="77777777" w:rsidR="002229A8" w:rsidRDefault="00000000">
      <w:pPr>
        <w:pStyle w:val="BodyText"/>
        <w:spacing w:line="336" w:lineRule="auto"/>
        <w:ind w:right="411" w:firstLine="707"/>
      </w:pPr>
      <w:r>
        <w:t>Nhìn chung GVCN sẽ quản lý hoạt động của HS theo mấy nội dung gồm: Quản lý sự chuyên cần, các hoạt động học tập trên lớp, các hoạt động rèn luyện của học sinh trong kỳ học, trong đó có các nguy cơ bạo lực học đường và mất an toàn trường học. GVCN và giáo viên bộ môn có thể xây dựng các mẫu bảng biểu như ở dưới đây để theo dõi HS xây dựng lớp học an</w:t>
      </w:r>
      <w:r>
        <w:rPr>
          <w:spacing w:val="-8"/>
        </w:rPr>
        <w:t xml:space="preserve"> </w:t>
      </w:r>
      <w:r>
        <w:t>toàn.</w:t>
      </w:r>
    </w:p>
    <w:p w14:paraId="35BBB1EE" w14:textId="77777777" w:rsidR="002229A8" w:rsidRDefault="002229A8">
      <w:pPr>
        <w:spacing w:line="336" w:lineRule="auto"/>
        <w:sectPr w:rsidR="002229A8">
          <w:pgSz w:w="11910" w:h="16850"/>
          <w:pgMar w:top="1060" w:right="720" w:bottom="980" w:left="1380" w:header="0" w:footer="712" w:gutter="0"/>
          <w:cols w:space="720"/>
        </w:sectPr>
      </w:pPr>
    </w:p>
    <w:p w14:paraId="7CA5C47C" w14:textId="77777777" w:rsidR="002229A8" w:rsidRDefault="00000000">
      <w:pPr>
        <w:pStyle w:val="Heading2"/>
        <w:spacing w:before="71"/>
        <w:ind w:left="2148"/>
        <w:jc w:val="left"/>
      </w:pPr>
      <w:r>
        <w:lastRenderedPageBreak/>
        <w:t>Bảng 2: Theo dõi học sinh có hành vi bạo lực học đường</w:t>
      </w:r>
    </w:p>
    <w:p w14:paraId="7E6FBEC1" w14:textId="77777777" w:rsidR="002229A8" w:rsidRDefault="002229A8">
      <w:pPr>
        <w:pStyle w:val="BodyText"/>
        <w:spacing w:before="7"/>
        <w:ind w:left="0"/>
        <w:jc w:val="left"/>
        <w:rPr>
          <w:b/>
          <w:i/>
          <w:sz w:val="10"/>
        </w:rPr>
      </w:pPr>
    </w:p>
    <w:tbl>
      <w:tblPr>
        <w:tblW w:w="0" w:type="auto"/>
        <w:tblInd w:w="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78"/>
        <w:gridCol w:w="2617"/>
        <w:gridCol w:w="2269"/>
        <w:gridCol w:w="2976"/>
      </w:tblGrid>
      <w:tr w:rsidR="002229A8" w14:paraId="61F4EBC7" w14:textId="77777777">
        <w:trPr>
          <w:trHeight w:val="1674"/>
        </w:trPr>
        <w:tc>
          <w:tcPr>
            <w:tcW w:w="1078" w:type="dxa"/>
            <w:tcBorders>
              <w:left w:val="single" w:sz="6" w:space="0" w:color="000000"/>
            </w:tcBorders>
          </w:tcPr>
          <w:p w14:paraId="1FF6001B" w14:textId="77777777" w:rsidR="002229A8" w:rsidRDefault="002229A8">
            <w:pPr>
              <w:pStyle w:val="TableParagraph"/>
              <w:rPr>
                <w:b/>
                <w:i/>
                <w:sz w:val="28"/>
              </w:rPr>
            </w:pPr>
          </w:p>
          <w:p w14:paraId="3B6EC761" w14:textId="77777777" w:rsidR="002229A8" w:rsidRDefault="002229A8">
            <w:pPr>
              <w:pStyle w:val="TableParagraph"/>
              <w:rPr>
                <w:b/>
                <w:i/>
                <w:sz w:val="26"/>
              </w:rPr>
            </w:pPr>
          </w:p>
          <w:p w14:paraId="23E3973A" w14:textId="77777777" w:rsidR="002229A8" w:rsidRDefault="00000000">
            <w:pPr>
              <w:pStyle w:val="TableParagraph"/>
              <w:ind w:left="50"/>
              <w:rPr>
                <w:sz w:val="26"/>
              </w:rPr>
            </w:pPr>
            <w:r>
              <w:rPr>
                <w:sz w:val="26"/>
              </w:rPr>
              <w:t>Tuần</w:t>
            </w:r>
          </w:p>
        </w:tc>
        <w:tc>
          <w:tcPr>
            <w:tcW w:w="2617" w:type="dxa"/>
          </w:tcPr>
          <w:p w14:paraId="6D2D4E61" w14:textId="77777777" w:rsidR="002229A8" w:rsidRDefault="00000000">
            <w:pPr>
              <w:pStyle w:val="TableParagraph"/>
              <w:spacing w:before="201" w:line="336" w:lineRule="auto"/>
              <w:ind w:left="49"/>
              <w:rPr>
                <w:i/>
                <w:sz w:val="26"/>
              </w:rPr>
            </w:pPr>
            <w:r>
              <w:rPr>
                <w:sz w:val="26"/>
              </w:rPr>
              <w:t xml:space="preserve">Các hành vi vi phạm </w:t>
            </w:r>
            <w:r>
              <w:rPr>
                <w:i/>
                <w:sz w:val="26"/>
              </w:rPr>
              <w:t>(Đối chiếu với nội quy lớp)</w:t>
            </w:r>
          </w:p>
        </w:tc>
        <w:tc>
          <w:tcPr>
            <w:tcW w:w="2269" w:type="dxa"/>
          </w:tcPr>
          <w:p w14:paraId="7E24D5EC" w14:textId="77777777" w:rsidR="002229A8" w:rsidRDefault="002229A8">
            <w:pPr>
              <w:pStyle w:val="TableParagraph"/>
              <w:spacing w:before="10"/>
              <w:rPr>
                <w:b/>
                <w:i/>
                <w:sz w:val="35"/>
              </w:rPr>
            </w:pPr>
          </w:p>
          <w:p w14:paraId="662FB425" w14:textId="77777777" w:rsidR="002229A8" w:rsidRDefault="00000000">
            <w:pPr>
              <w:pStyle w:val="TableParagraph"/>
              <w:ind w:left="49"/>
              <w:rPr>
                <w:sz w:val="26"/>
              </w:rPr>
            </w:pPr>
            <w:r>
              <w:rPr>
                <w:sz w:val="26"/>
              </w:rPr>
              <w:t>Hình thức xử lí</w:t>
            </w:r>
          </w:p>
          <w:p w14:paraId="4F1EE18E" w14:textId="77777777" w:rsidR="002229A8" w:rsidRDefault="00000000">
            <w:pPr>
              <w:pStyle w:val="TableParagraph"/>
              <w:spacing w:before="118"/>
              <w:ind w:left="49"/>
              <w:rPr>
                <w:i/>
                <w:sz w:val="26"/>
              </w:rPr>
            </w:pPr>
            <w:r>
              <w:rPr>
                <w:i/>
                <w:sz w:val="26"/>
              </w:rPr>
              <w:t>(Ghi hình thức xử lí)</w:t>
            </w:r>
          </w:p>
        </w:tc>
        <w:tc>
          <w:tcPr>
            <w:tcW w:w="2976" w:type="dxa"/>
          </w:tcPr>
          <w:p w14:paraId="6EBFF6ED" w14:textId="77777777" w:rsidR="002229A8" w:rsidRDefault="00000000">
            <w:pPr>
              <w:pStyle w:val="TableParagraph"/>
              <w:spacing w:line="291" w:lineRule="exact"/>
              <w:ind w:left="48"/>
              <w:jc w:val="both"/>
              <w:rPr>
                <w:sz w:val="26"/>
              </w:rPr>
            </w:pPr>
            <w:r>
              <w:rPr>
                <w:sz w:val="26"/>
              </w:rPr>
              <w:t>Thái độ sửa chữa</w:t>
            </w:r>
          </w:p>
          <w:p w14:paraId="5570C2FB" w14:textId="77777777" w:rsidR="002229A8" w:rsidRDefault="00000000">
            <w:pPr>
              <w:pStyle w:val="TableParagraph"/>
              <w:spacing w:before="10" w:line="410" w:lineRule="atLeast"/>
              <w:ind w:left="48" w:right="29"/>
              <w:jc w:val="both"/>
              <w:rPr>
                <w:i/>
                <w:sz w:val="26"/>
              </w:rPr>
            </w:pPr>
            <w:r>
              <w:rPr>
                <w:i/>
                <w:sz w:val="26"/>
              </w:rPr>
              <w:t>(Có chấp hành kĩ luật hay không, khắc phục khuyết điểm không)</w:t>
            </w:r>
          </w:p>
        </w:tc>
      </w:tr>
      <w:tr w:rsidR="002229A8" w14:paraId="7A3D341B" w14:textId="77777777">
        <w:trPr>
          <w:trHeight w:val="419"/>
        </w:trPr>
        <w:tc>
          <w:tcPr>
            <w:tcW w:w="1078" w:type="dxa"/>
            <w:tcBorders>
              <w:left w:val="single" w:sz="6" w:space="0" w:color="000000"/>
            </w:tcBorders>
          </w:tcPr>
          <w:p w14:paraId="0C060DE8" w14:textId="77777777" w:rsidR="002229A8" w:rsidRDefault="002229A8">
            <w:pPr>
              <w:pStyle w:val="TableParagraph"/>
              <w:rPr>
                <w:sz w:val="24"/>
              </w:rPr>
            </w:pPr>
          </w:p>
        </w:tc>
        <w:tc>
          <w:tcPr>
            <w:tcW w:w="2617" w:type="dxa"/>
          </w:tcPr>
          <w:p w14:paraId="5F50443D" w14:textId="77777777" w:rsidR="002229A8" w:rsidRDefault="002229A8">
            <w:pPr>
              <w:pStyle w:val="TableParagraph"/>
              <w:rPr>
                <w:sz w:val="24"/>
              </w:rPr>
            </w:pPr>
          </w:p>
        </w:tc>
        <w:tc>
          <w:tcPr>
            <w:tcW w:w="2269" w:type="dxa"/>
          </w:tcPr>
          <w:p w14:paraId="2556B287" w14:textId="77777777" w:rsidR="002229A8" w:rsidRDefault="002229A8">
            <w:pPr>
              <w:pStyle w:val="TableParagraph"/>
              <w:rPr>
                <w:sz w:val="24"/>
              </w:rPr>
            </w:pPr>
          </w:p>
        </w:tc>
        <w:tc>
          <w:tcPr>
            <w:tcW w:w="2976" w:type="dxa"/>
          </w:tcPr>
          <w:p w14:paraId="0A0B9AC5" w14:textId="77777777" w:rsidR="002229A8" w:rsidRDefault="002229A8">
            <w:pPr>
              <w:pStyle w:val="TableParagraph"/>
              <w:rPr>
                <w:sz w:val="24"/>
              </w:rPr>
            </w:pPr>
          </w:p>
        </w:tc>
      </w:tr>
      <w:tr w:rsidR="002229A8" w14:paraId="3BBA91D0" w14:textId="77777777">
        <w:trPr>
          <w:trHeight w:val="419"/>
        </w:trPr>
        <w:tc>
          <w:tcPr>
            <w:tcW w:w="1078" w:type="dxa"/>
            <w:tcBorders>
              <w:left w:val="single" w:sz="6" w:space="0" w:color="000000"/>
            </w:tcBorders>
          </w:tcPr>
          <w:p w14:paraId="1904E706" w14:textId="77777777" w:rsidR="002229A8" w:rsidRDefault="00000000">
            <w:pPr>
              <w:pStyle w:val="TableParagraph"/>
              <w:spacing w:line="291" w:lineRule="exact"/>
              <w:ind w:left="50"/>
              <w:rPr>
                <w:sz w:val="26"/>
              </w:rPr>
            </w:pPr>
            <w:r>
              <w:rPr>
                <w:w w:val="99"/>
                <w:sz w:val="26"/>
              </w:rPr>
              <w:t>…</w:t>
            </w:r>
          </w:p>
        </w:tc>
        <w:tc>
          <w:tcPr>
            <w:tcW w:w="2617" w:type="dxa"/>
          </w:tcPr>
          <w:p w14:paraId="6C1F845A" w14:textId="77777777" w:rsidR="002229A8" w:rsidRDefault="002229A8">
            <w:pPr>
              <w:pStyle w:val="TableParagraph"/>
              <w:rPr>
                <w:sz w:val="24"/>
              </w:rPr>
            </w:pPr>
          </w:p>
        </w:tc>
        <w:tc>
          <w:tcPr>
            <w:tcW w:w="2269" w:type="dxa"/>
          </w:tcPr>
          <w:p w14:paraId="10257339" w14:textId="77777777" w:rsidR="002229A8" w:rsidRDefault="002229A8">
            <w:pPr>
              <w:pStyle w:val="TableParagraph"/>
              <w:rPr>
                <w:sz w:val="24"/>
              </w:rPr>
            </w:pPr>
          </w:p>
        </w:tc>
        <w:tc>
          <w:tcPr>
            <w:tcW w:w="2976" w:type="dxa"/>
          </w:tcPr>
          <w:p w14:paraId="07C2155F" w14:textId="77777777" w:rsidR="002229A8" w:rsidRDefault="002229A8">
            <w:pPr>
              <w:pStyle w:val="TableParagraph"/>
              <w:rPr>
                <w:sz w:val="24"/>
              </w:rPr>
            </w:pPr>
          </w:p>
        </w:tc>
      </w:tr>
    </w:tbl>
    <w:p w14:paraId="7F78AA28" w14:textId="77777777" w:rsidR="002229A8" w:rsidRDefault="00000000">
      <w:pPr>
        <w:pStyle w:val="BodyText"/>
        <w:jc w:val="left"/>
      </w:pPr>
      <w:r>
        <w:t>Tổng hợp của GVCN</w:t>
      </w:r>
    </w:p>
    <w:p w14:paraId="5324B951" w14:textId="77777777" w:rsidR="002229A8" w:rsidRDefault="00000000">
      <w:pPr>
        <w:pStyle w:val="BodyText"/>
        <w:spacing w:before="118"/>
        <w:jc w:val="left"/>
      </w:pPr>
      <w:r>
        <w:t>……………………………………………………………………………………....</w:t>
      </w:r>
    </w:p>
    <w:p w14:paraId="42E62AC6" w14:textId="77777777" w:rsidR="002229A8" w:rsidRDefault="00000000">
      <w:pPr>
        <w:pStyle w:val="BodyText"/>
        <w:spacing w:before="119"/>
        <w:jc w:val="left"/>
      </w:pPr>
      <w:r>
        <w:t>……………………………………………………………………………………....</w:t>
      </w:r>
    </w:p>
    <w:p w14:paraId="1303B950" w14:textId="77777777" w:rsidR="002229A8" w:rsidRDefault="00000000">
      <w:pPr>
        <w:pStyle w:val="BodyText"/>
        <w:spacing w:before="122"/>
        <w:jc w:val="left"/>
      </w:pPr>
      <w:r>
        <w:t>……………………………………………………………………………………....</w:t>
      </w:r>
    </w:p>
    <w:p w14:paraId="10E8DB34" w14:textId="77777777" w:rsidR="002229A8" w:rsidRDefault="00000000">
      <w:pPr>
        <w:pStyle w:val="Heading2"/>
        <w:numPr>
          <w:ilvl w:val="3"/>
          <w:numId w:val="11"/>
        </w:numPr>
        <w:tabs>
          <w:tab w:val="left" w:pos="1165"/>
        </w:tabs>
        <w:spacing w:before="125" w:line="336" w:lineRule="auto"/>
        <w:ind w:left="322" w:right="652" w:firstLine="0"/>
      </w:pPr>
      <w:r>
        <w:t>Quan tâm các em học sinh cá biệt, học sinh yếu thế để có biện pháp giáo dục, giúp đỡ, bảo vệ phù hợp; chủ động phòng ngừa, phát hiện, ngăn chặn và kịp thời, xử lí theo thẩm quyền hoặc kiến nghị cấp có thẩm quyền xử lí các vụ bạo lực học đường bảo đảm công khai, nghiêm túc theo quy định của pháp</w:t>
      </w:r>
      <w:r>
        <w:rPr>
          <w:spacing w:val="-14"/>
        </w:rPr>
        <w:t xml:space="preserve"> </w:t>
      </w:r>
      <w:r>
        <w:t>luật….</w:t>
      </w:r>
    </w:p>
    <w:p w14:paraId="502E02A7" w14:textId="77777777" w:rsidR="002229A8" w:rsidRDefault="00000000">
      <w:pPr>
        <w:spacing w:before="1"/>
        <w:ind w:left="322"/>
        <w:rPr>
          <w:b/>
          <w:i/>
          <w:sz w:val="26"/>
        </w:rPr>
      </w:pPr>
      <w:r>
        <w:rPr>
          <w:b/>
          <w:i/>
          <w:sz w:val="26"/>
        </w:rPr>
        <w:t>a, Quan tâm giáo dục học sinh cá biệt</w:t>
      </w:r>
    </w:p>
    <w:p w14:paraId="10289351" w14:textId="77777777" w:rsidR="002229A8" w:rsidRDefault="00000000">
      <w:pPr>
        <w:pStyle w:val="BodyText"/>
        <w:spacing w:before="112" w:line="336" w:lineRule="auto"/>
        <w:ind w:right="406" w:firstLine="719"/>
      </w:pPr>
      <w:r>
        <w:t>Học sinh cá biệt là chỉ những học sinh thường gây gỗ đánh nhau, bỏ giờ, trốn học, không chấp hành nội qui nhà trường… thêm vào đó là sự lôi kéo của bạn bè về phía mình nhằm thỏa mãn cá tính hoặc thỏa mản nhu cầu giải tỏa tâm lý, bị ức chế về hoàn cảnh của bản thân mình.</w:t>
      </w:r>
    </w:p>
    <w:p w14:paraId="7FA84B4F" w14:textId="77777777" w:rsidR="002229A8" w:rsidRDefault="00000000">
      <w:pPr>
        <w:pStyle w:val="BodyText"/>
        <w:spacing w:before="1" w:line="336" w:lineRule="auto"/>
        <w:ind w:right="411" w:firstLine="719"/>
      </w:pPr>
      <w:r>
        <w:t>Một số phương pháp giáo dục hiệu quả mà giáo viên có thể áp dụng đối với học sinh cá biệt ở trường Trung học cơ sở:</w:t>
      </w:r>
    </w:p>
    <w:p w14:paraId="765E2170" w14:textId="77777777" w:rsidR="002229A8" w:rsidRDefault="00000000">
      <w:pPr>
        <w:pStyle w:val="Heading2"/>
        <w:spacing w:before="8"/>
        <w:ind w:left="581"/>
      </w:pPr>
      <w:r>
        <w:t>* Không nên có cái nhìn kì thị với các em</w:t>
      </w:r>
    </w:p>
    <w:p w14:paraId="1435BCC0" w14:textId="77777777" w:rsidR="002229A8" w:rsidRDefault="00000000">
      <w:pPr>
        <w:pStyle w:val="BodyText"/>
        <w:spacing w:before="111" w:line="336" w:lineRule="auto"/>
        <w:ind w:right="405" w:firstLine="719"/>
      </w:pPr>
      <w:r>
        <w:t xml:space="preserve">Đây là điều đầu tiên mà các thầy cô cần nắm rõ khi giáo dục học sinh cá biệt: Là người giáo viên, chúng ta không nên có cái nhìn kì thị, thái độ khó chịu, ghét bỏ, coi thường hay mắng nhiếc học sinh cá biệt trước lớp. Không nên cố gắng dò xét chỉ để tìm thấy lỗi, </w:t>
      </w:r>
      <w:r>
        <w:rPr>
          <w:spacing w:val="2"/>
        </w:rPr>
        <w:t xml:space="preserve">hay </w:t>
      </w:r>
      <w:r>
        <w:t xml:space="preserve">thấy những mặt xấu của các em; không nên gọi các em là học sinh cá biệt nhiều lần, đặc biệt là trước lớp, trước mặt người khác đồng thời cũng đừng tách các em ra khỏi lớp hay cô lập các em trước lớp... Vì những điều </w:t>
      </w:r>
      <w:r>
        <w:rPr>
          <w:spacing w:val="2"/>
        </w:rPr>
        <w:t xml:space="preserve">này </w:t>
      </w:r>
      <w:r>
        <w:t xml:space="preserve">chỉ làm trầm trọng thêm vấn đề mà thôi bởi ở độ tuổi Trung học cơ sở, các em vẫn chưa hình thành được </w:t>
      </w:r>
      <w:r>
        <w:rPr>
          <w:spacing w:val="-3"/>
        </w:rPr>
        <w:t xml:space="preserve">nhân </w:t>
      </w:r>
      <w:r>
        <w:t xml:space="preserve">cách của mình, các em chỉ là những học </w:t>
      </w:r>
      <w:r>
        <w:rPr>
          <w:spacing w:val="-3"/>
        </w:rPr>
        <w:t xml:space="preserve">sinh </w:t>
      </w:r>
      <w:r>
        <w:t>chưa ngoan và cần được giáo dục do đó,</w:t>
      </w:r>
      <w:r>
        <w:rPr>
          <w:spacing w:val="-4"/>
        </w:rPr>
        <w:t xml:space="preserve"> </w:t>
      </w:r>
      <w:r>
        <w:t>đừng</w:t>
      </w:r>
      <w:r>
        <w:rPr>
          <w:spacing w:val="-4"/>
        </w:rPr>
        <w:t xml:space="preserve"> </w:t>
      </w:r>
      <w:r>
        <w:t>kì</w:t>
      </w:r>
      <w:r>
        <w:rPr>
          <w:spacing w:val="-6"/>
        </w:rPr>
        <w:t xml:space="preserve"> </w:t>
      </w:r>
      <w:r>
        <w:t>thị</w:t>
      </w:r>
      <w:r>
        <w:rPr>
          <w:spacing w:val="-4"/>
        </w:rPr>
        <w:t xml:space="preserve"> </w:t>
      </w:r>
      <w:r>
        <w:t>các</w:t>
      </w:r>
      <w:r>
        <w:rPr>
          <w:spacing w:val="-4"/>
        </w:rPr>
        <w:t xml:space="preserve"> </w:t>
      </w:r>
      <w:r>
        <w:t>em</w:t>
      </w:r>
      <w:r>
        <w:rPr>
          <w:spacing w:val="-6"/>
        </w:rPr>
        <w:t xml:space="preserve"> </w:t>
      </w:r>
      <w:r>
        <w:t>vì</w:t>
      </w:r>
      <w:r>
        <w:rPr>
          <w:spacing w:val="-6"/>
        </w:rPr>
        <w:t xml:space="preserve"> </w:t>
      </w:r>
      <w:r>
        <w:t>các</w:t>
      </w:r>
      <w:r>
        <w:rPr>
          <w:spacing w:val="-6"/>
        </w:rPr>
        <w:t xml:space="preserve"> </w:t>
      </w:r>
      <w:r>
        <w:t>em</w:t>
      </w:r>
      <w:r>
        <w:rPr>
          <w:spacing w:val="-6"/>
        </w:rPr>
        <w:t xml:space="preserve"> </w:t>
      </w:r>
      <w:r>
        <w:t>luôn</w:t>
      </w:r>
      <w:r>
        <w:rPr>
          <w:spacing w:val="-4"/>
        </w:rPr>
        <w:t xml:space="preserve"> </w:t>
      </w:r>
      <w:r>
        <w:t>cần</w:t>
      </w:r>
      <w:r>
        <w:rPr>
          <w:spacing w:val="-4"/>
        </w:rPr>
        <w:t xml:space="preserve"> </w:t>
      </w:r>
      <w:r>
        <w:t>ta</w:t>
      </w:r>
      <w:r>
        <w:rPr>
          <w:spacing w:val="-4"/>
        </w:rPr>
        <w:t xml:space="preserve"> </w:t>
      </w:r>
      <w:r>
        <w:t>giúp</w:t>
      </w:r>
      <w:r>
        <w:rPr>
          <w:spacing w:val="-6"/>
        </w:rPr>
        <w:t xml:space="preserve"> </w:t>
      </w:r>
      <w:r>
        <w:t>đỡ.</w:t>
      </w:r>
    </w:p>
    <w:p w14:paraId="6C96DD5A" w14:textId="77777777" w:rsidR="002229A8" w:rsidRDefault="00000000">
      <w:pPr>
        <w:spacing w:before="2"/>
        <w:ind w:left="646"/>
        <w:jc w:val="both"/>
        <w:rPr>
          <w:i/>
          <w:sz w:val="26"/>
        </w:rPr>
      </w:pPr>
      <w:r>
        <w:rPr>
          <w:i/>
          <w:sz w:val="26"/>
        </w:rPr>
        <w:t>* Quan tâm và gần gũi hơn với các em</w:t>
      </w:r>
    </w:p>
    <w:p w14:paraId="72B6AA19" w14:textId="77777777" w:rsidR="002229A8" w:rsidRDefault="002229A8">
      <w:pPr>
        <w:jc w:val="both"/>
        <w:rPr>
          <w:sz w:val="26"/>
        </w:rPr>
        <w:sectPr w:rsidR="002229A8">
          <w:pgSz w:w="11910" w:h="16850"/>
          <w:pgMar w:top="1060" w:right="720" w:bottom="980" w:left="1380" w:header="0" w:footer="712" w:gutter="0"/>
          <w:cols w:space="720"/>
        </w:sectPr>
      </w:pPr>
    </w:p>
    <w:p w14:paraId="64A86A34" w14:textId="77777777" w:rsidR="002229A8" w:rsidRDefault="00000000">
      <w:pPr>
        <w:pStyle w:val="BodyText"/>
        <w:spacing w:before="64" w:line="336" w:lineRule="auto"/>
        <w:ind w:right="416" w:firstLine="719"/>
      </w:pPr>
      <w:r>
        <w:lastRenderedPageBreak/>
        <w:t>Các thầy cô cần có sự quan tâm gần gũi, tìm hiểu rõ về các học sinh cá biệt. Vì đa số các em đều rất cần một điểm tựa tinh thần tin cậy để có thể bộc bạch, sẻ chia, cũng như tâm sự những khó khăn, những nỗi niềm riêng tư thầm kín. Thầy cô sẽ trở thành người bạn lớn của các em, luôn luôn lắng nghe, luôn luôn thấu hiểu những tâm sự của các em và cũng nên giữ kín những tâm sự đó để các em tin tưởng mà bộc bạch. Hãy nhìn các em bằng ánh mắt của người cha, sự nhân từ của người mẹ, sự gần gũi, cảm thông của những người anh người chị, sự thân thiết của những người bạn.</w:t>
      </w:r>
    </w:p>
    <w:p w14:paraId="2BFF471A" w14:textId="77777777" w:rsidR="002229A8" w:rsidRDefault="00000000">
      <w:pPr>
        <w:spacing w:before="1"/>
        <w:ind w:left="1041"/>
        <w:jc w:val="both"/>
        <w:rPr>
          <w:i/>
          <w:sz w:val="26"/>
        </w:rPr>
      </w:pPr>
      <w:r>
        <w:rPr>
          <w:i/>
          <w:sz w:val="26"/>
        </w:rPr>
        <w:t>*Nhẹ nhàng phân tích những ưu khuyết điểm của các em</w:t>
      </w:r>
    </w:p>
    <w:p w14:paraId="7B576DBC" w14:textId="77777777" w:rsidR="002229A8" w:rsidRDefault="00000000">
      <w:pPr>
        <w:pStyle w:val="BodyText"/>
        <w:spacing w:before="121" w:line="336" w:lineRule="auto"/>
        <w:ind w:right="412" w:firstLine="719"/>
      </w:pPr>
      <w:r>
        <w:t>Thầy cô hãy nhẹ nhàng phân tích những ưu khuyết điểm, những đúng, sai trong nhận thức cũng như hành động của các em, để từ đó giúp các em nhận ra lỗi lầm của bản thân và tạo cho các em cơ hội, thiện chí sửa chữa, không tái phạm. Tuyệt đối không la mắng chửi bới các em, rất dễ gây ra những tâm lý tiêu cực và khiến các em tệ hơn lúc trước. Khi cần, chúng ta có thể gặp riêng các em để nhắc nhở, trao đổi.</w:t>
      </w:r>
    </w:p>
    <w:p w14:paraId="6419B576" w14:textId="77777777" w:rsidR="002229A8" w:rsidRDefault="00000000">
      <w:pPr>
        <w:spacing w:before="1"/>
        <w:ind w:left="1041"/>
        <w:jc w:val="both"/>
        <w:rPr>
          <w:i/>
          <w:sz w:val="26"/>
        </w:rPr>
      </w:pPr>
      <w:r>
        <w:rPr>
          <w:i/>
          <w:sz w:val="26"/>
        </w:rPr>
        <w:t>*Tìm ra điểm mạnh để giúp các em phát huy nó</w:t>
      </w:r>
    </w:p>
    <w:p w14:paraId="49536CEC" w14:textId="77777777" w:rsidR="002229A8" w:rsidRDefault="00000000">
      <w:pPr>
        <w:pStyle w:val="BodyText"/>
        <w:spacing w:before="118" w:line="336" w:lineRule="auto"/>
        <w:ind w:right="408" w:firstLine="719"/>
      </w:pPr>
      <w:r>
        <w:t xml:space="preserve">Là </w:t>
      </w:r>
      <w:r>
        <w:rPr>
          <w:spacing w:val="-3"/>
        </w:rPr>
        <w:t xml:space="preserve">một giáo viên </w:t>
      </w:r>
      <w:r>
        <w:t>chủ nhiệm, thầy cô đừng bao giờ để bụng những lỗi lầm của học sinh, đừng vội nhìn thấy hiện tượng mà đánh giá học sinh của mình chưa tốt. Dù là học sinh cá biệt và có khó giáo dục đến đâu đi chăng nữa thì bên trong các em vẫn</w:t>
      </w:r>
      <w:r>
        <w:rPr>
          <w:spacing w:val="-47"/>
        </w:rPr>
        <w:t xml:space="preserve"> </w:t>
      </w:r>
      <w:r>
        <w:t>luôn tiềm</w:t>
      </w:r>
      <w:r>
        <w:rPr>
          <w:spacing w:val="-11"/>
        </w:rPr>
        <w:t xml:space="preserve"> </w:t>
      </w:r>
      <w:r>
        <w:t>ẩn</w:t>
      </w:r>
      <w:r>
        <w:rPr>
          <w:spacing w:val="-8"/>
        </w:rPr>
        <w:t xml:space="preserve"> </w:t>
      </w:r>
      <w:r>
        <w:t>những</w:t>
      </w:r>
      <w:r>
        <w:rPr>
          <w:spacing w:val="-10"/>
        </w:rPr>
        <w:t xml:space="preserve"> </w:t>
      </w:r>
      <w:r>
        <w:t>nhân</w:t>
      </w:r>
      <w:r>
        <w:rPr>
          <w:spacing w:val="-9"/>
        </w:rPr>
        <w:t xml:space="preserve"> </w:t>
      </w:r>
      <w:r>
        <w:t>tố,</w:t>
      </w:r>
      <w:r>
        <w:rPr>
          <w:spacing w:val="-6"/>
        </w:rPr>
        <w:t xml:space="preserve"> </w:t>
      </w:r>
      <w:r>
        <w:rPr>
          <w:spacing w:val="-3"/>
        </w:rPr>
        <w:t>những</w:t>
      </w:r>
      <w:r>
        <w:rPr>
          <w:spacing w:val="-8"/>
        </w:rPr>
        <w:t xml:space="preserve"> </w:t>
      </w:r>
      <w:r>
        <w:t>phẩm</w:t>
      </w:r>
      <w:r>
        <w:rPr>
          <w:spacing w:val="-9"/>
        </w:rPr>
        <w:t xml:space="preserve"> </w:t>
      </w:r>
      <w:r>
        <w:rPr>
          <w:spacing w:val="-3"/>
        </w:rPr>
        <w:t>chất</w:t>
      </w:r>
      <w:r>
        <w:rPr>
          <w:spacing w:val="-8"/>
        </w:rPr>
        <w:t xml:space="preserve"> </w:t>
      </w:r>
      <w:r>
        <w:t>tích</w:t>
      </w:r>
      <w:r>
        <w:rPr>
          <w:spacing w:val="-10"/>
        </w:rPr>
        <w:t xml:space="preserve"> </w:t>
      </w:r>
      <w:r>
        <w:t>cực.</w:t>
      </w:r>
      <w:r>
        <w:rPr>
          <w:spacing w:val="-10"/>
        </w:rPr>
        <w:t xml:space="preserve"> </w:t>
      </w:r>
      <w:r>
        <w:t>Thầy</w:t>
      </w:r>
      <w:r>
        <w:rPr>
          <w:spacing w:val="-13"/>
        </w:rPr>
        <w:t xml:space="preserve"> </w:t>
      </w:r>
      <w:r>
        <w:t>cô</w:t>
      </w:r>
      <w:r>
        <w:rPr>
          <w:spacing w:val="-9"/>
        </w:rPr>
        <w:t xml:space="preserve"> </w:t>
      </w:r>
      <w:r>
        <w:t>hãy</w:t>
      </w:r>
      <w:r>
        <w:rPr>
          <w:spacing w:val="-13"/>
        </w:rPr>
        <w:t xml:space="preserve"> </w:t>
      </w:r>
      <w:r>
        <w:t>cố</w:t>
      </w:r>
      <w:r>
        <w:rPr>
          <w:spacing w:val="-8"/>
        </w:rPr>
        <w:t xml:space="preserve"> </w:t>
      </w:r>
      <w:r>
        <w:t>phát</w:t>
      </w:r>
      <w:r>
        <w:rPr>
          <w:spacing w:val="-8"/>
        </w:rPr>
        <w:t xml:space="preserve"> </w:t>
      </w:r>
      <w:r>
        <w:t>hiện</w:t>
      </w:r>
      <w:r>
        <w:rPr>
          <w:spacing w:val="-10"/>
        </w:rPr>
        <w:t xml:space="preserve"> </w:t>
      </w:r>
      <w:r>
        <w:t>ra</w:t>
      </w:r>
      <w:r>
        <w:rPr>
          <w:spacing w:val="-9"/>
        </w:rPr>
        <w:t xml:space="preserve"> </w:t>
      </w:r>
      <w:r>
        <w:t>những</w:t>
      </w:r>
      <w:r>
        <w:rPr>
          <w:spacing w:val="-10"/>
        </w:rPr>
        <w:t xml:space="preserve"> </w:t>
      </w:r>
      <w:r>
        <w:t xml:space="preserve">ưu điểm ẩn sâu trong mỗi em. Có thể là chính các em cũng không biết </w:t>
      </w:r>
      <w:r>
        <w:rPr>
          <w:spacing w:val="-3"/>
        </w:rPr>
        <w:t xml:space="preserve">mình </w:t>
      </w:r>
      <w:r>
        <w:t>có những ưu điểm</w:t>
      </w:r>
      <w:r>
        <w:rPr>
          <w:spacing w:val="-9"/>
        </w:rPr>
        <w:t xml:space="preserve"> </w:t>
      </w:r>
      <w:r>
        <w:t>đó,</w:t>
      </w:r>
      <w:r>
        <w:rPr>
          <w:spacing w:val="-7"/>
        </w:rPr>
        <w:t xml:space="preserve"> </w:t>
      </w:r>
      <w:r>
        <w:t>vậy</w:t>
      </w:r>
      <w:r>
        <w:rPr>
          <w:spacing w:val="-11"/>
        </w:rPr>
        <w:t xml:space="preserve"> </w:t>
      </w:r>
      <w:r>
        <w:t>nên</w:t>
      </w:r>
      <w:r>
        <w:rPr>
          <w:spacing w:val="-6"/>
        </w:rPr>
        <w:t xml:space="preserve"> </w:t>
      </w:r>
      <w:r>
        <w:t>nếu</w:t>
      </w:r>
      <w:r>
        <w:rPr>
          <w:spacing w:val="-7"/>
        </w:rPr>
        <w:t xml:space="preserve"> </w:t>
      </w:r>
      <w:r>
        <w:t>có</w:t>
      </w:r>
      <w:r>
        <w:rPr>
          <w:spacing w:val="-9"/>
        </w:rPr>
        <w:t xml:space="preserve"> </w:t>
      </w:r>
      <w:r>
        <w:t>phương</w:t>
      </w:r>
      <w:r>
        <w:rPr>
          <w:spacing w:val="-6"/>
        </w:rPr>
        <w:t xml:space="preserve"> </w:t>
      </w:r>
      <w:r>
        <w:t>pháp</w:t>
      </w:r>
      <w:r>
        <w:rPr>
          <w:spacing w:val="-7"/>
        </w:rPr>
        <w:t xml:space="preserve"> </w:t>
      </w:r>
      <w:r>
        <w:t>đúng,</w:t>
      </w:r>
      <w:r>
        <w:rPr>
          <w:spacing w:val="-5"/>
        </w:rPr>
        <w:t xml:space="preserve"> </w:t>
      </w:r>
      <w:r>
        <w:t>thầy</w:t>
      </w:r>
      <w:r>
        <w:rPr>
          <w:spacing w:val="-11"/>
        </w:rPr>
        <w:t xml:space="preserve"> </w:t>
      </w:r>
      <w:r>
        <w:t>cô</w:t>
      </w:r>
      <w:r>
        <w:rPr>
          <w:spacing w:val="-7"/>
        </w:rPr>
        <w:t xml:space="preserve"> </w:t>
      </w:r>
      <w:r>
        <w:t>hãy</w:t>
      </w:r>
      <w:r>
        <w:rPr>
          <w:spacing w:val="-11"/>
        </w:rPr>
        <w:t xml:space="preserve"> </w:t>
      </w:r>
      <w:r>
        <w:t>khơi</w:t>
      </w:r>
      <w:r>
        <w:rPr>
          <w:spacing w:val="-6"/>
        </w:rPr>
        <w:t xml:space="preserve"> </w:t>
      </w:r>
      <w:r>
        <w:t>gợi</w:t>
      </w:r>
      <w:r>
        <w:rPr>
          <w:spacing w:val="-5"/>
        </w:rPr>
        <w:t xml:space="preserve"> </w:t>
      </w:r>
      <w:r>
        <w:t>để</w:t>
      </w:r>
      <w:r>
        <w:rPr>
          <w:spacing w:val="-7"/>
        </w:rPr>
        <w:t xml:space="preserve"> </w:t>
      </w:r>
      <w:r>
        <w:t>làm</w:t>
      </w:r>
      <w:r>
        <w:rPr>
          <w:spacing w:val="-8"/>
        </w:rPr>
        <w:t xml:space="preserve"> </w:t>
      </w:r>
      <w:r>
        <w:t>thức</w:t>
      </w:r>
      <w:r>
        <w:rPr>
          <w:spacing w:val="-7"/>
        </w:rPr>
        <w:t xml:space="preserve"> </w:t>
      </w:r>
      <w:r>
        <w:t>tỉnh,</w:t>
      </w:r>
      <w:r>
        <w:rPr>
          <w:spacing w:val="-7"/>
        </w:rPr>
        <w:t xml:space="preserve"> </w:t>
      </w:r>
      <w:r>
        <w:t xml:space="preserve">khôi </w:t>
      </w:r>
      <w:r>
        <w:rPr>
          <w:spacing w:val="-3"/>
        </w:rPr>
        <w:t xml:space="preserve">phục </w:t>
      </w:r>
      <w:r>
        <w:t xml:space="preserve">niềm tin cho các em để các em thấy rằng </w:t>
      </w:r>
      <w:r>
        <w:rPr>
          <w:spacing w:val="-3"/>
        </w:rPr>
        <w:t xml:space="preserve">mình </w:t>
      </w:r>
      <w:r>
        <w:t xml:space="preserve">không hề kém </w:t>
      </w:r>
      <w:r>
        <w:rPr>
          <w:spacing w:val="-3"/>
        </w:rPr>
        <w:t xml:space="preserve">cỏi, </w:t>
      </w:r>
      <w:r>
        <w:t xml:space="preserve">không phải là </w:t>
      </w:r>
      <w:r>
        <w:rPr>
          <w:spacing w:val="-3"/>
        </w:rPr>
        <w:t xml:space="preserve">“thứ </w:t>
      </w:r>
      <w:r>
        <w:t xml:space="preserve">bỏ </w:t>
      </w:r>
      <w:r>
        <w:rPr>
          <w:spacing w:val="-3"/>
        </w:rPr>
        <w:t xml:space="preserve">đi”, </w:t>
      </w:r>
      <w:r>
        <w:t>để từ đó vứt bỏ được sự tự ti, mặc cảm trong các em và chủ động hội nhập với</w:t>
      </w:r>
      <w:r>
        <w:rPr>
          <w:spacing w:val="-9"/>
        </w:rPr>
        <w:t xml:space="preserve"> </w:t>
      </w:r>
      <w:r>
        <w:t>các</w:t>
      </w:r>
      <w:r>
        <w:rPr>
          <w:spacing w:val="-9"/>
        </w:rPr>
        <w:t xml:space="preserve"> </w:t>
      </w:r>
      <w:r>
        <w:t>bạn</w:t>
      </w:r>
      <w:r>
        <w:rPr>
          <w:spacing w:val="-9"/>
        </w:rPr>
        <w:t xml:space="preserve"> </w:t>
      </w:r>
      <w:r>
        <w:t>trong</w:t>
      </w:r>
      <w:r>
        <w:rPr>
          <w:spacing w:val="-8"/>
        </w:rPr>
        <w:t xml:space="preserve"> </w:t>
      </w:r>
      <w:r>
        <w:t>lớp.</w:t>
      </w:r>
      <w:r>
        <w:rPr>
          <w:spacing w:val="-7"/>
        </w:rPr>
        <w:t xml:space="preserve"> </w:t>
      </w:r>
      <w:r>
        <w:t>Ngoài</w:t>
      </w:r>
      <w:r>
        <w:rPr>
          <w:spacing w:val="-9"/>
        </w:rPr>
        <w:t xml:space="preserve"> </w:t>
      </w:r>
      <w:r>
        <w:t>ra,</w:t>
      </w:r>
      <w:r>
        <w:rPr>
          <w:spacing w:val="-9"/>
        </w:rPr>
        <w:t xml:space="preserve"> </w:t>
      </w:r>
      <w:r>
        <w:t>điều</w:t>
      </w:r>
      <w:r>
        <w:rPr>
          <w:spacing w:val="-8"/>
        </w:rPr>
        <w:t xml:space="preserve"> </w:t>
      </w:r>
      <w:r>
        <w:t>này</w:t>
      </w:r>
      <w:r>
        <w:rPr>
          <w:spacing w:val="-14"/>
        </w:rPr>
        <w:t xml:space="preserve"> </w:t>
      </w:r>
      <w:r>
        <w:t>cũng</w:t>
      </w:r>
      <w:r>
        <w:rPr>
          <w:spacing w:val="-6"/>
        </w:rPr>
        <w:t xml:space="preserve"> </w:t>
      </w:r>
      <w:r>
        <w:t>sẽ</w:t>
      </w:r>
      <w:r>
        <w:rPr>
          <w:spacing w:val="-9"/>
        </w:rPr>
        <w:t xml:space="preserve"> </w:t>
      </w:r>
      <w:r>
        <w:t>giúp</w:t>
      </w:r>
      <w:r>
        <w:rPr>
          <w:spacing w:val="-9"/>
        </w:rPr>
        <w:t xml:space="preserve"> </w:t>
      </w:r>
      <w:r>
        <w:t>các</w:t>
      </w:r>
      <w:r>
        <w:rPr>
          <w:spacing w:val="-9"/>
        </w:rPr>
        <w:t xml:space="preserve"> </w:t>
      </w:r>
      <w:r>
        <w:t>em</w:t>
      </w:r>
      <w:r>
        <w:rPr>
          <w:spacing w:val="-8"/>
        </w:rPr>
        <w:t xml:space="preserve"> </w:t>
      </w:r>
      <w:r>
        <w:t>phát</w:t>
      </w:r>
      <w:r>
        <w:rPr>
          <w:spacing w:val="-9"/>
        </w:rPr>
        <w:t xml:space="preserve"> </w:t>
      </w:r>
      <w:r>
        <w:t>huy</w:t>
      </w:r>
      <w:r>
        <w:rPr>
          <w:spacing w:val="-11"/>
        </w:rPr>
        <w:t xml:space="preserve"> </w:t>
      </w:r>
      <w:r>
        <w:t>được</w:t>
      </w:r>
      <w:r>
        <w:rPr>
          <w:spacing w:val="-9"/>
        </w:rPr>
        <w:t xml:space="preserve"> </w:t>
      </w:r>
      <w:r>
        <w:t>điểm</w:t>
      </w:r>
      <w:r>
        <w:rPr>
          <w:spacing w:val="-9"/>
        </w:rPr>
        <w:t xml:space="preserve"> </w:t>
      </w:r>
      <w:r>
        <w:rPr>
          <w:spacing w:val="-3"/>
        </w:rPr>
        <w:t xml:space="preserve">mạnh </w:t>
      </w:r>
      <w:r>
        <w:t xml:space="preserve">của mình, góp phần vào xây dựng tập thể vững </w:t>
      </w:r>
      <w:r>
        <w:rPr>
          <w:spacing w:val="-3"/>
        </w:rPr>
        <w:t xml:space="preserve">mạnh, </w:t>
      </w:r>
      <w:r>
        <w:t xml:space="preserve">dần hình thành phẩm chất tự tin, </w:t>
      </w:r>
      <w:r>
        <w:rPr>
          <w:spacing w:val="-3"/>
        </w:rPr>
        <w:t>kiên</w:t>
      </w:r>
      <w:r>
        <w:rPr>
          <w:spacing w:val="-6"/>
        </w:rPr>
        <w:t xml:space="preserve"> </w:t>
      </w:r>
      <w:r>
        <w:t>định</w:t>
      </w:r>
      <w:r>
        <w:rPr>
          <w:spacing w:val="-7"/>
        </w:rPr>
        <w:t xml:space="preserve"> </w:t>
      </w:r>
      <w:r>
        <w:t>trước</w:t>
      </w:r>
      <w:r>
        <w:rPr>
          <w:spacing w:val="-5"/>
        </w:rPr>
        <w:t xml:space="preserve"> </w:t>
      </w:r>
      <w:r>
        <w:t>tập</w:t>
      </w:r>
      <w:r>
        <w:rPr>
          <w:spacing w:val="-5"/>
        </w:rPr>
        <w:t xml:space="preserve"> </w:t>
      </w:r>
      <w:r>
        <w:t>thể</w:t>
      </w:r>
      <w:r>
        <w:rPr>
          <w:spacing w:val="-3"/>
        </w:rPr>
        <w:t xml:space="preserve"> cũng</w:t>
      </w:r>
      <w:r>
        <w:rPr>
          <w:spacing w:val="-6"/>
        </w:rPr>
        <w:t xml:space="preserve"> </w:t>
      </w:r>
      <w:r>
        <w:t>như</w:t>
      </w:r>
      <w:r>
        <w:rPr>
          <w:spacing w:val="-4"/>
        </w:rPr>
        <w:t xml:space="preserve"> </w:t>
      </w:r>
      <w:r>
        <w:t>khẳng</w:t>
      </w:r>
      <w:r>
        <w:rPr>
          <w:spacing w:val="-5"/>
        </w:rPr>
        <w:t xml:space="preserve"> </w:t>
      </w:r>
      <w:r>
        <w:rPr>
          <w:spacing w:val="-3"/>
        </w:rPr>
        <w:t>định</w:t>
      </w:r>
      <w:r>
        <w:rPr>
          <w:spacing w:val="-5"/>
        </w:rPr>
        <w:t xml:space="preserve"> </w:t>
      </w:r>
      <w:r>
        <w:t>được</w:t>
      </w:r>
      <w:r>
        <w:rPr>
          <w:spacing w:val="-7"/>
        </w:rPr>
        <w:t xml:space="preserve"> </w:t>
      </w:r>
      <w:r>
        <w:t>khả</w:t>
      </w:r>
      <w:r>
        <w:rPr>
          <w:spacing w:val="-7"/>
        </w:rPr>
        <w:t xml:space="preserve"> </w:t>
      </w:r>
      <w:r>
        <w:t>năng</w:t>
      </w:r>
      <w:r>
        <w:rPr>
          <w:spacing w:val="-5"/>
        </w:rPr>
        <w:t xml:space="preserve"> </w:t>
      </w:r>
      <w:r>
        <w:t>của</w:t>
      </w:r>
      <w:r>
        <w:rPr>
          <w:spacing w:val="-6"/>
        </w:rPr>
        <w:t xml:space="preserve"> </w:t>
      </w:r>
      <w:r>
        <w:t>bản</w:t>
      </w:r>
      <w:r>
        <w:rPr>
          <w:spacing w:val="-7"/>
        </w:rPr>
        <w:t xml:space="preserve"> </w:t>
      </w:r>
      <w:r>
        <w:t>thân.</w:t>
      </w:r>
    </w:p>
    <w:p w14:paraId="208679A5" w14:textId="77777777" w:rsidR="002229A8" w:rsidRDefault="00000000">
      <w:pPr>
        <w:spacing w:before="2"/>
        <w:ind w:left="1041"/>
        <w:jc w:val="both"/>
        <w:rPr>
          <w:i/>
          <w:sz w:val="26"/>
        </w:rPr>
      </w:pPr>
      <w:r>
        <w:rPr>
          <w:i/>
          <w:sz w:val="26"/>
        </w:rPr>
        <w:t>*Tin tưởng vào sự nỗ lực của các em</w:t>
      </w:r>
    </w:p>
    <w:p w14:paraId="61F57599" w14:textId="77777777" w:rsidR="002229A8" w:rsidRDefault="00000000">
      <w:pPr>
        <w:pStyle w:val="BodyText"/>
        <w:spacing w:before="119" w:line="336" w:lineRule="auto"/>
        <w:ind w:right="408" w:firstLine="719"/>
      </w:pPr>
      <w:r>
        <w:t>Các thầy cô hãy nhìn nhận vấn đề theo hướng tích cực, đừng nghiêm trọng hoá vấn đề mà hãy tạo cho các em một lối thoát, một cơ hội để bản thân có thể tự sửa chữa, hãy tin tưởng, chờ đợi sự chuyển biến từ các em. Chúng ta không nên nóng vội, vì thầy cô càng nóng vội thì sẽ càng tạo áp lực lên các em, khiến các em càng bối rối, càng sa vào đối phó đồng thời, hãy trân trọng những tiến bộ của các em dù chỉ là chuyện nhỏ nhất, bởi đó là cả một sự nỗ lực, cố gắng rất lớn của các em. Đừng tiết kiệm lời khen, các thầy cô hãy biểu dương các em trước tập thể lớp, vì đối với các em một lời động viên, khen ngợi còn có giá trị hơn rất nhiều lần so với những bản kiểm điểm.</w:t>
      </w:r>
    </w:p>
    <w:p w14:paraId="20AD5370" w14:textId="77777777" w:rsidR="002229A8" w:rsidRDefault="00000000">
      <w:pPr>
        <w:ind w:left="1041"/>
        <w:jc w:val="both"/>
        <w:rPr>
          <w:i/>
          <w:sz w:val="26"/>
        </w:rPr>
      </w:pPr>
      <w:r>
        <w:rPr>
          <w:i/>
          <w:sz w:val="26"/>
        </w:rPr>
        <w:t>* Thầy cô hãy cố gắng điềm tĩnh, biết tự kiềm chế</w:t>
      </w:r>
    </w:p>
    <w:p w14:paraId="3466B5E5" w14:textId="77777777" w:rsidR="002229A8" w:rsidRDefault="002229A8">
      <w:pPr>
        <w:jc w:val="both"/>
        <w:rPr>
          <w:sz w:val="26"/>
        </w:rPr>
        <w:sectPr w:rsidR="002229A8">
          <w:pgSz w:w="11910" w:h="16850"/>
          <w:pgMar w:top="1060" w:right="720" w:bottom="980" w:left="1380" w:header="0" w:footer="712" w:gutter="0"/>
          <w:cols w:space="720"/>
        </w:sectPr>
      </w:pPr>
    </w:p>
    <w:p w14:paraId="635CF399" w14:textId="77777777" w:rsidR="002229A8" w:rsidRDefault="00000000">
      <w:pPr>
        <w:pStyle w:val="BodyText"/>
        <w:spacing w:before="64" w:line="336" w:lineRule="auto"/>
        <w:ind w:right="414" w:firstLine="719"/>
      </w:pPr>
      <w:r>
        <w:lastRenderedPageBreak/>
        <w:t xml:space="preserve">Bản thân người thầy, người cô nào trong công tác chủ nhiệm cũng cần phải biết kiềm chế những cơn nóng giận của mình khi có học sinh vi phạm. Hãy luôn bình tĩnh trong mọi tình huống cho dù xấu nhất. Chắc chắn rằng sẽ có nhiều giáo viên bị stress khi chủ nhiệm phải một lớp học mà có quá nhiều học sinh cá biệt, ngày nào cũng bị thầy cô giám thi “kể tội” học trò của mình…Trong những tình huống như thế này, các thầy cô hãy cố gắng điềm tĩnh, biết tự kiềm chế vì học sinh cá biệt thực sự là một “thử thách” lớn đối với đức tính điềm tĩnh, tự kìm chế của bất cứ giáo viên nào. Chúng ta không nên nóng vội, không nên quá khắt khe hay xử lí mạnh tay </w:t>
      </w:r>
      <w:r>
        <w:rPr>
          <w:spacing w:val="3"/>
        </w:rPr>
        <w:t xml:space="preserve">bằng những </w:t>
      </w:r>
      <w:r>
        <w:rPr>
          <w:spacing w:val="2"/>
        </w:rPr>
        <w:t xml:space="preserve">hình </w:t>
      </w:r>
      <w:r>
        <w:rPr>
          <w:spacing w:val="3"/>
        </w:rPr>
        <w:t xml:space="preserve">thức </w:t>
      </w:r>
      <w:r>
        <w:t xml:space="preserve">kỉ </w:t>
      </w:r>
      <w:r>
        <w:rPr>
          <w:spacing w:val="2"/>
        </w:rPr>
        <w:t xml:space="preserve">luật nặng nề, </w:t>
      </w:r>
      <w:r>
        <w:rPr>
          <w:spacing w:val="3"/>
        </w:rPr>
        <w:t xml:space="preserve">không </w:t>
      </w:r>
      <w:r>
        <w:rPr>
          <w:spacing w:val="2"/>
        </w:rPr>
        <w:t xml:space="preserve">nên thành kiến với các </w:t>
      </w:r>
      <w:r>
        <w:t xml:space="preserve">em </w:t>
      </w:r>
      <w:r>
        <w:rPr>
          <w:spacing w:val="2"/>
        </w:rPr>
        <w:t xml:space="preserve">học sinh </w:t>
      </w:r>
      <w:r>
        <w:t xml:space="preserve">cá </w:t>
      </w:r>
      <w:r>
        <w:rPr>
          <w:spacing w:val="2"/>
        </w:rPr>
        <w:t xml:space="preserve">biệt </w:t>
      </w:r>
      <w:r>
        <w:rPr>
          <w:spacing w:val="3"/>
        </w:rPr>
        <w:t xml:space="preserve">cũng </w:t>
      </w:r>
      <w:r>
        <w:rPr>
          <w:spacing w:val="2"/>
        </w:rPr>
        <w:t xml:space="preserve">như </w:t>
      </w:r>
      <w:r>
        <w:rPr>
          <w:spacing w:val="3"/>
        </w:rPr>
        <w:t xml:space="preserve">đừng nhắc </w:t>
      </w:r>
      <w:r>
        <w:t xml:space="preserve">đi </w:t>
      </w:r>
      <w:r>
        <w:rPr>
          <w:spacing w:val="2"/>
        </w:rPr>
        <w:t xml:space="preserve">nhắc lại </w:t>
      </w:r>
      <w:r>
        <w:rPr>
          <w:spacing w:val="3"/>
        </w:rPr>
        <w:t xml:space="preserve">nhiều </w:t>
      </w:r>
      <w:r>
        <w:rPr>
          <w:spacing w:val="2"/>
        </w:rPr>
        <w:t xml:space="preserve">lần lỗi </w:t>
      </w:r>
      <w:r>
        <w:t xml:space="preserve">vi </w:t>
      </w:r>
      <w:r>
        <w:rPr>
          <w:spacing w:val="2"/>
        </w:rPr>
        <w:t xml:space="preserve">phạm của các em, </w:t>
      </w:r>
      <w:r>
        <w:t xml:space="preserve">vì </w:t>
      </w:r>
      <w:r>
        <w:rPr>
          <w:spacing w:val="2"/>
        </w:rPr>
        <w:t xml:space="preserve">điều </w:t>
      </w:r>
      <w:r>
        <w:rPr>
          <w:spacing w:val="3"/>
        </w:rPr>
        <w:t xml:space="preserve">này </w:t>
      </w:r>
      <w:r>
        <w:t xml:space="preserve">sẽ dễ  </w:t>
      </w:r>
      <w:r>
        <w:rPr>
          <w:spacing w:val="2"/>
        </w:rPr>
        <w:t xml:space="preserve">dẫn đến  </w:t>
      </w:r>
      <w:r>
        <w:t xml:space="preserve">sự </w:t>
      </w:r>
      <w:r>
        <w:rPr>
          <w:spacing w:val="2"/>
        </w:rPr>
        <w:t>chai</w:t>
      </w:r>
      <w:r>
        <w:rPr>
          <w:spacing w:val="18"/>
        </w:rPr>
        <w:t xml:space="preserve"> </w:t>
      </w:r>
      <w:r>
        <w:rPr>
          <w:spacing w:val="2"/>
        </w:rPr>
        <w:t>lì.</w:t>
      </w:r>
    </w:p>
    <w:p w14:paraId="7FFA1383" w14:textId="77777777" w:rsidR="002229A8" w:rsidRDefault="00000000">
      <w:pPr>
        <w:spacing w:before="3"/>
        <w:ind w:left="322"/>
        <w:jc w:val="both"/>
        <w:rPr>
          <w:i/>
          <w:sz w:val="26"/>
        </w:rPr>
      </w:pPr>
      <w:r>
        <w:rPr>
          <w:i/>
          <w:sz w:val="26"/>
        </w:rPr>
        <w:t>* Giáo dục theo cách mềm dẻo linh hoạt - nhưng lời nói phải đi đôi với việc làm</w:t>
      </w:r>
    </w:p>
    <w:p w14:paraId="37CB8E1D" w14:textId="77777777" w:rsidR="002229A8" w:rsidRDefault="00000000">
      <w:pPr>
        <w:pStyle w:val="BodyText"/>
        <w:spacing w:before="118" w:line="336" w:lineRule="auto"/>
        <w:ind w:right="414" w:firstLine="359"/>
        <w:rPr>
          <w:i/>
        </w:rPr>
      </w:pPr>
      <w:r>
        <w:t xml:space="preserve">Trong công tác chủ nhiệm, các thầy cô phải kiên quyết cứng rắn, lời nói phải đi đôi với việc làm; tuyệt đối đừng hứa suông, một khi đã nói thì phải kiên quyết thực hiện cho bằng được, biết không làm được thì kiên quyết không nói. Chúng ta hãy vận dụng một cách linh hoạt theo phương châm </w:t>
      </w:r>
      <w:r>
        <w:rPr>
          <w:i/>
        </w:rPr>
        <w:t>“lạt mềm buộc chặt”, “mềm nắn rắn buông”.</w:t>
      </w:r>
    </w:p>
    <w:p w14:paraId="1717BC63" w14:textId="77777777" w:rsidR="002229A8" w:rsidRDefault="00000000">
      <w:pPr>
        <w:pStyle w:val="Heading2"/>
        <w:spacing w:before="8"/>
        <w:ind w:left="888"/>
      </w:pPr>
      <w:r>
        <w:t>b, Quan tâm giáo dục học sinh yếu thế</w:t>
      </w:r>
    </w:p>
    <w:p w14:paraId="04A2F13E" w14:textId="77777777" w:rsidR="002229A8" w:rsidRDefault="00000000">
      <w:pPr>
        <w:pStyle w:val="BodyText"/>
        <w:spacing w:before="112" w:line="336" w:lineRule="auto"/>
        <w:ind w:right="416" w:firstLine="566"/>
      </w:pPr>
      <w:r>
        <w:t>Học sinh yếu thế có thể hiểu là những học sinh có một hoặc một số đặc điểm như là học sinh khuyết tật, có khiếm khuyết về năng lực, trí não, mắc bệnh hiểm nghèo hoặc bệnh nan y, có những đặc điểm tâm sinh lý khác thường khiến không phát triển bình thường như trẻ cùng lứa tuổi (như bị tự kỷ…), bị tai nạn nghiêm trọng, mồ côi, thuộc gia đình nghèo, có hoàn cảnh gia đình đặc biệt khó khăn (không chỉ nghèo hoặc có thể không hẳn nghèo nhưng có cha mẹ thuộc những trường hợp đặc biệt… Thí dụ học sinh có khuyết tật về chân, đi lại khó khăn nhưng trí não và năng lực hành vi của em vẫn đáp ứng được yêu cầu học tập của lứa tuổi thì vẫn nên giữ em ở lớp như các bạn lành lặn.</w:t>
      </w:r>
    </w:p>
    <w:p w14:paraId="7A0D91BD" w14:textId="77777777" w:rsidR="002229A8" w:rsidRDefault="00000000">
      <w:pPr>
        <w:pStyle w:val="BodyText"/>
        <w:spacing w:before="1" w:line="336" w:lineRule="auto"/>
        <w:ind w:right="417" w:firstLine="566"/>
      </w:pPr>
      <w:r>
        <w:t>Học sinh yếu thế là đối tượng dễ bị bạn cùng học bắt nạt để các em đó khẳng định “vị trí” của mình vì vậy, thay vì chỉ tìm cách ngăn chặn các hành vi đó thì giáo viên chủ nhiệm phải tác động để các học sinh khác biết rằng đây là đối tượng cần được giúp đỡ, cần được bảo vệ chứ không phải là đối tượng bị chà</w:t>
      </w:r>
      <w:r>
        <w:rPr>
          <w:spacing w:val="-13"/>
        </w:rPr>
        <w:t xml:space="preserve"> </w:t>
      </w:r>
      <w:r>
        <w:t>đạp.</w:t>
      </w:r>
    </w:p>
    <w:p w14:paraId="759D0508" w14:textId="77777777" w:rsidR="002229A8" w:rsidRDefault="00000000">
      <w:pPr>
        <w:pStyle w:val="BodyText"/>
        <w:spacing w:before="2" w:line="336" w:lineRule="auto"/>
        <w:ind w:right="413" w:firstLine="566"/>
      </w:pPr>
      <w:r>
        <w:t>Việc bảo vệ học sinh yếu thế không chỉ là nhằm đáp ứng các yêu cầu về hoạt động giáo dục theo quy định mà còn thể hiện tinh thần nhân văn sâu sắc, cho nên người GV chủ nhiệm không chỉ trực tiếp bảo vệ, giúp đỡ các học sinh đó mà còn tạo sự</w:t>
      </w:r>
      <w:r>
        <w:rPr>
          <w:spacing w:val="8"/>
        </w:rPr>
        <w:t xml:space="preserve"> </w:t>
      </w:r>
      <w:r>
        <w:t>lan</w:t>
      </w:r>
      <w:r>
        <w:rPr>
          <w:spacing w:val="8"/>
        </w:rPr>
        <w:t xml:space="preserve"> </w:t>
      </w:r>
      <w:r>
        <w:t>tỏa</w:t>
      </w:r>
      <w:r>
        <w:rPr>
          <w:spacing w:val="11"/>
        </w:rPr>
        <w:t xml:space="preserve"> </w:t>
      </w:r>
      <w:r>
        <w:t>về</w:t>
      </w:r>
      <w:r>
        <w:rPr>
          <w:spacing w:val="8"/>
        </w:rPr>
        <w:t xml:space="preserve"> </w:t>
      </w:r>
      <w:r>
        <w:t>tinh</w:t>
      </w:r>
      <w:r>
        <w:rPr>
          <w:spacing w:val="11"/>
        </w:rPr>
        <w:t xml:space="preserve"> </w:t>
      </w:r>
      <w:r>
        <w:t>thần</w:t>
      </w:r>
      <w:r>
        <w:rPr>
          <w:spacing w:val="12"/>
        </w:rPr>
        <w:t xml:space="preserve"> </w:t>
      </w:r>
      <w:r>
        <w:t>vượt</w:t>
      </w:r>
      <w:r>
        <w:rPr>
          <w:spacing w:val="8"/>
        </w:rPr>
        <w:t xml:space="preserve"> </w:t>
      </w:r>
      <w:r>
        <w:t>khó,</w:t>
      </w:r>
      <w:r>
        <w:rPr>
          <w:spacing w:val="10"/>
        </w:rPr>
        <w:t xml:space="preserve"> </w:t>
      </w:r>
      <w:r>
        <w:t>về</w:t>
      </w:r>
      <w:r>
        <w:rPr>
          <w:spacing w:val="8"/>
        </w:rPr>
        <w:t xml:space="preserve"> </w:t>
      </w:r>
      <w:r>
        <w:t>sự</w:t>
      </w:r>
      <w:r>
        <w:rPr>
          <w:spacing w:val="9"/>
        </w:rPr>
        <w:t xml:space="preserve"> </w:t>
      </w:r>
      <w:r>
        <w:t>quan</w:t>
      </w:r>
      <w:r>
        <w:rPr>
          <w:spacing w:val="8"/>
        </w:rPr>
        <w:t xml:space="preserve"> </w:t>
      </w:r>
      <w:r>
        <w:t>tâm,</w:t>
      </w:r>
      <w:r>
        <w:rPr>
          <w:spacing w:val="11"/>
        </w:rPr>
        <w:t xml:space="preserve"> </w:t>
      </w:r>
      <w:r>
        <w:t>giúp</w:t>
      </w:r>
      <w:r>
        <w:rPr>
          <w:spacing w:val="10"/>
        </w:rPr>
        <w:t xml:space="preserve"> </w:t>
      </w:r>
      <w:r>
        <w:t>đỡ</w:t>
      </w:r>
      <w:r>
        <w:rPr>
          <w:spacing w:val="8"/>
        </w:rPr>
        <w:t xml:space="preserve"> </w:t>
      </w:r>
      <w:r>
        <w:t>lẫn</w:t>
      </w:r>
      <w:r>
        <w:rPr>
          <w:spacing w:val="8"/>
        </w:rPr>
        <w:t xml:space="preserve"> </w:t>
      </w:r>
      <w:r>
        <w:t>nhau</w:t>
      </w:r>
      <w:r>
        <w:rPr>
          <w:spacing w:val="9"/>
        </w:rPr>
        <w:t xml:space="preserve"> </w:t>
      </w:r>
      <w:r>
        <w:t>của</w:t>
      </w:r>
      <w:r>
        <w:rPr>
          <w:spacing w:val="8"/>
        </w:rPr>
        <w:t xml:space="preserve"> </w:t>
      </w:r>
      <w:r>
        <w:t>tất</w:t>
      </w:r>
      <w:r>
        <w:rPr>
          <w:spacing w:val="8"/>
        </w:rPr>
        <w:t xml:space="preserve"> </w:t>
      </w:r>
      <w:r>
        <w:t>cả</w:t>
      </w:r>
      <w:r>
        <w:rPr>
          <w:spacing w:val="11"/>
        </w:rPr>
        <w:t xml:space="preserve"> </w:t>
      </w:r>
      <w:r>
        <w:t>học</w:t>
      </w:r>
      <w:r>
        <w:rPr>
          <w:spacing w:val="8"/>
        </w:rPr>
        <w:t xml:space="preserve"> </w:t>
      </w:r>
      <w:r>
        <w:t>sinh</w:t>
      </w:r>
    </w:p>
    <w:p w14:paraId="23D6EA09" w14:textId="77777777" w:rsidR="002229A8" w:rsidRDefault="002229A8">
      <w:pPr>
        <w:spacing w:line="336" w:lineRule="auto"/>
        <w:sectPr w:rsidR="002229A8">
          <w:pgSz w:w="11910" w:h="16850"/>
          <w:pgMar w:top="1060" w:right="720" w:bottom="980" w:left="1380" w:header="0" w:footer="712" w:gutter="0"/>
          <w:cols w:space="720"/>
        </w:sectPr>
      </w:pPr>
    </w:p>
    <w:p w14:paraId="06DD24EE" w14:textId="77777777" w:rsidR="002229A8" w:rsidRDefault="00000000">
      <w:pPr>
        <w:pStyle w:val="BodyText"/>
        <w:spacing w:before="64" w:line="338" w:lineRule="auto"/>
        <w:ind w:right="420"/>
      </w:pPr>
      <w:r>
        <w:lastRenderedPageBreak/>
        <w:t>đồng thời GV chủ nhiệm cần tác động, tạo điều kiện để chính các bạn trong lớp bảo vệ những HS yếu thế.</w:t>
      </w:r>
    </w:p>
    <w:p w14:paraId="6CDE60C7" w14:textId="77777777" w:rsidR="002229A8" w:rsidRDefault="00000000">
      <w:pPr>
        <w:pStyle w:val="BodyText"/>
        <w:spacing w:line="336" w:lineRule="auto"/>
        <w:ind w:right="413" w:firstLine="566"/>
      </w:pPr>
      <w:r>
        <w:t>Mặt khác, với chính bản thân học sinh yếu thế, GV chủ nhiệm cần làm thế nào để các em nhận ra rằng xung quanh mình vẫn luôn có những người chia sẻ, ủng hộ, khích lệ, đồng hành, để các em có sự tự tin mà phấn đấu nhiều hơn, đồng thời các em thấy có trách nhiệm của mình phải cố gắng nhằm phần nào đáp đền sự giúp đỡ của người  khác. Với các học sinh khác, đó là một trong những bài học cơ bản về lòng nhân ái, tinh thần sẻ chia với khó khăn của người khác, ý thức cộng đồng trách nhiệm với những người có hoàn cảnh kém hơn mình, đồng thời là một bài học lớn về nghị lực vươn lên. Đây là những yêu cầu lớn đối với giáo viên chủ nhiệm, bởi có làm được như vậy thì ý nghĩa nhân văn, nhân bản của giáo dục mới được thực hiện đầy</w:t>
      </w:r>
      <w:r>
        <w:rPr>
          <w:spacing w:val="-15"/>
        </w:rPr>
        <w:t xml:space="preserve"> </w:t>
      </w:r>
      <w:r>
        <w:t>đủ.</w:t>
      </w:r>
    </w:p>
    <w:p w14:paraId="2A33937A" w14:textId="77777777" w:rsidR="002229A8" w:rsidRDefault="00000000">
      <w:pPr>
        <w:pStyle w:val="Heading2"/>
        <w:spacing w:before="4" w:line="336" w:lineRule="auto"/>
        <w:ind w:right="414"/>
        <w:rPr>
          <w:i w:val="0"/>
        </w:rPr>
      </w:pPr>
      <w:r>
        <w:t>1.2.2.3 Chủ động phối hợp với GV bộ môn và các thành viên khác trong nhà trường triển khai kế hoạch xây dựng trường học an toàn, lành mạnh, thân thiện; xây dựng và triển khai bộ quy tắc ứng xử trong cơ sở giáo dục theo quy định của Bộ GDĐT; triển khai kế hoạch phòng, chống bạo lực học đường; phân công rõ trách nhiệm của các tổ chức, cá nhân trong lớp học để việc thực hiện kế hoạch hiệu</w:t>
      </w:r>
      <w:r>
        <w:rPr>
          <w:spacing w:val="-20"/>
        </w:rPr>
        <w:t xml:space="preserve"> </w:t>
      </w:r>
      <w:r>
        <w:t>quả</w:t>
      </w:r>
      <w:r>
        <w:rPr>
          <w:i w:val="0"/>
        </w:rPr>
        <w:t>.</w:t>
      </w:r>
    </w:p>
    <w:p w14:paraId="17AD796D" w14:textId="77777777" w:rsidR="002229A8" w:rsidRDefault="00000000">
      <w:pPr>
        <w:pStyle w:val="BodyText"/>
        <w:spacing w:line="336" w:lineRule="auto"/>
        <w:ind w:right="411" w:firstLine="566"/>
      </w:pPr>
      <w:r>
        <w:t>Để làm tốt công công việc chủ nhiệm lớp xây dựng lớp học an toàn, lành mạnh, thân thiện, GV cần soạn thảo và tuân thủ một quy trình hoạt động chặt chẽ, quy trình này thường trình bày theo trình tự thời gian diễn biến của năm học.</w:t>
      </w:r>
    </w:p>
    <w:p w14:paraId="751816B9" w14:textId="77777777" w:rsidR="002229A8" w:rsidRDefault="00000000">
      <w:pPr>
        <w:pStyle w:val="BodyText"/>
        <w:spacing w:line="336" w:lineRule="auto"/>
        <w:ind w:right="411" w:firstLine="566"/>
      </w:pPr>
      <w:r>
        <w:t>Liệt kê những việc phải làm trong năm học nhằm xây dựng lớp học an toàn, lành mạnh, thân thiện, xây dựng và triển khai bộ quy tắc ứng xử; triển khai kế hoạch phòng, chống bạo lực học đường và phải hiểu rõ sự cần thiết phải làm việc có kế hoạch, GV nhận thức rõ vai trò của việc lập kế hoạch một cách khoa học.</w:t>
      </w:r>
    </w:p>
    <w:p w14:paraId="382CA607" w14:textId="77777777" w:rsidR="002229A8" w:rsidRDefault="00000000">
      <w:pPr>
        <w:pStyle w:val="BodyText"/>
        <w:spacing w:line="336" w:lineRule="auto"/>
        <w:ind w:right="411" w:firstLine="566"/>
      </w:pPr>
      <w:r>
        <w:t>GV dự định và phân chia thời gian cho từng công việc xây dựng lớp học an toàn, lành mạnh, thân thiện, xây dựng và triển khai bộ quy tắc ứng xử; triển khai kế hoạch phòng, chống bạo lực học đường sao cho khoa học, hợp lí.</w:t>
      </w:r>
    </w:p>
    <w:p w14:paraId="23EA26E6" w14:textId="77777777" w:rsidR="002229A8" w:rsidRDefault="00000000">
      <w:pPr>
        <w:pStyle w:val="BodyText"/>
        <w:spacing w:line="336" w:lineRule="auto"/>
        <w:ind w:right="407" w:firstLine="566"/>
      </w:pPr>
      <w:r>
        <w:t xml:space="preserve">Để quản lý được các nguy cơ và thực hiện các chiến lược xây dựng lớp học an toàn và phòng ngừa bạo lực học đường, GV cần xác định được nguy cơ có thể xảy ra với HS. Việc xác định và thực hiện các chiến lược phòng ngừa đòi hỏi đội ngũ làm việc đa lĩnh vực và có kiến thức, </w:t>
      </w:r>
      <w:r>
        <w:rPr>
          <w:spacing w:val="2"/>
        </w:rPr>
        <w:t xml:space="preserve">kỹ </w:t>
      </w:r>
      <w:r>
        <w:t>năng nhất định. Đội ngũ đó có thể bao gồm: Giáo viên, Nhân viên công tác xã hội, Nhà tâm lý học đường; Nhân viên giáo dục đặc biệt; Cán bộ y tế học đường; Chuyên gia dinh dưỡng; Tổ chức đoàn thể ở địa phương (Công an, Hội phụ nữ, Đoàn Thanh niên…). Như vậy, để rà soát nguy cơ thì giáo viên cần có mối liên hệ chắc chắn với các nhân viên, chuyên gia trong lĩnh vực</w:t>
      </w:r>
      <w:r>
        <w:rPr>
          <w:spacing w:val="-12"/>
        </w:rPr>
        <w:t xml:space="preserve"> </w:t>
      </w:r>
      <w:r>
        <w:t>sau:</w:t>
      </w:r>
    </w:p>
    <w:p w14:paraId="68E2FC8D" w14:textId="77777777" w:rsidR="002229A8" w:rsidRDefault="002229A8">
      <w:pPr>
        <w:spacing w:line="336" w:lineRule="auto"/>
        <w:sectPr w:rsidR="002229A8">
          <w:pgSz w:w="11910" w:h="16850"/>
          <w:pgMar w:top="1060" w:right="720" w:bottom="980" w:left="1380" w:header="0" w:footer="712" w:gutter="0"/>
          <w:cols w:space="720"/>
        </w:sectPr>
      </w:pPr>
    </w:p>
    <w:p w14:paraId="66FF937F" w14:textId="77777777" w:rsidR="002229A8" w:rsidRDefault="00000000">
      <w:pPr>
        <w:pStyle w:val="ListParagraph"/>
        <w:numPr>
          <w:ilvl w:val="0"/>
          <w:numId w:val="16"/>
        </w:numPr>
        <w:tabs>
          <w:tab w:val="left" w:pos="1203"/>
        </w:tabs>
        <w:spacing w:before="64" w:line="336" w:lineRule="auto"/>
        <w:ind w:right="411" w:firstLine="719"/>
        <w:rPr>
          <w:sz w:val="26"/>
        </w:rPr>
      </w:pPr>
      <w:r>
        <w:rPr>
          <w:sz w:val="26"/>
        </w:rPr>
        <w:lastRenderedPageBreak/>
        <w:t>Tâm lý học và tham vấn học đường: Phòng ngừa các vấn đề tâm lý, sức khỏe tâm thần học đường cho học sinh như lo âu, stress, khó khăn trong các mối quan hệ, khó khăn tâm</w:t>
      </w:r>
      <w:r>
        <w:rPr>
          <w:spacing w:val="-4"/>
          <w:sz w:val="26"/>
        </w:rPr>
        <w:t xml:space="preserve"> </w:t>
      </w:r>
      <w:r>
        <w:rPr>
          <w:sz w:val="26"/>
        </w:rPr>
        <w:t>lý.</w:t>
      </w:r>
    </w:p>
    <w:p w14:paraId="75CA6D03" w14:textId="77777777" w:rsidR="002229A8" w:rsidRDefault="00000000">
      <w:pPr>
        <w:pStyle w:val="ListParagraph"/>
        <w:numPr>
          <w:ilvl w:val="0"/>
          <w:numId w:val="16"/>
        </w:numPr>
        <w:tabs>
          <w:tab w:val="left" w:pos="1220"/>
        </w:tabs>
        <w:spacing w:before="2" w:line="336" w:lineRule="auto"/>
        <w:ind w:right="411" w:firstLine="719"/>
        <w:rPr>
          <w:sz w:val="26"/>
        </w:rPr>
      </w:pPr>
      <w:r>
        <w:rPr>
          <w:sz w:val="26"/>
        </w:rPr>
        <w:t>Công tác xã hội trường học: Tổ chức các hoạt động phòng ngừa, giải quyết các vấn đề như kết nối gia đình, biện hộ, giải quyết các vấn đề về chính sách cho học sinh; vận động cho học sinh và gia đình học</w:t>
      </w:r>
      <w:r>
        <w:rPr>
          <w:spacing w:val="-6"/>
          <w:sz w:val="26"/>
        </w:rPr>
        <w:t xml:space="preserve"> </w:t>
      </w:r>
      <w:r>
        <w:rPr>
          <w:sz w:val="26"/>
        </w:rPr>
        <w:t>sinh.</w:t>
      </w:r>
    </w:p>
    <w:p w14:paraId="71C51249" w14:textId="77777777" w:rsidR="002229A8" w:rsidRDefault="00000000">
      <w:pPr>
        <w:pStyle w:val="ListParagraph"/>
        <w:numPr>
          <w:ilvl w:val="0"/>
          <w:numId w:val="16"/>
        </w:numPr>
        <w:tabs>
          <w:tab w:val="left" w:pos="1184"/>
        </w:tabs>
        <w:spacing w:line="298" w:lineRule="exact"/>
        <w:ind w:left="1183" w:hanging="143"/>
        <w:rPr>
          <w:sz w:val="26"/>
        </w:rPr>
      </w:pPr>
      <w:r>
        <w:rPr>
          <w:spacing w:val="-3"/>
          <w:sz w:val="26"/>
        </w:rPr>
        <w:t>Chăm</w:t>
      </w:r>
      <w:r>
        <w:rPr>
          <w:spacing w:val="-8"/>
          <w:sz w:val="26"/>
        </w:rPr>
        <w:t xml:space="preserve"> </w:t>
      </w:r>
      <w:r>
        <w:rPr>
          <w:spacing w:val="-3"/>
          <w:sz w:val="26"/>
        </w:rPr>
        <w:t>sóc</w:t>
      </w:r>
      <w:r>
        <w:rPr>
          <w:spacing w:val="-8"/>
          <w:sz w:val="26"/>
        </w:rPr>
        <w:t xml:space="preserve"> </w:t>
      </w:r>
      <w:r>
        <w:rPr>
          <w:spacing w:val="-3"/>
          <w:sz w:val="26"/>
        </w:rPr>
        <w:t>sức</w:t>
      </w:r>
      <w:r>
        <w:rPr>
          <w:spacing w:val="-7"/>
          <w:sz w:val="26"/>
        </w:rPr>
        <w:t xml:space="preserve"> </w:t>
      </w:r>
      <w:r>
        <w:rPr>
          <w:spacing w:val="-4"/>
          <w:sz w:val="26"/>
        </w:rPr>
        <w:t>khỏe:</w:t>
      </w:r>
      <w:r>
        <w:rPr>
          <w:spacing w:val="-8"/>
          <w:sz w:val="26"/>
        </w:rPr>
        <w:t xml:space="preserve"> </w:t>
      </w:r>
      <w:r>
        <w:rPr>
          <w:spacing w:val="-4"/>
          <w:sz w:val="26"/>
        </w:rPr>
        <w:t>Dinh</w:t>
      </w:r>
      <w:r>
        <w:rPr>
          <w:spacing w:val="-8"/>
          <w:sz w:val="26"/>
        </w:rPr>
        <w:t xml:space="preserve"> </w:t>
      </w:r>
      <w:r>
        <w:rPr>
          <w:spacing w:val="-3"/>
          <w:sz w:val="26"/>
        </w:rPr>
        <w:t>dưỡng</w:t>
      </w:r>
      <w:r>
        <w:rPr>
          <w:spacing w:val="-7"/>
          <w:sz w:val="26"/>
        </w:rPr>
        <w:t xml:space="preserve"> </w:t>
      </w:r>
      <w:r>
        <w:rPr>
          <w:spacing w:val="-3"/>
          <w:sz w:val="26"/>
        </w:rPr>
        <w:t>và</w:t>
      </w:r>
      <w:r>
        <w:rPr>
          <w:spacing w:val="-8"/>
          <w:sz w:val="26"/>
        </w:rPr>
        <w:t xml:space="preserve"> </w:t>
      </w:r>
      <w:r>
        <w:rPr>
          <w:spacing w:val="-3"/>
          <w:sz w:val="26"/>
        </w:rPr>
        <w:t>thể</w:t>
      </w:r>
      <w:r>
        <w:rPr>
          <w:spacing w:val="-8"/>
          <w:sz w:val="26"/>
        </w:rPr>
        <w:t xml:space="preserve"> </w:t>
      </w:r>
      <w:r>
        <w:rPr>
          <w:spacing w:val="-4"/>
          <w:sz w:val="26"/>
        </w:rPr>
        <w:t>chất;</w:t>
      </w:r>
      <w:r>
        <w:rPr>
          <w:spacing w:val="-7"/>
          <w:sz w:val="26"/>
        </w:rPr>
        <w:t xml:space="preserve"> </w:t>
      </w:r>
      <w:r>
        <w:rPr>
          <w:spacing w:val="-4"/>
          <w:sz w:val="26"/>
        </w:rPr>
        <w:t>đánh</w:t>
      </w:r>
      <w:r>
        <w:rPr>
          <w:spacing w:val="-8"/>
          <w:sz w:val="26"/>
        </w:rPr>
        <w:t xml:space="preserve"> </w:t>
      </w:r>
      <w:r>
        <w:rPr>
          <w:spacing w:val="-3"/>
          <w:sz w:val="26"/>
        </w:rPr>
        <w:t>giá</w:t>
      </w:r>
      <w:r>
        <w:rPr>
          <w:spacing w:val="-8"/>
          <w:sz w:val="26"/>
        </w:rPr>
        <w:t xml:space="preserve"> </w:t>
      </w:r>
      <w:r>
        <w:rPr>
          <w:spacing w:val="-3"/>
          <w:sz w:val="26"/>
        </w:rPr>
        <w:t>các</w:t>
      </w:r>
      <w:r>
        <w:rPr>
          <w:spacing w:val="-8"/>
          <w:sz w:val="26"/>
        </w:rPr>
        <w:t xml:space="preserve"> </w:t>
      </w:r>
      <w:r>
        <w:rPr>
          <w:spacing w:val="-4"/>
          <w:sz w:val="26"/>
        </w:rPr>
        <w:t>thương</w:t>
      </w:r>
      <w:r>
        <w:rPr>
          <w:spacing w:val="-7"/>
          <w:sz w:val="26"/>
        </w:rPr>
        <w:t xml:space="preserve"> </w:t>
      </w:r>
      <w:r>
        <w:rPr>
          <w:spacing w:val="-3"/>
          <w:sz w:val="26"/>
        </w:rPr>
        <w:t>tổn</w:t>
      </w:r>
      <w:r>
        <w:rPr>
          <w:spacing w:val="-8"/>
          <w:sz w:val="26"/>
        </w:rPr>
        <w:t xml:space="preserve"> </w:t>
      </w:r>
      <w:r>
        <w:rPr>
          <w:spacing w:val="-3"/>
          <w:sz w:val="26"/>
        </w:rPr>
        <w:t>về</w:t>
      </w:r>
      <w:r>
        <w:rPr>
          <w:spacing w:val="-8"/>
          <w:sz w:val="26"/>
        </w:rPr>
        <w:t xml:space="preserve"> </w:t>
      </w:r>
      <w:r>
        <w:rPr>
          <w:spacing w:val="-3"/>
          <w:sz w:val="26"/>
        </w:rPr>
        <w:t>thể</w:t>
      </w:r>
      <w:r>
        <w:rPr>
          <w:spacing w:val="-7"/>
          <w:sz w:val="26"/>
        </w:rPr>
        <w:t xml:space="preserve"> </w:t>
      </w:r>
      <w:r>
        <w:rPr>
          <w:spacing w:val="-4"/>
          <w:sz w:val="26"/>
        </w:rPr>
        <w:t>chất.</w:t>
      </w:r>
    </w:p>
    <w:p w14:paraId="305B60A6" w14:textId="77777777" w:rsidR="002229A8" w:rsidRDefault="00000000">
      <w:pPr>
        <w:pStyle w:val="ListParagraph"/>
        <w:numPr>
          <w:ilvl w:val="0"/>
          <w:numId w:val="16"/>
        </w:numPr>
        <w:tabs>
          <w:tab w:val="left" w:pos="1194"/>
        </w:tabs>
        <w:spacing w:before="119" w:line="336" w:lineRule="auto"/>
        <w:ind w:right="411" w:firstLine="719"/>
        <w:rPr>
          <w:sz w:val="26"/>
        </w:rPr>
      </w:pPr>
      <w:r>
        <w:rPr>
          <w:sz w:val="26"/>
        </w:rPr>
        <w:t>Giáo dục đặc biệt: Các vấn đề rối loạn học tập, can thiệp các khó khăn của học sinh như tự kỷ, tăng động giảm chú ý, khó khăn về</w:t>
      </w:r>
      <w:r>
        <w:rPr>
          <w:spacing w:val="-15"/>
          <w:sz w:val="26"/>
        </w:rPr>
        <w:t xml:space="preserve"> </w:t>
      </w:r>
      <w:r>
        <w:rPr>
          <w:sz w:val="26"/>
        </w:rPr>
        <w:t>học…</w:t>
      </w:r>
    </w:p>
    <w:p w14:paraId="3C9789F6" w14:textId="77777777" w:rsidR="002229A8" w:rsidRDefault="00000000">
      <w:pPr>
        <w:pStyle w:val="BodyText"/>
        <w:spacing w:before="1" w:line="336" w:lineRule="auto"/>
        <w:ind w:right="406" w:firstLine="719"/>
      </w:pPr>
      <w:r>
        <w:t>Quản lý các nguy cơ và tổ chức các hoạt động phòng ngừa có thể được tiến hành trên phạm vi cá nhân hoặc nhóm nhỏ, nhóm lớn. Các hoạt động rà soát nguy cơ có thể thực hiện định kỳ theo kế hoạch hàng năm (đầu năm, giữa năm, cuối năm) hoặc khi có vấn đề bất thường xảy</w:t>
      </w:r>
      <w:r>
        <w:rPr>
          <w:spacing w:val="-11"/>
        </w:rPr>
        <w:t xml:space="preserve"> </w:t>
      </w:r>
      <w:r>
        <w:t>ra.</w:t>
      </w:r>
    </w:p>
    <w:p w14:paraId="1C946B0D" w14:textId="77777777" w:rsidR="002229A8" w:rsidRDefault="00000000">
      <w:pPr>
        <w:spacing w:before="1" w:line="336" w:lineRule="auto"/>
        <w:ind w:left="322" w:right="412" w:firstLine="566"/>
        <w:jc w:val="both"/>
        <w:rPr>
          <w:i/>
          <w:sz w:val="26"/>
        </w:rPr>
      </w:pPr>
      <w:r>
        <w:rPr>
          <w:i/>
          <w:sz w:val="26"/>
        </w:rPr>
        <w:t>* Điều kiện để thực hiện quy trình lập kế hoạch công tác chủ nhiệm lớp trong việc xây dựng lớp học an toàn, lành mạnh, thân thiện, xây dựng và triển khai bộ quy tắc ứng xử; triển khai kế hoạch phòng, chống bạo lực học</w:t>
      </w:r>
      <w:r>
        <w:rPr>
          <w:i/>
          <w:spacing w:val="-11"/>
          <w:sz w:val="26"/>
        </w:rPr>
        <w:t xml:space="preserve"> </w:t>
      </w:r>
      <w:r>
        <w:rPr>
          <w:i/>
          <w:sz w:val="26"/>
        </w:rPr>
        <w:t>đường.</w:t>
      </w:r>
    </w:p>
    <w:p w14:paraId="04DB8C8C" w14:textId="77777777" w:rsidR="002229A8" w:rsidRDefault="00000000">
      <w:pPr>
        <w:pStyle w:val="ListParagraph"/>
        <w:numPr>
          <w:ilvl w:val="0"/>
          <w:numId w:val="17"/>
        </w:numPr>
        <w:tabs>
          <w:tab w:val="left" w:pos="1030"/>
        </w:tabs>
        <w:spacing w:line="336" w:lineRule="auto"/>
        <w:ind w:right="404" w:firstLine="566"/>
        <w:rPr>
          <w:sz w:val="26"/>
        </w:rPr>
      </w:pPr>
      <w:r>
        <w:rPr>
          <w:spacing w:val="-4"/>
          <w:sz w:val="26"/>
        </w:rPr>
        <w:t>GV</w:t>
      </w:r>
      <w:r>
        <w:rPr>
          <w:spacing w:val="-10"/>
          <w:sz w:val="26"/>
        </w:rPr>
        <w:t xml:space="preserve"> </w:t>
      </w:r>
      <w:r>
        <w:rPr>
          <w:spacing w:val="-5"/>
          <w:sz w:val="26"/>
        </w:rPr>
        <w:t>cần</w:t>
      </w:r>
      <w:r>
        <w:rPr>
          <w:spacing w:val="-10"/>
          <w:sz w:val="26"/>
        </w:rPr>
        <w:t xml:space="preserve"> </w:t>
      </w:r>
      <w:r>
        <w:rPr>
          <w:spacing w:val="-4"/>
          <w:sz w:val="26"/>
        </w:rPr>
        <w:t>nắm</w:t>
      </w:r>
      <w:r>
        <w:rPr>
          <w:spacing w:val="-10"/>
          <w:sz w:val="26"/>
        </w:rPr>
        <w:t xml:space="preserve"> </w:t>
      </w:r>
      <w:r>
        <w:rPr>
          <w:spacing w:val="-5"/>
          <w:sz w:val="26"/>
        </w:rPr>
        <w:t>vững</w:t>
      </w:r>
      <w:r>
        <w:rPr>
          <w:spacing w:val="-10"/>
          <w:sz w:val="26"/>
        </w:rPr>
        <w:t xml:space="preserve"> </w:t>
      </w:r>
      <w:r>
        <w:rPr>
          <w:spacing w:val="-5"/>
          <w:sz w:val="26"/>
        </w:rPr>
        <w:t>được</w:t>
      </w:r>
      <w:r>
        <w:rPr>
          <w:spacing w:val="-12"/>
          <w:sz w:val="26"/>
        </w:rPr>
        <w:t xml:space="preserve"> </w:t>
      </w:r>
      <w:r>
        <w:rPr>
          <w:spacing w:val="-3"/>
          <w:sz w:val="26"/>
        </w:rPr>
        <w:t>kế</w:t>
      </w:r>
      <w:r>
        <w:rPr>
          <w:spacing w:val="-10"/>
          <w:sz w:val="26"/>
        </w:rPr>
        <w:t xml:space="preserve"> </w:t>
      </w:r>
      <w:r>
        <w:rPr>
          <w:spacing w:val="-5"/>
          <w:sz w:val="26"/>
        </w:rPr>
        <w:t>hoạch</w:t>
      </w:r>
      <w:r>
        <w:rPr>
          <w:spacing w:val="-13"/>
          <w:sz w:val="26"/>
        </w:rPr>
        <w:t xml:space="preserve"> </w:t>
      </w:r>
      <w:r>
        <w:rPr>
          <w:spacing w:val="-5"/>
          <w:sz w:val="26"/>
        </w:rPr>
        <w:t>tổng</w:t>
      </w:r>
      <w:r>
        <w:rPr>
          <w:spacing w:val="-11"/>
          <w:sz w:val="26"/>
        </w:rPr>
        <w:t xml:space="preserve"> </w:t>
      </w:r>
      <w:r>
        <w:rPr>
          <w:spacing w:val="-4"/>
          <w:sz w:val="26"/>
        </w:rPr>
        <w:t>thể</w:t>
      </w:r>
      <w:r>
        <w:rPr>
          <w:spacing w:val="-9"/>
          <w:sz w:val="26"/>
        </w:rPr>
        <w:t xml:space="preserve"> </w:t>
      </w:r>
      <w:r>
        <w:rPr>
          <w:spacing w:val="-5"/>
          <w:sz w:val="26"/>
        </w:rPr>
        <w:t>chung</w:t>
      </w:r>
      <w:r>
        <w:rPr>
          <w:spacing w:val="-13"/>
          <w:sz w:val="26"/>
        </w:rPr>
        <w:t xml:space="preserve"> </w:t>
      </w:r>
      <w:r>
        <w:rPr>
          <w:spacing w:val="-4"/>
          <w:sz w:val="26"/>
        </w:rPr>
        <w:t>của</w:t>
      </w:r>
      <w:r>
        <w:rPr>
          <w:spacing w:val="-10"/>
          <w:sz w:val="26"/>
        </w:rPr>
        <w:t xml:space="preserve"> </w:t>
      </w:r>
      <w:r>
        <w:rPr>
          <w:spacing w:val="-6"/>
          <w:sz w:val="26"/>
        </w:rPr>
        <w:t>khối,</w:t>
      </w:r>
      <w:r>
        <w:rPr>
          <w:spacing w:val="-10"/>
          <w:sz w:val="26"/>
        </w:rPr>
        <w:t xml:space="preserve"> </w:t>
      </w:r>
      <w:r>
        <w:rPr>
          <w:spacing w:val="-5"/>
          <w:sz w:val="26"/>
        </w:rPr>
        <w:t>của</w:t>
      </w:r>
      <w:r>
        <w:rPr>
          <w:spacing w:val="-9"/>
          <w:sz w:val="26"/>
        </w:rPr>
        <w:t xml:space="preserve"> </w:t>
      </w:r>
      <w:r>
        <w:rPr>
          <w:spacing w:val="-5"/>
          <w:sz w:val="26"/>
        </w:rPr>
        <w:t>trường,</w:t>
      </w:r>
      <w:r>
        <w:rPr>
          <w:spacing w:val="-10"/>
          <w:sz w:val="26"/>
        </w:rPr>
        <w:t xml:space="preserve"> </w:t>
      </w:r>
      <w:r>
        <w:rPr>
          <w:spacing w:val="-3"/>
          <w:sz w:val="26"/>
        </w:rPr>
        <w:t>kế</w:t>
      </w:r>
      <w:r>
        <w:rPr>
          <w:spacing w:val="-13"/>
          <w:sz w:val="26"/>
        </w:rPr>
        <w:t xml:space="preserve"> </w:t>
      </w:r>
      <w:r>
        <w:rPr>
          <w:spacing w:val="-5"/>
          <w:sz w:val="26"/>
        </w:rPr>
        <w:t>hoạch</w:t>
      </w:r>
      <w:r>
        <w:rPr>
          <w:spacing w:val="-10"/>
          <w:sz w:val="26"/>
        </w:rPr>
        <w:t xml:space="preserve"> </w:t>
      </w:r>
      <w:r>
        <w:rPr>
          <w:spacing w:val="-5"/>
          <w:sz w:val="26"/>
        </w:rPr>
        <w:t>học tập</w:t>
      </w:r>
      <w:r>
        <w:rPr>
          <w:spacing w:val="-13"/>
          <w:sz w:val="26"/>
        </w:rPr>
        <w:t xml:space="preserve"> </w:t>
      </w:r>
      <w:r>
        <w:rPr>
          <w:spacing w:val="-5"/>
          <w:sz w:val="26"/>
        </w:rPr>
        <w:t>chung</w:t>
      </w:r>
      <w:r>
        <w:rPr>
          <w:spacing w:val="-13"/>
          <w:sz w:val="26"/>
        </w:rPr>
        <w:t xml:space="preserve"> </w:t>
      </w:r>
      <w:r>
        <w:rPr>
          <w:spacing w:val="-5"/>
          <w:sz w:val="26"/>
        </w:rPr>
        <w:t>của</w:t>
      </w:r>
      <w:r>
        <w:rPr>
          <w:spacing w:val="-13"/>
          <w:sz w:val="26"/>
        </w:rPr>
        <w:t xml:space="preserve"> </w:t>
      </w:r>
      <w:r>
        <w:rPr>
          <w:spacing w:val="-4"/>
          <w:sz w:val="26"/>
        </w:rPr>
        <w:t>tập</w:t>
      </w:r>
      <w:r>
        <w:rPr>
          <w:spacing w:val="-13"/>
          <w:sz w:val="26"/>
        </w:rPr>
        <w:t xml:space="preserve"> </w:t>
      </w:r>
      <w:r>
        <w:rPr>
          <w:spacing w:val="-4"/>
          <w:sz w:val="26"/>
        </w:rPr>
        <w:t>thể</w:t>
      </w:r>
      <w:r>
        <w:rPr>
          <w:spacing w:val="-12"/>
          <w:sz w:val="26"/>
        </w:rPr>
        <w:t xml:space="preserve"> </w:t>
      </w:r>
      <w:r>
        <w:rPr>
          <w:spacing w:val="-4"/>
          <w:sz w:val="26"/>
        </w:rPr>
        <w:t>lớp</w:t>
      </w:r>
      <w:r>
        <w:rPr>
          <w:spacing w:val="-13"/>
          <w:sz w:val="26"/>
        </w:rPr>
        <w:t xml:space="preserve"> </w:t>
      </w:r>
      <w:r>
        <w:rPr>
          <w:spacing w:val="-5"/>
          <w:sz w:val="26"/>
        </w:rPr>
        <w:t>trên</w:t>
      </w:r>
      <w:r>
        <w:rPr>
          <w:spacing w:val="-13"/>
          <w:sz w:val="26"/>
        </w:rPr>
        <w:t xml:space="preserve"> </w:t>
      </w:r>
      <w:r>
        <w:rPr>
          <w:spacing w:val="-3"/>
          <w:sz w:val="26"/>
        </w:rPr>
        <w:t>cơ</w:t>
      </w:r>
      <w:r>
        <w:rPr>
          <w:spacing w:val="-13"/>
          <w:sz w:val="26"/>
        </w:rPr>
        <w:t xml:space="preserve"> </w:t>
      </w:r>
      <w:r>
        <w:rPr>
          <w:spacing w:val="-3"/>
          <w:sz w:val="26"/>
        </w:rPr>
        <w:t>sở</w:t>
      </w:r>
      <w:r>
        <w:rPr>
          <w:spacing w:val="-12"/>
          <w:sz w:val="26"/>
        </w:rPr>
        <w:t xml:space="preserve"> </w:t>
      </w:r>
      <w:r>
        <w:rPr>
          <w:spacing w:val="-5"/>
          <w:sz w:val="26"/>
        </w:rPr>
        <w:t>đó,</w:t>
      </w:r>
      <w:r>
        <w:rPr>
          <w:spacing w:val="-13"/>
          <w:sz w:val="26"/>
        </w:rPr>
        <w:t xml:space="preserve"> </w:t>
      </w:r>
      <w:r>
        <w:rPr>
          <w:spacing w:val="-3"/>
          <w:sz w:val="26"/>
        </w:rPr>
        <w:t>họ</w:t>
      </w:r>
      <w:r>
        <w:rPr>
          <w:spacing w:val="-13"/>
          <w:sz w:val="26"/>
        </w:rPr>
        <w:t xml:space="preserve"> </w:t>
      </w:r>
      <w:r>
        <w:rPr>
          <w:spacing w:val="-3"/>
          <w:sz w:val="26"/>
        </w:rPr>
        <w:t>xây</w:t>
      </w:r>
      <w:r>
        <w:rPr>
          <w:spacing w:val="-18"/>
          <w:sz w:val="26"/>
        </w:rPr>
        <w:t xml:space="preserve"> </w:t>
      </w:r>
      <w:r>
        <w:rPr>
          <w:spacing w:val="-4"/>
          <w:sz w:val="26"/>
        </w:rPr>
        <w:t>dựng</w:t>
      </w:r>
      <w:r>
        <w:rPr>
          <w:spacing w:val="-13"/>
          <w:sz w:val="26"/>
        </w:rPr>
        <w:t xml:space="preserve"> </w:t>
      </w:r>
      <w:r>
        <w:rPr>
          <w:spacing w:val="-5"/>
          <w:sz w:val="26"/>
        </w:rPr>
        <w:t>được</w:t>
      </w:r>
      <w:r>
        <w:rPr>
          <w:spacing w:val="-9"/>
          <w:sz w:val="26"/>
        </w:rPr>
        <w:t xml:space="preserve"> </w:t>
      </w:r>
      <w:r>
        <w:rPr>
          <w:spacing w:val="-4"/>
          <w:sz w:val="26"/>
        </w:rPr>
        <w:t>kế</w:t>
      </w:r>
      <w:r>
        <w:rPr>
          <w:spacing w:val="-10"/>
          <w:sz w:val="26"/>
        </w:rPr>
        <w:t xml:space="preserve"> </w:t>
      </w:r>
      <w:r>
        <w:rPr>
          <w:spacing w:val="-6"/>
          <w:sz w:val="26"/>
        </w:rPr>
        <w:t>hoạch</w:t>
      </w:r>
      <w:r>
        <w:rPr>
          <w:spacing w:val="-13"/>
          <w:sz w:val="26"/>
        </w:rPr>
        <w:t xml:space="preserve"> </w:t>
      </w:r>
      <w:r>
        <w:rPr>
          <w:spacing w:val="-5"/>
          <w:sz w:val="26"/>
        </w:rPr>
        <w:t>hoạt</w:t>
      </w:r>
      <w:r>
        <w:rPr>
          <w:spacing w:val="-10"/>
          <w:sz w:val="26"/>
        </w:rPr>
        <w:t xml:space="preserve"> </w:t>
      </w:r>
      <w:r>
        <w:rPr>
          <w:spacing w:val="-5"/>
          <w:sz w:val="26"/>
        </w:rPr>
        <w:t>động</w:t>
      </w:r>
      <w:r>
        <w:rPr>
          <w:spacing w:val="-12"/>
          <w:sz w:val="26"/>
        </w:rPr>
        <w:t xml:space="preserve"> </w:t>
      </w:r>
      <w:r>
        <w:rPr>
          <w:spacing w:val="-5"/>
          <w:sz w:val="26"/>
        </w:rPr>
        <w:t>của</w:t>
      </w:r>
      <w:r>
        <w:rPr>
          <w:spacing w:val="-13"/>
          <w:sz w:val="26"/>
        </w:rPr>
        <w:t xml:space="preserve"> </w:t>
      </w:r>
      <w:r>
        <w:rPr>
          <w:spacing w:val="-7"/>
          <w:sz w:val="26"/>
        </w:rPr>
        <w:t>lớp.</w:t>
      </w:r>
    </w:p>
    <w:p w14:paraId="75AB7A86" w14:textId="77777777" w:rsidR="002229A8" w:rsidRDefault="00000000">
      <w:pPr>
        <w:pStyle w:val="ListParagraph"/>
        <w:numPr>
          <w:ilvl w:val="0"/>
          <w:numId w:val="17"/>
        </w:numPr>
        <w:tabs>
          <w:tab w:val="left" w:pos="1090"/>
        </w:tabs>
        <w:spacing w:line="336" w:lineRule="auto"/>
        <w:ind w:right="411" w:firstLine="566"/>
        <w:rPr>
          <w:sz w:val="26"/>
        </w:rPr>
      </w:pPr>
      <w:r>
        <w:rPr>
          <w:sz w:val="26"/>
        </w:rPr>
        <w:t>Kế hoạch chủ nhiệm phải nằm trong kế hoạch của trường nhằm xây dựng trường học an toàn, lành mạnh, thân thiện, xây dựng và triển khai bộ quy tắc ứng xử; triển khai kế hoạch phòng, chống bạo lực học</w:t>
      </w:r>
      <w:r>
        <w:rPr>
          <w:spacing w:val="-2"/>
          <w:sz w:val="26"/>
        </w:rPr>
        <w:t xml:space="preserve"> </w:t>
      </w:r>
      <w:r>
        <w:rPr>
          <w:sz w:val="26"/>
        </w:rPr>
        <w:t>đường.</w:t>
      </w:r>
    </w:p>
    <w:p w14:paraId="4E885234" w14:textId="77777777" w:rsidR="002229A8" w:rsidRDefault="00000000">
      <w:pPr>
        <w:pStyle w:val="ListParagraph"/>
        <w:numPr>
          <w:ilvl w:val="0"/>
          <w:numId w:val="17"/>
        </w:numPr>
        <w:tabs>
          <w:tab w:val="left" w:pos="1040"/>
        </w:tabs>
        <w:ind w:left="1039" w:hanging="152"/>
        <w:rPr>
          <w:sz w:val="26"/>
        </w:rPr>
      </w:pPr>
      <w:r>
        <w:rPr>
          <w:sz w:val="26"/>
        </w:rPr>
        <w:t>GV phải lượng giá được khối lượng công việc và thời gian tiến</w:t>
      </w:r>
      <w:r>
        <w:rPr>
          <w:spacing w:val="-9"/>
          <w:sz w:val="26"/>
        </w:rPr>
        <w:t xml:space="preserve"> </w:t>
      </w:r>
      <w:r>
        <w:rPr>
          <w:sz w:val="26"/>
        </w:rPr>
        <w:t>hành.</w:t>
      </w:r>
    </w:p>
    <w:p w14:paraId="5EC6618A" w14:textId="77777777" w:rsidR="002229A8" w:rsidRDefault="00000000">
      <w:pPr>
        <w:pStyle w:val="ListParagraph"/>
        <w:numPr>
          <w:ilvl w:val="0"/>
          <w:numId w:val="17"/>
        </w:numPr>
        <w:tabs>
          <w:tab w:val="left" w:pos="1064"/>
        </w:tabs>
        <w:spacing w:before="119" w:line="336" w:lineRule="auto"/>
        <w:ind w:right="408" w:firstLine="566"/>
        <w:rPr>
          <w:sz w:val="26"/>
        </w:rPr>
      </w:pPr>
      <w:r>
        <w:rPr>
          <w:sz w:val="26"/>
        </w:rPr>
        <w:t xml:space="preserve">GV phải chủ động, sáng tạo trong quá trình thực hiện kế hoạch xây dựng lớp học an toàn, lành mạnh, thân thiện, xây dựng và triển khai bộ quy tắc ứng xử; triển khai kế hoạch phòng, chống bạo lực học đường đặc biệt là GV phải có ý chí vượt khó nhằm khắc phục khó khăn trong quá trình </w:t>
      </w:r>
      <w:r>
        <w:rPr>
          <w:spacing w:val="2"/>
          <w:sz w:val="26"/>
        </w:rPr>
        <w:t xml:space="preserve">thực </w:t>
      </w:r>
      <w:r>
        <w:rPr>
          <w:sz w:val="26"/>
        </w:rPr>
        <w:t>hiện, biết phối kết hợp các lực lượng giáo dục trong và ngoài</w:t>
      </w:r>
      <w:r>
        <w:rPr>
          <w:spacing w:val="-4"/>
          <w:sz w:val="26"/>
        </w:rPr>
        <w:t xml:space="preserve"> </w:t>
      </w:r>
      <w:r>
        <w:rPr>
          <w:sz w:val="26"/>
        </w:rPr>
        <w:t>trường.</w:t>
      </w:r>
    </w:p>
    <w:p w14:paraId="7B98E45D" w14:textId="77777777" w:rsidR="002229A8" w:rsidRDefault="00000000">
      <w:pPr>
        <w:pStyle w:val="BodyText"/>
        <w:spacing w:line="336" w:lineRule="auto"/>
        <w:ind w:right="411" w:firstLine="686"/>
      </w:pPr>
      <w:r>
        <w:t>- GV phải có kĩ năng tự kiểm tra, đánh giá kết quả của việc thực hiện kế hoạch xây dựng lớp học an toàn, lành mạnh, thân thiện và triển khai bộ quy tắc ứng xử; triển khai kế hoạch phòng, chống bạo lực học đường.</w:t>
      </w:r>
    </w:p>
    <w:p w14:paraId="337DBFF1" w14:textId="77777777" w:rsidR="002229A8" w:rsidRDefault="00000000">
      <w:pPr>
        <w:pStyle w:val="BodyText"/>
        <w:spacing w:before="2" w:line="336" w:lineRule="auto"/>
        <w:ind w:right="404" w:firstLine="566"/>
      </w:pPr>
      <w:r>
        <w:rPr>
          <w:spacing w:val="-6"/>
        </w:rPr>
        <w:t xml:space="preserve">Trong </w:t>
      </w:r>
      <w:r>
        <w:rPr>
          <w:spacing w:val="-5"/>
        </w:rPr>
        <w:t xml:space="preserve">quá </w:t>
      </w:r>
      <w:r>
        <w:rPr>
          <w:spacing w:val="-6"/>
        </w:rPr>
        <w:t xml:space="preserve">trình </w:t>
      </w:r>
      <w:r>
        <w:rPr>
          <w:spacing w:val="-5"/>
        </w:rPr>
        <w:t xml:space="preserve">triển khai thực hiện, </w:t>
      </w:r>
      <w:r>
        <w:rPr>
          <w:spacing w:val="-4"/>
        </w:rPr>
        <w:t xml:space="preserve">nếu cần </w:t>
      </w:r>
      <w:r>
        <w:rPr>
          <w:spacing w:val="-6"/>
        </w:rPr>
        <w:t xml:space="preserve">thiết </w:t>
      </w:r>
      <w:r>
        <w:rPr>
          <w:spacing w:val="-5"/>
        </w:rPr>
        <w:t xml:space="preserve">phải điều chỉnh </w:t>
      </w:r>
      <w:r>
        <w:rPr>
          <w:spacing w:val="-3"/>
        </w:rPr>
        <w:t xml:space="preserve">bổ </w:t>
      </w:r>
      <w:r>
        <w:rPr>
          <w:spacing w:val="-5"/>
        </w:rPr>
        <w:t xml:space="preserve">sung, GVCN </w:t>
      </w:r>
      <w:r>
        <w:rPr>
          <w:spacing w:val="-4"/>
        </w:rPr>
        <w:t xml:space="preserve">sẽ </w:t>
      </w:r>
      <w:r>
        <w:rPr>
          <w:spacing w:val="-5"/>
        </w:rPr>
        <w:t xml:space="preserve">điều chỉnh </w:t>
      </w:r>
      <w:r>
        <w:rPr>
          <w:spacing w:val="-4"/>
        </w:rPr>
        <w:t xml:space="preserve">để phù hợp </w:t>
      </w:r>
      <w:r>
        <w:rPr>
          <w:spacing w:val="-5"/>
        </w:rPr>
        <w:t xml:space="preserve">với điều kiện thực </w:t>
      </w:r>
      <w:r>
        <w:rPr>
          <w:spacing w:val="-3"/>
        </w:rPr>
        <w:t xml:space="preserve">tế </w:t>
      </w:r>
      <w:r>
        <w:rPr>
          <w:spacing w:val="-5"/>
        </w:rPr>
        <w:t xml:space="preserve">của lớp, của trường (Tham khảo </w:t>
      </w:r>
      <w:r>
        <w:rPr>
          <w:spacing w:val="-4"/>
        </w:rPr>
        <w:t xml:space="preserve">phụ </w:t>
      </w:r>
      <w:r>
        <w:rPr>
          <w:spacing w:val="-5"/>
        </w:rPr>
        <w:t>lục 3).</w:t>
      </w:r>
    </w:p>
    <w:p w14:paraId="7A3959A3" w14:textId="77777777" w:rsidR="002229A8" w:rsidRDefault="00000000">
      <w:pPr>
        <w:pStyle w:val="BodyText"/>
        <w:spacing w:line="336" w:lineRule="auto"/>
        <w:ind w:right="406" w:firstLine="566"/>
      </w:pPr>
      <w:r>
        <w:t>Việc xác định các nguy cơ và tổ chức các hoạt động phòng ngừa bạo lực, xây dựng môi trường an toàn, đòi hỏi giáo viên cần phải có tài liệu, các công cụ để đảm bảo kết quả được tốt nhất. Có thể bao gồm các công cụ</w:t>
      </w:r>
      <w:r>
        <w:rPr>
          <w:spacing w:val="-9"/>
        </w:rPr>
        <w:t xml:space="preserve"> </w:t>
      </w:r>
      <w:r>
        <w:t>sau:</w:t>
      </w:r>
    </w:p>
    <w:p w14:paraId="0530C14C" w14:textId="77777777" w:rsidR="002229A8" w:rsidRDefault="002229A8">
      <w:pPr>
        <w:spacing w:line="336" w:lineRule="auto"/>
        <w:sectPr w:rsidR="002229A8">
          <w:pgSz w:w="11910" w:h="16850"/>
          <w:pgMar w:top="1060" w:right="720" w:bottom="980" w:left="1380" w:header="0" w:footer="712" w:gutter="0"/>
          <w:cols w:space="720"/>
        </w:sectPr>
      </w:pPr>
    </w:p>
    <w:p w14:paraId="3A74367C" w14:textId="77777777" w:rsidR="002229A8" w:rsidRDefault="00000000">
      <w:pPr>
        <w:pStyle w:val="BodyText"/>
        <w:spacing w:before="64"/>
        <w:ind w:left="1041"/>
      </w:pPr>
      <w:r>
        <w:lastRenderedPageBreak/>
        <w:t>+ Tài liệu</w:t>
      </w:r>
    </w:p>
    <w:p w14:paraId="175AFD87" w14:textId="77777777" w:rsidR="002229A8" w:rsidRDefault="00000000">
      <w:pPr>
        <w:pStyle w:val="BodyText"/>
        <w:spacing w:before="122"/>
        <w:ind w:left="1041"/>
      </w:pPr>
      <w:r>
        <w:t>+ Trắc nghiệm hoặc bảng checklist đánh giá</w:t>
      </w:r>
    </w:p>
    <w:p w14:paraId="18BCECA7" w14:textId="77777777" w:rsidR="002229A8" w:rsidRDefault="00000000">
      <w:pPr>
        <w:pStyle w:val="BodyText"/>
        <w:spacing w:before="118" w:line="336" w:lineRule="auto"/>
        <w:ind w:right="411" w:firstLine="719"/>
      </w:pPr>
      <w:r>
        <w:t>+ Hộp thông tin: Hộp thư công cộng được đặt trong trường học, phòng tiếp đón học sinh đảm bảo tính bảo mật, phương tiện liên lạc qua mạng xã hội như email, zalo để CMHS có thể liên hệ, trao đổi.</w:t>
      </w:r>
    </w:p>
    <w:p w14:paraId="22CF7685" w14:textId="77777777" w:rsidR="002229A8" w:rsidRDefault="002229A8">
      <w:pPr>
        <w:spacing w:line="336" w:lineRule="auto"/>
        <w:sectPr w:rsidR="002229A8">
          <w:pgSz w:w="11910" w:h="16850"/>
          <w:pgMar w:top="1060" w:right="720" w:bottom="980" w:left="1380" w:header="0" w:footer="712" w:gutter="0"/>
          <w:cols w:space="720"/>
        </w:sectPr>
      </w:pPr>
    </w:p>
    <w:p w14:paraId="0C029A78" w14:textId="77777777" w:rsidR="002229A8" w:rsidRDefault="00000000">
      <w:pPr>
        <w:pStyle w:val="Heading1"/>
        <w:spacing w:before="71"/>
        <w:ind w:left="401" w:right="490"/>
        <w:jc w:val="center"/>
      </w:pPr>
      <w:r>
        <w:lastRenderedPageBreak/>
        <w:t>NỘI DUNG 2</w:t>
      </w:r>
    </w:p>
    <w:p w14:paraId="5AECB260" w14:textId="77777777" w:rsidR="002229A8" w:rsidRDefault="00000000">
      <w:pPr>
        <w:spacing w:before="122" w:line="336" w:lineRule="auto"/>
        <w:ind w:left="401" w:right="495"/>
        <w:jc w:val="center"/>
        <w:rPr>
          <w:b/>
          <w:sz w:val="26"/>
        </w:rPr>
      </w:pPr>
      <w:r>
        <w:rPr>
          <w:b/>
          <w:sz w:val="26"/>
        </w:rPr>
        <w:t>CÁC NGUY CƠ TIỀM ẨN VỀ TÌNH TRẠNG MẤT AN TOÀN, BẠO LỰC HỌC ĐƯỜNG TRONG TRƯỜNG TRUNG HỌC CƠ SỞ</w:t>
      </w:r>
    </w:p>
    <w:p w14:paraId="45840356" w14:textId="77777777" w:rsidR="002229A8" w:rsidRDefault="00000000">
      <w:pPr>
        <w:pStyle w:val="ListParagraph"/>
        <w:numPr>
          <w:ilvl w:val="1"/>
          <w:numId w:val="18"/>
        </w:numPr>
        <w:tabs>
          <w:tab w:val="left" w:pos="776"/>
        </w:tabs>
        <w:spacing w:line="336" w:lineRule="auto"/>
        <w:ind w:right="1018" w:firstLine="0"/>
        <w:rPr>
          <w:b/>
          <w:sz w:val="26"/>
        </w:rPr>
      </w:pPr>
      <w:r>
        <w:rPr>
          <w:b/>
          <w:sz w:val="26"/>
        </w:rPr>
        <w:t>Các nguy cơ tiềm ẩn về tình trạng mất an toàn, bạo lực học đường trong trường trung học cơ</w:t>
      </w:r>
      <w:r>
        <w:rPr>
          <w:b/>
          <w:spacing w:val="-2"/>
          <w:sz w:val="26"/>
        </w:rPr>
        <w:t xml:space="preserve"> </w:t>
      </w:r>
      <w:r>
        <w:rPr>
          <w:b/>
          <w:sz w:val="26"/>
        </w:rPr>
        <w:t>sở</w:t>
      </w:r>
    </w:p>
    <w:p w14:paraId="7480DABF" w14:textId="77777777" w:rsidR="002229A8" w:rsidRDefault="00000000">
      <w:pPr>
        <w:pStyle w:val="Heading2"/>
        <w:numPr>
          <w:ilvl w:val="2"/>
          <w:numId w:val="18"/>
        </w:numPr>
        <w:tabs>
          <w:tab w:val="left" w:pos="970"/>
        </w:tabs>
        <w:spacing w:before="1" w:line="336" w:lineRule="auto"/>
        <w:ind w:left="322" w:right="500" w:firstLine="0"/>
        <w:jc w:val="left"/>
      </w:pPr>
      <w:r>
        <w:t>Các dấu hiệu của môi trường không an toàn, bạo lực học đường và lạm dụng tình dục trong trường trung học cơ</w:t>
      </w:r>
      <w:r>
        <w:rPr>
          <w:spacing w:val="-4"/>
        </w:rPr>
        <w:t xml:space="preserve"> </w:t>
      </w:r>
      <w:r>
        <w:t>sở</w:t>
      </w:r>
    </w:p>
    <w:p w14:paraId="0E54CFCB" w14:textId="77777777" w:rsidR="002229A8" w:rsidRDefault="00000000">
      <w:pPr>
        <w:pStyle w:val="ListParagraph"/>
        <w:numPr>
          <w:ilvl w:val="3"/>
          <w:numId w:val="18"/>
        </w:numPr>
        <w:tabs>
          <w:tab w:val="left" w:pos="1165"/>
        </w:tabs>
        <w:spacing w:line="297" w:lineRule="exact"/>
        <w:ind w:hanging="843"/>
        <w:jc w:val="left"/>
        <w:rPr>
          <w:b/>
          <w:i/>
          <w:sz w:val="26"/>
        </w:rPr>
      </w:pPr>
      <w:r>
        <w:rPr>
          <w:b/>
          <w:i/>
          <w:sz w:val="26"/>
        </w:rPr>
        <w:t>Dấu hiệu của trường học không an</w:t>
      </w:r>
      <w:r>
        <w:rPr>
          <w:b/>
          <w:i/>
          <w:spacing w:val="-7"/>
          <w:sz w:val="26"/>
        </w:rPr>
        <w:t xml:space="preserve"> </w:t>
      </w:r>
      <w:r>
        <w:rPr>
          <w:b/>
          <w:i/>
          <w:sz w:val="26"/>
        </w:rPr>
        <w:t>toàn</w:t>
      </w:r>
    </w:p>
    <w:p w14:paraId="66B462B4" w14:textId="77777777" w:rsidR="002229A8" w:rsidRDefault="00000000">
      <w:pPr>
        <w:pStyle w:val="BodyText"/>
        <w:spacing w:before="114"/>
        <w:ind w:left="888"/>
      </w:pPr>
      <w:r>
        <w:t>Để nhận diện được trường học không an toàn, cần xem xét các dấu hiệu sau:</w:t>
      </w:r>
    </w:p>
    <w:p w14:paraId="313B89EE" w14:textId="77777777" w:rsidR="002229A8" w:rsidRDefault="00000000">
      <w:pPr>
        <w:pStyle w:val="ListParagraph"/>
        <w:numPr>
          <w:ilvl w:val="4"/>
          <w:numId w:val="18"/>
        </w:numPr>
        <w:tabs>
          <w:tab w:val="left" w:pos="1040"/>
        </w:tabs>
        <w:spacing w:before="118" w:line="336" w:lineRule="auto"/>
        <w:ind w:right="411" w:firstLine="566"/>
        <w:rPr>
          <w:sz w:val="26"/>
        </w:rPr>
      </w:pPr>
      <w:r>
        <w:rPr>
          <w:sz w:val="26"/>
        </w:rPr>
        <w:t>Dấu hiệu hành vi của cá nhân HS: sợ hãi, lo lắng, thu mình, nhút nhát, tách khỏi giao tiếp xã</w:t>
      </w:r>
      <w:r>
        <w:rPr>
          <w:spacing w:val="-1"/>
          <w:sz w:val="26"/>
        </w:rPr>
        <w:t xml:space="preserve"> </w:t>
      </w:r>
      <w:r>
        <w:rPr>
          <w:sz w:val="26"/>
        </w:rPr>
        <w:t>hội.</w:t>
      </w:r>
    </w:p>
    <w:p w14:paraId="54273093" w14:textId="77777777" w:rsidR="002229A8" w:rsidRDefault="00000000">
      <w:pPr>
        <w:pStyle w:val="ListParagraph"/>
        <w:numPr>
          <w:ilvl w:val="4"/>
          <w:numId w:val="18"/>
        </w:numPr>
        <w:tabs>
          <w:tab w:val="left" w:pos="1050"/>
        </w:tabs>
        <w:spacing w:before="1" w:line="336" w:lineRule="auto"/>
        <w:ind w:right="409" w:firstLine="566"/>
        <w:rPr>
          <w:sz w:val="26"/>
        </w:rPr>
      </w:pPr>
      <w:r>
        <w:rPr>
          <w:sz w:val="26"/>
        </w:rPr>
        <w:t>Dấu hiệu đã có và dự báo của hội nhóm: bắt nạt, bè nhóm để kì thị, đánh nhau, gây sự, tấn công, thách</w:t>
      </w:r>
      <w:r>
        <w:rPr>
          <w:spacing w:val="-6"/>
          <w:sz w:val="26"/>
        </w:rPr>
        <w:t xml:space="preserve"> </w:t>
      </w:r>
      <w:r>
        <w:rPr>
          <w:sz w:val="26"/>
        </w:rPr>
        <w:t>đấu.</w:t>
      </w:r>
    </w:p>
    <w:p w14:paraId="7E7F4B52" w14:textId="77777777" w:rsidR="002229A8" w:rsidRDefault="00000000">
      <w:pPr>
        <w:pStyle w:val="ListParagraph"/>
        <w:numPr>
          <w:ilvl w:val="4"/>
          <w:numId w:val="18"/>
        </w:numPr>
        <w:tabs>
          <w:tab w:val="left" w:pos="1078"/>
        </w:tabs>
        <w:spacing w:before="1" w:line="336" w:lineRule="auto"/>
        <w:ind w:right="408" w:firstLine="566"/>
        <w:rPr>
          <w:sz w:val="26"/>
        </w:rPr>
      </w:pPr>
      <w:r>
        <w:rPr>
          <w:sz w:val="26"/>
        </w:rPr>
        <w:t>Dấu hiệu vị trí và không gian: sự an toàn của cơ sở vật chất (ao, rào chắn, đường điện, cây đổ…), sự an toàn tại các góc khuất, nơi thiếu sự quan sát của cán bộ, giáo viên và nhân viên nhà trường (nhà vệ sinh, phòng thay đồ, nhà</w:t>
      </w:r>
      <w:r>
        <w:rPr>
          <w:spacing w:val="-14"/>
          <w:sz w:val="26"/>
        </w:rPr>
        <w:t xml:space="preserve"> </w:t>
      </w:r>
      <w:r>
        <w:rPr>
          <w:sz w:val="26"/>
        </w:rPr>
        <w:t>vườn…).</w:t>
      </w:r>
    </w:p>
    <w:p w14:paraId="74797369" w14:textId="77777777" w:rsidR="002229A8" w:rsidRDefault="00000000">
      <w:pPr>
        <w:pStyle w:val="ListParagraph"/>
        <w:numPr>
          <w:ilvl w:val="4"/>
          <w:numId w:val="18"/>
        </w:numPr>
        <w:tabs>
          <w:tab w:val="left" w:pos="1071"/>
        </w:tabs>
        <w:spacing w:line="336" w:lineRule="auto"/>
        <w:ind w:right="411" w:firstLine="566"/>
        <w:rPr>
          <w:sz w:val="26"/>
        </w:rPr>
      </w:pPr>
      <w:r>
        <w:rPr>
          <w:sz w:val="26"/>
        </w:rPr>
        <w:t>Dấu hiệu về nhận thức của mọi thành viên trong nhà trường: thờ ơ, coi nhẹ, không quan</w:t>
      </w:r>
      <w:r>
        <w:rPr>
          <w:spacing w:val="-3"/>
          <w:sz w:val="26"/>
        </w:rPr>
        <w:t xml:space="preserve"> </w:t>
      </w:r>
      <w:r>
        <w:rPr>
          <w:sz w:val="26"/>
        </w:rPr>
        <w:t>tâm.</w:t>
      </w:r>
    </w:p>
    <w:p w14:paraId="724D6F43" w14:textId="77777777" w:rsidR="002229A8" w:rsidRDefault="00000000">
      <w:pPr>
        <w:pStyle w:val="ListParagraph"/>
        <w:numPr>
          <w:ilvl w:val="4"/>
          <w:numId w:val="18"/>
        </w:numPr>
        <w:tabs>
          <w:tab w:val="left" w:pos="1040"/>
        </w:tabs>
        <w:ind w:left="1039" w:hanging="152"/>
        <w:rPr>
          <w:sz w:val="26"/>
        </w:rPr>
      </w:pPr>
      <w:r>
        <w:rPr>
          <w:sz w:val="26"/>
        </w:rPr>
        <w:t>Dấu hiệu HS có nguy cơ bị tai nạn thương</w:t>
      </w:r>
      <w:r>
        <w:rPr>
          <w:spacing w:val="-8"/>
          <w:sz w:val="26"/>
        </w:rPr>
        <w:t xml:space="preserve"> </w:t>
      </w:r>
      <w:r>
        <w:rPr>
          <w:sz w:val="26"/>
        </w:rPr>
        <w:t>tích</w:t>
      </w:r>
    </w:p>
    <w:p w14:paraId="1FB261BE" w14:textId="77777777" w:rsidR="002229A8" w:rsidRDefault="00000000">
      <w:pPr>
        <w:pStyle w:val="BodyText"/>
        <w:spacing w:before="118" w:line="336" w:lineRule="auto"/>
        <w:ind w:right="412" w:firstLine="566"/>
      </w:pPr>
      <w:r>
        <w:t>+ Dấu hiệu học sinh THCS có nguy cơ bị ngộ độc: Nhân viên nhà ăn không có kiến thức về an toàn vệ sinh thực phẩm; bếp ăn không sạch sẽ, ruồi muỗi vây quanh; nguồn thực phẩm không đảm bảo vệ sinh an toàn thực phẩm.</w:t>
      </w:r>
    </w:p>
    <w:p w14:paraId="195C6801" w14:textId="77777777" w:rsidR="002229A8" w:rsidRDefault="00000000">
      <w:pPr>
        <w:pStyle w:val="BodyText"/>
        <w:spacing w:line="336" w:lineRule="auto"/>
        <w:ind w:right="411" w:firstLine="566"/>
      </w:pPr>
      <w:r>
        <w:t>+ Dấu hiệu học sinh THCS có nguy cơ bị chấn thương: Hệ thống phòng học đã xuống cấp nghiêm trọng; mái dột, các khối nhà lún, nứt, hành lang bê tông dài sập sệ; phòng. Nhiều trường hợp học sinh đã bị mảng vữa trên trần lớp học hoặc quạt trần rơi trúng đầu, phải nhập viện cấp cứu…</w:t>
      </w:r>
    </w:p>
    <w:p w14:paraId="090EA7C3" w14:textId="77777777" w:rsidR="002229A8" w:rsidRDefault="00000000">
      <w:pPr>
        <w:pStyle w:val="BodyText"/>
        <w:spacing w:before="1" w:line="336" w:lineRule="auto"/>
        <w:ind w:right="408" w:firstLine="566"/>
      </w:pPr>
      <w:r>
        <w:t>+ Dấu hiệu học sinh THCS có nguy cơ bị ngã trong trường học: Mặt sàn lớp học, nhà vệ sinh trơn trượt; đường đi, sân trường không bằng phẳng, mấp mô; các cây cao, cổ thụ ở sân trường không được chặt tỉa cành, HS tùy tiện leo trèo; ban công và cầu thang không có tay vịn; bàn ghế ọp ẹp, góc bàn sắc nhọn.</w:t>
      </w:r>
    </w:p>
    <w:p w14:paraId="12469C90" w14:textId="77777777" w:rsidR="002229A8" w:rsidRDefault="00000000">
      <w:pPr>
        <w:pStyle w:val="Heading2"/>
        <w:numPr>
          <w:ilvl w:val="3"/>
          <w:numId w:val="18"/>
        </w:numPr>
        <w:tabs>
          <w:tab w:val="left" w:pos="1731"/>
        </w:tabs>
        <w:spacing w:before="9"/>
        <w:ind w:left="1730" w:hanging="843"/>
        <w:jc w:val="both"/>
      </w:pPr>
      <w:r>
        <w:t>Dấu hiệu bắt nạt, bạo lực học</w:t>
      </w:r>
      <w:r>
        <w:rPr>
          <w:spacing w:val="-6"/>
        </w:rPr>
        <w:t xml:space="preserve"> </w:t>
      </w:r>
      <w:r>
        <w:t>đường</w:t>
      </w:r>
    </w:p>
    <w:p w14:paraId="39F1070C" w14:textId="77777777" w:rsidR="002229A8" w:rsidRDefault="00000000">
      <w:pPr>
        <w:pStyle w:val="BodyText"/>
        <w:spacing w:before="111" w:line="336" w:lineRule="auto"/>
        <w:ind w:right="406" w:firstLine="566"/>
      </w:pPr>
      <w:r>
        <w:t>Bạo</w:t>
      </w:r>
      <w:r>
        <w:rPr>
          <w:spacing w:val="-9"/>
        </w:rPr>
        <w:t xml:space="preserve"> </w:t>
      </w:r>
      <w:r>
        <w:t>lực</w:t>
      </w:r>
      <w:r>
        <w:rPr>
          <w:spacing w:val="-9"/>
        </w:rPr>
        <w:t xml:space="preserve"> </w:t>
      </w:r>
      <w:r>
        <w:t>có</w:t>
      </w:r>
      <w:r>
        <w:rPr>
          <w:spacing w:val="-10"/>
        </w:rPr>
        <w:t xml:space="preserve"> </w:t>
      </w:r>
      <w:r>
        <w:t>thể</w:t>
      </w:r>
      <w:r>
        <w:rPr>
          <w:spacing w:val="-8"/>
        </w:rPr>
        <w:t xml:space="preserve"> </w:t>
      </w:r>
      <w:r>
        <w:t>xảy</w:t>
      </w:r>
      <w:r>
        <w:rPr>
          <w:spacing w:val="-13"/>
        </w:rPr>
        <w:t xml:space="preserve"> </w:t>
      </w:r>
      <w:r>
        <w:t>ra</w:t>
      </w:r>
      <w:r>
        <w:rPr>
          <w:spacing w:val="-8"/>
        </w:rPr>
        <w:t xml:space="preserve"> </w:t>
      </w:r>
      <w:r>
        <w:t>dưới</w:t>
      </w:r>
      <w:r>
        <w:rPr>
          <w:spacing w:val="-10"/>
        </w:rPr>
        <w:t xml:space="preserve"> </w:t>
      </w:r>
      <w:r>
        <w:t>hình</w:t>
      </w:r>
      <w:r>
        <w:rPr>
          <w:spacing w:val="-8"/>
        </w:rPr>
        <w:t xml:space="preserve"> </w:t>
      </w:r>
      <w:r>
        <w:t>thức</w:t>
      </w:r>
      <w:r>
        <w:rPr>
          <w:spacing w:val="-8"/>
        </w:rPr>
        <w:t xml:space="preserve"> </w:t>
      </w:r>
      <w:r>
        <w:t>tâm</w:t>
      </w:r>
      <w:r>
        <w:rPr>
          <w:spacing w:val="-10"/>
        </w:rPr>
        <w:t xml:space="preserve"> </w:t>
      </w:r>
      <w:r>
        <w:t>lý,</w:t>
      </w:r>
      <w:r>
        <w:rPr>
          <w:spacing w:val="-10"/>
        </w:rPr>
        <w:t xml:space="preserve"> </w:t>
      </w:r>
      <w:r>
        <w:t>thể</w:t>
      </w:r>
      <w:r>
        <w:rPr>
          <w:spacing w:val="-10"/>
        </w:rPr>
        <w:t xml:space="preserve"> </w:t>
      </w:r>
      <w:r>
        <w:t>chất.</w:t>
      </w:r>
      <w:r>
        <w:rPr>
          <w:spacing w:val="-8"/>
        </w:rPr>
        <w:t xml:space="preserve"> </w:t>
      </w:r>
      <w:r>
        <w:t>Ở</w:t>
      </w:r>
      <w:r>
        <w:rPr>
          <w:spacing w:val="-10"/>
        </w:rPr>
        <w:t xml:space="preserve"> </w:t>
      </w:r>
      <w:r>
        <w:t>đó</w:t>
      </w:r>
      <w:r>
        <w:rPr>
          <w:spacing w:val="-10"/>
        </w:rPr>
        <w:t xml:space="preserve"> </w:t>
      </w:r>
      <w:r>
        <w:t>có</w:t>
      </w:r>
      <w:r>
        <w:rPr>
          <w:spacing w:val="-10"/>
        </w:rPr>
        <w:t xml:space="preserve"> </w:t>
      </w:r>
      <w:r>
        <w:t>những</w:t>
      </w:r>
      <w:r>
        <w:rPr>
          <w:spacing w:val="-8"/>
        </w:rPr>
        <w:t xml:space="preserve"> </w:t>
      </w:r>
      <w:r>
        <w:t>dấu</w:t>
      </w:r>
      <w:r>
        <w:rPr>
          <w:spacing w:val="-10"/>
        </w:rPr>
        <w:t xml:space="preserve"> </w:t>
      </w:r>
      <w:r>
        <w:t>hiệu</w:t>
      </w:r>
      <w:r>
        <w:rPr>
          <w:spacing w:val="-8"/>
        </w:rPr>
        <w:t xml:space="preserve"> </w:t>
      </w:r>
      <w:r>
        <w:t xml:space="preserve">hoặc </w:t>
      </w:r>
      <w:r>
        <w:rPr>
          <w:spacing w:val="-3"/>
        </w:rPr>
        <w:t xml:space="preserve">những </w:t>
      </w:r>
      <w:r>
        <w:t xml:space="preserve">biểu </w:t>
      </w:r>
      <w:r>
        <w:rPr>
          <w:spacing w:val="-3"/>
        </w:rPr>
        <w:t xml:space="preserve">hiện </w:t>
      </w:r>
      <w:r>
        <w:t xml:space="preserve">ban đầu đơn </w:t>
      </w:r>
      <w:r>
        <w:rPr>
          <w:spacing w:val="-3"/>
        </w:rPr>
        <w:t xml:space="preserve">giản hoặc </w:t>
      </w:r>
      <w:r>
        <w:t xml:space="preserve">nghiêm trọng </w:t>
      </w:r>
      <w:r>
        <w:rPr>
          <w:spacing w:val="-3"/>
        </w:rPr>
        <w:t xml:space="preserve">mà giáo </w:t>
      </w:r>
      <w:r>
        <w:t>viên, cán bộ và nhân</w:t>
      </w:r>
      <w:r>
        <w:rPr>
          <w:spacing w:val="-42"/>
        </w:rPr>
        <w:t xml:space="preserve"> </w:t>
      </w:r>
      <w:r>
        <w:t>viên trường</w:t>
      </w:r>
      <w:r>
        <w:rPr>
          <w:spacing w:val="-8"/>
        </w:rPr>
        <w:t xml:space="preserve"> </w:t>
      </w:r>
      <w:r>
        <w:t>học</w:t>
      </w:r>
      <w:r>
        <w:rPr>
          <w:spacing w:val="-7"/>
        </w:rPr>
        <w:t xml:space="preserve"> </w:t>
      </w:r>
      <w:r>
        <w:t>đều</w:t>
      </w:r>
      <w:r>
        <w:rPr>
          <w:spacing w:val="-8"/>
        </w:rPr>
        <w:t xml:space="preserve"> </w:t>
      </w:r>
      <w:r>
        <w:t>cần</w:t>
      </w:r>
      <w:r>
        <w:rPr>
          <w:spacing w:val="-6"/>
        </w:rPr>
        <w:t xml:space="preserve"> </w:t>
      </w:r>
      <w:r>
        <w:t>nhận</w:t>
      </w:r>
      <w:r>
        <w:rPr>
          <w:spacing w:val="-7"/>
        </w:rPr>
        <w:t xml:space="preserve"> </w:t>
      </w:r>
      <w:r>
        <w:t>ra</w:t>
      </w:r>
      <w:r>
        <w:rPr>
          <w:spacing w:val="-6"/>
        </w:rPr>
        <w:t xml:space="preserve"> </w:t>
      </w:r>
      <w:r>
        <w:t>và</w:t>
      </w:r>
      <w:r>
        <w:rPr>
          <w:spacing w:val="-7"/>
        </w:rPr>
        <w:t xml:space="preserve"> </w:t>
      </w:r>
      <w:r>
        <w:t>thấy</w:t>
      </w:r>
      <w:r>
        <w:rPr>
          <w:spacing w:val="-10"/>
        </w:rPr>
        <w:t xml:space="preserve"> </w:t>
      </w:r>
      <w:r>
        <w:t>được.</w:t>
      </w:r>
      <w:r>
        <w:rPr>
          <w:spacing w:val="-8"/>
        </w:rPr>
        <w:t xml:space="preserve"> </w:t>
      </w:r>
      <w:r>
        <w:t>Những</w:t>
      </w:r>
      <w:r>
        <w:rPr>
          <w:spacing w:val="-7"/>
        </w:rPr>
        <w:t xml:space="preserve"> </w:t>
      </w:r>
      <w:r>
        <w:t>nhóm</w:t>
      </w:r>
      <w:r>
        <w:rPr>
          <w:spacing w:val="-8"/>
        </w:rPr>
        <w:t xml:space="preserve"> </w:t>
      </w:r>
      <w:r>
        <w:t>dấu</w:t>
      </w:r>
      <w:r>
        <w:rPr>
          <w:spacing w:val="-7"/>
        </w:rPr>
        <w:t xml:space="preserve"> </w:t>
      </w:r>
      <w:r>
        <w:t>hiệu</w:t>
      </w:r>
      <w:r>
        <w:rPr>
          <w:spacing w:val="-6"/>
        </w:rPr>
        <w:t xml:space="preserve"> </w:t>
      </w:r>
      <w:r>
        <w:t>đó</w:t>
      </w:r>
      <w:r>
        <w:rPr>
          <w:spacing w:val="-7"/>
        </w:rPr>
        <w:t xml:space="preserve"> </w:t>
      </w:r>
      <w:r>
        <w:t>có</w:t>
      </w:r>
      <w:r>
        <w:rPr>
          <w:spacing w:val="-8"/>
        </w:rPr>
        <w:t xml:space="preserve"> </w:t>
      </w:r>
      <w:r>
        <w:t>thể</w:t>
      </w:r>
      <w:r>
        <w:rPr>
          <w:spacing w:val="-5"/>
        </w:rPr>
        <w:t xml:space="preserve"> </w:t>
      </w:r>
      <w:r>
        <w:rPr>
          <w:spacing w:val="-3"/>
        </w:rPr>
        <w:t>là:</w:t>
      </w:r>
    </w:p>
    <w:p w14:paraId="6EA81CD1" w14:textId="77777777" w:rsidR="002229A8" w:rsidRDefault="002229A8">
      <w:pPr>
        <w:spacing w:line="336" w:lineRule="auto"/>
        <w:sectPr w:rsidR="002229A8">
          <w:pgSz w:w="11910" w:h="16850"/>
          <w:pgMar w:top="1060" w:right="720" w:bottom="980" w:left="1380" w:header="0" w:footer="712" w:gutter="0"/>
          <w:cols w:space="720"/>
        </w:sectPr>
      </w:pPr>
    </w:p>
    <w:p w14:paraId="42666660" w14:textId="77777777" w:rsidR="002229A8" w:rsidRDefault="00000000">
      <w:pPr>
        <w:pStyle w:val="ListParagraph"/>
        <w:numPr>
          <w:ilvl w:val="4"/>
          <w:numId w:val="18"/>
        </w:numPr>
        <w:tabs>
          <w:tab w:val="left" w:pos="1218"/>
        </w:tabs>
        <w:spacing w:before="64" w:line="336" w:lineRule="auto"/>
        <w:ind w:right="412" w:firstLine="719"/>
        <w:rPr>
          <w:sz w:val="26"/>
        </w:rPr>
      </w:pPr>
      <w:r>
        <w:rPr>
          <w:spacing w:val="3"/>
          <w:sz w:val="26"/>
        </w:rPr>
        <w:lastRenderedPageBreak/>
        <w:t xml:space="preserve">Gây hấn bằng những lời </w:t>
      </w:r>
      <w:r>
        <w:rPr>
          <w:spacing w:val="2"/>
          <w:sz w:val="26"/>
        </w:rPr>
        <w:t xml:space="preserve">nói </w:t>
      </w:r>
      <w:r>
        <w:rPr>
          <w:spacing w:val="3"/>
          <w:sz w:val="26"/>
        </w:rPr>
        <w:t xml:space="preserve">thiếu </w:t>
      </w:r>
      <w:r>
        <w:rPr>
          <w:spacing w:val="2"/>
          <w:sz w:val="26"/>
        </w:rPr>
        <w:t xml:space="preserve">tích cực, </w:t>
      </w:r>
      <w:r>
        <w:rPr>
          <w:spacing w:val="3"/>
          <w:sz w:val="26"/>
        </w:rPr>
        <w:t xml:space="preserve">chế </w:t>
      </w:r>
      <w:r>
        <w:rPr>
          <w:spacing w:val="2"/>
          <w:sz w:val="26"/>
        </w:rPr>
        <w:t xml:space="preserve">giễu, </w:t>
      </w:r>
      <w:r>
        <w:rPr>
          <w:sz w:val="26"/>
        </w:rPr>
        <w:t xml:space="preserve">kì </w:t>
      </w:r>
      <w:r>
        <w:rPr>
          <w:spacing w:val="3"/>
          <w:sz w:val="26"/>
        </w:rPr>
        <w:t xml:space="preserve">thị, </w:t>
      </w:r>
      <w:r>
        <w:rPr>
          <w:spacing w:val="2"/>
          <w:sz w:val="26"/>
        </w:rPr>
        <w:t xml:space="preserve">mắng </w:t>
      </w:r>
      <w:r>
        <w:rPr>
          <w:spacing w:val="3"/>
          <w:sz w:val="26"/>
        </w:rPr>
        <w:t xml:space="preserve">nhiếc </w:t>
      </w:r>
      <w:r>
        <w:rPr>
          <w:sz w:val="26"/>
        </w:rPr>
        <w:t xml:space="preserve">là  vô </w:t>
      </w:r>
      <w:r>
        <w:rPr>
          <w:spacing w:val="3"/>
          <w:sz w:val="26"/>
        </w:rPr>
        <w:t xml:space="preserve">dụng, </w:t>
      </w:r>
      <w:r>
        <w:rPr>
          <w:spacing w:val="2"/>
          <w:sz w:val="26"/>
        </w:rPr>
        <w:t xml:space="preserve">bị ghét bỏ, </w:t>
      </w:r>
      <w:r>
        <w:rPr>
          <w:sz w:val="26"/>
        </w:rPr>
        <w:t xml:space="preserve">bị áp </w:t>
      </w:r>
      <w:r>
        <w:rPr>
          <w:spacing w:val="2"/>
          <w:sz w:val="26"/>
        </w:rPr>
        <w:t xml:space="preserve">ảnh </w:t>
      </w:r>
      <w:r>
        <w:rPr>
          <w:spacing w:val="3"/>
          <w:sz w:val="26"/>
        </w:rPr>
        <w:t xml:space="preserve">chế </w:t>
      </w:r>
      <w:r>
        <w:rPr>
          <w:spacing w:val="2"/>
          <w:sz w:val="26"/>
        </w:rPr>
        <w:t xml:space="preserve">giễu, </w:t>
      </w:r>
      <w:r>
        <w:rPr>
          <w:spacing w:val="3"/>
          <w:sz w:val="26"/>
        </w:rPr>
        <w:t xml:space="preserve">xuyên tạc </w:t>
      </w:r>
      <w:r>
        <w:rPr>
          <w:sz w:val="26"/>
        </w:rPr>
        <w:t xml:space="preserve">và </w:t>
      </w:r>
      <w:r>
        <w:rPr>
          <w:spacing w:val="2"/>
          <w:sz w:val="26"/>
        </w:rPr>
        <w:t xml:space="preserve">gán </w:t>
      </w:r>
      <w:r>
        <w:rPr>
          <w:spacing w:val="3"/>
          <w:sz w:val="26"/>
        </w:rPr>
        <w:t xml:space="preserve">ghép </w:t>
      </w:r>
      <w:r>
        <w:rPr>
          <w:spacing w:val="2"/>
          <w:sz w:val="26"/>
        </w:rPr>
        <w:t xml:space="preserve">cho </w:t>
      </w:r>
      <w:r>
        <w:rPr>
          <w:spacing w:val="4"/>
          <w:sz w:val="26"/>
        </w:rPr>
        <w:t xml:space="preserve">bạn </w:t>
      </w:r>
      <w:r>
        <w:rPr>
          <w:spacing w:val="3"/>
          <w:sz w:val="26"/>
        </w:rPr>
        <w:t xml:space="preserve">những </w:t>
      </w:r>
      <w:r>
        <w:rPr>
          <w:sz w:val="26"/>
        </w:rPr>
        <w:t xml:space="preserve">hình </w:t>
      </w:r>
      <w:r>
        <w:rPr>
          <w:spacing w:val="2"/>
          <w:sz w:val="26"/>
        </w:rPr>
        <w:t>ảnh xấu</w:t>
      </w:r>
      <w:r>
        <w:rPr>
          <w:spacing w:val="13"/>
          <w:sz w:val="26"/>
        </w:rPr>
        <w:t xml:space="preserve"> </w:t>
      </w:r>
      <w:r>
        <w:rPr>
          <w:spacing w:val="2"/>
          <w:sz w:val="26"/>
        </w:rPr>
        <w:t>xí.</w:t>
      </w:r>
    </w:p>
    <w:p w14:paraId="6D7252CE" w14:textId="77777777" w:rsidR="002229A8" w:rsidRDefault="00000000">
      <w:pPr>
        <w:pStyle w:val="ListParagraph"/>
        <w:numPr>
          <w:ilvl w:val="4"/>
          <w:numId w:val="18"/>
        </w:numPr>
        <w:tabs>
          <w:tab w:val="left" w:pos="1194"/>
        </w:tabs>
        <w:spacing w:before="2"/>
        <w:ind w:left="1193" w:hanging="153"/>
        <w:jc w:val="left"/>
        <w:rPr>
          <w:sz w:val="26"/>
        </w:rPr>
      </w:pPr>
      <w:r>
        <w:rPr>
          <w:sz w:val="26"/>
        </w:rPr>
        <w:t>Trêu chọc, tấn công, gây</w:t>
      </w:r>
      <w:r>
        <w:rPr>
          <w:spacing w:val="-4"/>
          <w:sz w:val="26"/>
        </w:rPr>
        <w:t xml:space="preserve"> </w:t>
      </w:r>
      <w:r>
        <w:rPr>
          <w:sz w:val="26"/>
        </w:rPr>
        <w:t>sự.</w:t>
      </w:r>
    </w:p>
    <w:p w14:paraId="55DF922F" w14:textId="77777777" w:rsidR="002229A8" w:rsidRDefault="00000000">
      <w:pPr>
        <w:pStyle w:val="ListParagraph"/>
        <w:numPr>
          <w:ilvl w:val="4"/>
          <w:numId w:val="18"/>
        </w:numPr>
        <w:tabs>
          <w:tab w:val="left" w:pos="1194"/>
        </w:tabs>
        <w:spacing w:before="119"/>
        <w:ind w:left="1193" w:hanging="153"/>
        <w:jc w:val="left"/>
        <w:rPr>
          <w:sz w:val="26"/>
        </w:rPr>
      </w:pPr>
      <w:r>
        <w:rPr>
          <w:sz w:val="26"/>
        </w:rPr>
        <w:t>Lôi kéo nhóm, bắt nạt thể</w:t>
      </w:r>
      <w:r>
        <w:rPr>
          <w:spacing w:val="-5"/>
          <w:sz w:val="26"/>
        </w:rPr>
        <w:t xml:space="preserve"> </w:t>
      </w:r>
      <w:r>
        <w:rPr>
          <w:sz w:val="26"/>
        </w:rPr>
        <w:t>chất.</w:t>
      </w:r>
    </w:p>
    <w:p w14:paraId="7CF7FDE5" w14:textId="77777777" w:rsidR="002229A8" w:rsidRDefault="00000000">
      <w:pPr>
        <w:pStyle w:val="ListParagraph"/>
        <w:numPr>
          <w:ilvl w:val="4"/>
          <w:numId w:val="18"/>
        </w:numPr>
        <w:tabs>
          <w:tab w:val="left" w:pos="1194"/>
        </w:tabs>
        <w:spacing w:before="121"/>
        <w:ind w:left="1193" w:hanging="153"/>
        <w:jc w:val="left"/>
        <w:rPr>
          <w:sz w:val="26"/>
        </w:rPr>
      </w:pPr>
      <w:r>
        <w:rPr>
          <w:sz w:val="26"/>
        </w:rPr>
        <w:t>Có những vết bầm và lằn roi trên cơ thể mà không có lý</w:t>
      </w:r>
      <w:r>
        <w:rPr>
          <w:spacing w:val="-9"/>
          <w:sz w:val="26"/>
        </w:rPr>
        <w:t xml:space="preserve"> </w:t>
      </w:r>
      <w:r>
        <w:rPr>
          <w:sz w:val="26"/>
        </w:rPr>
        <w:t>do.</w:t>
      </w:r>
    </w:p>
    <w:p w14:paraId="50D43ED0" w14:textId="77777777" w:rsidR="002229A8" w:rsidRDefault="00000000">
      <w:pPr>
        <w:pStyle w:val="ListParagraph"/>
        <w:numPr>
          <w:ilvl w:val="4"/>
          <w:numId w:val="18"/>
        </w:numPr>
        <w:tabs>
          <w:tab w:val="left" w:pos="1194"/>
        </w:tabs>
        <w:spacing w:before="119"/>
        <w:ind w:left="1193" w:hanging="153"/>
        <w:jc w:val="left"/>
        <w:rPr>
          <w:sz w:val="26"/>
        </w:rPr>
      </w:pPr>
      <w:r>
        <w:rPr>
          <w:sz w:val="26"/>
        </w:rPr>
        <w:t>Có các vết bầm cũ mới khác nhau (màu sắc vết bầm khác</w:t>
      </w:r>
      <w:r>
        <w:rPr>
          <w:spacing w:val="-11"/>
          <w:sz w:val="26"/>
        </w:rPr>
        <w:t xml:space="preserve"> </w:t>
      </w:r>
      <w:r>
        <w:rPr>
          <w:sz w:val="26"/>
        </w:rPr>
        <w:t>nhau).</w:t>
      </w:r>
    </w:p>
    <w:p w14:paraId="797A9EE1" w14:textId="77777777" w:rsidR="002229A8" w:rsidRDefault="00000000">
      <w:pPr>
        <w:pStyle w:val="ListParagraph"/>
        <w:numPr>
          <w:ilvl w:val="4"/>
          <w:numId w:val="18"/>
        </w:numPr>
        <w:tabs>
          <w:tab w:val="left" w:pos="1208"/>
        </w:tabs>
        <w:spacing w:before="118" w:line="336" w:lineRule="auto"/>
        <w:ind w:right="411" w:firstLine="719"/>
        <w:jc w:val="left"/>
        <w:rPr>
          <w:sz w:val="26"/>
        </w:rPr>
      </w:pPr>
      <w:r>
        <w:rPr>
          <w:sz w:val="26"/>
        </w:rPr>
        <w:t>Có các vết thương giống hình dạng một đồ vật (ví dụ: dấu dây điện, dây thắt lưng, khóa, vợt bóng bàn, dấu</w:t>
      </w:r>
      <w:r>
        <w:rPr>
          <w:spacing w:val="-5"/>
          <w:sz w:val="26"/>
        </w:rPr>
        <w:t xml:space="preserve"> </w:t>
      </w:r>
      <w:r>
        <w:rPr>
          <w:sz w:val="26"/>
        </w:rPr>
        <w:t>tay...).</w:t>
      </w:r>
    </w:p>
    <w:p w14:paraId="702E1E76" w14:textId="77777777" w:rsidR="002229A8" w:rsidRDefault="00000000">
      <w:pPr>
        <w:pStyle w:val="ListParagraph"/>
        <w:numPr>
          <w:ilvl w:val="4"/>
          <w:numId w:val="18"/>
        </w:numPr>
        <w:tabs>
          <w:tab w:val="left" w:pos="1194"/>
        </w:tabs>
        <w:spacing w:before="1"/>
        <w:ind w:left="1193" w:hanging="153"/>
        <w:jc w:val="left"/>
        <w:rPr>
          <w:sz w:val="26"/>
        </w:rPr>
      </w:pPr>
      <w:r>
        <w:rPr>
          <w:sz w:val="26"/>
        </w:rPr>
        <w:t xml:space="preserve">Thường có thương tích sau thời gian vắng mặt hoặc sau các </w:t>
      </w:r>
      <w:r>
        <w:rPr>
          <w:spacing w:val="3"/>
          <w:sz w:val="26"/>
        </w:rPr>
        <w:t>kỳ</w:t>
      </w:r>
      <w:r>
        <w:rPr>
          <w:spacing w:val="-18"/>
          <w:sz w:val="26"/>
        </w:rPr>
        <w:t xml:space="preserve"> </w:t>
      </w:r>
      <w:r>
        <w:rPr>
          <w:sz w:val="26"/>
        </w:rPr>
        <w:t>nghỉ.</w:t>
      </w:r>
    </w:p>
    <w:p w14:paraId="34539778" w14:textId="77777777" w:rsidR="002229A8" w:rsidRDefault="00000000">
      <w:pPr>
        <w:pStyle w:val="ListParagraph"/>
        <w:numPr>
          <w:ilvl w:val="4"/>
          <w:numId w:val="18"/>
        </w:numPr>
        <w:tabs>
          <w:tab w:val="left" w:pos="1206"/>
        </w:tabs>
        <w:spacing w:before="121" w:line="336" w:lineRule="auto"/>
        <w:ind w:right="412" w:firstLine="719"/>
        <w:jc w:val="left"/>
        <w:rPr>
          <w:sz w:val="26"/>
        </w:rPr>
      </w:pPr>
      <w:r>
        <w:rPr>
          <w:sz w:val="26"/>
        </w:rPr>
        <w:t>Có các vết bỏng mà không rõ lý do, đặc biệt là ở các vị trí lòng bàn tay, lòng bàn chân, lưng hoặc mông.</w:t>
      </w:r>
    </w:p>
    <w:p w14:paraId="05E6A127" w14:textId="77777777" w:rsidR="002229A8" w:rsidRDefault="00000000">
      <w:pPr>
        <w:pStyle w:val="ListParagraph"/>
        <w:numPr>
          <w:ilvl w:val="4"/>
          <w:numId w:val="18"/>
        </w:numPr>
        <w:tabs>
          <w:tab w:val="left" w:pos="1196"/>
        </w:tabs>
        <w:spacing w:line="336" w:lineRule="auto"/>
        <w:ind w:right="408" w:firstLine="719"/>
        <w:jc w:val="left"/>
        <w:rPr>
          <w:sz w:val="26"/>
        </w:rPr>
      </w:pPr>
      <w:r>
        <w:rPr>
          <w:sz w:val="26"/>
        </w:rPr>
        <w:t>Có các vết bỏng với hình dạng vết thương gây ra từ bỏng điện, vết bàn ủi hoặc vết thuốc</w:t>
      </w:r>
      <w:r>
        <w:rPr>
          <w:spacing w:val="-3"/>
          <w:sz w:val="26"/>
        </w:rPr>
        <w:t xml:space="preserve"> </w:t>
      </w:r>
      <w:r>
        <w:rPr>
          <w:sz w:val="26"/>
        </w:rPr>
        <w:t>lá.</w:t>
      </w:r>
    </w:p>
    <w:p w14:paraId="7BC0FE60" w14:textId="77777777" w:rsidR="002229A8" w:rsidRDefault="00000000">
      <w:pPr>
        <w:pStyle w:val="ListParagraph"/>
        <w:numPr>
          <w:ilvl w:val="4"/>
          <w:numId w:val="18"/>
        </w:numPr>
        <w:tabs>
          <w:tab w:val="left" w:pos="1194"/>
        </w:tabs>
        <w:ind w:left="1193" w:hanging="153"/>
        <w:jc w:val="left"/>
        <w:rPr>
          <w:sz w:val="26"/>
        </w:rPr>
      </w:pPr>
      <w:r>
        <w:rPr>
          <w:sz w:val="26"/>
        </w:rPr>
        <w:t>Có vết/ lằn dây thừng trên cánh tay, chân, cổ hoặc</w:t>
      </w:r>
      <w:r>
        <w:rPr>
          <w:spacing w:val="-6"/>
          <w:sz w:val="26"/>
        </w:rPr>
        <w:t xml:space="preserve"> </w:t>
      </w:r>
      <w:r>
        <w:rPr>
          <w:sz w:val="26"/>
        </w:rPr>
        <w:t>mình.</w:t>
      </w:r>
    </w:p>
    <w:p w14:paraId="35EBA555" w14:textId="77777777" w:rsidR="002229A8" w:rsidRDefault="00000000">
      <w:pPr>
        <w:pStyle w:val="ListParagraph"/>
        <w:numPr>
          <w:ilvl w:val="4"/>
          <w:numId w:val="18"/>
        </w:numPr>
        <w:tabs>
          <w:tab w:val="left" w:pos="1194"/>
        </w:tabs>
        <w:spacing w:before="120"/>
        <w:ind w:left="1193" w:hanging="153"/>
        <w:jc w:val="left"/>
        <w:rPr>
          <w:sz w:val="26"/>
        </w:rPr>
      </w:pPr>
      <w:r>
        <w:rPr>
          <w:sz w:val="26"/>
        </w:rPr>
        <w:t>Có vết thương không tương đồng theo như thông tin từ lời kể của học</w:t>
      </w:r>
      <w:r>
        <w:rPr>
          <w:spacing w:val="-13"/>
          <w:sz w:val="26"/>
        </w:rPr>
        <w:t xml:space="preserve"> </w:t>
      </w:r>
      <w:r>
        <w:rPr>
          <w:sz w:val="26"/>
        </w:rPr>
        <w:t>sinh.</w:t>
      </w:r>
    </w:p>
    <w:p w14:paraId="2C327C7B" w14:textId="77777777" w:rsidR="002229A8" w:rsidRDefault="00000000">
      <w:pPr>
        <w:pStyle w:val="ListParagraph"/>
        <w:numPr>
          <w:ilvl w:val="4"/>
          <w:numId w:val="18"/>
        </w:numPr>
        <w:tabs>
          <w:tab w:val="left" w:pos="1194"/>
        </w:tabs>
        <w:spacing w:before="119"/>
        <w:ind w:left="1193" w:hanging="153"/>
        <w:jc w:val="left"/>
        <w:rPr>
          <w:sz w:val="26"/>
        </w:rPr>
      </w:pPr>
      <w:r>
        <w:rPr>
          <w:sz w:val="26"/>
        </w:rPr>
        <w:t>Có vết bỏng do ngâm/ nhúng vào nước nóng với đường viền rõ</w:t>
      </w:r>
      <w:r>
        <w:rPr>
          <w:spacing w:val="-12"/>
          <w:sz w:val="26"/>
        </w:rPr>
        <w:t xml:space="preserve"> </w:t>
      </w:r>
      <w:r>
        <w:rPr>
          <w:sz w:val="26"/>
        </w:rPr>
        <w:t>nét.</w:t>
      </w:r>
    </w:p>
    <w:p w14:paraId="27DE42EB" w14:textId="77777777" w:rsidR="002229A8" w:rsidRDefault="00000000">
      <w:pPr>
        <w:pStyle w:val="ListParagraph"/>
        <w:numPr>
          <w:ilvl w:val="4"/>
          <w:numId w:val="18"/>
        </w:numPr>
        <w:tabs>
          <w:tab w:val="left" w:pos="1194"/>
        </w:tabs>
        <w:spacing w:before="118"/>
        <w:ind w:left="1193" w:hanging="153"/>
        <w:jc w:val="left"/>
        <w:rPr>
          <w:sz w:val="26"/>
        </w:rPr>
      </w:pPr>
      <w:r>
        <w:rPr>
          <w:sz w:val="26"/>
        </w:rPr>
        <w:t xml:space="preserve">Có vết xước, trầy xước hoặc rạn/ </w:t>
      </w:r>
      <w:r>
        <w:rPr>
          <w:spacing w:val="2"/>
          <w:sz w:val="26"/>
        </w:rPr>
        <w:t xml:space="preserve">gãy </w:t>
      </w:r>
      <w:r>
        <w:rPr>
          <w:sz w:val="26"/>
        </w:rPr>
        <w:t>xương mà không rõ lý</w:t>
      </w:r>
      <w:r>
        <w:rPr>
          <w:spacing w:val="-20"/>
          <w:sz w:val="26"/>
        </w:rPr>
        <w:t xml:space="preserve"> </w:t>
      </w:r>
      <w:r>
        <w:rPr>
          <w:sz w:val="26"/>
        </w:rPr>
        <w:t>do.</w:t>
      </w:r>
    </w:p>
    <w:p w14:paraId="14B9E8BF" w14:textId="77777777" w:rsidR="002229A8" w:rsidRDefault="00000000">
      <w:pPr>
        <w:pStyle w:val="ListParagraph"/>
        <w:numPr>
          <w:ilvl w:val="4"/>
          <w:numId w:val="18"/>
        </w:numPr>
        <w:tabs>
          <w:tab w:val="left" w:pos="1213"/>
        </w:tabs>
        <w:spacing w:before="121" w:line="336" w:lineRule="auto"/>
        <w:ind w:right="409" w:firstLine="719"/>
        <w:jc w:val="left"/>
        <w:rPr>
          <w:sz w:val="26"/>
        </w:rPr>
      </w:pPr>
      <w:r>
        <w:rPr>
          <w:sz w:val="26"/>
        </w:rPr>
        <w:t>Những dấu hiệu bị lạm dụng tình cảm cũng có thể là dấu hiệu nhận biết cho việc bị xâm hại thể</w:t>
      </w:r>
      <w:r>
        <w:rPr>
          <w:spacing w:val="-5"/>
          <w:sz w:val="26"/>
        </w:rPr>
        <w:t xml:space="preserve"> </w:t>
      </w:r>
      <w:r>
        <w:rPr>
          <w:sz w:val="26"/>
        </w:rPr>
        <w:t>chất.</w:t>
      </w:r>
    </w:p>
    <w:p w14:paraId="3B22A3C8" w14:textId="77777777" w:rsidR="002229A8" w:rsidRDefault="00000000">
      <w:pPr>
        <w:pStyle w:val="BodyText"/>
        <w:spacing w:before="1" w:line="336" w:lineRule="auto"/>
        <w:ind w:right="408" w:firstLine="566"/>
      </w:pPr>
      <w:r>
        <w:t xml:space="preserve">- Ngoài những dấu hiệu thể chất nêu trên, HS còn có những dấu hiệu tinh thần cho thấy bị bạo lực học đường như thu mình, hoảng sợ, bị cô lập, hung tính. Đối với học sinh THCS thì những dấu hiệu khác cũng có thể cho thấy bị bạo lực, xâm hại bao gồm: chịu sự áp đặt và </w:t>
      </w:r>
      <w:r>
        <w:rPr>
          <w:spacing w:val="2"/>
        </w:rPr>
        <w:t xml:space="preserve">kỳ </w:t>
      </w:r>
      <w:r>
        <w:t>vọng từ cha mẹ hoặc GV (Sự áp đặt và kỳ vọng này không phù hợp với độ tuổi); việc học tập của HS bị hạn chế hoặc ngăn cấm; bị bắt nạt qua mạng xã hội; bị xao nhãng bỏ rơi bởi cha mẹ hoặc</w:t>
      </w:r>
      <w:r>
        <w:rPr>
          <w:spacing w:val="-4"/>
        </w:rPr>
        <w:t xml:space="preserve"> </w:t>
      </w:r>
      <w:r>
        <w:t>GV.</w:t>
      </w:r>
    </w:p>
    <w:p w14:paraId="3AF1F291" w14:textId="77777777" w:rsidR="002229A8" w:rsidRDefault="00000000">
      <w:pPr>
        <w:pStyle w:val="Heading2"/>
        <w:numPr>
          <w:ilvl w:val="3"/>
          <w:numId w:val="18"/>
        </w:numPr>
        <w:tabs>
          <w:tab w:val="left" w:pos="1731"/>
        </w:tabs>
        <w:spacing w:before="6"/>
        <w:ind w:left="1730" w:hanging="843"/>
        <w:jc w:val="both"/>
      </w:pPr>
      <w:r>
        <w:t>Dấu hiệu lạm dụng tình</w:t>
      </w:r>
      <w:r>
        <w:rPr>
          <w:spacing w:val="-4"/>
        </w:rPr>
        <w:t xml:space="preserve"> </w:t>
      </w:r>
      <w:r>
        <w:t>dục</w:t>
      </w:r>
    </w:p>
    <w:p w14:paraId="6EF38661" w14:textId="77777777" w:rsidR="002229A8" w:rsidRDefault="00000000">
      <w:pPr>
        <w:pStyle w:val="BodyText"/>
        <w:spacing w:before="112" w:line="336" w:lineRule="auto"/>
        <w:ind w:right="408" w:firstLine="719"/>
      </w:pPr>
      <w:r>
        <w:t>Lạm dụng tình dục được hiểu là hành vi cố ý động chạm bộ phận sinh dục, hậu môn hay ngực của học sinh một cách trực tiếp hoặc qua trang phục, trừ mục đích vệ sinh, chăm sóc cho học sinh. Trong khi sự xâm hại thể chất thường là hậu quả của những căng thẳng trực tiếp và thường không có kế hoạch từ trước, thì xâm hại tình dục đòi hỏi kế hoạch dẫn đến hậu quả nghiêm trọng và khó phát hiện hơn nhiều. Việc lên kế hoạch, còn được gọi là “âm mưu” dụ dỗ, thường khiến cho nạn nhân chấp nhận việc bị trách cứ, tự chịu trách nhiệm, mặc cảm tội lỗi và cảm thấy xấu hổ về các hành vi</w:t>
      </w:r>
    </w:p>
    <w:p w14:paraId="0F77320D" w14:textId="77777777" w:rsidR="002229A8" w:rsidRDefault="002229A8">
      <w:pPr>
        <w:spacing w:line="336" w:lineRule="auto"/>
        <w:sectPr w:rsidR="002229A8">
          <w:pgSz w:w="11910" w:h="16850"/>
          <w:pgMar w:top="1060" w:right="720" w:bottom="980" w:left="1380" w:header="0" w:footer="712" w:gutter="0"/>
          <w:cols w:space="720"/>
        </w:sectPr>
      </w:pPr>
    </w:p>
    <w:p w14:paraId="6AC7C51B" w14:textId="77777777" w:rsidR="002229A8" w:rsidRDefault="00000000">
      <w:pPr>
        <w:pStyle w:val="BodyText"/>
        <w:spacing w:before="64" w:line="338" w:lineRule="auto"/>
        <w:ind w:right="408"/>
      </w:pPr>
      <w:r>
        <w:lastRenderedPageBreak/>
        <w:t>tình dục của kẻ phạm tội gây ra. Xâm hại tình dục thường diễn ra bí mật hơn các loại xâm hại khác, vì vậy rất khó để báo cáo.</w:t>
      </w:r>
    </w:p>
    <w:p w14:paraId="0CE19958" w14:textId="77777777" w:rsidR="002229A8" w:rsidRDefault="00000000">
      <w:pPr>
        <w:pStyle w:val="BodyText"/>
        <w:spacing w:line="336" w:lineRule="auto"/>
        <w:ind w:right="411" w:firstLine="719"/>
      </w:pPr>
      <w:r>
        <w:t>Lạm dụng hoặc xâm hại tình dục là một vấn đề nghiêm trọng cần được nhận diện sớm và can thiệp kịp thời. Một số dấu hiệu nhận diện học sinh là nạn nhân của lạm dụng tình dục bao gồm:</w:t>
      </w:r>
    </w:p>
    <w:p w14:paraId="45C47440" w14:textId="77777777" w:rsidR="002229A8" w:rsidRDefault="00000000">
      <w:pPr>
        <w:pStyle w:val="ListParagraph"/>
        <w:numPr>
          <w:ilvl w:val="0"/>
          <w:numId w:val="19"/>
        </w:numPr>
        <w:tabs>
          <w:tab w:val="left" w:pos="1198"/>
        </w:tabs>
        <w:spacing w:line="336" w:lineRule="auto"/>
        <w:ind w:right="406" w:firstLine="719"/>
        <w:rPr>
          <w:sz w:val="26"/>
        </w:rPr>
      </w:pPr>
      <w:r>
        <w:rPr>
          <w:sz w:val="26"/>
        </w:rPr>
        <w:t>Thường xuyên than phiền liên quan đến rối loạn thực thể (như nhức đầu, buồn nôn, đau</w:t>
      </w:r>
      <w:r>
        <w:rPr>
          <w:spacing w:val="-3"/>
          <w:sz w:val="26"/>
        </w:rPr>
        <w:t xml:space="preserve"> </w:t>
      </w:r>
      <w:r>
        <w:rPr>
          <w:sz w:val="26"/>
        </w:rPr>
        <w:t>bụng).</w:t>
      </w:r>
    </w:p>
    <w:p w14:paraId="1CAC8655" w14:textId="77777777" w:rsidR="002229A8" w:rsidRDefault="00000000">
      <w:pPr>
        <w:pStyle w:val="ListParagraph"/>
        <w:numPr>
          <w:ilvl w:val="0"/>
          <w:numId w:val="19"/>
        </w:numPr>
        <w:tabs>
          <w:tab w:val="left" w:pos="1194"/>
        </w:tabs>
        <w:spacing w:line="297" w:lineRule="exact"/>
        <w:ind w:left="1193" w:hanging="153"/>
        <w:rPr>
          <w:sz w:val="26"/>
        </w:rPr>
      </w:pPr>
      <w:r>
        <w:rPr>
          <w:sz w:val="26"/>
        </w:rPr>
        <w:t>Bị nôn mửa hoặc tiêu chảy kéo</w:t>
      </w:r>
      <w:r>
        <w:rPr>
          <w:spacing w:val="-3"/>
          <w:sz w:val="26"/>
        </w:rPr>
        <w:t xml:space="preserve"> </w:t>
      </w:r>
      <w:r>
        <w:rPr>
          <w:sz w:val="26"/>
        </w:rPr>
        <w:t>dài.</w:t>
      </w:r>
    </w:p>
    <w:p w14:paraId="21AA1E82" w14:textId="77777777" w:rsidR="002229A8" w:rsidRDefault="00000000">
      <w:pPr>
        <w:pStyle w:val="ListParagraph"/>
        <w:numPr>
          <w:ilvl w:val="0"/>
          <w:numId w:val="19"/>
        </w:numPr>
        <w:tabs>
          <w:tab w:val="left" w:pos="1194"/>
        </w:tabs>
        <w:spacing w:before="118"/>
        <w:ind w:left="1193" w:hanging="153"/>
        <w:jc w:val="left"/>
        <w:rPr>
          <w:sz w:val="26"/>
        </w:rPr>
      </w:pPr>
      <w:r>
        <w:rPr>
          <w:sz w:val="26"/>
        </w:rPr>
        <w:t>Không đạt được những mốc phát triển quan</w:t>
      </w:r>
      <w:r>
        <w:rPr>
          <w:spacing w:val="-5"/>
          <w:sz w:val="26"/>
        </w:rPr>
        <w:t xml:space="preserve"> </w:t>
      </w:r>
      <w:r>
        <w:rPr>
          <w:sz w:val="26"/>
        </w:rPr>
        <w:t>trọng.</w:t>
      </w:r>
    </w:p>
    <w:p w14:paraId="16611A7A" w14:textId="77777777" w:rsidR="002229A8" w:rsidRDefault="00000000">
      <w:pPr>
        <w:pStyle w:val="ListParagraph"/>
        <w:numPr>
          <w:ilvl w:val="0"/>
          <w:numId w:val="19"/>
        </w:numPr>
        <w:tabs>
          <w:tab w:val="left" w:pos="1194"/>
        </w:tabs>
        <w:spacing w:before="119"/>
        <w:ind w:left="1193" w:hanging="153"/>
        <w:jc w:val="left"/>
        <w:rPr>
          <w:sz w:val="26"/>
        </w:rPr>
      </w:pPr>
      <w:r>
        <w:rPr>
          <w:sz w:val="26"/>
        </w:rPr>
        <w:t>Cách ăn mặc khác biệt so với những học sinh khác trong gia</w:t>
      </w:r>
      <w:r>
        <w:rPr>
          <w:spacing w:val="-6"/>
          <w:sz w:val="26"/>
        </w:rPr>
        <w:t xml:space="preserve"> </w:t>
      </w:r>
      <w:r>
        <w:rPr>
          <w:sz w:val="26"/>
        </w:rPr>
        <w:t>đình.</w:t>
      </w:r>
    </w:p>
    <w:p w14:paraId="2641651B" w14:textId="77777777" w:rsidR="002229A8" w:rsidRDefault="00000000">
      <w:pPr>
        <w:pStyle w:val="ListParagraph"/>
        <w:numPr>
          <w:ilvl w:val="0"/>
          <w:numId w:val="19"/>
        </w:numPr>
        <w:tabs>
          <w:tab w:val="left" w:pos="1194"/>
        </w:tabs>
        <w:spacing w:before="121"/>
        <w:ind w:left="1193" w:hanging="153"/>
        <w:jc w:val="left"/>
        <w:rPr>
          <w:sz w:val="26"/>
        </w:rPr>
      </w:pPr>
      <w:r>
        <w:rPr>
          <w:sz w:val="26"/>
        </w:rPr>
        <w:t>Bị tước đi nhu cầu sinh hoạt so với những học sinh khác trong gia</w:t>
      </w:r>
      <w:r>
        <w:rPr>
          <w:spacing w:val="-13"/>
          <w:sz w:val="26"/>
        </w:rPr>
        <w:t xml:space="preserve"> </w:t>
      </w:r>
      <w:r>
        <w:rPr>
          <w:sz w:val="26"/>
        </w:rPr>
        <w:t>đình.</w:t>
      </w:r>
    </w:p>
    <w:p w14:paraId="35D08BC9" w14:textId="77777777" w:rsidR="002229A8" w:rsidRDefault="00000000">
      <w:pPr>
        <w:pStyle w:val="ListParagraph"/>
        <w:numPr>
          <w:ilvl w:val="0"/>
          <w:numId w:val="19"/>
        </w:numPr>
        <w:tabs>
          <w:tab w:val="left" w:pos="1194"/>
        </w:tabs>
        <w:spacing w:before="119"/>
        <w:ind w:left="1193" w:hanging="153"/>
        <w:jc w:val="left"/>
        <w:rPr>
          <w:sz w:val="26"/>
        </w:rPr>
      </w:pPr>
      <w:r>
        <w:rPr>
          <w:sz w:val="26"/>
        </w:rPr>
        <w:t>Có các dấu hiệu của trầm cảm, lo sợ, thoái lùi hoặc hung</w:t>
      </w:r>
      <w:r>
        <w:rPr>
          <w:spacing w:val="-10"/>
          <w:sz w:val="26"/>
        </w:rPr>
        <w:t xml:space="preserve"> </w:t>
      </w:r>
      <w:r>
        <w:rPr>
          <w:sz w:val="26"/>
        </w:rPr>
        <w:t>hăng.</w:t>
      </w:r>
    </w:p>
    <w:p w14:paraId="1C8F62BB" w14:textId="77777777" w:rsidR="002229A8" w:rsidRDefault="00000000">
      <w:pPr>
        <w:pStyle w:val="ListParagraph"/>
        <w:numPr>
          <w:ilvl w:val="0"/>
          <w:numId w:val="19"/>
        </w:numPr>
        <w:tabs>
          <w:tab w:val="left" w:pos="1194"/>
        </w:tabs>
        <w:spacing w:before="118" w:line="336" w:lineRule="auto"/>
        <w:ind w:right="406" w:firstLine="719"/>
        <w:jc w:val="left"/>
        <w:rPr>
          <w:sz w:val="26"/>
        </w:rPr>
      </w:pPr>
      <w:r>
        <w:rPr>
          <w:sz w:val="26"/>
        </w:rPr>
        <w:t>Thể hiện hành vi cần được chú ý đến hoặc có các hành vi phá hoại (như tự gây thương tích hoặc có ý nghĩ tự</w:t>
      </w:r>
      <w:r>
        <w:rPr>
          <w:spacing w:val="-4"/>
          <w:sz w:val="26"/>
        </w:rPr>
        <w:t xml:space="preserve"> </w:t>
      </w:r>
      <w:r>
        <w:rPr>
          <w:sz w:val="26"/>
        </w:rPr>
        <w:t>tử).</w:t>
      </w:r>
    </w:p>
    <w:p w14:paraId="43CB6910" w14:textId="77777777" w:rsidR="002229A8" w:rsidRDefault="00000000">
      <w:pPr>
        <w:pStyle w:val="ListParagraph"/>
        <w:numPr>
          <w:ilvl w:val="0"/>
          <w:numId w:val="19"/>
        </w:numPr>
        <w:tabs>
          <w:tab w:val="left" w:pos="1194"/>
        </w:tabs>
        <w:spacing w:before="1"/>
        <w:ind w:left="1193" w:hanging="153"/>
        <w:jc w:val="left"/>
        <w:rPr>
          <w:sz w:val="26"/>
        </w:rPr>
      </w:pPr>
      <w:r>
        <w:rPr>
          <w:sz w:val="26"/>
        </w:rPr>
        <w:t>Mắc bệnh lây truyền qua đường tình dục ở bất kỳ độ tuổi nào của học</w:t>
      </w:r>
      <w:r>
        <w:rPr>
          <w:spacing w:val="-18"/>
          <w:sz w:val="26"/>
        </w:rPr>
        <w:t xml:space="preserve"> </w:t>
      </w:r>
      <w:r>
        <w:rPr>
          <w:sz w:val="26"/>
        </w:rPr>
        <w:t>sinh.</w:t>
      </w:r>
    </w:p>
    <w:p w14:paraId="6D8A6F70" w14:textId="77777777" w:rsidR="002229A8" w:rsidRDefault="00000000">
      <w:pPr>
        <w:pStyle w:val="ListParagraph"/>
        <w:numPr>
          <w:ilvl w:val="0"/>
          <w:numId w:val="19"/>
        </w:numPr>
        <w:tabs>
          <w:tab w:val="left" w:pos="1182"/>
        </w:tabs>
        <w:spacing w:before="121"/>
        <w:ind w:left="1181" w:hanging="141"/>
        <w:jc w:val="left"/>
        <w:rPr>
          <w:sz w:val="26"/>
        </w:rPr>
      </w:pPr>
      <w:r>
        <w:rPr>
          <w:spacing w:val="-3"/>
          <w:sz w:val="26"/>
        </w:rPr>
        <w:t>Có</w:t>
      </w:r>
      <w:r>
        <w:rPr>
          <w:spacing w:val="-13"/>
          <w:sz w:val="26"/>
        </w:rPr>
        <w:t xml:space="preserve"> </w:t>
      </w:r>
      <w:r>
        <w:rPr>
          <w:spacing w:val="-4"/>
          <w:sz w:val="26"/>
        </w:rPr>
        <w:t>vết</w:t>
      </w:r>
      <w:r>
        <w:rPr>
          <w:spacing w:val="-13"/>
          <w:sz w:val="26"/>
        </w:rPr>
        <w:t xml:space="preserve"> </w:t>
      </w:r>
      <w:r>
        <w:rPr>
          <w:spacing w:val="-6"/>
          <w:sz w:val="26"/>
        </w:rPr>
        <w:t>thương</w:t>
      </w:r>
      <w:r>
        <w:rPr>
          <w:spacing w:val="-11"/>
          <w:sz w:val="26"/>
        </w:rPr>
        <w:t xml:space="preserve"> </w:t>
      </w:r>
      <w:r>
        <w:rPr>
          <w:spacing w:val="-5"/>
          <w:sz w:val="26"/>
        </w:rPr>
        <w:t>hoặc</w:t>
      </w:r>
      <w:r>
        <w:rPr>
          <w:spacing w:val="-10"/>
          <w:sz w:val="26"/>
        </w:rPr>
        <w:t xml:space="preserve"> </w:t>
      </w:r>
      <w:r>
        <w:rPr>
          <w:spacing w:val="-4"/>
          <w:sz w:val="26"/>
        </w:rPr>
        <w:t>chảy</w:t>
      </w:r>
      <w:r>
        <w:rPr>
          <w:spacing w:val="-14"/>
          <w:sz w:val="26"/>
        </w:rPr>
        <w:t xml:space="preserve"> </w:t>
      </w:r>
      <w:r>
        <w:rPr>
          <w:spacing w:val="-5"/>
          <w:sz w:val="26"/>
        </w:rPr>
        <w:t>máu</w:t>
      </w:r>
      <w:r>
        <w:rPr>
          <w:spacing w:val="-13"/>
          <w:sz w:val="26"/>
        </w:rPr>
        <w:t xml:space="preserve"> </w:t>
      </w:r>
      <w:r>
        <w:rPr>
          <w:sz w:val="26"/>
        </w:rPr>
        <w:t>ở</w:t>
      </w:r>
      <w:r>
        <w:rPr>
          <w:spacing w:val="-11"/>
          <w:sz w:val="26"/>
        </w:rPr>
        <w:t xml:space="preserve"> </w:t>
      </w:r>
      <w:r>
        <w:rPr>
          <w:spacing w:val="-6"/>
          <w:sz w:val="26"/>
        </w:rPr>
        <w:t>miệng,</w:t>
      </w:r>
      <w:r>
        <w:rPr>
          <w:spacing w:val="-13"/>
          <w:sz w:val="26"/>
        </w:rPr>
        <w:t xml:space="preserve"> </w:t>
      </w:r>
      <w:r>
        <w:rPr>
          <w:spacing w:val="-3"/>
          <w:sz w:val="26"/>
        </w:rPr>
        <w:t>bộ</w:t>
      </w:r>
      <w:r>
        <w:rPr>
          <w:spacing w:val="-12"/>
          <w:sz w:val="26"/>
        </w:rPr>
        <w:t xml:space="preserve"> </w:t>
      </w:r>
      <w:r>
        <w:rPr>
          <w:spacing w:val="-5"/>
          <w:sz w:val="26"/>
        </w:rPr>
        <w:t>phận</w:t>
      </w:r>
      <w:r>
        <w:rPr>
          <w:spacing w:val="-13"/>
          <w:sz w:val="26"/>
        </w:rPr>
        <w:t xml:space="preserve"> </w:t>
      </w:r>
      <w:r>
        <w:rPr>
          <w:spacing w:val="-5"/>
          <w:sz w:val="26"/>
        </w:rPr>
        <w:t>sinh</w:t>
      </w:r>
      <w:r>
        <w:rPr>
          <w:spacing w:val="-13"/>
          <w:sz w:val="26"/>
        </w:rPr>
        <w:t xml:space="preserve"> </w:t>
      </w:r>
      <w:r>
        <w:rPr>
          <w:spacing w:val="-5"/>
          <w:sz w:val="26"/>
        </w:rPr>
        <w:t>dục</w:t>
      </w:r>
      <w:r>
        <w:rPr>
          <w:spacing w:val="-10"/>
          <w:sz w:val="26"/>
        </w:rPr>
        <w:t xml:space="preserve"> </w:t>
      </w:r>
      <w:r>
        <w:rPr>
          <w:spacing w:val="-6"/>
          <w:sz w:val="26"/>
        </w:rPr>
        <w:t>hoặc</w:t>
      </w:r>
      <w:r>
        <w:rPr>
          <w:spacing w:val="-9"/>
          <w:sz w:val="26"/>
        </w:rPr>
        <w:t xml:space="preserve"> </w:t>
      </w:r>
      <w:r>
        <w:rPr>
          <w:spacing w:val="-5"/>
          <w:sz w:val="26"/>
        </w:rPr>
        <w:t>vùng</w:t>
      </w:r>
      <w:r>
        <w:rPr>
          <w:spacing w:val="-13"/>
          <w:sz w:val="26"/>
        </w:rPr>
        <w:t xml:space="preserve"> </w:t>
      </w:r>
      <w:r>
        <w:rPr>
          <w:spacing w:val="-4"/>
          <w:sz w:val="26"/>
        </w:rPr>
        <w:t>hậu</w:t>
      </w:r>
      <w:r>
        <w:rPr>
          <w:spacing w:val="-13"/>
          <w:sz w:val="26"/>
        </w:rPr>
        <w:t xml:space="preserve"> </w:t>
      </w:r>
      <w:r>
        <w:rPr>
          <w:spacing w:val="-5"/>
          <w:sz w:val="26"/>
        </w:rPr>
        <w:t>môn.</w:t>
      </w:r>
    </w:p>
    <w:p w14:paraId="72E219B7" w14:textId="77777777" w:rsidR="002229A8" w:rsidRDefault="00000000">
      <w:pPr>
        <w:pStyle w:val="ListParagraph"/>
        <w:numPr>
          <w:ilvl w:val="0"/>
          <w:numId w:val="19"/>
        </w:numPr>
        <w:tabs>
          <w:tab w:val="left" w:pos="1194"/>
        </w:tabs>
        <w:spacing w:before="119"/>
        <w:ind w:left="1193" w:hanging="153"/>
        <w:jc w:val="left"/>
        <w:rPr>
          <w:sz w:val="26"/>
        </w:rPr>
      </w:pPr>
      <w:r>
        <w:rPr>
          <w:sz w:val="26"/>
        </w:rPr>
        <w:t>Gặp khó khăn khi đi lại hoặc khi</w:t>
      </w:r>
      <w:r>
        <w:rPr>
          <w:spacing w:val="-4"/>
          <w:sz w:val="26"/>
        </w:rPr>
        <w:t xml:space="preserve"> </w:t>
      </w:r>
      <w:r>
        <w:rPr>
          <w:sz w:val="26"/>
        </w:rPr>
        <w:t>ngồi.</w:t>
      </w:r>
    </w:p>
    <w:p w14:paraId="67016F66" w14:textId="77777777" w:rsidR="002229A8" w:rsidRDefault="00000000">
      <w:pPr>
        <w:pStyle w:val="ListParagraph"/>
        <w:numPr>
          <w:ilvl w:val="0"/>
          <w:numId w:val="19"/>
        </w:numPr>
        <w:tabs>
          <w:tab w:val="left" w:pos="1213"/>
        </w:tabs>
        <w:spacing w:before="118" w:line="336" w:lineRule="auto"/>
        <w:ind w:right="409" w:firstLine="719"/>
        <w:jc w:val="left"/>
        <w:rPr>
          <w:sz w:val="26"/>
        </w:rPr>
      </w:pPr>
      <w:r>
        <w:rPr>
          <w:sz w:val="26"/>
        </w:rPr>
        <w:t>Có thái độ miễn cưỡng khi thay đồng phục thể dục hoặc sợ hãi khi phải vào phòng</w:t>
      </w:r>
      <w:r>
        <w:rPr>
          <w:spacing w:val="-2"/>
          <w:sz w:val="26"/>
        </w:rPr>
        <w:t xml:space="preserve"> </w:t>
      </w:r>
      <w:r>
        <w:rPr>
          <w:sz w:val="26"/>
        </w:rPr>
        <w:t>tắm.</w:t>
      </w:r>
    </w:p>
    <w:p w14:paraId="3D1B87E1" w14:textId="77777777" w:rsidR="002229A8" w:rsidRDefault="00000000">
      <w:pPr>
        <w:pStyle w:val="ListParagraph"/>
        <w:numPr>
          <w:ilvl w:val="0"/>
          <w:numId w:val="19"/>
        </w:numPr>
        <w:tabs>
          <w:tab w:val="left" w:pos="1194"/>
        </w:tabs>
        <w:spacing w:before="1"/>
        <w:ind w:left="1193" w:hanging="153"/>
        <w:jc w:val="left"/>
        <w:rPr>
          <w:sz w:val="26"/>
        </w:rPr>
      </w:pPr>
      <w:r>
        <w:rPr>
          <w:sz w:val="26"/>
        </w:rPr>
        <w:t>Bỏ nhà đi mà không có lý do cụ</w:t>
      </w:r>
      <w:r>
        <w:rPr>
          <w:spacing w:val="-5"/>
          <w:sz w:val="26"/>
        </w:rPr>
        <w:t xml:space="preserve"> </w:t>
      </w:r>
      <w:r>
        <w:rPr>
          <w:sz w:val="26"/>
        </w:rPr>
        <w:t>thể.</w:t>
      </w:r>
    </w:p>
    <w:p w14:paraId="643884D3" w14:textId="77777777" w:rsidR="002229A8" w:rsidRDefault="00000000">
      <w:pPr>
        <w:pStyle w:val="ListParagraph"/>
        <w:numPr>
          <w:ilvl w:val="0"/>
          <w:numId w:val="19"/>
        </w:numPr>
        <w:tabs>
          <w:tab w:val="left" w:pos="1194"/>
        </w:tabs>
        <w:spacing w:before="121"/>
        <w:ind w:left="1193" w:hanging="153"/>
        <w:jc w:val="left"/>
        <w:rPr>
          <w:sz w:val="26"/>
        </w:rPr>
      </w:pPr>
      <w:r>
        <w:rPr>
          <w:sz w:val="26"/>
        </w:rPr>
        <w:t>Không muốn ở một mình với một người nào</w:t>
      </w:r>
      <w:r>
        <w:rPr>
          <w:spacing w:val="1"/>
          <w:sz w:val="26"/>
        </w:rPr>
        <w:t xml:space="preserve"> </w:t>
      </w:r>
      <w:r>
        <w:rPr>
          <w:sz w:val="26"/>
        </w:rPr>
        <w:t>đó.</w:t>
      </w:r>
    </w:p>
    <w:p w14:paraId="674C746F" w14:textId="77777777" w:rsidR="002229A8" w:rsidRDefault="00000000">
      <w:pPr>
        <w:pStyle w:val="ListParagraph"/>
        <w:numPr>
          <w:ilvl w:val="0"/>
          <w:numId w:val="19"/>
        </w:numPr>
        <w:tabs>
          <w:tab w:val="left" w:pos="1208"/>
        </w:tabs>
        <w:spacing w:before="119" w:line="336" w:lineRule="auto"/>
        <w:ind w:right="411" w:firstLine="719"/>
        <w:jc w:val="left"/>
        <w:rPr>
          <w:sz w:val="26"/>
        </w:rPr>
      </w:pPr>
      <w:r>
        <w:rPr>
          <w:sz w:val="26"/>
        </w:rPr>
        <w:t>Dấu hiệu bị lạm dụng tình cảm cũng có thể là dấu hiệu nhận biết cho việc bị xâm hại tình</w:t>
      </w:r>
      <w:r>
        <w:rPr>
          <w:spacing w:val="-6"/>
          <w:sz w:val="26"/>
        </w:rPr>
        <w:t xml:space="preserve"> </w:t>
      </w:r>
      <w:r>
        <w:rPr>
          <w:sz w:val="26"/>
        </w:rPr>
        <w:t>dục.</w:t>
      </w:r>
    </w:p>
    <w:p w14:paraId="7B1BA1BC" w14:textId="77777777" w:rsidR="002229A8" w:rsidRDefault="00000000">
      <w:pPr>
        <w:pStyle w:val="Heading2"/>
        <w:numPr>
          <w:ilvl w:val="3"/>
          <w:numId w:val="18"/>
        </w:numPr>
        <w:tabs>
          <w:tab w:val="left" w:pos="1825"/>
        </w:tabs>
        <w:spacing w:before="7"/>
        <w:ind w:left="1824" w:hanging="844"/>
        <w:jc w:val="left"/>
      </w:pPr>
      <w:r>
        <w:t>Dấu hiệu của bạo lực học đường trên cơ sở giới trong trường</w:t>
      </w:r>
      <w:r>
        <w:rPr>
          <w:spacing w:val="-16"/>
        </w:rPr>
        <w:t xml:space="preserve"> </w:t>
      </w:r>
      <w:r>
        <w:t>THCS</w:t>
      </w:r>
    </w:p>
    <w:p w14:paraId="6E189A36" w14:textId="77777777" w:rsidR="002229A8" w:rsidRDefault="00000000">
      <w:pPr>
        <w:pStyle w:val="ListParagraph"/>
        <w:numPr>
          <w:ilvl w:val="0"/>
          <w:numId w:val="20"/>
        </w:numPr>
        <w:tabs>
          <w:tab w:val="left" w:pos="1213"/>
        </w:tabs>
        <w:spacing w:before="112" w:line="336" w:lineRule="auto"/>
        <w:ind w:right="409" w:firstLine="719"/>
        <w:jc w:val="left"/>
        <w:rPr>
          <w:sz w:val="26"/>
        </w:rPr>
      </w:pPr>
      <w:r>
        <w:rPr>
          <w:sz w:val="26"/>
        </w:rPr>
        <w:t>Ép làm các công việc trên cơ sở phân biệt về giới, ví dụ yêu cầu các bạn nữ phải ở lại dọn</w:t>
      </w:r>
      <w:r>
        <w:rPr>
          <w:spacing w:val="-3"/>
          <w:sz w:val="26"/>
        </w:rPr>
        <w:t xml:space="preserve"> </w:t>
      </w:r>
      <w:r>
        <w:rPr>
          <w:sz w:val="26"/>
        </w:rPr>
        <w:t>lớp.</w:t>
      </w:r>
    </w:p>
    <w:p w14:paraId="40E0FFA1" w14:textId="77777777" w:rsidR="002229A8" w:rsidRDefault="00000000">
      <w:pPr>
        <w:pStyle w:val="ListParagraph"/>
        <w:numPr>
          <w:ilvl w:val="0"/>
          <w:numId w:val="20"/>
        </w:numPr>
        <w:tabs>
          <w:tab w:val="left" w:pos="1194"/>
        </w:tabs>
        <w:ind w:left="1193" w:hanging="153"/>
        <w:jc w:val="left"/>
        <w:rPr>
          <w:sz w:val="26"/>
        </w:rPr>
      </w:pPr>
      <w:r>
        <w:rPr>
          <w:sz w:val="26"/>
        </w:rPr>
        <w:t>Sử dụng từ ngữ liên quan đến giới để quấy rối hoặc hạ thấp người</w:t>
      </w:r>
      <w:r>
        <w:rPr>
          <w:spacing w:val="-18"/>
          <w:sz w:val="26"/>
        </w:rPr>
        <w:t xml:space="preserve"> </w:t>
      </w:r>
      <w:r>
        <w:rPr>
          <w:sz w:val="26"/>
        </w:rPr>
        <w:t>khác</w:t>
      </w:r>
    </w:p>
    <w:p w14:paraId="12BBA0A1" w14:textId="77777777" w:rsidR="002229A8" w:rsidRDefault="00000000">
      <w:pPr>
        <w:pStyle w:val="ListParagraph"/>
        <w:numPr>
          <w:ilvl w:val="0"/>
          <w:numId w:val="20"/>
        </w:numPr>
        <w:tabs>
          <w:tab w:val="left" w:pos="1194"/>
        </w:tabs>
        <w:spacing w:before="119"/>
        <w:ind w:left="1193" w:hanging="153"/>
        <w:jc w:val="left"/>
        <w:rPr>
          <w:sz w:val="26"/>
        </w:rPr>
      </w:pPr>
      <w:r>
        <w:rPr>
          <w:sz w:val="26"/>
        </w:rPr>
        <w:t>Đặt biệt danh mang tính xúc phạm hoặc chê trách dựa trên cơ sở giới</w:t>
      </w:r>
      <w:r>
        <w:rPr>
          <w:spacing w:val="-24"/>
          <w:sz w:val="26"/>
        </w:rPr>
        <w:t xml:space="preserve"> </w:t>
      </w:r>
      <w:r>
        <w:rPr>
          <w:sz w:val="26"/>
        </w:rPr>
        <w:t>tính</w:t>
      </w:r>
    </w:p>
    <w:p w14:paraId="430DEB7F" w14:textId="77777777" w:rsidR="002229A8" w:rsidRDefault="00000000">
      <w:pPr>
        <w:pStyle w:val="ListParagraph"/>
        <w:numPr>
          <w:ilvl w:val="0"/>
          <w:numId w:val="20"/>
        </w:numPr>
        <w:tabs>
          <w:tab w:val="left" w:pos="1194"/>
        </w:tabs>
        <w:spacing w:before="121"/>
        <w:ind w:left="1193" w:hanging="153"/>
        <w:jc w:val="left"/>
        <w:rPr>
          <w:sz w:val="26"/>
        </w:rPr>
      </w:pPr>
      <w:r>
        <w:rPr>
          <w:sz w:val="26"/>
        </w:rPr>
        <w:t>Học sinh bị gán với những hình vẽ gợi dục (ví dụ trên tường nhà vệ</w:t>
      </w:r>
      <w:r>
        <w:rPr>
          <w:spacing w:val="-20"/>
          <w:sz w:val="26"/>
        </w:rPr>
        <w:t xml:space="preserve"> </w:t>
      </w:r>
      <w:r>
        <w:rPr>
          <w:sz w:val="26"/>
        </w:rPr>
        <w:t>sinh)</w:t>
      </w:r>
    </w:p>
    <w:p w14:paraId="08104B05" w14:textId="77777777" w:rsidR="002229A8" w:rsidRDefault="00000000">
      <w:pPr>
        <w:pStyle w:val="ListParagraph"/>
        <w:numPr>
          <w:ilvl w:val="0"/>
          <w:numId w:val="20"/>
        </w:numPr>
        <w:tabs>
          <w:tab w:val="left" w:pos="1194"/>
        </w:tabs>
        <w:spacing w:before="119"/>
        <w:ind w:left="1193" w:hanging="153"/>
        <w:jc w:val="left"/>
        <w:rPr>
          <w:sz w:val="26"/>
        </w:rPr>
      </w:pPr>
      <w:r>
        <w:rPr>
          <w:sz w:val="26"/>
        </w:rPr>
        <w:t>Sử dụng những lời nói thô tục liên quan đến giới trước mặt học</w:t>
      </w:r>
      <w:r>
        <w:rPr>
          <w:spacing w:val="-10"/>
          <w:sz w:val="26"/>
        </w:rPr>
        <w:t xml:space="preserve"> </w:t>
      </w:r>
      <w:r>
        <w:rPr>
          <w:sz w:val="26"/>
        </w:rPr>
        <w:t>sinh.</w:t>
      </w:r>
    </w:p>
    <w:p w14:paraId="741AB729" w14:textId="77777777" w:rsidR="002229A8" w:rsidRDefault="00000000">
      <w:pPr>
        <w:pStyle w:val="ListParagraph"/>
        <w:numPr>
          <w:ilvl w:val="0"/>
          <w:numId w:val="20"/>
        </w:numPr>
        <w:tabs>
          <w:tab w:val="left" w:pos="1198"/>
        </w:tabs>
        <w:spacing w:before="121" w:line="336" w:lineRule="auto"/>
        <w:ind w:right="411" w:firstLine="719"/>
        <w:jc w:val="left"/>
        <w:rPr>
          <w:sz w:val="26"/>
        </w:rPr>
      </w:pPr>
      <w:r>
        <w:rPr>
          <w:sz w:val="26"/>
        </w:rPr>
        <w:t>Bạo lực với bạn nam khi đánh giá bạn ẻo lả như nữ hoặc khó chịu với các bạn nữ thông minh, cá tính, mạnh mẽ…</w:t>
      </w:r>
    </w:p>
    <w:p w14:paraId="3FF19083" w14:textId="77777777" w:rsidR="002229A8" w:rsidRDefault="00000000">
      <w:pPr>
        <w:pStyle w:val="ListParagraph"/>
        <w:numPr>
          <w:ilvl w:val="0"/>
          <w:numId w:val="20"/>
        </w:numPr>
        <w:tabs>
          <w:tab w:val="left" w:pos="1225"/>
        </w:tabs>
        <w:spacing w:line="336" w:lineRule="auto"/>
        <w:ind w:right="411" w:firstLine="719"/>
        <w:jc w:val="left"/>
        <w:rPr>
          <w:sz w:val="26"/>
        </w:rPr>
      </w:pPr>
      <w:r>
        <w:rPr>
          <w:sz w:val="26"/>
        </w:rPr>
        <w:t>HS nữ bị ép phải chấp nhận một vai trò phụ thuốc, thấp kém hơn HS nam trong lớp học hoặc gia</w:t>
      </w:r>
      <w:r>
        <w:rPr>
          <w:spacing w:val="2"/>
          <w:sz w:val="26"/>
        </w:rPr>
        <w:t xml:space="preserve"> </w:t>
      </w:r>
      <w:r>
        <w:rPr>
          <w:sz w:val="26"/>
        </w:rPr>
        <w:t>đình.</w:t>
      </w:r>
    </w:p>
    <w:p w14:paraId="3141CBBB" w14:textId="77777777" w:rsidR="002229A8" w:rsidRDefault="002229A8">
      <w:pPr>
        <w:spacing w:line="336" w:lineRule="auto"/>
        <w:rPr>
          <w:sz w:val="26"/>
        </w:rPr>
        <w:sectPr w:rsidR="002229A8">
          <w:pgSz w:w="11910" w:h="16850"/>
          <w:pgMar w:top="1060" w:right="720" w:bottom="980" w:left="1380" w:header="0" w:footer="712" w:gutter="0"/>
          <w:cols w:space="720"/>
        </w:sectPr>
      </w:pPr>
    </w:p>
    <w:p w14:paraId="44318C1E" w14:textId="77777777" w:rsidR="002229A8" w:rsidRDefault="00000000">
      <w:pPr>
        <w:pStyle w:val="Heading2"/>
        <w:numPr>
          <w:ilvl w:val="2"/>
          <w:numId w:val="18"/>
        </w:numPr>
        <w:tabs>
          <w:tab w:val="left" w:pos="957"/>
        </w:tabs>
        <w:spacing w:before="71" w:line="338" w:lineRule="auto"/>
        <w:ind w:left="322" w:right="598" w:firstLine="0"/>
        <w:jc w:val="left"/>
      </w:pPr>
      <w:r>
        <w:lastRenderedPageBreak/>
        <w:t>Nguy</w:t>
      </w:r>
      <w:r>
        <w:rPr>
          <w:spacing w:val="-10"/>
        </w:rPr>
        <w:t xml:space="preserve"> </w:t>
      </w:r>
      <w:r>
        <w:t>cơ</w:t>
      </w:r>
      <w:r>
        <w:rPr>
          <w:spacing w:val="-10"/>
        </w:rPr>
        <w:t xml:space="preserve"> </w:t>
      </w:r>
      <w:r>
        <w:t>về</w:t>
      </w:r>
      <w:r>
        <w:rPr>
          <w:spacing w:val="-10"/>
        </w:rPr>
        <w:t xml:space="preserve"> </w:t>
      </w:r>
      <w:r>
        <w:t>tình</w:t>
      </w:r>
      <w:r>
        <w:rPr>
          <w:spacing w:val="-13"/>
        </w:rPr>
        <w:t xml:space="preserve"> </w:t>
      </w:r>
      <w:r>
        <w:t>trạng</w:t>
      </w:r>
      <w:r>
        <w:rPr>
          <w:spacing w:val="-9"/>
        </w:rPr>
        <w:t xml:space="preserve"> </w:t>
      </w:r>
      <w:r>
        <w:t>mất</w:t>
      </w:r>
      <w:r>
        <w:rPr>
          <w:spacing w:val="-12"/>
        </w:rPr>
        <w:t xml:space="preserve"> </w:t>
      </w:r>
      <w:r>
        <w:t>an</w:t>
      </w:r>
      <w:r>
        <w:rPr>
          <w:spacing w:val="-13"/>
        </w:rPr>
        <w:t xml:space="preserve"> </w:t>
      </w:r>
      <w:r>
        <w:t>toàn,</w:t>
      </w:r>
      <w:r>
        <w:rPr>
          <w:spacing w:val="-12"/>
        </w:rPr>
        <w:t xml:space="preserve"> </w:t>
      </w:r>
      <w:r>
        <w:t>bạo</w:t>
      </w:r>
      <w:r>
        <w:rPr>
          <w:spacing w:val="-10"/>
        </w:rPr>
        <w:t xml:space="preserve"> </w:t>
      </w:r>
      <w:r>
        <w:t>lực</w:t>
      </w:r>
      <w:r>
        <w:rPr>
          <w:spacing w:val="-12"/>
        </w:rPr>
        <w:t xml:space="preserve"> </w:t>
      </w:r>
      <w:r>
        <w:t>học</w:t>
      </w:r>
      <w:r>
        <w:rPr>
          <w:spacing w:val="-11"/>
        </w:rPr>
        <w:t xml:space="preserve"> </w:t>
      </w:r>
      <w:r>
        <w:t>đường</w:t>
      </w:r>
      <w:r>
        <w:rPr>
          <w:spacing w:val="-13"/>
        </w:rPr>
        <w:t xml:space="preserve"> </w:t>
      </w:r>
      <w:r>
        <w:t>trong</w:t>
      </w:r>
      <w:r>
        <w:rPr>
          <w:spacing w:val="-12"/>
        </w:rPr>
        <w:t xml:space="preserve"> </w:t>
      </w:r>
      <w:r>
        <w:rPr>
          <w:spacing w:val="-2"/>
        </w:rPr>
        <w:t>trường</w:t>
      </w:r>
      <w:r>
        <w:rPr>
          <w:spacing w:val="-10"/>
        </w:rPr>
        <w:t xml:space="preserve"> </w:t>
      </w:r>
      <w:r>
        <w:t>trung</w:t>
      </w:r>
      <w:r>
        <w:rPr>
          <w:spacing w:val="-10"/>
        </w:rPr>
        <w:t xml:space="preserve"> </w:t>
      </w:r>
      <w:r>
        <w:t>học cơ</w:t>
      </w:r>
      <w:r>
        <w:rPr>
          <w:spacing w:val="-6"/>
        </w:rPr>
        <w:t xml:space="preserve"> </w:t>
      </w:r>
      <w:r>
        <w:rPr>
          <w:spacing w:val="-3"/>
        </w:rPr>
        <w:t>sở</w:t>
      </w:r>
    </w:p>
    <w:p w14:paraId="3BD923CE" w14:textId="77777777" w:rsidR="002229A8" w:rsidRDefault="00000000">
      <w:pPr>
        <w:pStyle w:val="ListParagraph"/>
        <w:numPr>
          <w:ilvl w:val="3"/>
          <w:numId w:val="18"/>
        </w:numPr>
        <w:tabs>
          <w:tab w:val="left" w:pos="1885"/>
        </w:tabs>
        <w:spacing w:line="295" w:lineRule="exact"/>
        <w:ind w:left="1884" w:hanging="844"/>
        <w:jc w:val="both"/>
        <w:rPr>
          <w:b/>
          <w:i/>
          <w:sz w:val="26"/>
        </w:rPr>
      </w:pPr>
      <w:r>
        <w:rPr>
          <w:b/>
          <w:i/>
          <w:sz w:val="26"/>
        </w:rPr>
        <w:t>Nguy cơ tiềm</w:t>
      </w:r>
      <w:r>
        <w:rPr>
          <w:b/>
          <w:i/>
          <w:spacing w:val="-1"/>
          <w:sz w:val="26"/>
        </w:rPr>
        <w:t xml:space="preserve"> </w:t>
      </w:r>
      <w:r>
        <w:rPr>
          <w:b/>
          <w:i/>
          <w:sz w:val="26"/>
        </w:rPr>
        <w:t>ẩn</w:t>
      </w:r>
    </w:p>
    <w:p w14:paraId="143F6590" w14:textId="77777777" w:rsidR="002229A8" w:rsidRDefault="00000000">
      <w:pPr>
        <w:pStyle w:val="BodyText"/>
        <w:spacing w:before="114" w:line="336" w:lineRule="auto"/>
        <w:ind w:right="408" w:firstLine="719"/>
      </w:pPr>
      <w:r>
        <w:t>Xung quanh học sinh THCS có nhiều nguy cơ tiềm ẩn ảnh hưởng đến sự mất an toàn của học sinh, có thể đẩy các em vào những bối cảnh của mất an toàn và bạo lực học đường. Những nguy cơ tiềm ẩn không phải lúc nào cũng quan sát được trực tiếp  và đôi khi rất khó xác định. Những nguy cơ tiềm ẩn này chứa đựng rất nhiều nguy hiểm và đôi khi tạo ra những cuộc khủng hoảng lớn cho tâm trí, cảm xúc và cả thể chất của học sinh. Có thể kể ra một số nguy cơ tiềm ẩn cho việc mất an toàn và bạo lực học đường của HS như</w:t>
      </w:r>
      <w:r>
        <w:rPr>
          <w:spacing w:val="-4"/>
        </w:rPr>
        <w:t xml:space="preserve"> </w:t>
      </w:r>
      <w:r>
        <w:t>sau:</w:t>
      </w:r>
    </w:p>
    <w:p w14:paraId="5F2802FA" w14:textId="77777777" w:rsidR="002229A8" w:rsidRDefault="00000000">
      <w:pPr>
        <w:pStyle w:val="BodyText"/>
        <w:spacing w:line="336" w:lineRule="auto"/>
        <w:ind w:right="408" w:firstLine="719"/>
      </w:pPr>
      <w:r>
        <w:rPr>
          <w:b/>
          <w:i/>
        </w:rPr>
        <w:t xml:space="preserve">* Nguy cơ tiềm ẩn từ môi trường học tập: </w:t>
      </w:r>
      <w:r>
        <w:t>Môi trường học tập của HS chứa đựng rất nhiều những tương tác, mâu thuẫn, xung đột, trong đó có: Những mâu thuẫn về nhận thức của HS với những tri thức mà HS cần tiếp nhận, cần xử lý; nhận thức của HS với những yêu cầu của GV, bạn học; nhận thức của HS với kỳ vọng của chính mình; nhận thức của HS với mong muốn của cha mẹ… mâu thuẫn về ứng xử, giao tiếp và năng lực giải quyết vấn đề giữa HS với bạn học, nhóm học, lớp học, trường học; mâu thuần về thứ hạng trong các cuộc cạnh tranh thi cử; mâu thuần về tầm ảnh hưởng của bản thân đối với các hoạt động của tập thể (như sự chế giễu lúc thất bại, sự ảo tưởng của hào quang khi thành công, sự dán nhãn vị trí và đẳng cấp của học sinh…); mâu thuẫn về các kiểu trạng thái tâm lý, cảm xúc khác nhau của HS với bạn học và các thành viên trong trường.</w:t>
      </w:r>
    </w:p>
    <w:p w14:paraId="1D071D78" w14:textId="77777777" w:rsidR="002229A8" w:rsidRDefault="00000000">
      <w:pPr>
        <w:pStyle w:val="BodyText"/>
        <w:spacing w:line="336" w:lineRule="auto"/>
        <w:ind w:right="408" w:firstLine="719"/>
      </w:pPr>
      <w:r>
        <w:t>Môi trường học tập là sự kết hợp độc đáo của trí tuệ, hành vi, xã hội, đạo đức và đặc điểm thể lý của học sinh. Trong môi trường lớp học, nhiều các tương tác, quy luật và các nhu cầu an toàn được thiết lập nên chúng không chỉ ảnh hưởng mà còn tác động đến nhu cầu thực thể thiết yếu về sự an toàn của mỗi học sinh.</w:t>
      </w:r>
    </w:p>
    <w:p w14:paraId="3502469B" w14:textId="77777777" w:rsidR="002229A8" w:rsidRDefault="00000000">
      <w:pPr>
        <w:pStyle w:val="Heading2"/>
        <w:spacing w:before="8"/>
      </w:pPr>
      <w:r>
        <w:t>* Nguy cơ tiềm ẩn từ người lớn xung quanh học sinh</w:t>
      </w:r>
    </w:p>
    <w:p w14:paraId="335B831F" w14:textId="77777777" w:rsidR="002229A8" w:rsidRDefault="00000000">
      <w:pPr>
        <w:pStyle w:val="BodyText"/>
        <w:spacing w:before="112" w:line="336" w:lineRule="auto"/>
        <w:ind w:right="411" w:firstLine="719"/>
      </w:pPr>
      <w:r>
        <w:t>Điều này có nghĩa là, mỗi người tới trường hoặc tham gia vào các hoạt động trong trường đều có thể chứa đựng những nguy cơ tiềm ẩn cho an toàn và bạo lực đối với học sinh. Chính vì vậy, nhà trường cần có những quy định đủ rõ ràng và lường được tối đa các nguy cơ này.</w:t>
      </w:r>
    </w:p>
    <w:p w14:paraId="58C21BCB" w14:textId="77777777" w:rsidR="002229A8" w:rsidRDefault="00000000">
      <w:pPr>
        <w:pStyle w:val="BodyText"/>
        <w:spacing w:before="1" w:line="336" w:lineRule="auto"/>
        <w:ind w:right="406" w:firstLine="719"/>
      </w:pPr>
      <w:r>
        <w:t>Đối với những người lớn xung quanh HS ở trong trường, nguy cơ tiềm ẩn có thể tác động đến HS rất đa dạng, có thể là những nguy cơ có hành vi xâm hại về thể chất, tình dục, hoặc những nguy cơ về đe dọa, bắt nạt, dụ dỗ, ám ảnh. Với các bối cảnh đa dạng và tiềm ẩn khác nhau của người lớn quanh học sinh, cần nhận diện được các dấu hiệu mất an toàn tiềm ẩn, cách ứng phó với các tình huống có nguy cơ mất an toàn,</w:t>
      </w:r>
    </w:p>
    <w:p w14:paraId="29B12B4A" w14:textId="77777777" w:rsidR="002229A8" w:rsidRDefault="002229A8">
      <w:pPr>
        <w:spacing w:line="336" w:lineRule="auto"/>
        <w:sectPr w:rsidR="002229A8">
          <w:pgSz w:w="11910" w:h="16850"/>
          <w:pgMar w:top="1060" w:right="720" w:bottom="980" w:left="1380" w:header="0" w:footer="712" w:gutter="0"/>
          <w:cols w:space="720"/>
        </w:sectPr>
      </w:pPr>
    </w:p>
    <w:p w14:paraId="0CD688FB" w14:textId="77777777" w:rsidR="002229A8" w:rsidRDefault="00000000">
      <w:pPr>
        <w:pStyle w:val="BodyText"/>
        <w:spacing w:before="64"/>
      </w:pPr>
      <w:r>
        <w:lastRenderedPageBreak/>
        <w:t>trung thực và sẵn sàng chia sẻ thông tin để nhận được sự hỗ trợ kịp thời.</w:t>
      </w:r>
    </w:p>
    <w:p w14:paraId="1D51C985" w14:textId="77777777" w:rsidR="002229A8" w:rsidRDefault="00000000">
      <w:pPr>
        <w:spacing w:before="158" w:line="336" w:lineRule="auto"/>
        <w:ind w:left="322" w:right="408"/>
        <w:jc w:val="both"/>
        <w:rPr>
          <w:b/>
          <w:i/>
          <w:sz w:val="26"/>
        </w:rPr>
      </w:pPr>
      <w:r>
        <w:rPr>
          <w:noProof/>
        </w:rPr>
        <mc:AlternateContent>
          <mc:Choice Requires="wps">
            <w:drawing>
              <wp:anchor distT="0" distB="0" distL="114300" distR="114300" simplePos="0" relativeHeight="251636736" behindDoc="1" locked="0" layoutInCell="1" allowOverlap="1" wp14:anchorId="2CBE5E31" wp14:editId="1E304B94">
                <wp:simplePos x="0" y="0"/>
                <wp:positionH relativeFrom="page">
                  <wp:posOffset>1005840</wp:posOffset>
                </wp:positionH>
                <wp:positionV relativeFrom="paragraph">
                  <wp:posOffset>81915</wp:posOffset>
                </wp:positionV>
                <wp:extent cx="5861050" cy="5887085"/>
                <wp:effectExtent l="0" t="0" r="0" b="0"/>
                <wp:wrapNone/>
                <wp:docPr id="137" name="AutoShape 127"/>
                <wp:cNvGraphicFramePr/>
                <a:graphic xmlns:a="http://schemas.openxmlformats.org/drawingml/2006/main">
                  <a:graphicData uri="http://schemas.microsoft.com/office/word/2010/wordprocessingShape">
                    <wps:wsp>
                      <wps:cNvSpPr/>
                      <wps:spPr bwMode="auto">
                        <a:xfrm>
                          <a:off x="0" y="0"/>
                          <a:ext cx="5861050" cy="5887085"/>
                        </a:xfrm>
                        <a:custGeom>
                          <a:avLst/>
                          <a:gdLst>
                            <a:gd name="T0" fmla="+- 0 10814 1584"/>
                            <a:gd name="T1" fmla="*/ T0 w 9230"/>
                            <a:gd name="T2" fmla="+- 0 9390 129"/>
                            <a:gd name="T3" fmla="*/ 9390 h 9271"/>
                            <a:gd name="T4" fmla="+- 0 10805 1584"/>
                            <a:gd name="T5" fmla="*/ T4 w 9230"/>
                            <a:gd name="T6" fmla="+- 0 9390 129"/>
                            <a:gd name="T7" fmla="*/ 9390 h 9271"/>
                            <a:gd name="T8" fmla="+- 0 10805 1584"/>
                            <a:gd name="T9" fmla="*/ T8 w 9230"/>
                            <a:gd name="T10" fmla="+- 0 9390 129"/>
                            <a:gd name="T11" fmla="*/ 9390 h 9271"/>
                            <a:gd name="T12" fmla="+- 0 1594 1584"/>
                            <a:gd name="T13" fmla="*/ T12 w 9230"/>
                            <a:gd name="T14" fmla="+- 0 9390 129"/>
                            <a:gd name="T15" fmla="*/ 9390 h 9271"/>
                            <a:gd name="T16" fmla="+- 0 1584 1584"/>
                            <a:gd name="T17" fmla="*/ T16 w 9230"/>
                            <a:gd name="T18" fmla="+- 0 9390 129"/>
                            <a:gd name="T19" fmla="*/ 9390 h 9271"/>
                            <a:gd name="T20" fmla="+- 0 1584 1584"/>
                            <a:gd name="T21" fmla="*/ T20 w 9230"/>
                            <a:gd name="T22" fmla="+- 0 9399 129"/>
                            <a:gd name="T23" fmla="*/ 9399 h 9271"/>
                            <a:gd name="T24" fmla="+- 0 1594 1584"/>
                            <a:gd name="T25" fmla="*/ T24 w 9230"/>
                            <a:gd name="T26" fmla="+- 0 9399 129"/>
                            <a:gd name="T27" fmla="*/ 9399 h 9271"/>
                            <a:gd name="T28" fmla="+- 0 10805 1584"/>
                            <a:gd name="T29" fmla="*/ T28 w 9230"/>
                            <a:gd name="T30" fmla="+- 0 9399 129"/>
                            <a:gd name="T31" fmla="*/ 9399 h 9271"/>
                            <a:gd name="T32" fmla="+- 0 10805 1584"/>
                            <a:gd name="T33" fmla="*/ T32 w 9230"/>
                            <a:gd name="T34" fmla="+- 0 9399 129"/>
                            <a:gd name="T35" fmla="*/ 9399 h 9271"/>
                            <a:gd name="T36" fmla="+- 0 10814 1584"/>
                            <a:gd name="T37" fmla="*/ T36 w 9230"/>
                            <a:gd name="T38" fmla="+- 0 9399 129"/>
                            <a:gd name="T39" fmla="*/ 9399 h 9271"/>
                            <a:gd name="T40" fmla="+- 0 10814 1584"/>
                            <a:gd name="T41" fmla="*/ T40 w 9230"/>
                            <a:gd name="T42" fmla="+- 0 9390 129"/>
                            <a:gd name="T43" fmla="*/ 9390 h 9271"/>
                            <a:gd name="T44" fmla="+- 0 10814 1584"/>
                            <a:gd name="T45" fmla="*/ T44 w 9230"/>
                            <a:gd name="T46" fmla="+- 0 129 129"/>
                            <a:gd name="T47" fmla="*/ 129 h 9271"/>
                            <a:gd name="T48" fmla="+- 0 10805 1584"/>
                            <a:gd name="T49" fmla="*/ T48 w 9230"/>
                            <a:gd name="T50" fmla="+- 0 129 129"/>
                            <a:gd name="T51" fmla="*/ 129 h 9271"/>
                            <a:gd name="T52" fmla="+- 0 10805 1584"/>
                            <a:gd name="T53" fmla="*/ T52 w 9230"/>
                            <a:gd name="T54" fmla="+- 0 129 129"/>
                            <a:gd name="T55" fmla="*/ 129 h 9271"/>
                            <a:gd name="T56" fmla="+- 0 1594 1584"/>
                            <a:gd name="T57" fmla="*/ T56 w 9230"/>
                            <a:gd name="T58" fmla="+- 0 129 129"/>
                            <a:gd name="T59" fmla="*/ 129 h 9271"/>
                            <a:gd name="T60" fmla="+- 0 1584 1584"/>
                            <a:gd name="T61" fmla="*/ T60 w 9230"/>
                            <a:gd name="T62" fmla="+- 0 129 129"/>
                            <a:gd name="T63" fmla="*/ 129 h 9271"/>
                            <a:gd name="T64" fmla="+- 0 1584 1584"/>
                            <a:gd name="T65" fmla="*/ T64 w 9230"/>
                            <a:gd name="T66" fmla="+- 0 9390 129"/>
                            <a:gd name="T67" fmla="*/ 9390 h 9271"/>
                            <a:gd name="T68" fmla="+- 0 1594 1584"/>
                            <a:gd name="T69" fmla="*/ T68 w 9230"/>
                            <a:gd name="T70" fmla="+- 0 9390 129"/>
                            <a:gd name="T71" fmla="*/ 9390 h 9271"/>
                            <a:gd name="T72" fmla="+- 0 1594 1584"/>
                            <a:gd name="T73" fmla="*/ T72 w 9230"/>
                            <a:gd name="T74" fmla="+- 0 139 129"/>
                            <a:gd name="T75" fmla="*/ 139 h 9271"/>
                            <a:gd name="T76" fmla="+- 0 10805 1584"/>
                            <a:gd name="T77" fmla="*/ T76 w 9230"/>
                            <a:gd name="T78" fmla="+- 0 139 129"/>
                            <a:gd name="T79" fmla="*/ 139 h 9271"/>
                            <a:gd name="T80" fmla="+- 0 10805 1584"/>
                            <a:gd name="T81" fmla="*/ T80 w 9230"/>
                            <a:gd name="T82" fmla="+- 0 9390 129"/>
                            <a:gd name="T83" fmla="*/ 9390 h 9271"/>
                            <a:gd name="T84" fmla="+- 0 10814 1584"/>
                            <a:gd name="T85" fmla="*/ T84 w 9230"/>
                            <a:gd name="T86" fmla="+- 0 9390 129"/>
                            <a:gd name="T87" fmla="*/ 9390 h 9271"/>
                            <a:gd name="T88" fmla="+- 0 10814 1584"/>
                            <a:gd name="T89" fmla="*/ T88 w 9230"/>
                            <a:gd name="T90" fmla="+- 0 129 129"/>
                            <a:gd name="T91" fmla="*/ 129 h 9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230" h="9271">
                              <a:moveTo>
                                <a:pt x="9230" y="9261"/>
                              </a:moveTo>
                              <a:lnTo>
                                <a:pt x="9221" y="9261"/>
                              </a:lnTo>
                              <a:lnTo>
                                <a:pt x="10" y="9261"/>
                              </a:lnTo>
                              <a:lnTo>
                                <a:pt x="0" y="9261"/>
                              </a:lnTo>
                              <a:lnTo>
                                <a:pt x="0" y="9270"/>
                              </a:lnTo>
                              <a:lnTo>
                                <a:pt x="10" y="9270"/>
                              </a:lnTo>
                              <a:lnTo>
                                <a:pt x="9221" y="9270"/>
                              </a:lnTo>
                              <a:lnTo>
                                <a:pt x="9230" y="9270"/>
                              </a:lnTo>
                              <a:lnTo>
                                <a:pt x="9230" y="9261"/>
                              </a:lnTo>
                              <a:close/>
                              <a:moveTo>
                                <a:pt x="9230" y="0"/>
                              </a:moveTo>
                              <a:lnTo>
                                <a:pt x="9221" y="0"/>
                              </a:lnTo>
                              <a:lnTo>
                                <a:pt x="10" y="0"/>
                              </a:lnTo>
                              <a:lnTo>
                                <a:pt x="0" y="0"/>
                              </a:lnTo>
                              <a:lnTo>
                                <a:pt x="0" y="9261"/>
                              </a:lnTo>
                              <a:lnTo>
                                <a:pt x="10" y="9261"/>
                              </a:lnTo>
                              <a:lnTo>
                                <a:pt x="10" y="10"/>
                              </a:lnTo>
                              <a:lnTo>
                                <a:pt x="9221" y="10"/>
                              </a:lnTo>
                              <a:lnTo>
                                <a:pt x="9221" y="9261"/>
                              </a:lnTo>
                              <a:lnTo>
                                <a:pt x="9230" y="9261"/>
                              </a:lnTo>
                              <a:lnTo>
                                <a:pt x="923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7" o:spid="_x0000_s1026" o:spt="100" style="position:absolute;left:0pt;margin-left:79.2pt;margin-top:6.45pt;height:463.55pt;width:461.5pt;mso-position-horizontal-relative:page;z-index:-251645952;mso-width-relative:page;mso-height-relative:page;" fillcolor="#000000" filled="t" stroked="f" coordsize="9230,9271" o:gfxdata="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oKg+UtkAAAALAQAADwAAAAAAAAABACAAAAAi&#10;AAAAZHJzL2Rvd25yZXYueG1sUEsBAhQAFAAAAAgAh07iQH0CPU7SBQAAERoAAA4AAAAAAAAAAQAg&#10;AAAAKAEAAGRycy9lMm9Eb2MueG1sUEsFBgAAAAAGAAYAWQEAAGwJAAAAAA==&#10;" path="m9230,9261l9221,9261,10,9261,0,9261,0,9270,10,9270,9221,9270,9230,9270,9230,9261xm9230,0l9221,0,10,0,0,0,0,9261,10,9261,10,10,9221,10,9221,9261,9230,9261,9230,0xe">
                <v:path o:connectlocs="5861050,5962650;5855335,5962650;5855335,5962650;6350,5962650;0,5962650;0,5968365;6350,5968365;5855335,5968365;5855335,5968365;5861050,5968365;5861050,5962650;5861050,81915;5855335,81915;5855335,81915;6350,81915;0,81915;0,5962650;6350,5962650;6350,88265;5855335,88265;5855335,5962650;5861050,5962650;5861050,81915" o:connectangles="0,0,0,0,0,0,0,0,0,0,0,0,0,0,0,0,0,0,0,0,0,0,0"/>
                <v:fill on="t" focussize="0,0"/>
                <v:stroke on="f"/>
                <v:imagedata o:title=""/>
                <o:lock v:ext="edit" aspectratio="f"/>
              </v:shape>
            </w:pict>
          </mc:Fallback>
        </mc:AlternateContent>
      </w:r>
      <w:r>
        <w:rPr>
          <w:b/>
          <w:sz w:val="26"/>
        </w:rPr>
        <w:t xml:space="preserve">Ví dụ minh họa  tình  huống:  Thanh  niên  ngoài  trường  đón  đánh  học  sinh  </w:t>
      </w:r>
      <w:r>
        <w:rPr>
          <w:b/>
          <w:i/>
          <w:sz w:val="26"/>
        </w:rPr>
        <w:t>Do va chạm xích mích, một số thanh niên ngoài trường đến chờ lúc tan học sẽ đến đánh một học sinh lớp bạn chủ nhiệm. Vô tình biết được thông tin này, bạn sẽ ứng xử thế</w:t>
      </w:r>
      <w:r>
        <w:rPr>
          <w:b/>
          <w:i/>
          <w:spacing w:val="-2"/>
          <w:sz w:val="26"/>
        </w:rPr>
        <w:t xml:space="preserve"> </w:t>
      </w:r>
      <w:r>
        <w:rPr>
          <w:b/>
          <w:i/>
          <w:sz w:val="26"/>
        </w:rPr>
        <w:t>nào?</w:t>
      </w:r>
    </w:p>
    <w:p w14:paraId="65ACBFF7" w14:textId="77777777" w:rsidR="002229A8" w:rsidRDefault="00000000">
      <w:pPr>
        <w:pStyle w:val="BodyText"/>
        <w:spacing w:line="293" w:lineRule="exact"/>
        <w:ind w:left="401" w:right="493"/>
        <w:jc w:val="center"/>
      </w:pPr>
      <w:r>
        <w:t>*****</w:t>
      </w:r>
    </w:p>
    <w:p w14:paraId="2F4D5FF7" w14:textId="77777777" w:rsidR="002229A8" w:rsidRDefault="00000000">
      <w:pPr>
        <w:pStyle w:val="BodyText"/>
        <w:spacing w:before="118" w:line="336" w:lineRule="auto"/>
        <w:ind w:right="404" w:firstLine="323"/>
      </w:pPr>
      <w:r>
        <w:t>Tình huống này liên quan đến vấn đề sức khỏe và tính mạng của học sinh. Mặc dù biết rằng đây là chuyện xích mích ở ngoài trường nhưng nó liên quan trực tiếp đến học sinh của bạn. Dù chưa biết đúng sai thế nào nhưng một hành động can ngăn không để xảy ra đánh lộn vào lúc này là hết sức cần thiết. Nếu bạn vô tình bỏ qua vì một suy nghĩ thiếu trách nhiệm, bạn sẽ cảm thấy thế nào khi chẳng may hậu quả đáng tiếc xảy ra? Chính vì thế trong tình huống này chọn cách xử lý: Yêu cầu học sinh lưu lại trường. Cử lớp trưởng hoặc một bạn trong lớp về báo ngay cho gia đình đến đón bạn học sinh đó về. Báo cáo với bảo vệ trường giải tán đám thanh niên đó. Nếu thấy có dấu hiệu còn có khả năng số người đó tìm cách đón đánh học sinh của lớp bạn thì báo cho công an địa phương nhờ can thiệp khi cần thiết. là hợp</w:t>
      </w:r>
      <w:r>
        <w:rPr>
          <w:spacing w:val="-6"/>
        </w:rPr>
        <w:t xml:space="preserve"> </w:t>
      </w:r>
      <w:r>
        <w:t>lý.</w:t>
      </w:r>
    </w:p>
    <w:p w14:paraId="46675C86" w14:textId="77777777" w:rsidR="002229A8" w:rsidRDefault="00000000">
      <w:pPr>
        <w:pStyle w:val="BodyText"/>
        <w:spacing w:before="1" w:line="336" w:lineRule="auto"/>
        <w:ind w:right="408" w:firstLine="719"/>
      </w:pPr>
      <w:r>
        <w:t>Làm như vậy bạn có thể tạm thời tránh cho học sinh của mình phải trực tiếp đối đấu với nguy hiểm. Sau đó bạn phải thẳng thắn tìm hiểu lý do tại sao xảy ra mâu thuẫn đó và tìm cách giải quyết dứt điểm. Nếu lỗi thuộc về học sinh của bạn, bạn phải động viên em đứng ra nhận lỗi. Nhưng nếu những thanh niên ngoài trường vì một lý do nào đó “bắt nạt” học sinh của bạn thì cần phải có thái độ kiên quyết và nhờ đến sự giúp đỡ của những tổ chức khác nếu cần. Sự nhanh trí, quyết đoán và có lý, có tình là mấu chốt để bạn xử lý thành công tình huống này.</w:t>
      </w:r>
    </w:p>
    <w:p w14:paraId="065559B3" w14:textId="77777777" w:rsidR="002229A8" w:rsidRDefault="002229A8">
      <w:pPr>
        <w:pStyle w:val="BodyText"/>
        <w:ind w:left="0"/>
        <w:jc w:val="left"/>
        <w:rPr>
          <w:sz w:val="20"/>
        </w:rPr>
      </w:pPr>
    </w:p>
    <w:p w14:paraId="135ED36A" w14:textId="77777777" w:rsidR="002229A8" w:rsidRDefault="00000000">
      <w:pPr>
        <w:pStyle w:val="Heading2"/>
        <w:numPr>
          <w:ilvl w:val="3"/>
          <w:numId w:val="18"/>
        </w:numPr>
        <w:tabs>
          <w:tab w:val="left" w:pos="1731"/>
        </w:tabs>
        <w:spacing w:before="227"/>
        <w:ind w:left="1730" w:hanging="843"/>
        <w:jc w:val="both"/>
      </w:pPr>
      <w:r>
        <w:t>Nguy cơ hiện</w:t>
      </w:r>
      <w:r>
        <w:rPr>
          <w:spacing w:val="1"/>
        </w:rPr>
        <w:t xml:space="preserve"> </w:t>
      </w:r>
      <w:r>
        <w:t>hữu</w:t>
      </w:r>
    </w:p>
    <w:p w14:paraId="37E14381" w14:textId="77777777" w:rsidR="002229A8" w:rsidRDefault="00000000">
      <w:pPr>
        <w:pStyle w:val="BodyText"/>
        <w:spacing w:before="114" w:line="336" w:lineRule="auto"/>
        <w:ind w:right="406" w:firstLine="566"/>
      </w:pPr>
      <w:r>
        <w:t>Khác với nguy cơ tiềm ẩn về tình trạng mất an toàn và bạo lực học đường, nguy cơ hiện hữu là những nguy cơ dễ dàng nhận thấy bằng quan sát, bằng đo lường và những phân tích của cán bộ, GV, nhân viên nhà trường. Những nguy cơ hiện hữu về sự mất an toàn của HS có thể kể đến: Sự ép buộc của cha mẹ, GV cho việc học tập, tham gia, rèn luyện của HS khác hoặc vượt quá khả năng của học sinh; những lời nói, cử chỉ, hành động xúc phạm thân thể, trạng thái tâm lí, cảm xúc hoặc cái tôi cá nhân của học sinh… Những nguy cơ hiện hữu về cơ sở vật chất: Khung cảnh (ao hồ, bể nước, nắp cống…) trang thiết bị (điện, bếp lửa, hóa chất…), tài liệu, sách báo, tạp chí, video, mạng xã hội (chưa đựng thông tin kì thị giới, quốc gia, dân tộc, sắc tộc, ngôn</w:t>
      </w:r>
      <w:r>
        <w:rPr>
          <w:spacing w:val="-15"/>
        </w:rPr>
        <w:t xml:space="preserve"> </w:t>
      </w:r>
      <w:r>
        <w:t>ngữ),…</w:t>
      </w:r>
    </w:p>
    <w:p w14:paraId="57E775F7" w14:textId="77777777" w:rsidR="002229A8" w:rsidRDefault="002229A8">
      <w:pPr>
        <w:spacing w:line="336" w:lineRule="auto"/>
        <w:sectPr w:rsidR="002229A8">
          <w:pgSz w:w="11910" w:h="16850"/>
          <w:pgMar w:top="1060" w:right="720" w:bottom="980" w:left="1380" w:header="0" w:footer="712" w:gutter="0"/>
          <w:cols w:space="720"/>
        </w:sectPr>
      </w:pPr>
    </w:p>
    <w:p w14:paraId="65A57738" w14:textId="77777777" w:rsidR="002229A8" w:rsidRDefault="00000000">
      <w:pPr>
        <w:pStyle w:val="BodyText"/>
        <w:spacing w:before="64" w:line="336" w:lineRule="auto"/>
        <w:ind w:right="411" w:firstLine="566"/>
      </w:pPr>
      <w:r>
        <w:lastRenderedPageBreak/>
        <w:t>Tuy những nguy cơ hiện hữu này dễ dàng nhận thấy được, nhưng việc can thiệp vẫn đòi hỏi nhiều sự quan tâm, nhiều các hình thức và phương pháp đặc thù của nhà trường để đảm bảo mỗi HS được an toàn và tránh khỏi các nguy cơ bạo lực.</w:t>
      </w:r>
    </w:p>
    <w:p w14:paraId="17DB8E2A" w14:textId="77777777" w:rsidR="002229A8" w:rsidRDefault="00000000">
      <w:pPr>
        <w:pStyle w:val="Heading1"/>
        <w:numPr>
          <w:ilvl w:val="1"/>
          <w:numId w:val="18"/>
        </w:numPr>
        <w:tabs>
          <w:tab w:val="left" w:pos="776"/>
        </w:tabs>
        <w:spacing w:before="10" w:line="336" w:lineRule="auto"/>
        <w:ind w:right="898" w:firstLine="0"/>
        <w:jc w:val="both"/>
      </w:pPr>
      <w:r>
        <w:t>Nguyên nhân dẫn đến tình trạng mất an toàn và bạo lực học đường trong trường trung học cơ</w:t>
      </w:r>
      <w:r>
        <w:rPr>
          <w:spacing w:val="-2"/>
        </w:rPr>
        <w:t xml:space="preserve"> </w:t>
      </w:r>
      <w:r>
        <w:t>sở</w:t>
      </w:r>
    </w:p>
    <w:p w14:paraId="5CE9AD89" w14:textId="77777777" w:rsidR="002229A8" w:rsidRDefault="00000000">
      <w:pPr>
        <w:pStyle w:val="BodyText"/>
        <w:spacing w:line="336" w:lineRule="auto"/>
        <w:ind w:right="408" w:firstLine="566"/>
      </w:pPr>
      <w:r>
        <w:t>Tình trạng mất an toàn và bạo lực học đường có thể xuất phát từ chính bản thân học sinh, gia đình, nhà trường và môi trường tự nhiên – xã hội.</w:t>
      </w:r>
    </w:p>
    <w:p w14:paraId="0BB3372A" w14:textId="77777777" w:rsidR="002229A8" w:rsidRDefault="00000000">
      <w:pPr>
        <w:pStyle w:val="BodyText"/>
        <w:ind w:left="1593"/>
        <w:jc w:val="left"/>
        <w:rPr>
          <w:sz w:val="20"/>
        </w:rPr>
      </w:pPr>
      <w:r>
        <w:rPr>
          <w:noProof/>
          <w:sz w:val="20"/>
        </w:rPr>
        <mc:AlternateContent>
          <mc:Choice Requires="wpg">
            <w:drawing>
              <wp:inline distT="0" distB="0" distL="0" distR="0" wp14:anchorId="3DD03512" wp14:editId="7790D83D">
                <wp:extent cx="3299460" cy="3299460"/>
                <wp:effectExtent l="1905" t="0" r="0" b="0"/>
                <wp:docPr id="130" name="Group 120"/>
                <wp:cNvGraphicFramePr/>
                <a:graphic xmlns:a="http://schemas.openxmlformats.org/drawingml/2006/main">
                  <a:graphicData uri="http://schemas.microsoft.com/office/word/2010/wordprocessingGroup">
                    <wpg:wgp>
                      <wpg:cNvGrpSpPr/>
                      <wpg:grpSpPr>
                        <a:xfrm>
                          <a:off x="0" y="0"/>
                          <a:ext cx="3299460" cy="3299460"/>
                          <a:chOff x="0" y="0"/>
                          <a:chExt cx="5196" cy="5196"/>
                        </a:xfrm>
                      </wpg:grpSpPr>
                      <pic:pic xmlns:pic="http://schemas.openxmlformats.org/drawingml/2006/picture">
                        <pic:nvPicPr>
                          <pic:cNvPr id="131" name="Picture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96" cy="5196"/>
                          </a:xfrm>
                          <a:prstGeom prst="rect">
                            <a:avLst/>
                          </a:prstGeom>
                          <a:noFill/>
                          <a:ln>
                            <a:noFill/>
                          </a:ln>
                        </pic:spPr>
                      </pic:pic>
                      <wps:wsp>
                        <wps:cNvPr id="132" name="Text Box 125"/>
                        <wps:cNvSpPr txBox="1">
                          <a:spLocks noChangeArrowheads="1"/>
                        </wps:cNvSpPr>
                        <wps:spPr bwMode="auto">
                          <a:xfrm>
                            <a:off x="2250" y="566"/>
                            <a:ext cx="713" cy="200"/>
                          </a:xfrm>
                          <a:prstGeom prst="rect">
                            <a:avLst/>
                          </a:prstGeom>
                          <a:noFill/>
                          <a:ln>
                            <a:noFill/>
                          </a:ln>
                        </wps:spPr>
                        <wps:txbx>
                          <w:txbxContent>
                            <w:p w14:paraId="3B1209AE" w14:textId="77777777" w:rsidR="002229A8" w:rsidRDefault="00000000">
                              <w:pPr>
                                <w:spacing w:line="192" w:lineRule="exact"/>
                                <w:rPr>
                                  <w:rFonts w:ascii="Arial" w:hAnsi="Arial"/>
                                  <w:sz w:val="20"/>
                                </w:rPr>
                              </w:pPr>
                              <w:r>
                                <w:rPr>
                                  <w:rFonts w:ascii="Arial" w:hAnsi="Arial"/>
                                  <w:color w:val="FFFFFF"/>
                                  <w:w w:val="95"/>
                                  <w:sz w:val="20"/>
                                </w:rPr>
                                <w:t>Học</w:t>
                              </w:r>
                              <w:r>
                                <w:rPr>
                                  <w:rFonts w:ascii="Arial" w:hAnsi="Arial"/>
                                  <w:color w:val="FFFFFF"/>
                                  <w:spacing w:val="-36"/>
                                  <w:w w:val="95"/>
                                  <w:sz w:val="20"/>
                                </w:rPr>
                                <w:t xml:space="preserve"> </w:t>
                              </w:r>
                              <w:r>
                                <w:rPr>
                                  <w:rFonts w:ascii="Arial" w:hAnsi="Arial"/>
                                  <w:color w:val="FFFFFF"/>
                                  <w:w w:val="95"/>
                                  <w:sz w:val="20"/>
                                </w:rPr>
                                <w:t>sinh</w:t>
                              </w:r>
                            </w:p>
                          </w:txbxContent>
                        </wps:txbx>
                        <wps:bodyPr rot="0" vert="horz" wrap="square" lIns="0" tIns="0" rIns="0" bIns="0" anchor="t" anchorCtr="0" upright="1">
                          <a:noAutofit/>
                        </wps:bodyPr>
                      </wps:wsp>
                      <wps:wsp>
                        <wps:cNvPr id="133" name="Text Box 124"/>
                        <wps:cNvSpPr txBox="1">
                          <a:spLocks noChangeArrowheads="1"/>
                        </wps:cNvSpPr>
                        <wps:spPr bwMode="auto">
                          <a:xfrm>
                            <a:off x="374" y="2285"/>
                            <a:ext cx="592" cy="639"/>
                          </a:xfrm>
                          <a:prstGeom prst="rect">
                            <a:avLst/>
                          </a:prstGeom>
                          <a:noFill/>
                          <a:ln>
                            <a:noFill/>
                          </a:ln>
                        </wps:spPr>
                        <wps:txbx>
                          <w:txbxContent>
                            <w:p w14:paraId="2800F077" w14:textId="77777777" w:rsidR="002229A8" w:rsidRDefault="00000000">
                              <w:pPr>
                                <w:spacing w:line="187" w:lineRule="exact"/>
                                <w:ind w:right="17"/>
                                <w:jc w:val="center"/>
                                <w:rPr>
                                  <w:rFonts w:ascii="Arial" w:hAnsi="Arial"/>
                                  <w:sz w:val="20"/>
                                </w:rPr>
                              </w:pPr>
                              <w:r>
                                <w:rPr>
                                  <w:rFonts w:ascii="Arial" w:hAnsi="Arial"/>
                                  <w:color w:val="FFFFFF"/>
                                  <w:sz w:val="20"/>
                                </w:rPr>
                                <w:t>Môi</w:t>
                              </w:r>
                            </w:p>
                            <w:p w14:paraId="4715D3D5" w14:textId="77777777" w:rsidR="002229A8" w:rsidRDefault="00000000">
                              <w:pPr>
                                <w:spacing w:before="4" w:line="228" w:lineRule="auto"/>
                                <w:ind w:right="18"/>
                                <w:jc w:val="center"/>
                                <w:rPr>
                                  <w:rFonts w:ascii="Arial" w:hAnsi="Arial"/>
                                  <w:sz w:val="20"/>
                                </w:rPr>
                              </w:pPr>
                              <w:r>
                                <w:rPr>
                                  <w:rFonts w:ascii="Arial" w:hAnsi="Arial"/>
                                  <w:color w:val="FFFFFF"/>
                                  <w:w w:val="90"/>
                                  <w:sz w:val="20"/>
                                </w:rPr>
                                <w:t xml:space="preserve">trường </w:t>
                              </w:r>
                              <w:r>
                                <w:rPr>
                                  <w:rFonts w:ascii="Arial" w:hAnsi="Arial"/>
                                  <w:color w:val="FFFFFF"/>
                                  <w:w w:val="85"/>
                                  <w:sz w:val="20"/>
                                </w:rPr>
                                <w:t>TN-XH</w:t>
                              </w:r>
                            </w:p>
                          </w:txbxContent>
                        </wps:txbx>
                        <wps:bodyPr rot="0" vert="horz" wrap="square" lIns="0" tIns="0" rIns="0" bIns="0" anchor="t" anchorCtr="0" upright="1">
                          <a:noAutofit/>
                        </wps:bodyPr>
                      </wps:wsp>
                      <wps:wsp>
                        <wps:cNvPr id="134" name="Text Box 123"/>
                        <wps:cNvSpPr txBox="1">
                          <a:spLocks noChangeArrowheads="1"/>
                        </wps:cNvSpPr>
                        <wps:spPr bwMode="auto">
                          <a:xfrm>
                            <a:off x="1974" y="2065"/>
                            <a:ext cx="1267" cy="1078"/>
                          </a:xfrm>
                          <a:prstGeom prst="rect">
                            <a:avLst/>
                          </a:prstGeom>
                          <a:noFill/>
                          <a:ln>
                            <a:noFill/>
                          </a:ln>
                        </wps:spPr>
                        <wps:txbx>
                          <w:txbxContent>
                            <w:p w14:paraId="76DCF067" w14:textId="77777777" w:rsidR="002229A8" w:rsidRDefault="00000000">
                              <w:pPr>
                                <w:spacing w:line="193" w:lineRule="exact"/>
                                <w:ind w:left="52" w:right="71"/>
                                <w:jc w:val="center"/>
                                <w:rPr>
                                  <w:rFonts w:ascii="Carlito" w:hAnsi="Carlito"/>
                                  <w:b/>
                                  <w:sz w:val="20"/>
                                </w:rPr>
                              </w:pPr>
                              <w:r>
                                <w:rPr>
                                  <w:rFonts w:ascii="Carlito" w:hAnsi="Carlito"/>
                                  <w:b/>
                                  <w:color w:val="FFFFFF"/>
                                  <w:sz w:val="20"/>
                                </w:rPr>
                                <w:t>Nguyên nhân</w:t>
                              </w:r>
                            </w:p>
                            <w:p w14:paraId="14FFA88A" w14:textId="77777777" w:rsidR="002229A8" w:rsidRDefault="00000000">
                              <w:pPr>
                                <w:spacing w:line="228" w:lineRule="auto"/>
                                <w:ind w:right="18" w:hanging="2"/>
                                <w:jc w:val="center"/>
                                <w:rPr>
                                  <w:rFonts w:ascii="Arial" w:hAnsi="Arial"/>
                                  <w:b/>
                                  <w:sz w:val="20"/>
                                </w:rPr>
                              </w:pPr>
                              <w:r>
                                <w:rPr>
                                  <w:rFonts w:ascii="Arial" w:hAnsi="Arial"/>
                                  <w:b/>
                                  <w:color w:val="FFFFFF"/>
                                  <w:w w:val="95"/>
                                  <w:sz w:val="20"/>
                                </w:rPr>
                                <w:t>của</w:t>
                              </w:r>
                              <w:r>
                                <w:rPr>
                                  <w:rFonts w:ascii="Arial" w:hAnsi="Arial"/>
                                  <w:b/>
                                  <w:color w:val="FFFFFF"/>
                                  <w:spacing w:val="-38"/>
                                  <w:w w:val="95"/>
                                  <w:sz w:val="20"/>
                                </w:rPr>
                                <w:t xml:space="preserve"> </w:t>
                              </w:r>
                              <w:r>
                                <w:rPr>
                                  <w:rFonts w:ascii="Arial" w:hAnsi="Arial"/>
                                  <w:b/>
                                  <w:color w:val="FFFFFF"/>
                                  <w:w w:val="95"/>
                                  <w:sz w:val="20"/>
                                </w:rPr>
                                <w:t>tình</w:t>
                              </w:r>
                              <w:r>
                                <w:rPr>
                                  <w:rFonts w:ascii="Arial" w:hAnsi="Arial"/>
                                  <w:b/>
                                  <w:color w:val="FFFFFF"/>
                                  <w:spacing w:val="-37"/>
                                  <w:w w:val="95"/>
                                  <w:sz w:val="20"/>
                                </w:rPr>
                                <w:t xml:space="preserve"> </w:t>
                              </w:r>
                              <w:r>
                                <w:rPr>
                                  <w:rFonts w:ascii="Arial" w:hAnsi="Arial"/>
                                  <w:b/>
                                  <w:color w:val="FFFFFF"/>
                                  <w:w w:val="95"/>
                                  <w:sz w:val="20"/>
                                </w:rPr>
                                <w:t>trạng mất</w:t>
                              </w:r>
                              <w:r>
                                <w:rPr>
                                  <w:rFonts w:ascii="Arial" w:hAnsi="Arial"/>
                                  <w:b/>
                                  <w:color w:val="FFFFFF"/>
                                  <w:spacing w:val="-27"/>
                                  <w:w w:val="95"/>
                                  <w:sz w:val="20"/>
                                </w:rPr>
                                <w:t xml:space="preserve"> </w:t>
                              </w:r>
                              <w:r>
                                <w:rPr>
                                  <w:rFonts w:ascii="Arial" w:hAnsi="Arial"/>
                                  <w:b/>
                                  <w:color w:val="FFFFFF"/>
                                  <w:w w:val="95"/>
                                  <w:sz w:val="20"/>
                                </w:rPr>
                                <w:t>an</w:t>
                              </w:r>
                              <w:r>
                                <w:rPr>
                                  <w:rFonts w:ascii="Arial" w:hAnsi="Arial"/>
                                  <w:b/>
                                  <w:color w:val="FFFFFF"/>
                                  <w:spacing w:val="-28"/>
                                  <w:w w:val="95"/>
                                  <w:sz w:val="20"/>
                                </w:rPr>
                                <w:t xml:space="preserve"> </w:t>
                              </w:r>
                              <w:r>
                                <w:rPr>
                                  <w:rFonts w:ascii="Arial" w:hAnsi="Arial"/>
                                  <w:b/>
                                  <w:color w:val="FFFFFF"/>
                                  <w:w w:val="95"/>
                                  <w:sz w:val="20"/>
                                </w:rPr>
                                <w:t>toàn</w:t>
                              </w:r>
                              <w:r>
                                <w:rPr>
                                  <w:rFonts w:ascii="Arial" w:hAnsi="Arial"/>
                                  <w:b/>
                                  <w:color w:val="FFFFFF"/>
                                  <w:spacing w:val="-27"/>
                                  <w:w w:val="95"/>
                                  <w:sz w:val="20"/>
                                </w:rPr>
                                <w:t xml:space="preserve"> </w:t>
                              </w:r>
                              <w:r>
                                <w:rPr>
                                  <w:rFonts w:ascii="Arial" w:hAnsi="Arial"/>
                                  <w:b/>
                                  <w:color w:val="FFFFFF"/>
                                  <w:spacing w:val="-8"/>
                                  <w:w w:val="95"/>
                                  <w:sz w:val="20"/>
                                </w:rPr>
                                <w:t xml:space="preserve">và </w:t>
                              </w:r>
                              <w:r>
                                <w:rPr>
                                  <w:rFonts w:ascii="Arial" w:hAnsi="Arial"/>
                                  <w:b/>
                                  <w:color w:val="FFFFFF"/>
                                  <w:sz w:val="20"/>
                                </w:rPr>
                                <w:t>bạo</w:t>
                              </w:r>
                              <w:r>
                                <w:rPr>
                                  <w:rFonts w:ascii="Arial" w:hAnsi="Arial"/>
                                  <w:b/>
                                  <w:color w:val="FFFFFF"/>
                                  <w:spacing w:val="-41"/>
                                  <w:sz w:val="20"/>
                                </w:rPr>
                                <w:t xml:space="preserve"> </w:t>
                              </w:r>
                              <w:r>
                                <w:rPr>
                                  <w:rFonts w:ascii="Arial" w:hAnsi="Arial"/>
                                  <w:b/>
                                  <w:color w:val="FFFFFF"/>
                                  <w:sz w:val="20"/>
                                </w:rPr>
                                <w:t>lực</w:t>
                              </w:r>
                              <w:r>
                                <w:rPr>
                                  <w:rFonts w:ascii="Arial" w:hAnsi="Arial"/>
                                  <w:b/>
                                  <w:color w:val="FFFFFF"/>
                                  <w:spacing w:val="-39"/>
                                  <w:sz w:val="20"/>
                                </w:rPr>
                                <w:t xml:space="preserve"> </w:t>
                              </w:r>
                              <w:r>
                                <w:rPr>
                                  <w:rFonts w:ascii="Arial" w:hAnsi="Arial"/>
                                  <w:b/>
                                  <w:color w:val="FFFFFF"/>
                                  <w:sz w:val="20"/>
                                </w:rPr>
                                <w:t>học</w:t>
                              </w:r>
                            </w:p>
                            <w:p w14:paraId="2EF17932" w14:textId="77777777" w:rsidR="002229A8" w:rsidRDefault="00000000">
                              <w:pPr>
                                <w:spacing w:line="223" w:lineRule="exact"/>
                                <w:ind w:left="52" w:right="68"/>
                                <w:jc w:val="center"/>
                                <w:rPr>
                                  <w:rFonts w:ascii="Arial" w:hAnsi="Arial"/>
                                  <w:b/>
                                  <w:sz w:val="20"/>
                                </w:rPr>
                              </w:pPr>
                              <w:r>
                                <w:rPr>
                                  <w:rFonts w:ascii="Arial" w:hAnsi="Arial"/>
                                  <w:b/>
                                  <w:color w:val="FFFFFF"/>
                                  <w:sz w:val="20"/>
                                </w:rPr>
                                <w:t>đường</w:t>
                              </w:r>
                            </w:p>
                          </w:txbxContent>
                        </wps:txbx>
                        <wps:bodyPr rot="0" vert="horz" wrap="square" lIns="0" tIns="0" rIns="0" bIns="0" anchor="t" anchorCtr="0" upright="1">
                          <a:noAutofit/>
                        </wps:bodyPr>
                      </wps:wsp>
                      <wps:wsp>
                        <wps:cNvPr id="135" name="Text Box 122"/>
                        <wps:cNvSpPr txBox="1">
                          <a:spLocks noChangeArrowheads="1"/>
                        </wps:cNvSpPr>
                        <wps:spPr bwMode="auto">
                          <a:xfrm>
                            <a:off x="4196" y="2505"/>
                            <a:ext cx="699" cy="200"/>
                          </a:xfrm>
                          <a:prstGeom prst="rect">
                            <a:avLst/>
                          </a:prstGeom>
                          <a:noFill/>
                          <a:ln>
                            <a:noFill/>
                          </a:ln>
                        </wps:spPr>
                        <wps:txbx>
                          <w:txbxContent>
                            <w:p w14:paraId="5CF2AD9D" w14:textId="77777777" w:rsidR="002229A8" w:rsidRDefault="00000000">
                              <w:pPr>
                                <w:spacing w:line="192" w:lineRule="exact"/>
                                <w:rPr>
                                  <w:rFonts w:ascii="Arial" w:hAnsi="Arial"/>
                                  <w:sz w:val="20"/>
                                </w:rPr>
                              </w:pPr>
                              <w:r>
                                <w:rPr>
                                  <w:rFonts w:ascii="Arial" w:hAnsi="Arial"/>
                                  <w:color w:val="FFFFFF"/>
                                  <w:w w:val="95"/>
                                  <w:sz w:val="20"/>
                                </w:rPr>
                                <w:t>Gia</w:t>
                              </w:r>
                              <w:r>
                                <w:rPr>
                                  <w:rFonts w:ascii="Arial" w:hAnsi="Arial"/>
                                  <w:color w:val="FFFFFF"/>
                                  <w:spacing w:val="-31"/>
                                  <w:w w:val="95"/>
                                  <w:sz w:val="20"/>
                                </w:rPr>
                                <w:t xml:space="preserve"> </w:t>
                              </w:r>
                              <w:r>
                                <w:rPr>
                                  <w:rFonts w:ascii="Arial" w:hAnsi="Arial"/>
                                  <w:color w:val="FFFFFF"/>
                                  <w:w w:val="95"/>
                                  <w:sz w:val="20"/>
                                </w:rPr>
                                <w:t>đình</w:t>
                              </w:r>
                            </w:p>
                          </w:txbxContent>
                        </wps:txbx>
                        <wps:bodyPr rot="0" vert="horz" wrap="square" lIns="0" tIns="0" rIns="0" bIns="0" anchor="t" anchorCtr="0" upright="1">
                          <a:noAutofit/>
                        </wps:bodyPr>
                      </wps:wsp>
                      <wps:wsp>
                        <wps:cNvPr id="136" name="Text Box 121"/>
                        <wps:cNvSpPr txBox="1">
                          <a:spLocks noChangeArrowheads="1"/>
                        </wps:cNvSpPr>
                        <wps:spPr bwMode="auto">
                          <a:xfrm>
                            <a:off x="2312" y="4333"/>
                            <a:ext cx="592" cy="420"/>
                          </a:xfrm>
                          <a:prstGeom prst="rect">
                            <a:avLst/>
                          </a:prstGeom>
                          <a:noFill/>
                          <a:ln>
                            <a:noFill/>
                          </a:ln>
                        </wps:spPr>
                        <wps:txbx>
                          <w:txbxContent>
                            <w:p w14:paraId="19185346" w14:textId="77777777" w:rsidR="002229A8" w:rsidRDefault="00000000">
                              <w:pPr>
                                <w:spacing w:line="187" w:lineRule="exact"/>
                                <w:ind w:right="18"/>
                                <w:jc w:val="center"/>
                                <w:rPr>
                                  <w:rFonts w:ascii="Arial" w:hAnsi="Arial"/>
                                  <w:sz w:val="20"/>
                                </w:rPr>
                              </w:pPr>
                              <w:r>
                                <w:rPr>
                                  <w:rFonts w:ascii="Arial" w:hAnsi="Arial"/>
                                  <w:color w:val="FFFFFF"/>
                                  <w:sz w:val="20"/>
                                </w:rPr>
                                <w:t>Nhà</w:t>
                              </w:r>
                            </w:p>
                            <w:p w14:paraId="553F732E" w14:textId="77777777" w:rsidR="002229A8" w:rsidRDefault="00000000">
                              <w:pPr>
                                <w:spacing w:line="225" w:lineRule="exact"/>
                                <w:ind w:right="18"/>
                                <w:jc w:val="center"/>
                                <w:rPr>
                                  <w:rFonts w:ascii="Arial" w:hAnsi="Arial"/>
                                  <w:sz w:val="20"/>
                                </w:rPr>
                              </w:pPr>
                              <w:r>
                                <w:rPr>
                                  <w:rFonts w:ascii="Arial" w:hAnsi="Arial"/>
                                  <w:color w:val="FFFFFF"/>
                                  <w:w w:val="90"/>
                                  <w:sz w:val="20"/>
                                </w:rPr>
                                <w:t>trường</w:t>
                              </w:r>
                            </w:p>
                          </w:txbxContent>
                        </wps:txbx>
                        <wps:bodyPr rot="0" vert="horz" wrap="square" lIns="0" tIns="0" rIns="0" bIns="0" anchor="t" anchorCtr="0" upright="1">
                          <a:noAutofit/>
                        </wps:bodyPr>
                      </wps:wsp>
                    </wpg:wgp>
                  </a:graphicData>
                </a:graphic>
              </wp:inline>
            </w:drawing>
          </mc:Choice>
          <mc:Fallback>
            <w:pict>
              <v:group w14:anchorId="3DD03512" id="Group 120" o:spid="_x0000_s1109" style="width:259.8pt;height:259.8pt;mso-position-horizontal-relative:char;mso-position-vertical-relative:line" coordsize="5196,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">
                <v:shape id="Picture 126" o:spid="_x0000_s1110" type="#_x0000_t75" style="position:absolute;width:5196;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">
                  <v:imagedata r:id="rId37" o:title=""/>
                </v:shape>
                <v:shape id="Text Box 125" o:spid="_x0000_s1111" type="#_x0000_t202" style="position:absolute;left:2250;top:566;width:7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B1209AE" w14:textId="77777777" w:rsidR="002229A8" w:rsidRDefault="00000000">
                        <w:pPr>
                          <w:spacing w:line="192" w:lineRule="exact"/>
                          <w:rPr>
                            <w:rFonts w:ascii="Arial" w:hAnsi="Arial"/>
                            <w:sz w:val="20"/>
                          </w:rPr>
                        </w:pPr>
                        <w:r>
                          <w:rPr>
                            <w:rFonts w:ascii="Arial" w:hAnsi="Arial"/>
                            <w:color w:val="FFFFFF"/>
                            <w:w w:val="95"/>
                            <w:sz w:val="20"/>
                          </w:rPr>
                          <w:t>Học</w:t>
                        </w:r>
                        <w:r>
                          <w:rPr>
                            <w:rFonts w:ascii="Arial" w:hAnsi="Arial"/>
                            <w:color w:val="FFFFFF"/>
                            <w:spacing w:val="-36"/>
                            <w:w w:val="95"/>
                            <w:sz w:val="20"/>
                          </w:rPr>
                          <w:t xml:space="preserve"> </w:t>
                        </w:r>
                        <w:r>
                          <w:rPr>
                            <w:rFonts w:ascii="Arial" w:hAnsi="Arial"/>
                            <w:color w:val="FFFFFF"/>
                            <w:w w:val="95"/>
                            <w:sz w:val="20"/>
                          </w:rPr>
                          <w:t>sinh</w:t>
                        </w:r>
                      </w:p>
                    </w:txbxContent>
                  </v:textbox>
                </v:shape>
                <v:shape id="Text Box 124" o:spid="_x0000_s1112" type="#_x0000_t202" style="position:absolute;left:374;top:2285;width:59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800F077" w14:textId="77777777" w:rsidR="002229A8" w:rsidRDefault="00000000">
                        <w:pPr>
                          <w:spacing w:line="187" w:lineRule="exact"/>
                          <w:ind w:right="17"/>
                          <w:jc w:val="center"/>
                          <w:rPr>
                            <w:rFonts w:ascii="Arial" w:hAnsi="Arial"/>
                            <w:sz w:val="20"/>
                          </w:rPr>
                        </w:pPr>
                        <w:r>
                          <w:rPr>
                            <w:rFonts w:ascii="Arial" w:hAnsi="Arial"/>
                            <w:color w:val="FFFFFF"/>
                            <w:sz w:val="20"/>
                          </w:rPr>
                          <w:t>Môi</w:t>
                        </w:r>
                      </w:p>
                      <w:p w14:paraId="4715D3D5" w14:textId="77777777" w:rsidR="002229A8" w:rsidRDefault="00000000">
                        <w:pPr>
                          <w:spacing w:before="4" w:line="228" w:lineRule="auto"/>
                          <w:ind w:right="18"/>
                          <w:jc w:val="center"/>
                          <w:rPr>
                            <w:rFonts w:ascii="Arial" w:hAnsi="Arial"/>
                            <w:sz w:val="20"/>
                          </w:rPr>
                        </w:pPr>
                        <w:r>
                          <w:rPr>
                            <w:rFonts w:ascii="Arial" w:hAnsi="Arial"/>
                            <w:color w:val="FFFFFF"/>
                            <w:w w:val="90"/>
                            <w:sz w:val="20"/>
                          </w:rPr>
                          <w:t xml:space="preserve">trường </w:t>
                        </w:r>
                        <w:r>
                          <w:rPr>
                            <w:rFonts w:ascii="Arial" w:hAnsi="Arial"/>
                            <w:color w:val="FFFFFF"/>
                            <w:w w:val="85"/>
                            <w:sz w:val="20"/>
                          </w:rPr>
                          <w:t>TN-XH</w:t>
                        </w:r>
                      </w:p>
                    </w:txbxContent>
                  </v:textbox>
                </v:shape>
                <v:shape id="Text Box 123" o:spid="_x0000_s1113" type="#_x0000_t202" style="position:absolute;left:1974;top:2065;width:1267;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6DCF067" w14:textId="77777777" w:rsidR="002229A8" w:rsidRDefault="00000000">
                        <w:pPr>
                          <w:spacing w:line="193" w:lineRule="exact"/>
                          <w:ind w:left="52" w:right="71"/>
                          <w:jc w:val="center"/>
                          <w:rPr>
                            <w:rFonts w:ascii="Carlito" w:hAnsi="Carlito"/>
                            <w:b/>
                            <w:sz w:val="20"/>
                          </w:rPr>
                        </w:pPr>
                        <w:r>
                          <w:rPr>
                            <w:rFonts w:ascii="Carlito" w:hAnsi="Carlito"/>
                            <w:b/>
                            <w:color w:val="FFFFFF"/>
                            <w:sz w:val="20"/>
                          </w:rPr>
                          <w:t>Nguyên nhân</w:t>
                        </w:r>
                      </w:p>
                      <w:p w14:paraId="14FFA88A" w14:textId="77777777" w:rsidR="002229A8" w:rsidRDefault="00000000">
                        <w:pPr>
                          <w:spacing w:line="228" w:lineRule="auto"/>
                          <w:ind w:right="18" w:hanging="2"/>
                          <w:jc w:val="center"/>
                          <w:rPr>
                            <w:rFonts w:ascii="Arial" w:hAnsi="Arial"/>
                            <w:b/>
                            <w:sz w:val="20"/>
                          </w:rPr>
                        </w:pPr>
                        <w:r>
                          <w:rPr>
                            <w:rFonts w:ascii="Arial" w:hAnsi="Arial"/>
                            <w:b/>
                            <w:color w:val="FFFFFF"/>
                            <w:w w:val="95"/>
                            <w:sz w:val="20"/>
                          </w:rPr>
                          <w:t>của</w:t>
                        </w:r>
                        <w:r>
                          <w:rPr>
                            <w:rFonts w:ascii="Arial" w:hAnsi="Arial"/>
                            <w:b/>
                            <w:color w:val="FFFFFF"/>
                            <w:spacing w:val="-38"/>
                            <w:w w:val="95"/>
                            <w:sz w:val="20"/>
                          </w:rPr>
                          <w:t xml:space="preserve"> </w:t>
                        </w:r>
                        <w:r>
                          <w:rPr>
                            <w:rFonts w:ascii="Arial" w:hAnsi="Arial"/>
                            <w:b/>
                            <w:color w:val="FFFFFF"/>
                            <w:w w:val="95"/>
                            <w:sz w:val="20"/>
                          </w:rPr>
                          <w:t>tình</w:t>
                        </w:r>
                        <w:r>
                          <w:rPr>
                            <w:rFonts w:ascii="Arial" w:hAnsi="Arial"/>
                            <w:b/>
                            <w:color w:val="FFFFFF"/>
                            <w:spacing w:val="-37"/>
                            <w:w w:val="95"/>
                            <w:sz w:val="20"/>
                          </w:rPr>
                          <w:t xml:space="preserve"> </w:t>
                        </w:r>
                        <w:r>
                          <w:rPr>
                            <w:rFonts w:ascii="Arial" w:hAnsi="Arial"/>
                            <w:b/>
                            <w:color w:val="FFFFFF"/>
                            <w:w w:val="95"/>
                            <w:sz w:val="20"/>
                          </w:rPr>
                          <w:t>trạng mất</w:t>
                        </w:r>
                        <w:r>
                          <w:rPr>
                            <w:rFonts w:ascii="Arial" w:hAnsi="Arial"/>
                            <w:b/>
                            <w:color w:val="FFFFFF"/>
                            <w:spacing w:val="-27"/>
                            <w:w w:val="95"/>
                            <w:sz w:val="20"/>
                          </w:rPr>
                          <w:t xml:space="preserve"> </w:t>
                        </w:r>
                        <w:r>
                          <w:rPr>
                            <w:rFonts w:ascii="Arial" w:hAnsi="Arial"/>
                            <w:b/>
                            <w:color w:val="FFFFFF"/>
                            <w:w w:val="95"/>
                            <w:sz w:val="20"/>
                          </w:rPr>
                          <w:t>an</w:t>
                        </w:r>
                        <w:r>
                          <w:rPr>
                            <w:rFonts w:ascii="Arial" w:hAnsi="Arial"/>
                            <w:b/>
                            <w:color w:val="FFFFFF"/>
                            <w:spacing w:val="-28"/>
                            <w:w w:val="95"/>
                            <w:sz w:val="20"/>
                          </w:rPr>
                          <w:t xml:space="preserve"> </w:t>
                        </w:r>
                        <w:r>
                          <w:rPr>
                            <w:rFonts w:ascii="Arial" w:hAnsi="Arial"/>
                            <w:b/>
                            <w:color w:val="FFFFFF"/>
                            <w:w w:val="95"/>
                            <w:sz w:val="20"/>
                          </w:rPr>
                          <w:t>toàn</w:t>
                        </w:r>
                        <w:r>
                          <w:rPr>
                            <w:rFonts w:ascii="Arial" w:hAnsi="Arial"/>
                            <w:b/>
                            <w:color w:val="FFFFFF"/>
                            <w:spacing w:val="-27"/>
                            <w:w w:val="95"/>
                            <w:sz w:val="20"/>
                          </w:rPr>
                          <w:t xml:space="preserve"> </w:t>
                        </w:r>
                        <w:r>
                          <w:rPr>
                            <w:rFonts w:ascii="Arial" w:hAnsi="Arial"/>
                            <w:b/>
                            <w:color w:val="FFFFFF"/>
                            <w:spacing w:val="-8"/>
                            <w:w w:val="95"/>
                            <w:sz w:val="20"/>
                          </w:rPr>
                          <w:t xml:space="preserve">và </w:t>
                        </w:r>
                        <w:r>
                          <w:rPr>
                            <w:rFonts w:ascii="Arial" w:hAnsi="Arial"/>
                            <w:b/>
                            <w:color w:val="FFFFFF"/>
                            <w:sz w:val="20"/>
                          </w:rPr>
                          <w:t>bạo</w:t>
                        </w:r>
                        <w:r>
                          <w:rPr>
                            <w:rFonts w:ascii="Arial" w:hAnsi="Arial"/>
                            <w:b/>
                            <w:color w:val="FFFFFF"/>
                            <w:spacing w:val="-41"/>
                            <w:sz w:val="20"/>
                          </w:rPr>
                          <w:t xml:space="preserve"> </w:t>
                        </w:r>
                        <w:r>
                          <w:rPr>
                            <w:rFonts w:ascii="Arial" w:hAnsi="Arial"/>
                            <w:b/>
                            <w:color w:val="FFFFFF"/>
                            <w:sz w:val="20"/>
                          </w:rPr>
                          <w:t>lực</w:t>
                        </w:r>
                        <w:r>
                          <w:rPr>
                            <w:rFonts w:ascii="Arial" w:hAnsi="Arial"/>
                            <w:b/>
                            <w:color w:val="FFFFFF"/>
                            <w:spacing w:val="-39"/>
                            <w:sz w:val="20"/>
                          </w:rPr>
                          <w:t xml:space="preserve"> </w:t>
                        </w:r>
                        <w:r>
                          <w:rPr>
                            <w:rFonts w:ascii="Arial" w:hAnsi="Arial"/>
                            <w:b/>
                            <w:color w:val="FFFFFF"/>
                            <w:sz w:val="20"/>
                          </w:rPr>
                          <w:t>học</w:t>
                        </w:r>
                      </w:p>
                      <w:p w14:paraId="2EF17932" w14:textId="77777777" w:rsidR="002229A8" w:rsidRDefault="00000000">
                        <w:pPr>
                          <w:spacing w:line="223" w:lineRule="exact"/>
                          <w:ind w:left="52" w:right="68"/>
                          <w:jc w:val="center"/>
                          <w:rPr>
                            <w:rFonts w:ascii="Arial" w:hAnsi="Arial"/>
                            <w:b/>
                            <w:sz w:val="20"/>
                          </w:rPr>
                        </w:pPr>
                        <w:r>
                          <w:rPr>
                            <w:rFonts w:ascii="Arial" w:hAnsi="Arial"/>
                            <w:b/>
                            <w:color w:val="FFFFFF"/>
                            <w:sz w:val="20"/>
                          </w:rPr>
                          <w:t>đường</w:t>
                        </w:r>
                      </w:p>
                    </w:txbxContent>
                  </v:textbox>
                </v:shape>
                <v:shape id="Text Box 122" o:spid="_x0000_s1114" type="#_x0000_t202" style="position:absolute;left:4196;top:2505;width:69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CF2AD9D" w14:textId="77777777" w:rsidR="002229A8" w:rsidRDefault="00000000">
                        <w:pPr>
                          <w:spacing w:line="192" w:lineRule="exact"/>
                          <w:rPr>
                            <w:rFonts w:ascii="Arial" w:hAnsi="Arial"/>
                            <w:sz w:val="20"/>
                          </w:rPr>
                        </w:pPr>
                        <w:r>
                          <w:rPr>
                            <w:rFonts w:ascii="Arial" w:hAnsi="Arial"/>
                            <w:color w:val="FFFFFF"/>
                            <w:w w:val="95"/>
                            <w:sz w:val="20"/>
                          </w:rPr>
                          <w:t>Gia</w:t>
                        </w:r>
                        <w:r>
                          <w:rPr>
                            <w:rFonts w:ascii="Arial" w:hAnsi="Arial"/>
                            <w:color w:val="FFFFFF"/>
                            <w:spacing w:val="-31"/>
                            <w:w w:val="95"/>
                            <w:sz w:val="20"/>
                          </w:rPr>
                          <w:t xml:space="preserve"> </w:t>
                        </w:r>
                        <w:r>
                          <w:rPr>
                            <w:rFonts w:ascii="Arial" w:hAnsi="Arial"/>
                            <w:color w:val="FFFFFF"/>
                            <w:w w:val="95"/>
                            <w:sz w:val="20"/>
                          </w:rPr>
                          <w:t>đình</w:t>
                        </w:r>
                      </w:p>
                    </w:txbxContent>
                  </v:textbox>
                </v:shape>
                <v:shape id="Text Box 121" o:spid="_x0000_s1115" type="#_x0000_t202" style="position:absolute;left:2312;top:4333;width:5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9185346" w14:textId="77777777" w:rsidR="002229A8" w:rsidRDefault="00000000">
                        <w:pPr>
                          <w:spacing w:line="187" w:lineRule="exact"/>
                          <w:ind w:right="18"/>
                          <w:jc w:val="center"/>
                          <w:rPr>
                            <w:rFonts w:ascii="Arial" w:hAnsi="Arial"/>
                            <w:sz w:val="20"/>
                          </w:rPr>
                        </w:pPr>
                        <w:r>
                          <w:rPr>
                            <w:rFonts w:ascii="Arial" w:hAnsi="Arial"/>
                            <w:color w:val="FFFFFF"/>
                            <w:sz w:val="20"/>
                          </w:rPr>
                          <w:t>Nhà</w:t>
                        </w:r>
                      </w:p>
                      <w:p w14:paraId="553F732E" w14:textId="77777777" w:rsidR="002229A8" w:rsidRDefault="00000000">
                        <w:pPr>
                          <w:spacing w:line="225" w:lineRule="exact"/>
                          <w:ind w:right="18"/>
                          <w:jc w:val="center"/>
                          <w:rPr>
                            <w:rFonts w:ascii="Arial" w:hAnsi="Arial"/>
                            <w:sz w:val="20"/>
                          </w:rPr>
                        </w:pPr>
                        <w:r>
                          <w:rPr>
                            <w:rFonts w:ascii="Arial" w:hAnsi="Arial"/>
                            <w:color w:val="FFFFFF"/>
                            <w:w w:val="90"/>
                            <w:sz w:val="20"/>
                          </w:rPr>
                          <w:t>trường</w:t>
                        </w:r>
                      </w:p>
                    </w:txbxContent>
                  </v:textbox>
                </v:shape>
                <w10:anchorlock/>
              </v:group>
            </w:pict>
          </mc:Fallback>
        </mc:AlternateContent>
      </w:r>
    </w:p>
    <w:p w14:paraId="75580A4A" w14:textId="77777777" w:rsidR="002229A8" w:rsidRDefault="002229A8">
      <w:pPr>
        <w:pStyle w:val="BodyText"/>
        <w:ind w:left="0"/>
        <w:jc w:val="left"/>
        <w:rPr>
          <w:sz w:val="28"/>
        </w:rPr>
      </w:pPr>
    </w:p>
    <w:p w14:paraId="4D8FB663" w14:textId="77777777" w:rsidR="002229A8" w:rsidRDefault="002229A8">
      <w:pPr>
        <w:pStyle w:val="BodyText"/>
        <w:ind w:left="0"/>
        <w:jc w:val="left"/>
        <w:rPr>
          <w:sz w:val="28"/>
        </w:rPr>
      </w:pPr>
    </w:p>
    <w:p w14:paraId="1D54D766" w14:textId="77777777" w:rsidR="002229A8" w:rsidRDefault="002229A8">
      <w:pPr>
        <w:pStyle w:val="BodyText"/>
        <w:spacing w:before="8"/>
        <w:ind w:left="0"/>
        <w:jc w:val="left"/>
        <w:rPr>
          <w:sz w:val="25"/>
        </w:rPr>
      </w:pPr>
    </w:p>
    <w:p w14:paraId="5AD818F4" w14:textId="77777777" w:rsidR="002229A8" w:rsidRDefault="00000000">
      <w:pPr>
        <w:pStyle w:val="Heading2"/>
        <w:spacing w:line="336" w:lineRule="auto"/>
        <w:ind w:right="411" w:firstLine="719"/>
      </w:pPr>
      <w:r>
        <w:t>Sơ đồ 7: Nguyên nhân dẫn đến tình trạng mất an toàn và bạo lực học đường trong trường THCS</w:t>
      </w:r>
    </w:p>
    <w:p w14:paraId="2F422B9F" w14:textId="77777777" w:rsidR="002229A8" w:rsidRDefault="00000000">
      <w:pPr>
        <w:pStyle w:val="ListParagraph"/>
        <w:numPr>
          <w:ilvl w:val="2"/>
          <w:numId w:val="18"/>
        </w:numPr>
        <w:tabs>
          <w:tab w:val="left" w:pos="971"/>
        </w:tabs>
        <w:spacing w:before="1"/>
        <w:ind w:hanging="649"/>
        <w:jc w:val="both"/>
        <w:rPr>
          <w:b/>
          <w:i/>
          <w:sz w:val="26"/>
        </w:rPr>
      </w:pPr>
      <w:r>
        <w:rPr>
          <w:b/>
          <w:i/>
          <w:sz w:val="26"/>
        </w:rPr>
        <w:t>Nguyên nhân từ những yếu tố thuộc về bản thân học</w:t>
      </w:r>
      <w:r>
        <w:rPr>
          <w:b/>
          <w:i/>
          <w:spacing w:val="-8"/>
          <w:sz w:val="26"/>
        </w:rPr>
        <w:t xml:space="preserve"> </w:t>
      </w:r>
      <w:r>
        <w:rPr>
          <w:b/>
          <w:i/>
          <w:sz w:val="26"/>
        </w:rPr>
        <w:t>sinh</w:t>
      </w:r>
    </w:p>
    <w:p w14:paraId="18904A95" w14:textId="77777777" w:rsidR="002229A8" w:rsidRDefault="00000000">
      <w:pPr>
        <w:pStyle w:val="ListParagraph"/>
        <w:numPr>
          <w:ilvl w:val="3"/>
          <w:numId w:val="18"/>
        </w:numPr>
        <w:tabs>
          <w:tab w:val="left" w:pos="1885"/>
        </w:tabs>
        <w:spacing w:before="121"/>
        <w:ind w:left="1884" w:hanging="844"/>
        <w:jc w:val="both"/>
        <w:rPr>
          <w:b/>
          <w:i/>
          <w:sz w:val="26"/>
        </w:rPr>
      </w:pPr>
      <w:r>
        <w:rPr>
          <w:b/>
          <w:i/>
          <w:sz w:val="26"/>
        </w:rPr>
        <w:t>Ảnh hưởng của các yếu tố tâm sinh</w:t>
      </w:r>
      <w:r>
        <w:rPr>
          <w:b/>
          <w:i/>
          <w:spacing w:val="-1"/>
          <w:sz w:val="26"/>
        </w:rPr>
        <w:t xml:space="preserve"> </w:t>
      </w:r>
      <w:r>
        <w:rPr>
          <w:b/>
          <w:i/>
          <w:sz w:val="26"/>
        </w:rPr>
        <w:t>lý</w:t>
      </w:r>
    </w:p>
    <w:p w14:paraId="7289E51B" w14:textId="77777777" w:rsidR="002229A8" w:rsidRDefault="00000000">
      <w:pPr>
        <w:spacing w:before="111"/>
        <w:ind w:left="1041"/>
        <w:jc w:val="both"/>
        <w:rPr>
          <w:i/>
          <w:sz w:val="26"/>
        </w:rPr>
      </w:pPr>
      <w:r>
        <w:rPr>
          <w:i/>
          <w:sz w:val="26"/>
        </w:rPr>
        <w:t>- Sự phát triển thể chất</w:t>
      </w:r>
    </w:p>
    <w:p w14:paraId="2F2738BE" w14:textId="77777777" w:rsidR="002229A8" w:rsidRDefault="00000000">
      <w:pPr>
        <w:pStyle w:val="BodyText"/>
        <w:spacing w:before="119" w:line="336" w:lineRule="auto"/>
        <w:ind w:right="408" w:firstLine="719"/>
      </w:pPr>
      <w:r>
        <w:t>Học sinh THCS đang ở trong độ tuổi thiếu niên, lứa tuổi phát triển mạnh về cả thể chất và tinh thần. Về hình thức bên ngoài, khi bước vào tuổi dậy thì vẻ bề ngoài của mỗi bạn học sinh có sự thay đổi rất lớn: cơ thể phát triển rất nhiều so với trước kia. Con gái ngực to ra, có kinh nguyệt; con trai vỡ tiếng, bắt đầu có ria mép... Nếu cùng lứa tuổi với nhau, bạn nào có trước tiên những biểu hiện dậy thì sẽ dễ bị bạn bè “hiểu lầm” và bị phân biệt đối xử. Có những bạn khi dậy thì mặt bị mụn bọc, mụn cám rất nhiều, nhưng không muốn ai nói hoặc chê bai về hình thức của mình. Học sinh THCS dễ</w:t>
      </w:r>
      <w:r>
        <w:rPr>
          <w:spacing w:val="13"/>
        </w:rPr>
        <w:t xml:space="preserve"> </w:t>
      </w:r>
      <w:r>
        <w:t>bị</w:t>
      </w:r>
      <w:r>
        <w:rPr>
          <w:spacing w:val="16"/>
        </w:rPr>
        <w:t xml:space="preserve"> </w:t>
      </w:r>
      <w:r>
        <w:t>sốc</w:t>
      </w:r>
      <w:r>
        <w:rPr>
          <w:spacing w:val="16"/>
        </w:rPr>
        <w:t xml:space="preserve"> </w:t>
      </w:r>
      <w:r>
        <w:t>trước</w:t>
      </w:r>
      <w:r>
        <w:rPr>
          <w:spacing w:val="13"/>
        </w:rPr>
        <w:t xml:space="preserve"> </w:t>
      </w:r>
      <w:r>
        <w:t>những</w:t>
      </w:r>
      <w:r>
        <w:rPr>
          <w:spacing w:val="16"/>
        </w:rPr>
        <w:t xml:space="preserve"> </w:t>
      </w:r>
      <w:r>
        <w:t>lời</w:t>
      </w:r>
      <w:r>
        <w:rPr>
          <w:spacing w:val="13"/>
        </w:rPr>
        <w:t xml:space="preserve"> </w:t>
      </w:r>
      <w:r>
        <w:t>chọc</w:t>
      </w:r>
      <w:r>
        <w:rPr>
          <w:spacing w:val="13"/>
        </w:rPr>
        <w:t xml:space="preserve"> </w:t>
      </w:r>
      <w:r>
        <w:t>ghẹo</w:t>
      </w:r>
      <w:r>
        <w:rPr>
          <w:spacing w:val="14"/>
        </w:rPr>
        <w:t xml:space="preserve"> </w:t>
      </w:r>
      <w:r>
        <w:t>của</w:t>
      </w:r>
      <w:r>
        <w:rPr>
          <w:spacing w:val="16"/>
        </w:rPr>
        <w:t xml:space="preserve"> </w:t>
      </w:r>
      <w:r>
        <w:t>bạn</w:t>
      </w:r>
      <w:r>
        <w:rPr>
          <w:spacing w:val="17"/>
        </w:rPr>
        <w:t xml:space="preserve"> </w:t>
      </w:r>
      <w:r>
        <w:t>bè,</w:t>
      </w:r>
      <w:r>
        <w:rPr>
          <w:spacing w:val="14"/>
        </w:rPr>
        <w:t xml:space="preserve"> </w:t>
      </w:r>
      <w:r>
        <w:t>nếu</w:t>
      </w:r>
      <w:r>
        <w:rPr>
          <w:spacing w:val="16"/>
        </w:rPr>
        <w:t xml:space="preserve"> </w:t>
      </w:r>
      <w:r>
        <w:t>không</w:t>
      </w:r>
      <w:r>
        <w:rPr>
          <w:spacing w:val="14"/>
        </w:rPr>
        <w:t xml:space="preserve"> </w:t>
      </w:r>
      <w:r>
        <w:t>ai</w:t>
      </w:r>
      <w:r>
        <w:rPr>
          <w:spacing w:val="15"/>
        </w:rPr>
        <w:t xml:space="preserve"> </w:t>
      </w:r>
      <w:r>
        <w:t>giải</w:t>
      </w:r>
      <w:r>
        <w:rPr>
          <w:spacing w:val="16"/>
        </w:rPr>
        <w:t xml:space="preserve"> </w:t>
      </w:r>
      <w:r>
        <w:t>thích</w:t>
      </w:r>
      <w:r>
        <w:rPr>
          <w:spacing w:val="14"/>
        </w:rPr>
        <w:t xml:space="preserve"> </w:t>
      </w:r>
      <w:r>
        <w:t>điều</w:t>
      </w:r>
      <w:r>
        <w:rPr>
          <w:spacing w:val="13"/>
        </w:rPr>
        <w:t xml:space="preserve"> </w:t>
      </w:r>
      <w:r>
        <w:t>này</w:t>
      </w:r>
      <w:r>
        <w:rPr>
          <w:spacing w:val="11"/>
        </w:rPr>
        <w:t xml:space="preserve"> </w:t>
      </w:r>
      <w:r>
        <w:t>các</w:t>
      </w:r>
    </w:p>
    <w:p w14:paraId="0EB89549" w14:textId="77777777" w:rsidR="002229A8" w:rsidRDefault="002229A8">
      <w:pPr>
        <w:spacing w:line="336" w:lineRule="auto"/>
        <w:sectPr w:rsidR="002229A8">
          <w:pgSz w:w="11910" w:h="16850"/>
          <w:pgMar w:top="1060" w:right="720" w:bottom="980" w:left="1380" w:header="0" w:footer="712" w:gutter="0"/>
          <w:cols w:space="720"/>
        </w:sectPr>
      </w:pPr>
    </w:p>
    <w:p w14:paraId="5A43D734" w14:textId="77777777" w:rsidR="002229A8" w:rsidRDefault="00000000">
      <w:pPr>
        <w:pStyle w:val="BodyText"/>
        <w:spacing w:before="64" w:line="336" w:lineRule="auto"/>
        <w:ind w:right="411"/>
      </w:pPr>
      <w:r>
        <w:lastRenderedPageBreak/>
        <w:t>bạn càng dễ bị sốc và hoang mang hơn... Những áp lực về tâm lý của học sinh THCS nếu không có người giúp giải tỏa thì về lâu dài sẽ ngày càng đè nặng lên, có thể bị các rối loạn về hành vi, rối loạn về cảm xúc.</w:t>
      </w:r>
    </w:p>
    <w:p w14:paraId="77A3BCE1" w14:textId="77777777" w:rsidR="002229A8" w:rsidRDefault="00000000">
      <w:pPr>
        <w:pStyle w:val="BodyText"/>
        <w:spacing w:before="2" w:line="336" w:lineRule="auto"/>
        <w:ind w:right="406" w:firstLine="566"/>
      </w:pPr>
      <w:r>
        <w:t>Lứa tuổi THCS có sự phát triển mạnh mẽ nhưng không cân đối của hệ thần kinh, của sự tự ý thức, của các mối quan hệ. Sự phát triển mạnh mẽ của hệ cơ xương khiến học sinh THCS khiến các em lóng ngóng vụng về, hay bị chê là “ăn đổ làm vỡ”, hay xúc động và tâm trạng thay đổi thất thường. Sự phát triển này khiến các em xem bản thân như một người trưởng thành thật sự trong khi đó khả năng thực tế lại chưa tương xứng, kinh nghiệm thực tế còn ít ỏi.</w:t>
      </w:r>
    </w:p>
    <w:p w14:paraId="5F91FF85" w14:textId="77777777" w:rsidR="002229A8" w:rsidRDefault="00000000">
      <w:pPr>
        <w:spacing w:line="298" w:lineRule="exact"/>
        <w:ind w:left="1041"/>
        <w:jc w:val="both"/>
        <w:rPr>
          <w:i/>
          <w:sz w:val="26"/>
        </w:rPr>
      </w:pPr>
      <w:r>
        <w:rPr>
          <w:i/>
          <w:sz w:val="26"/>
        </w:rPr>
        <w:t>- Sự phát triển tâm lý</w:t>
      </w:r>
    </w:p>
    <w:p w14:paraId="7F046DD9" w14:textId="77777777" w:rsidR="002229A8" w:rsidRDefault="00000000">
      <w:pPr>
        <w:pStyle w:val="BodyText"/>
        <w:spacing w:before="121" w:line="336" w:lineRule="auto"/>
        <w:ind w:right="407" w:firstLine="719"/>
      </w:pPr>
      <w:r>
        <w:t xml:space="preserve">Vì có những biểu hiện của tuổi dậy thì như cao lớn, có khả năng sinh sản nên thiếu niên nghĩ rằng mình đã lớn, có khuynh hướng thể hiện mình đã lớn và đòi hỏi người khác phải tôn trọng mình thực sự như người lớn. Tuy nhiên, trên thực tế các em còn thiếu nhiều kinh nghiệm, do vậy điều này dễ dàng dẫn đến mâu thuẫn. Một mặt các em nghĩ mình đã lớn nhưng cha mẹ và giáo viên có thể nghĩ rằng các em vẫn trẻ con. Khi các em nghĩ mình đã lớn và mong muốn có sự bình đẳng nhưng cha mẹ hoặc giáo viên thì nghĩ rằng các em chưa đủ khả năng nên lại luôn muốn áp đặt, điều </w:t>
      </w:r>
      <w:r>
        <w:rPr>
          <w:spacing w:val="2"/>
        </w:rPr>
        <w:t xml:space="preserve">này </w:t>
      </w:r>
      <w:r>
        <w:t xml:space="preserve">cũng dễ dàng khiến nguy cơ mâu thuẫn </w:t>
      </w:r>
      <w:r>
        <w:rPr>
          <w:spacing w:val="2"/>
        </w:rPr>
        <w:t>xảy</w:t>
      </w:r>
      <w:r>
        <w:rPr>
          <w:spacing w:val="-10"/>
        </w:rPr>
        <w:t xml:space="preserve"> </w:t>
      </w:r>
      <w:r>
        <w:t>ra.</w:t>
      </w:r>
    </w:p>
    <w:p w14:paraId="67F72A8C" w14:textId="77777777" w:rsidR="002229A8" w:rsidRDefault="00000000">
      <w:pPr>
        <w:pStyle w:val="BodyText"/>
        <w:spacing w:before="1" w:line="336" w:lineRule="auto"/>
        <w:ind w:right="408" w:firstLine="719"/>
      </w:pPr>
      <w:r>
        <w:t>Thanh thiếu niên, hay còn gọi là tuổi phát dục, tuổi “nổi loạn” bởi sự phát triển bùng nổ của các hoocmon giới tính. Điều này cũng đồng nghĩa với việc các em có cảm xúc với người khác giới tính</w:t>
      </w:r>
    </w:p>
    <w:p w14:paraId="10281B7F" w14:textId="77777777" w:rsidR="002229A8" w:rsidRDefault="00000000">
      <w:pPr>
        <w:pStyle w:val="BodyText"/>
        <w:spacing w:line="336" w:lineRule="auto"/>
        <w:ind w:right="406" w:firstLine="719"/>
      </w:pPr>
      <w:r>
        <w:t xml:space="preserve">Đời sống tình cảm của các bạn cũng rất phong phú, thể hiện rõ nhất trong quan hệ tình bạn (đồng giới hoặc khác giới). Đây là thời điểm các bạn bắt đầu xuất hiện sự quan tâm đến bản thân, đến hình thức của mình, có biểu hiện nhu cầu tự đánh giá, so sánh mình với người khác. Nhà tâm lý học Gôiosơ Êlêna đã nói về tính chất của tuổi thiếu niên như sau: “Cái xử sở kỳ lạ: đó là xứ sở của tuổi thiếu niên. Nó đầy những điều thần diện và kì lạ… Khí hậu của xứ sở này rất thất thường, lúc thì nóng nực như ở vùng nhiệt đới, khi thì bỗng nhiên trở lạnh như băng mà chẳng có một sự chuyển tiếp nào. Có cả mùa xuân hoa nở tưng bừng, có cả mùa thu lá rụng tơi tả nhưng hai màu này không phải bao giờ tuần tự nối nhau, mùa đông lắm khi lại đột nhập vào mùa hạ, mùa thu đôi khi đột nhập vào giữa mùa xuân. Nhưng ngay dân cư của cái xứ sở kì lạ này cũng chẳng nhất quán gì hơn; khi thì rất vui vẻ ồn ào, khi thì </w:t>
      </w:r>
      <w:r>
        <w:rPr>
          <w:spacing w:val="2"/>
        </w:rPr>
        <w:t xml:space="preserve">lại </w:t>
      </w:r>
      <w:r>
        <w:t xml:space="preserve">trầm ngâm, lặng lẽ; Khi thì họ là những anh hùng quả cảm, khi thì họ trở thành sợ sệt, yếu đuối; đôi khi họ ngờ vực và không tin vào mình, đôi khi </w:t>
      </w:r>
      <w:r>
        <w:rPr>
          <w:spacing w:val="3"/>
        </w:rPr>
        <w:t xml:space="preserve">họ </w:t>
      </w:r>
      <w:r>
        <w:t>lại quá tự tin và kiêu ngạo…Trong cái xứ</w:t>
      </w:r>
      <w:r>
        <w:rPr>
          <w:spacing w:val="9"/>
        </w:rPr>
        <w:t xml:space="preserve"> </w:t>
      </w:r>
      <w:r>
        <w:t>sở</w:t>
      </w:r>
      <w:r>
        <w:rPr>
          <w:spacing w:val="8"/>
        </w:rPr>
        <w:t xml:space="preserve"> </w:t>
      </w:r>
      <w:r>
        <w:t>kì</w:t>
      </w:r>
      <w:r>
        <w:rPr>
          <w:spacing w:val="8"/>
        </w:rPr>
        <w:t xml:space="preserve"> </w:t>
      </w:r>
      <w:r>
        <w:t>lạ</w:t>
      </w:r>
      <w:r>
        <w:rPr>
          <w:spacing w:val="8"/>
        </w:rPr>
        <w:t xml:space="preserve"> </w:t>
      </w:r>
      <w:r>
        <w:t>này,</w:t>
      </w:r>
      <w:r>
        <w:rPr>
          <w:spacing w:val="8"/>
        </w:rPr>
        <w:t xml:space="preserve"> </w:t>
      </w:r>
      <w:r>
        <w:t>không</w:t>
      </w:r>
      <w:r>
        <w:rPr>
          <w:spacing w:val="10"/>
        </w:rPr>
        <w:t xml:space="preserve"> </w:t>
      </w:r>
      <w:r>
        <w:t>có</w:t>
      </w:r>
      <w:r>
        <w:rPr>
          <w:spacing w:val="8"/>
        </w:rPr>
        <w:t xml:space="preserve"> </w:t>
      </w:r>
      <w:r>
        <w:t>trẻ</w:t>
      </w:r>
      <w:r>
        <w:rPr>
          <w:spacing w:val="8"/>
        </w:rPr>
        <w:t xml:space="preserve"> </w:t>
      </w:r>
      <w:r>
        <w:t>con</w:t>
      </w:r>
      <w:r>
        <w:rPr>
          <w:spacing w:val="10"/>
        </w:rPr>
        <w:t xml:space="preserve"> </w:t>
      </w:r>
      <w:r>
        <w:t>mà</w:t>
      </w:r>
      <w:r>
        <w:rPr>
          <w:spacing w:val="8"/>
        </w:rPr>
        <w:t xml:space="preserve"> </w:t>
      </w:r>
      <w:r>
        <w:t>cũng</w:t>
      </w:r>
      <w:r>
        <w:rPr>
          <w:spacing w:val="8"/>
        </w:rPr>
        <w:t xml:space="preserve"> </w:t>
      </w:r>
      <w:r>
        <w:t>chẳng</w:t>
      </w:r>
      <w:r>
        <w:rPr>
          <w:spacing w:val="8"/>
        </w:rPr>
        <w:t xml:space="preserve"> </w:t>
      </w:r>
      <w:r>
        <w:t>có</w:t>
      </w:r>
      <w:r>
        <w:rPr>
          <w:spacing w:val="8"/>
        </w:rPr>
        <w:t xml:space="preserve"> </w:t>
      </w:r>
      <w:r>
        <w:t>người</w:t>
      </w:r>
      <w:r>
        <w:rPr>
          <w:spacing w:val="8"/>
        </w:rPr>
        <w:t xml:space="preserve"> </w:t>
      </w:r>
      <w:r>
        <w:t>lớn”.</w:t>
      </w:r>
      <w:r>
        <w:rPr>
          <w:spacing w:val="16"/>
        </w:rPr>
        <w:t xml:space="preserve"> </w:t>
      </w:r>
      <w:r>
        <w:t>Lứa</w:t>
      </w:r>
      <w:r>
        <w:rPr>
          <w:spacing w:val="10"/>
        </w:rPr>
        <w:t xml:space="preserve"> </w:t>
      </w:r>
      <w:r>
        <w:t>tuổi</w:t>
      </w:r>
      <w:r>
        <w:rPr>
          <w:spacing w:val="8"/>
        </w:rPr>
        <w:t xml:space="preserve"> </w:t>
      </w:r>
      <w:r>
        <w:t>này</w:t>
      </w:r>
      <w:r>
        <w:rPr>
          <w:spacing w:val="3"/>
        </w:rPr>
        <w:t xml:space="preserve"> </w:t>
      </w:r>
      <w:r>
        <w:t>bắt</w:t>
      </w:r>
      <w:r>
        <w:rPr>
          <w:spacing w:val="8"/>
        </w:rPr>
        <w:t xml:space="preserve"> </w:t>
      </w:r>
      <w:r>
        <w:t>đầu</w:t>
      </w:r>
    </w:p>
    <w:p w14:paraId="6DB39A6B" w14:textId="77777777" w:rsidR="002229A8" w:rsidRDefault="002229A8">
      <w:pPr>
        <w:spacing w:line="336" w:lineRule="auto"/>
        <w:sectPr w:rsidR="002229A8">
          <w:pgSz w:w="11910" w:h="16850"/>
          <w:pgMar w:top="1060" w:right="720" w:bottom="980" w:left="1380" w:header="0" w:footer="712" w:gutter="0"/>
          <w:cols w:space="720"/>
        </w:sectPr>
      </w:pPr>
    </w:p>
    <w:p w14:paraId="1E37FF6C" w14:textId="77777777" w:rsidR="002229A8" w:rsidRDefault="00000000">
      <w:pPr>
        <w:pStyle w:val="BodyText"/>
        <w:spacing w:before="64" w:line="336" w:lineRule="auto"/>
        <w:ind w:right="411"/>
      </w:pPr>
      <w:r>
        <w:lastRenderedPageBreak/>
        <w:t>có cảm xúc giới tính do sự thức đẩy phát triển của hoóc môn do vậy sẽ có nguy cơ dẫn tới các vấn đề như hẹn hò trực tiếp hoặc qua mạng internet không an toàn, xuất hiện tình cảm giới tính và dễ có nguy cơ mang thai ngoài ý muốn, nạo phá thai.</w:t>
      </w:r>
    </w:p>
    <w:p w14:paraId="654E9225" w14:textId="77777777" w:rsidR="002229A8" w:rsidRDefault="00000000">
      <w:pPr>
        <w:pStyle w:val="BodyText"/>
        <w:spacing w:before="2" w:line="336" w:lineRule="auto"/>
        <w:ind w:right="404" w:firstLine="719"/>
      </w:pPr>
      <w:r>
        <w:t>Điểm</w:t>
      </w:r>
      <w:r>
        <w:rPr>
          <w:spacing w:val="-10"/>
        </w:rPr>
        <w:t xml:space="preserve"> </w:t>
      </w:r>
      <w:r>
        <w:t>nổi</w:t>
      </w:r>
      <w:r>
        <w:rPr>
          <w:spacing w:val="-8"/>
        </w:rPr>
        <w:t xml:space="preserve"> </w:t>
      </w:r>
      <w:r>
        <w:t>bật</w:t>
      </w:r>
      <w:r>
        <w:rPr>
          <w:spacing w:val="-9"/>
        </w:rPr>
        <w:t xml:space="preserve"> </w:t>
      </w:r>
      <w:r>
        <w:t>ở</w:t>
      </w:r>
      <w:r>
        <w:rPr>
          <w:spacing w:val="-8"/>
        </w:rPr>
        <w:t xml:space="preserve"> </w:t>
      </w:r>
      <w:r>
        <w:t>lứa</w:t>
      </w:r>
      <w:r>
        <w:rPr>
          <w:spacing w:val="-9"/>
        </w:rPr>
        <w:t xml:space="preserve"> </w:t>
      </w:r>
      <w:r>
        <w:t>tuổi</w:t>
      </w:r>
      <w:r>
        <w:rPr>
          <w:spacing w:val="-9"/>
        </w:rPr>
        <w:t xml:space="preserve"> </w:t>
      </w:r>
      <w:r>
        <w:t>này</w:t>
      </w:r>
      <w:r>
        <w:rPr>
          <w:spacing w:val="-13"/>
        </w:rPr>
        <w:t xml:space="preserve"> </w:t>
      </w:r>
      <w:r>
        <w:t>là</w:t>
      </w:r>
      <w:r>
        <w:rPr>
          <w:spacing w:val="-6"/>
        </w:rPr>
        <w:t xml:space="preserve"> </w:t>
      </w:r>
      <w:r>
        <w:t>dễ</w:t>
      </w:r>
      <w:r>
        <w:rPr>
          <w:spacing w:val="-9"/>
        </w:rPr>
        <w:t xml:space="preserve"> </w:t>
      </w:r>
      <w:r>
        <w:t>xúc</w:t>
      </w:r>
      <w:r>
        <w:rPr>
          <w:spacing w:val="-8"/>
        </w:rPr>
        <w:t xml:space="preserve"> </w:t>
      </w:r>
      <w:r>
        <w:t>động,</w:t>
      </w:r>
      <w:r>
        <w:rPr>
          <w:spacing w:val="-9"/>
        </w:rPr>
        <w:t xml:space="preserve"> </w:t>
      </w:r>
      <w:r>
        <w:t>dễ</w:t>
      </w:r>
      <w:r>
        <w:rPr>
          <w:spacing w:val="-7"/>
        </w:rPr>
        <w:t xml:space="preserve"> </w:t>
      </w:r>
      <w:r>
        <w:t>bị</w:t>
      </w:r>
      <w:r>
        <w:rPr>
          <w:spacing w:val="-8"/>
        </w:rPr>
        <w:t xml:space="preserve"> </w:t>
      </w:r>
      <w:r>
        <w:t>kích</w:t>
      </w:r>
      <w:r>
        <w:rPr>
          <w:spacing w:val="-9"/>
        </w:rPr>
        <w:t xml:space="preserve"> </w:t>
      </w:r>
      <w:r>
        <w:t>động,</w:t>
      </w:r>
      <w:r>
        <w:rPr>
          <w:spacing w:val="-8"/>
        </w:rPr>
        <w:t xml:space="preserve"> </w:t>
      </w:r>
      <w:r>
        <w:t>vui</w:t>
      </w:r>
      <w:r>
        <w:rPr>
          <w:spacing w:val="-9"/>
        </w:rPr>
        <w:t xml:space="preserve"> </w:t>
      </w:r>
      <w:r>
        <w:t>buồn</w:t>
      </w:r>
      <w:r>
        <w:rPr>
          <w:spacing w:val="-8"/>
        </w:rPr>
        <w:t xml:space="preserve"> </w:t>
      </w:r>
      <w:r>
        <w:t>thường</w:t>
      </w:r>
      <w:r>
        <w:rPr>
          <w:spacing w:val="-7"/>
        </w:rPr>
        <w:t xml:space="preserve"> </w:t>
      </w:r>
      <w:r>
        <w:t xml:space="preserve">hay đan xen, tình cảm còn </w:t>
      </w:r>
      <w:r>
        <w:rPr>
          <w:spacing w:val="-3"/>
        </w:rPr>
        <w:t xml:space="preserve">mang </w:t>
      </w:r>
      <w:r>
        <w:t xml:space="preserve">tính bồng bột. Đặc điểm này là do ảnh </w:t>
      </w:r>
      <w:r>
        <w:rPr>
          <w:spacing w:val="-3"/>
        </w:rPr>
        <w:t xml:space="preserve">hưởng </w:t>
      </w:r>
      <w:r>
        <w:t xml:space="preserve">của sự phát dục và sự thay đổi về tâm sinh lí, nhiều khi do hoạt động hệ </w:t>
      </w:r>
      <w:r>
        <w:rPr>
          <w:spacing w:val="-3"/>
        </w:rPr>
        <w:t xml:space="preserve">thần </w:t>
      </w:r>
      <w:r>
        <w:t xml:space="preserve">kinh không cân bằng, quá trình hưng phấn thường mạnh hơn quá trình ức chế, khiến các bạn không tự kiềm chế được bản thân. Khi tham gia các hoạt động vui chơi, học tập, lao động các bạn đều thể hiện tình cảm rõ rệt và mạnh mẽ. Ở giai đoạn </w:t>
      </w:r>
      <w:r>
        <w:rPr>
          <w:spacing w:val="-3"/>
        </w:rPr>
        <w:t xml:space="preserve">này, </w:t>
      </w:r>
      <w:r>
        <w:t>cơ thể các bạn có những thay</w:t>
      </w:r>
      <w:r>
        <w:rPr>
          <w:spacing w:val="-37"/>
        </w:rPr>
        <w:t xml:space="preserve"> </w:t>
      </w:r>
      <w:r>
        <w:t>đổi không</w:t>
      </w:r>
      <w:r>
        <w:rPr>
          <w:spacing w:val="-9"/>
        </w:rPr>
        <w:t xml:space="preserve"> </w:t>
      </w:r>
      <w:r>
        <w:t>chỉ</w:t>
      </w:r>
      <w:r>
        <w:rPr>
          <w:spacing w:val="-6"/>
        </w:rPr>
        <w:t xml:space="preserve"> </w:t>
      </w:r>
      <w:r>
        <w:t>về</w:t>
      </w:r>
      <w:r>
        <w:rPr>
          <w:spacing w:val="-6"/>
        </w:rPr>
        <w:t xml:space="preserve"> </w:t>
      </w:r>
      <w:r>
        <w:t>sinh</w:t>
      </w:r>
      <w:r>
        <w:rPr>
          <w:spacing w:val="-7"/>
        </w:rPr>
        <w:t xml:space="preserve"> </w:t>
      </w:r>
      <w:r>
        <w:t>lý</w:t>
      </w:r>
      <w:r>
        <w:rPr>
          <w:spacing w:val="-4"/>
        </w:rPr>
        <w:t xml:space="preserve"> </w:t>
      </w:r>
      <w:r>
        <w:t>mà</w:t>
      </w:r>
      <w:r>
        <w:rPr>
          <w:spacing w:val="-8"/>
        </w:rPr>
        <w:t xml:space="preserve"> </w:t>
      </w:r>
      <w:r>
        <w:t>còn</w:t>
      </w:r>
      <w:r>
        <w:rPr>
          <w:spacing w:val="-8"/>
        </w:rPr>
        <w:t xml:space="preserve"> </w:t>
      </w:r>
      <w:r>
        <w:t>cả</w:t>
      </w:r>
      <w:r>
        <w:rPr>
          <w:spacing w:val="-7"/>
        </w:rPr>
        <w:t xml:space="preserve"> </w:t>
      </w:r>
      <w:r>
        <w:t>tâm</w:t>
      </w:r>
      <w:r>
        <w:rPr>
          <w:spacing w:val="-8"/>
        </w:rPr>
        <w:t xml:space="preserve"> </w:t>
      </w:r>
      <w:r>
        <w:t>lý.</w:t>
      </w:r>
      <w:r>
        <w:rPr>
          <w:spacing w:val="-6"/>
        </w:rPr>
        <w:t xml:space="preserve"> </w:t>
      </w:r>
      <w:r>
        <w:t>Nhiều</w:t>
      </w:r>
      <w:r>
        <w:rPr>
          <w:spacing w:val="-6"/>
        </w:rPr>
        <w:t xml:space="preserve"> </w:t>
      </w:r>
      <w:r>
        <w:t>khi</w:t>
      </w:r>
      <w:r>
        <w:rPr>
          <w:spacing w:val="-7"/>
        </w:rPr>
        <w:t xml:space="preserve"> </w:t>
      </w:r>
      <w:r>
        <w:t>những</w:t>
      </w:r>
      <w:r>
        <w:rPr>
          <w:spacing w:val="-6"/>
        </w:rPr>
        <w:t xml:space="preserve"> </w:t>
      </w:r>
      <w:r>
        <w:t>sự</w:t>
      </w:r>
      <w:r>
        <w:rPr>
          <w:spacing w:val="-7"/>
        </w:rPr>
        <w:t xml:space="preserve"> </w:t>
      </w:r>
      <w:r>
        <w:t>thay</w:t>
      </w:r>
      <w:r>
        <w:rPr>
          <w:spacing w:val="-11"/>
        </w:rPr>
        <w:t xml:space="preserve"> </w:t>
      </w:r>
      <w:r>
        <w:t>đổi</w:t>
      </w:r>
      <w:r>
        <w:rPr>
          <w:spacing w:val="-8"/>
        </w:rPr>
        <w:t xml:space="preserve"> </w:t>
      </w:r>
      <w:r>
        <w:t>ấy</w:t>
      </w:r>
      <w:r>
        <w:rPr>
          <w:spacing w:val="-9"/>
        </w:rPr>
        <w:t xml:space="preserve"> </w:t>
      </w:r>
      <w:r>
        <w:t>lại</w:t>
      </w:r>
      <w:r>
        <w:rPr>
          <w:spacing w:val="-7"/>
        </w:rPr>
        <w:t xml:space="preserve"> </w:t>
      </w:r>
      <w:r>
        <w:t>khiến</w:t>
      </w:r>
      <w:r>
        <w:rPr>
          <w:spacing w:val="-8"/>
        </w:rPr>
        <w:t xml:space="preserve"> </w:t>
      </w:r>
      <w:r>
        <w:t>các</w:t>
      </w:r>
      <w:r>
        <w:rPr>
          <w:spacing w:val="-6"/>
        </w:rPr>
        <w:t xml:space="preserve"> </w:t>
      </w:r>
      <w:r>
        <w:t>bạn rơi</w:t>
      </w:r>
      <w:r>
        <w:rPr>
          <w:spacing w:val="-6"/>
        </w:rPr>
        <w:t xml:space="preserve"> </w:t>
      </w:r>
      <w:r>
        <w:t>vào</w:t>
      </w:r>
      <w:r>
        <w:rPr>
          <w:spacing w:val="-5"/>
        </w:rPr>
        <w:t xml:space="preserve"> </w:t>
      </w:r>
      <w:r>
        <w:t>tình</w:t>
      </w:r>
      <w:r>
        <w:rPr>
          <w:spacing w:val="-7"/>
        </w:rPr>
        <w:t xml:space="preserve"> </w:t>
      </w:r>
      <w:r>
        <w:t>trạng</w:t>
      </w:r>
      <w:r>
        <w:rPr>
          <w:spacing w:val="-6"/>
        </w:rPr>
        <w:t xml:space="preserve"> </w:t>
      </w:r>
      <w:r>
        <w:t>không</w:t>
      </w:r>
      <w:r>
        <w:rPr>
          <w:spacing w:val="-7"/>
        </w:rPr>
        <w:t xml:space="preserve"> </w:t>
      </w:r>
      <w:r>
        <w:t>làm</w:t>
      </w:r>
      <w:r>
        <w:rPr>
          <w:spacing w:val="-7"/>
        </w:rPr>
        <w:t xml:space="preserve"> </w:t>
      </w:r>
      <w:r>
        <w:t>chủ</w:t>
      </w:r>
      <w:r>
        <w:rPr>
          <w:spacing w:val="-7"/>
        </w:rPr>
        <w:t xml:space="preserve"> </w:t>
      </w:r>
      <w:r>
        <w:t>được</w:t>
      </w:r>
      <w:r>
        <w:rPr>
          <w:spacing w:val="-7"/>
        </w:rPr>
        <w:t xml:space="preserve"> </w:t>
      </w:r>
      <w:r>
        <w:t>bản</w:t>
      </w:r>
      <w:r>
        <w:rPr>
          <w:spacing w:val="-6"/>
        </w:rPr>
        <w:t xml:space="preserve"> </w:t>
      </w:r>
      <w:r>
        <w:t>thân</w:t>
      </w:r>
      <w:r>
        <w:rPr>
          <w:spacing w:val="-7"/>
        </w:rPr>
        <w:t xml:space="preserve"> </w:t>
      </w:r>
      <w:r>
        <w:t>và</w:t>
      </w:r>
      <w:r>
        <w:rPr>
          <w:spacing w:val="-5"/>
        </w:rPr>
        <w:t xml:space="preserve"> </w:t>
      </w:r>
      <w:r>
        <w:t>dễ</w:t>
      </w:r>
      <w:r>
        <w:rPr>
          <w:spacing w:val="-6"/>
        </w:rPr>
        <w:t xml:space="preserve"> </w:t>
      </w:r>
      <w:r>
        <w:t>có</w:t>
      </w:r>
      <w:r>
        <w:rPr>
          <w:spacing w:val="-7"/>
        </w:rPr>
        <w:t xml:space="preserve"> </w:t>
      </w:r>
      <w:r>
        <w:t>hành</w:t>
      </w:r>
      <w:r>
        <w:rPr>
          <w:spacing w:val="-5"/>
        </w:rPr>
        <w:t xml:space="preserve"> </w:t>
      </w:r>
      <w:r>
        <w:t>vi</w:t>
      </w:r>
      <w:r>
        <w:rPr>
          <w:spacing w:val="-5"/>
        </w:rPr>
        <w:t xml:space="preserve"> </w:t>
      </w:r>
      <w:r>
        <w:t>bạo</w:t>
      </w:r>
      <w:r>
        <w:rPr>
          <w:spacing w:val="-6"/>
        </w:rPr>
        <w:t xml:space="preserve"> </w:t>
      </w:r>
      <w:r>
        <w:rPr>
          <w:spacing w:val="-3"/>
        </w:rPr>
        <w:t>lực.</w:t>
      </w:r>
    </w:p>
    <w:p w14:paraId="12499353" w14:textId="77777777" w:rsidR="002229A8" w:rsidRDefault="00000000">
      <w:pPr>
        <w:pStyle w:val="BodyText"/>
        <w:spacing w:before="1" w:line="336" w:lineRule="auto"/>
        <w:ind w:right="407" w:firstLine="719"/>
      </w:pPr>
      <w:r>
        <w:t>Tuổi thiếu niên cũng là giai đoạn hình thành mạnh mẽ cái tôi bản thân khi các em đi tìm câu trả lời cho câu hỏi “Tôi sẽ là người như thế nào”. Chính sự thôi thúc này cũng khiến các em có hiện tượng “thần tượng” và trên thực tế cũng có nhiều em cuồng thần tượng dẫn đến những hành vi lệch lạc hoặc không phù hợp trong cuộc sống. Đây cũng là điều mà CMHS và các nhà giáo dục nên nhìn nhận để có định hướng đúng đắn cho các em.</w:t>
      </w:r>
    </w:p>
    <w:p w14:paraId="2BA590A0" w14:textId="77777777" w:rsidR="002229A8" w:rsidRDefault="00000000">
      <w:pPr>
        <w:pStyle w:val="BodyText"/>
        <w:spacing w:line="336" w:lineRule="auto"/>
        <w:ind w:right="407" w:firstLine="719"/>
      </w:pPr>
      <w:r>
        <w:t>- Sự phát triển các mối quan hệ giao tiếp của học sinh THCS được mở rộng hơn hẳn so với học sinh tiểu học. Các em được tiếp xúc với nhiều người, trong môi trường rộng hơn, do vậy tầm hiểu biết của các em cũng phong phú và khác trước. Giai đoạn này, hội nhóm có tầm quan trọng đặc biệt đối với thiếu niên bởi đó là nơi mà trẻ được khẳng định giá trị của bản thân. Nhờ vào tình bạn mà thiếu niên phát triển khả năng tự đánh giá, tự giáo dục, tuy nhiên người lớn cũng cần lưu ý bởi có những hội nhóm của thanh thiếu niên đặt ra sự cam kết và trẻ em phải thực hiện như một sự ràng buộc. Trên thực tế cũng có nhiều hậu quả đáng tiếc xảy ra như cùng nhau tự tử hoặc có một hành vi nào đó, hoặc những tình bạn đã gây tổn thương cho thiếu niên hoặc tạo ra sự khủng hoảng tinh thần. Trong mối quan hệ bạn bè cũng có thể ẩn chứa những nguy cơ, ví dụ học sinh tụ tập trong sinh nhật bạn bè; đi học nhưng không đến trường mà đi chơi nhóm với nhau, điều này cũng làm tăng nguy cơ bị bạo lực hoặc xâm hại.</w:t>
      </w:r>
    </w:p>
    <w:p w14:paraId="09AA09D1" w14:textId="77777777" w:rsidR="002229A8" w:rsidRDefault="002229A8">
      <w:pPr>
        <w:spacing w:line="336" w:lineRule="auto"/>
        <w:sectPr w:rsidR="002229A8">
          <w:pgSz w:w="11910" w:h="16850"/>
          <w:pgMar w:top="1060" w:right="720" w:bottom="980" w:left="1380" w:header="0" w:footer="712" w:gutter="0"/>
          <w:cols w:space="720"/>
        </w:sectPr>
      </w:pPr>
    </w:p>
    <w:p w14:paraId="5B475989" w14:textId="77777777" w:rsidR="002229A8" w:rsidRDefault="00000000">
      <w:pPr>
        <w:pStyle w:val="Heading1"/>
        <w:spacing w:before="61" w:line="336" w:lineRule="auto"/>
        <w:ind w:left="3241" w:right="380" w:hanging="2862"/>
      </w:pPr>
      <w:r>
        <w:rPr>
          <w:noProof/>
        </w:rPr>
        <w:lastRenderedPageBreak/>
        <mc:AlternateContent>
          <mc:Choice Requires="wps">
            <w:drawing>
              <wp:anchor distT="0" distB="0" distL="114300" distR="114300" simplePos="0" relativeHeight="251637760" behindDoc="1" locked="0" layoutInCell="1" allowOverlap="1" wp14:anchorId="0AC4A129" wp14:editId="34676542">
                <wp:simplePos x="0" y="0"/>
                <wp:positionH relativeFrom="page">
                  <wp:posOffset>1005840</wp:posOffset>
                </wp:positionH>
                <wp:positionV relativeFrom="page">
                  <wp:posOffset>986155</wp:posOffset>
                </wp:positionV>
                <wp:extent cx="5911850" cy="8525510"/>
                <wp:effectExtent l="0" t="0" r="0" b="0"/>
                <wp:wrapNone/>
                <wp:docPr id="129" name="Freeform 119"/>
                <wp:cNvGraphicFramePr/>
                <a:graphic xmlns:a="http://schemas.openxmlformats.org/drawingml/2006/main">
                  <a:graphicData uri="http://schemas.microsoft.com/office/word/2010/wordprocessingShape">
                    <wps:wsp>
                      <wps:cNvSpPr/>
                      <wps:spPr bwMode="auto">
                        <a:xfrm>
                          <a:off x="0" y="0"/>
                          <a:ext cx="5911850" cy="8525510"/>
                        </a:xfrm>
                        <a:custGeom>
                          <a:avLst/>
                          <a:gdLst>
                            <a:gd name="T0" fmla="+- 0 10894 1584"/>
                            <a:gd name="T1" fmla="*/ T0 w 9310"/>
                            <a:gd name="T2" fmla="+- 0 1553 1553"/>
                            <a:gd name="T3" fmla="*/ 1553 h 13426"/>
                            <a:gd name="T4" fmla="+- 0 10884 1584"/>
                            <a:gd name="T5" fmla="*/ T4 w 9310"/>
                            <a:gd name="T6" fmla="+- 0 1553 1553"/>
                            <a:gd name="T7" fmla="*/ 1553 h 13426"/>
                            <a:gd name="T8" fmla="+- 0 1594 1584"/>
                            <a:gd name="T9" fmla="*/ T8 w 9310"/>
                            <a:gd name="T10" fmla="+- 0 1553 1553"/>
                            <a:gd name="T11" fmla="*/ 1553 h 13426"/>
                            <a:gd name="T12" fmla="+- 0 1584 1584"/>
                            <a:gd name="T13" fmla="*/ T12 w 9310"/>
                            <a:gd name="T14" fmla="+- 0 1553 1553"/>
                            <a:gd name="T15" fmla="*/ 1553 h 13426"/>
                            <a:gd name="T16" fmla="+- 0 1584 1584"/>
                            <a:gd name="T17" fmla="*/ T16 w 9310"/>
                            <a:gd name="T18" fmla="+- 0 14978 1553"/>
                            <a:gd name="T19" fmla="*/ 14978 h 13426"/>
                            <a:gd name="T20" fmla="+- 0 1594 1584"/>
                            <a:gd name="T21" fmla="*/ T20 w 9310"/>
                            <a:gd name="T22" fmla="+- 0 14978 1553"/>
                            <a:gd name="T23" fmla="*/ 14978 h 13426"/>
                            <a:gd name="T24" fmla="+- 0 1594 1584"/>
                            <a:gd name="T25" fmla="*/ T24 w 9310"/>
                            <a:gd name="T26" fmla="+- 0 1562 1553"/>
                            <a:gd name="T27" fmla="*/ 1562 h 13426"/>
                            <a:gd name="T28" fmla="+- 0 10884 1584"/>
                            <a:gd name="T29" fmla="*/ T28 w 9310"/>
                            <a:gd name="T30" fmla="+- 0 1562 1553"/>
                            <a:gd name="T31" fmla="*/ 1562 h 13426"/>
                            <a:gd name="T32" fmla="+- 0 10884 1584"/>
                            <a:gd name="T33" fmla="*/ T32 w 9310"/>
                            <a:gd name="T34" fmla="+- 0 14978 1553"/>
                            <a:gd name="T35" fmla="*/ 14978 h 13426"/>
                            <a:gd name="T36" fmla="+- 0 10894 1584"/>
                            <a:gd name="T37" fmla="*/ T36 w 9310"/>
                            <a:gd name="T38" fmla="+- 0 14978 1553"/>
                            <a:gd name="T39" fmla="*/ 14978 h 13426"/>
                            <a:gd name="T40" fmla="+- 0 10894 1584"/>
                            <a:gd name="T41" fmla="*/ T40 w 9310"/>
                            <a:gd name="T42" fmla="+- 0 1553 1553"/>
                            <a:gd name="T43" fmla="*/ 1553 h 1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10" h="13426">
                              <a:moveTo>
                                <a:pt x="9310" y="0"/>
                              </a:moveTo>
                              <a:lnTo>
                                <a:pt x="9300" y="0"/>
                              </a:lnTo>
                              <a:lnTo>
                                <a:pt x="10" y="0"/>
                              </a:lnTo>
                              <a:lnTo>
                                <a:pt x="0" y="0"/>
                              </a:lnTo>
                              <a:lnTo>
                                <a:pt x="0" y="13425"/>
                              </a:lnTo>
                              <a:lnTo>
                                <a:pt x="10" y="13425"/>
                              </a:lnTo>
                              <a:lnTo>
                                <a:pt x="10" y="9"/>
                              </a:lnTo>
                              <a:lnTo>
                                <a:pt x="9300" y="9"/>
                              </a:lnTo>
                              <a:lnTo>
                                <a:pt x="9300" y="13425"/>
                              </a:lnTo>
                              <a:lnTo>
                                <a:pt x="9310" y="13425"/>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19" o:spid="_x0000_s1026" o:spt="100" style="position:absolute;left:0pt;margin-left:79.2pt;margin-top:77.65pt;height:671.3pt;width:465.5pt;mso-position-horizontal-relative:page;mso-position-vertical-relative:page;z-index:-251644928;mso-width-relative:page;mso-height-relative:page;" fillcolor="#000000" filled="t" stroked="f" coordsize="9310,13426" o:gfxdata="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ZGsl/9gAAAANAQAADwAAAAAAAAABACAAAAAiAAAAZHJzL2Rvd25yZXYueG1sUEsB&#10;AhQAFAAAAAgAh07iQHn++v0vBAAAHw8AAA4AAAAAAAAAAQAgAAAAJwEAAGRycy9lMm9Eb2MueG1s&#10;UEsFBgAAAAAGAAYAWQEAAMgHAAAAAA==&#10;" path="m9310,0l9300,0,10,0,0,0,0,13425,10,13425,10,9,9300,9,9300,13425,9310,13425,9310,0xe">
                <v:path o:connectlocs="5911850,986155;5905500,986155;6350,986155;0,986155;0,9511030;6350,9511030;6350,991870;5905500,991870;5905500,9511030;5911850,9511030;5911850,986155" o:connectangles="0,0,0,0,0,0,0,0,0,0,0"/>
                <v:fill on="t" focussize="0,0"/>
                <v:stroke on="f"/>
                <v:imagedata o:title=""/>
                <o:lock v:ext="edit" aspectratio="f"/>
              </v:shape>
            </w:pict>
          </mc:Fallback>
        </mc:AlternateContent>
      </w:r>
      <w:r>
        <w:t xml:space="preserve">Miệt thị ngoại hình - </w:t>
      </w:r>
      <w:r>
        <w:rPr>
          <w:spacing w:val="-3"/>
        </w:rPr>
        <w:t xml:space="preserve">là </w:t>
      </w:r>
      <w:r>
        <w:rPr>
          <w:spacing w:val="-4"/>
        </w:rPr>
        <w:t xml:space="preserve">một </w:t>
      </w:r>
      <w:r>
        <w:rPr>
          <w:spacing w:val="-5"/>
        </w:rPr>
        <w:t xml:space="preserve">trong những nguyên </w:t>
      </w:r>
      <w:r>
        <w:rPr>
          <w:spacing w:val="-4"/>
        </w:rPr>
        <w:t xml:space="preserve">nhân </w:t>
      </w:r>
      <w:r>
        <w:rPr>
          <w:spacing w:val="-6"/>
        </w:rPr>
        <w:t xml:space="preserve">gây </w:t>
      </w:r>
      <w:r>
        <w:rPr>
          <w:spacing w:val="-4"/>
        </w:rPr>
        <w:t xml:space="preserve">tổn </w:t>
      </w:r>
      <w:r>
        <w:rPr>
          <w:spacing w:val="-6"/>
        </w:rPr>
        <w:t xml:space="preserve">thương nghiêm </w:t>
      </w:r>
      <w:r>
        <w:rPr>
          <w:spacing w:val="-5"/>
        </w:rPr>
        <w:t xml:space="preserve">trọng </w:t>
      </w:r>
      <w:r>
        <w:rPr>
          <w:spacing w:val="-4"/>
        </w:rPr>
        <w:t xml:space="preserve">về tâm </w:t>
      </w:r>
      <w:r>
        <w:rPr>
          <w:spacing w:val="-3"/>
        </w:rPr>
        <w:t xml:space="preserve">lý </w:t>
      </w:r>
      <w:r>
        <w:rPr>
          <w:spacing w:val="-5"/>
        </w:rPr>
        <w:t xml:space="preserve">cho học sinh </w:t>
      </w:r>
      <w:r>
        <w:rPr>
          <w:spacing w:val="-4"/>
        </w:rPr>
        <w:t>THCS</w:t>
      </w:r>
      <w:r>
        <w:rPr>
          <w:spacing w:val="-4"/>
          <w:vertAlign w:val="superscript"/>
        </w:rPr>
        <w:t>20</w:t>
      </w:r>
    </w:p>
    <w:p w14:paraId="5B42C8F7" w14:textId="77777777" w:rsidR="002229A8" w:rsidRDefault="002229A8">
      <w:pPr>
        <w:pStyle w:val="BodyText"/>
        <w:spacing w:before="10"/>
        <w:ind w:left="0"/>
        <w:jc w:val="left"/>
        <w:rPr>
          <w:b/>
          <w:sz w:val="35"/>
        </w:rPr>
      </w:pPr>
    </w:p>
    <w:p w14:paraId="2C2490A9" w14:textId="77777777" w:rsidR="002229A8" w:rsidRDefault="00000000">
      <w:pPr>
        <w:pStyle w:val="BodyText"/>
        <w:spacing w:line="336" w:lineRule="auto"/>
        <w:ind w:right="408" w:firstLine="530"/>
      </w:pPr>
      <w:r>
        <w:t xml:space="preserve">Do học sinh THCS đang trong giai đoạn phát triển mạnh mẽ về mặt thể chất cho nên có những em gầy, có những em béo như thực sự hình dáng bề ngoài như mong đợi của các em. Miệt thị ngoại hình được dịch đúng nghĩa là </w:t>
      </w:r>
      <w:r>
        <w:rPr>
          <w:i/>
        </w:rPr>
        <w:t xml:space="preserve">“miệt thị ngoại hình”, </w:t>
      </w:r>
      <w:r>
        <w:t xml:space="preserve">một hình thức dùng ngôn ngữ để chê bai, chế giễu ngoại hình của người khác. Điều này, khiến cho học sinh THCS cảm thấy khó chịu hoặc bị xúc phạm… Trong một số trường hợp, học sinh THCS có khuyết điểm ngoại hình cũng tự miệt thị ngoại hình chính mình. Miệt thị ngoại hình gồm các hành vi trực tiếp và gián tiếp chỉ trích ngoại hình. Đó có thể là lời nói vu vơ hoặc miệt thị </w:t>
      </w:r>
      <w:r>
        <w:rPr>
          <w:spacing w:val="2"/>
        </w:rPr>
        <w:t>gay</w:t>
      </w:r>
      <w:r>
        <w:rPr>
          <w:spacing w:val="-8"/>
        </w:rPr>
        <w:t xml:space="preserve"> </w:t>
      </w:r>
      <w:r>
        <w:t>gắt.</w:t>
      </w:r>
    </w:p>
    <w:p w14:paraId="11CE7093" w14:textId="77777777" w:rsidR="002229A8" w:rsidRDefault="00000000">
      <w:pPr>
        <w:pStyle w:val="BodyText"/>
        <w:spacing w:line="336" w:lineRule="auto"/>
        <w:ind w:right="406" w:firstLine="566"/>
      </w:pPr>
      <w:r>
        <w:t xml:space="preserve">Miệt thị ngoại hình có hai hình thức là chế giễu bản thân hoặc chế giễu người khác. Có nhiều loại miệt thị cơ thể như miệt thị thân hình, miệt thị làn da, miệt thị màu da… Trường hợp miệt thị ngoại hình phổ biến có thể kể đến fat-shaming, đó là sự chế giễu vì cân nặng như bị chê mập, béo phì. Điều này dễ gây ra sự mặc cảm, suy sụp, </w:t>
      </w:r>
      <w:hyperlink r:id="rId38">
        <w:r>
          <w:rPr>
            <w:u w:val="single"/>
          </w:rPr>
          <w:t>rối</w:t>
        </w:r>
      </w:hyperlink>
      <w:r>
        <w:t xml:space="preserve"> </w:t>
      </w:r>
      <w:hyperlink r:id="rId39">
        <w:r>
          <w:rPr>
            <w:u w:val="single"/>
          </w:rPr>
          <w:t>loạn ăn uống</w:t>
        </w:r>
        <w:r>
          <w:t xml:space="preserve"> </w:t>
        </w:r>
      </w:hyperlink>
      <w:r>
        <w:t>và thậm chí tăng cân cho người bị chỉ trích. Ngoài ra, những người có thể tạng quá gầy, ốm yếu cũng dễ trở thành đối tượng bị mỉa mai ngoại hình. Vóc dáng là nội dung tiêu biểu trong vấn đề chỉ trích ngoại hình ở lứa tuổi học sinh THCS. Hiện nay, tình trạng miệt thị ngoại hình qua mạng xã hội rất phổ biến, mọi người vẫn thường nói người khác quá ốm, quá mập, quá cao, quá thấp trên mạng. Hậu quả của miệt thị ngoại hình: Dù những lời nhận xét không hay về ngoại hình của người khác chỉ mang tính đùa giỡn người nhận những lời đó thì sẽ dễ cảm thấy mặc cảm, buồn bã, thậm chí gây ảnh hưởng đến sức khỏe. Họ phải nhịn ăn, uống thuốc, tìm đủ mọi cách để đạt được cân nặng, ngoại hình hoàn hảo</w:t>
      </w:r>
      <w:r>
        <w:rPr>
          <w:spacing w:val="-1"/>
        </w:rPr>
        <w:t xml:space="preserve"> </w:t>
      </w:r>
      <w:r>
        <w:t>hơn.</w:t>
      </w:r>
    </w:p>
    <w:p w14:paraId="37C16E53" w14:textId="77777777" w:rsidR="002229A8" w:rsidRDefault="00000000">
      <w:pPr>
        <w:pStyle w:val="Heading1"/>
        <w:spacing w:before="8"/>
        <w:ind w:left="888"/>
        <w:jc w:val="both"/>
      </w:pPr>
      <w:r>
        <w:t>Những hậu quả miệt thị ngoại hình nghiêm trọng có thể gặp bao gồm:</w:t>
      </w:r>
    </w:p>
    <w:p w14:paraId="12B24577" w14:textId="77777777" w:rsidR="002229A8" w:rsidRDefault="00000000">
      <w:pPr>
        <w:pStyle w:val="ListParagraph"/>
        <w:numPr>
          <w:ilvl w:val="0"/>
          <w:numId w:val="21"/>
        </w:numPr>
        <w:tabs>
          <w:tab w:val="left" w:pos="1167"/>
        </w:tabs>
        <w:spacing w:before="111" w:line="336" w:lineRule="auto"/>
        <w:ind w:right="409" w:firstLine="566"/>
        <w:jc w:val="both"/>
        <w:rPr>
          <w:sz w:val="26"/>
        </w:rPr>
      </w:pPr>
      <w:r>
        <w:rPr>
          <w:i/>
          <w:sz w:val="26"/>
        </w:rPr>
        <w:t xml:space="preserve">Cảm thấy tự ti: </w:t>
      </w:r>
      <w:r>
        <w:rPr>
          <w:sz w:val="26"/>
        </w:rPr>
        <w:t>Nhìn chung, có rất nhiều người đã không thể nào gạt bỏ tâm trạng tự ti sau khi bị chỉ trích ngoại hình. Họ có thể từ một người vui vẻ, hoạt bát chuyển sang nhút nhát, tránh né người khác. Đặc biệt, các em ở lứa tuổi dậy thì sẽ rất dễ để tâm quá mức vào vấn đề miệt thị ngoại hình thậm chí đã có nhiều em tìm đến cái chết vì không chịu nổi áp lực từ việc bị chê bai ngoại</w:t>
      </w:r>
      <w:r>
        <w:rPr>
          <w:spacing w:val="-2"/>
          <w:sz w:val="26"/>
        </w:rPr>
        <w:t xml:space="preserve"> </w:t>
      </w:r>
      <w:r>
        <w:rPr>
          <w:sz w:val="26"/>
        </w:rPr>
        <w:t>hình.</w:t>
      </w:r>
    </w:p>
    <w:p w14:paraId="5C1F9B81" w14:textId="77777777" w:rsidR="002229A8" w:rsidRDefault="00000000">
      <w:pPr>
        <w:pStyle w:val="ListParagraph"/>
        <w:numPr>
          <w:ilvl w:val="0"/>
          <w:numId w:val="21"/>
        </w:numPr>
        <w:tabs>
          <w:tab w:val="left" w:pos="1148"/>
        </w:tabs>
        <w:spacing w:before="1" w:line="336" w:lineRule="auto"/>
        <w:ind w:right="409" w:firstLine="566"/>
        <w:jc w:val="both"/>
        <w:rPr>
          <w:sz w:val="26"/>
        </w:rPr>
      </w:pPr>
      <w:r>
        <w:rPr>
          <w:i/>
          <w:sz w:val="26"/>
        </w:rPr>
        <w:t xml:space="preserve">Làm đẹp phản khoa học: </w:t>
      </w:r>
      <w:r>
        <w:rPr>
          <w:sz w:val="26"/>
        </w:rPr>
        <w:t>Người bị mặc cảm ngoại hình dễ áp dụng các phương pháp</w:t>
      </w:r>
      <w:r>
        <w:rPr>
          <w:spacing w:val="6"/>
          <w:sz w:val="26"/>
        </w:rPr>
        <w:t xml:space="preserve"> </w:t>
      </w:r>
      <w:r>
        <w:rPr>
          <w:sz w:val="26"/>
        </w:rPr>
        <w:t>kiểm</w:t>
      </w:r>
      <w:r>
        <w:rPr>
          <w:spacing w:val="6"/>
          <w:sz w:val="26"/>
        </w:rPr>
        <w:t xml:space="preserve"> </w:t>
      </w:r>
      <w:r>
        <w:rPr>
          <w:sz w:val="26"/>
        </w:rPr>
        <w:t>soát</w:t>
      </w:r>
      <w:r>
        <w:rPr>
          <w:spacing w:val="6"/>
          <w:sz w:val="26"/>
        </w:rPr>
        <w:t xml:space="preserve"> </w:t>
      </w:r>
      <w:r>
        <w:rPr>
          <w:sz w:val="26"/>
        </w:rPr>
        <w:t>cân</w:t>
      </w:r>
      <w:r>
        <w:rPr>
          <w:spacing w:val="6"/>
          <w:sz w:val="26"/>
        </w:rPr>
        <w:t xml:space="preserve"> </w:t>
      </w:r>
      <w:r>
        <w:rPr>
          <w:sz w:val="26"/>
        </w:rPr>
        <w:t>nặng</w:t>
      </w:r>
      <w:r>
        <w:rPr>
          <w:spacing w:val="6"/>
          <w:sz w:val="26"/>
        </w:rPr>
        <w:t xml:space="preserve"> </w:t>
      </w:r>
      <w:r>
        <w:rPr>
          <w:sz w:val="26"/>
        </w:rPr>
        <w:t>không</w:t>
      </w:r>
      <w:r>
        <w:rPr>
          <w:spacing w:val="6"/>
          <w:sz w:val="26"/>
        </w:rPr>
        <w:t xml:space="preserve"> </w:t>
      </w:r>
      <w:r>
        <w:rPr>
          <w:sz w:val="26"/>
        </w:rPr>
        <w:t>lành</w:t>
      </w:r>
      <w:r>
        <w:rPr>
          <w:spacing w:val="8"/>
          <w:sz w:val="26"/>
        </w:rPr>
        <w:t xml:space="preserve"> </w:t>
      </w:r>
      <w:r>
        <w:rPr>
          <w:sz w:val="26"/>
        </w:rPr>
        <w:t>mạnh.</w:t>
      </w:r>
      <w:r>
        <w:rPr>
          <w:spacing w:val="10"/>
          <w:sz w:val="26"/>
        </w:rPr>
        <w:t xml:space="preserve"> </w:t>
      </w:r>
      <w:r>
        <w:rPr>
          <w:sz w:val="26"/>
        </w:rPr>
        <w:t>Từ</w:t>
      </w:r>
      <w:r>
        <w:rPr>
          <w:spacing w:val="7"/>
          <w:sz w:val="26"/>
        </w:rPr>
        <w:t xml:space="preserve"> </w:t>
      </w:r>
      <w:r>
        <w:rPr>
          <w:sz w:val="26"/>
        </w:rPr>
        <w:t>việc</w:t>
      </w:r>
      <w:r>
        <w:rPr>
          <w:spacing w:val="6"/>
          <w:sz w:val="26"/>
        </w:rPr>
        <w:t xml:space="preserve"> </w:t>
      </w:r>
      <w:r>
        <w:rPr>
          <w:sz w:val="26"/>
        </w:rPr>
        <w:t>cảm</w:t>
      </w:r>
      <w:r>
        <w:rPr>
          <w:spacing w:val="6"/>
          <w:sz w:val="26"/>
        </w:rPr>
        <w:t xml:space="preserve"> </w:t>
      </w:r>
      <w:r>
        <w:rPr>
          <w:sz w:val="26"/>
        </w:rPr>
        <w:t>thấy</w:t>
      </w:r>
      <w:r>
        <w:rPr>
          <w:spacing w:val="3"/>
          <w:sz w:val="26"/>
        </w:rPr>
        <w:t xml:space="preserve"> </w:t>
      </w:r>
      <w:r>
        <w:rPr>
          <w:sz w:val="26"/>
        </w:rPr>
        <w:t>tự</w:t>
      </w:r>
      <w:r>
        <w:rPr>
          <w:spacing w:val="10"/>
          <w:sz w:val="26"/>
        </w:rPr>
        <w:t xml:space="preserve"> </w:t>
      </w:r>
      <w:r>
        <w:rPr>
          <w:sz w:val="26"/>
        </w:rPr>
        <w:t>ti</w:t>
      </w:r>
      <w:r>
        <w:rPr>
          <w:spacing w:val="8"/>
          <w:sz w:val="26"/>
        </w:rPr>
        <w:t xml:space="preserve"> </w:t>
      </w:r>
      <w:r>
        <w:rPr>
          <w:sz w:val="26"/>
        </w:rPr>
        <w:t>một</w:t>
      </w:r>
      <w:r>
        <w:rPr>
          <w:spacing w:val="7"/>
          <w:sz w:val="26"/>
        </w:rPr>
        <w:t xml:space="preserve"> </w:t>
      </w:r>
      <w:r>
        <w:rPr>
          <w:sz w:val="26"/>
        </w:rPr>
        <w:t>chút</w:t>
      </w:r>
      <w:r>
        <w:rPr>
          <w:spacing w:val="8"/>
          <w:sz w:val="26"/>
        </w:rPr>
        <w:t xml:space="preserve"> </w:t>
      </w:r>
      <w:r>
        <w:rPr>
          <w:sz w:val="26"/>
        </w:rPr>
        <w:t>thì</w:t>
      </w:r>
      <w:r>
        <w:rPr>
          <w:spacing w:val="8"/>
          <w:sz w:val="26"/>
        </w:rPr>
        <w:t xml:space="preserve"> </w:t>
      </w:r>
      <w:r>
        <w:rPr>
          <w:sz w:val="26"/>
        </w:rPr>
        <w:t>sau</w:t>
      </w:r>
      <w:r>
        <w:rPr>
          <w:spacing w:val="8"/>
          <w:sz w:val="26"/>
        </w:rPr>
        <w:t xml:space="preserve"> </w:t>
      </w:r>
      <w:r>
        <w:rPr>
          <w:sz w:val="26"/>
        </w:rPr>
        <w:t>đó</w:t>
      </w:r>
    </w:p>
    <w:p w14:paraId="439D8352" w14:textId="77777777" w:rsidR="002229A8" w:rsidRDefault="002229A8">
      <w:pPr>
        <w:pStyle w:val="BodyText"/>
        <w:ind w:left="0"/>
        <w:jc w:val="left"/>
        <w:rPr>
          <w:sz w:val="20"/>
        </w:rPr>
      </w:pPr>
    </w:p>
    <w:p w14:paraId="0CC3CA5E" w14:textId="77777777" w:rsidR="002229A8" w:rsidRDefault="00000000">
      <w:pPr>
        <w:pStyle w:val="BodyText"/>
        <w:spacing w:before="5"/>
        <w:ind w:left="0"/>
        <w:jc w:val="left"/>
        <w:rPr>
          <w:sz w:val="11"/>
        </w:rPr>
      </w:pPr>
      <w:r>
        <w:rPr>
          <w:noProof/>
        </w:rPr>
        <mc:AlternateContent>
          <mc:Choice Requires="wps">
            <w:drawing>
              <wp:anchor distT="0" distB="0" distL="0" distR="0" simplePos="0" relativeHeight="251666432" behindDoc="1" locked="0" layoutInCell="1" allowOverlap="1" wp14:anchorId="7DA453C3" wp14:editId="242E6849">
                <wp:simplePos x="0" y="0"/>
                <wp:positionH relativeFrom="page">
                  <wp:posOffset>1080770</wp:posOffset>
                </wp:positionH>
                <wp:positionV relativeFrom="paragraph">
                  <wp:posOffset>108585</wp:posOffset>
                </wp:positionV>
                <wp:extent cx="1828800" cy="7620"/>
                <wp:effectExtent l="0" t="0" r="0" b="0"/>
                <wp:wrapTopAndBottom/>
                <wp:docPr id="1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18" o:spid="_x0000_s1026" o:spt="1" style="position:absolute;left:0pt;margin-left:85.1pt;margin-top:8.55pt;height:0.6pt;width:144pt;mso-position-horizontal-relative:page;mso-wrap-distance-bottom:0pt;mso-wrap-distance-top:0pt;z-index:-251621376;mso-width-relative:page;mso-height-relative:page;" fillcolor="#000000" filled="t" stroked="f" coordsize="21600,21600" o:gfxdata="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9WhwTXAAAACQEAAA8AAAAAAAAA&#10;AQAgAAAAIgAAAGRycy9kb3ducmV2LnhtbFBLAQIUABQAAAAIAIdO4kAGld0NEgIAACsEAAAOAAAA&#10;AAAAAAEAIAAAACYBAABkcnMvZTJvRG9jLnhtbFBLBQYAAAAABgAGAFkBAACqBQAAAAA=&#10;">
                <v:fill on="t" focussize="0,0"/>
                <v:stroke on="f"/>
                <v:imagedata o:title=""/>
                <o:lock v:ext="edit" aspectratio="f"/>
                <w10:wrap type="topAndBottom"/>
              </v:rect>
            </w:pict>
          </mc:Fallback>
        </mc:AlternateContent>
      </w:r>
    </w:p>
    <w:p w14:paraId="4E372900" w14:textId="77777777" w:rsidR="002229A8" w:rsidRDefault="00000000">
      <w:pPr>
        <w:spacing w:before="58"/>
        <w:ind w:left="322"/>
        <w:rPr>
          <w:sz w:val="20"/>
        </w:rPr>
      </w:pPr>
      <w:r>
        <w:rPr>
          <w:sz w:val="20"/>
          <w:vertAlign w:val="superscript"/>
        </w:rPr>
        <w:t>20</w:t>
      </w:r>
      <w:r>
        <w:rPr>
          <w:sz w:val="20"/>
        </w:rPr>
        <w:t xml:space="preserve"> https://</w:t>
      </w:r>
      <w:hyperlink r:id="rId40">
        <w:r>
          <w:rPr>
            <w:sz w:val="20"/>
          </w:rPr>
          <w:t>www.thegioididong.com/hoi-dap/body-shaming-la-gi-co-suc-anh-huong-ra-sao-cach-de-vuot-1341599</w:t>
        </w:r>
      </w:hyperlink>
    </w:p>
    <w:p w14:paraId="352CCF53" w14:textId="77777777" w:rsidR="002229A8" w:rsidRDefault="002229A8">
      <w:pPr>
        <w:rPr>
          <w:sz w:val="20"/>
        </w:rPr>
        <w:sectPr w:rsidR="002229A8">
          <w:pgSz w:w="11910" w:h="16850"/>
          <w:pgMar w:top="1520" w:right="720" w:bottom="980" w:left="1380" w:header="0" w:footer="712" w:gutter="0"/>
          <w:cols w:space="720"/>
        </w:sectPr>
      </w:pPr>
    </w:p>
    <w:p w14:paraId="131A7354" w14:textId="77777777" w:rsidR="002229A8" w:rsidRDefault="00000000">
      <w:pPr>
        <w:pStyle w:val="BodyText"/>
        <w:spacing w:before="64" w:line="338" w:lineRule="auto"/>
        <w:ind w:right="406"/>
      </w:pPr>
      <w:r>
        <w:rPr>
          <w:noProof/>
        </w:rPr>
        <w:lastRenderedPageBreak/>
        <mc:AlternateContent>
          <mc:Choice Requires="wps">
            <w:drawing>
              <wp:anchor distT="0" distB="0" distL="114300" distR="114300" simplePos="0" relativeHeight="251638784" behindDoc="1" locked="0" layoutInCell="1" allowOverlap="1" wp14:anchorId="23638985" wp14:editId="3C9F745B">
                <wp:simplePos x="0" y="0"/>
                <wp:positionH relativeFrom="page">
                  <wp:posOffset>1005840</wp:posOffset>
                </wp:positionH>
                <wp:positionV relativeFrom="paragraph">
                  <wp:posOffset>45720</wp:posOffset>
                </wp:positionV>
                <wp:extent cx="5911850" cy="8260080"/>
                <wp:effectExtent l="0" t="0" r="0" b="0"/>
                <wp:wrapNone/>
                <wp:docPr id="127" name="AutoShape 117"/>
                <wp:cNvGraphicFramePr/>
                <a:graphic xmlns:a="http://schemas.openxmlformats.org/drawingml/2006/main">
                  <a:graphicData uri="http://schemas.microsoft.com/office/word/2010/wordprocessingShape">
                    <wps:wsp>
                      <wps:cNvSpPr/>
                      <wps:spPr bwMode="auto">
                        <a:xfrm>
                          <a:off x="0" y="0"/>
                          <a:ext cx="5911850" cy="8260080"/>
                        </a:xfrm>
                        <a:custGeom>
                          <a:avLst/>
                          <a:gdLst>
                            <a:gd name="T0" fmla="+- 0 1584 1584"/>
                            <a:gd name="T1" fmla="*/ T0 w 9310"/>
                            <a:gd name="T2" fmla="+- 0 12213 72"/>
                            <a:gd name="T3" fmla="*/ 12213 h 13008"/>
                            <a:gd name="T4" fmla="+- 0 1594 1584"/>
                            <a:gd name="T5" fmla="*/ T4 w 9310"/>
                            <a:gd name="T6" fmla="+- 0 13070 72"/>
                            <a:gd name="T7" fmla="*/ 13070 h 13008"/>
                            <a:gd name="T8" fmla="+- 0 1594 1584"/>
                            <a:gd name="T9" fmla="*/ T8 w 9310"/>
                            <a:gd name="T10" fmla="+- 0 11795 72"/>
                            <a:gd name="T11" fmla="*/ 11795 h 13008"/>
                            <a:gd name="T12" fmla="+- 0 1584 1584"/>
                            <a:gd name="T13" fmla="*/ T12 w 9310"/>
                            <a:gd name="T14" fmla="+- 0 4678 72"/>
                            <a:gd name="T15" fmla="*/ 4678 h 13008"/>
                            <a:gd name="T16" fmla="+- 0 1584 1584"/>
                            <a:gd name="T17" fmla="*/ T16 w 9310"/>
                            <a:gd name="T18" fmla="+- 0 5933 72"/>
                            <a:gd name="T19" fmla="*/ 5933 h 13008"/>
                            <a:gd name="T20" fmla="+- 0 1584 1584"/>
                            <a:gd name="T21" fmla="*/ T20 w 9310"/>
                            <a:gd name="T22" fmla="+- 0 7189 72"/>
                            <a:gd name="T23" fmla="*/ 7189 h 13008"/>
                            <a:gd name="T24" fmla="+- 0 1584 1584"/>
                            <a:gd name="T25" fmla="*/ T24 w 9310"/>
                            <a:gd name="T26" fmla="+- 0 8026 72"/>
                            <a:gd name="T27" fmla="*/ 8026 h 13008"/>
                            <a:gd name="T28" fmla="+- 0 1584 1584"/>
                            <a:gd name="T29" fmla="*/ T28 w 9310"/>
                            <a:gd name="T30" fmla="+- 0 9282 72"/>
                            <a:gd name="T31" fmla="*/ 9282 h 13008"/>
                            <a:gd name="T32" fmla="+- 0 1584 1584"/>
                            <a:gd name="T33" fmla="*/ T32 w 9310"/>
                            <a:gd name="T34" fmla="+- 0 10539 72"/>
                            <a:gd name="T35" fmla="*/ 10539 h 13008"/>
                            <a:gd name="T36" fmla="+- 0 1584 1584"/>
                            <a:gd name="T37" fmla="*/ T36 w 9310"/>
                            <a:gd name="T38" fmla="+- 0 11795 72"/>
                            <a:gd name="T39" fmla="*/ 11795 h 13008"/>
                            <a:gd name="T40" fmla="+- 0 1594 1584"/>
                            <a:gd name="T41" fmla="*/ T40 w 9310"/>
                            <a:gd name="T42" fmla="+- 0 10957 72"/>
                            <a:gd name="T43" fmla="*/ 10957 h 13008"/>
                            <a:gd name="T44" fmla="+- 0 1594 1584"/>
                            <a:gd name="T45" fmla="*/ T44 w 9310"/>
                            <a:gd name="T46" fmla="+- 0 9702 72"/>
                            <a:gd name="T47" fmla="*/ 9702 h 13008"/>
                            <a:gd name="T48" fmla="+- 0 1594 1584"/>
                            <a:gd name="T49" fmla="*/ T48 w 9310"/>
                            <a:gd name="T50" fmla="+- 0 8447 72"/>
                            <a:gd name="T51" fmla="*/ 8447 h 13008"/>
                            <a:gd name="T52" fmla="+- 0 1594 1584"/>
                            <a:gd name="T53" fmla="*/ T52 w 9310"/>
                            <a:gd name="T54" fmla="+- 0 7609 72"/>
                            <a:gd name="T55" fmla="*/ 7609 h 13008"/>
                            <a:gd name="T56" fmla="+- 0 1594 1584"/>
                            <a:gd name="T57" fmla="*/ T56 w 9310"/>
                            <a:gd name="T58" fmla="+- 0 6353 72"/>
                            <a:gd name="T59" fmla="*/ 6353 h 13008"/>
                            <a:gd name="T60" fmla="+- 0 1594 1584"/>
                            <a:gd name="T61" fmla="*/ T60 w 9310"/>
                            <a:gd name="T62" fmla="+- 0 5096 72"/>
                            <a:gd name="T63" fmla="*/ 5096 h 13008"/>
                            <a:gd name="T64" fmla="+- 0 1594 1584"/>
                            <a:gd name="T65" fmla="*/ T64 w 9310"/>
                            <a:gd name="T66" fmla="+- 0 72 72"/>
                            <a:gd name="T67" fmla="*/ 72 h 13008"/>
                            <a:gd name="T68" fmla="+- 0 1584 1584"/>
                            <a:gd name="T69" fmla="*/ T68 w 9310"/>
                            <a:gd name="T70" fmla="+- 0 492 72"/>
                            <a:gd name="T71" fmla="*/ 492 h 13008"/>
                            <a:gd name="T72" fmla="+- 0 1584 1584"/>
                            <a:gd name="T73" fmla="*/ T72 w 9310"/>
                            <a:gd name="T74" fmla="+- 0 1747 72"/>
                            <a:gd name="T75" fmla="*/ 1747 h 13008"/>
                            <a:gd name="T76" fmla="+- 0 1584 1584"/>
                            <a:gd name="T77" fmla="*/ T76 w 9310"/>
                            <a:gd name="T78" fmla="+- 0 3002 72"/>
                            <a:gd name="T79" fmla="*/ 3002 h 13008"/>
                            <a:gd name="T80" fmla="+- 0 1584 1584"/>
                            <a:gd name="T81" fmla="*/ T80 w 9310"/>
                            <a:gd name="T82" fmla="+- 0 4260 72"/>
                            <a:gd name="T83" fmla="*/ 4260 h 13008"/>
                            <a:gd name="T84" fmla="+- 0 1594 1584"/>
                            <a:gd name="T85" fmla="*/ T84 w 9310"/>
                            <a:gd name="T86" fmla="+- 0 3422 72"/>
                            <a:gd name="T87" fmla="*/ 3422 h 13008"/>
                            <a:gd name="T88" fmla="+- 0 1594 1584"/>
                            <a:gd name="T89" fmla="*/ T88 w 9310"/>
                            <a:gd name="T90" fmla="+- 0 2167 72"/>
                            <a:gd name="T91" fmla="*/ 2167 h 13008"/>
                            <a:gd name="T92" fmla="+- 0 1594 1584"/>
                            <a:gd name="T93" fmla="*/ T92 w 9310"/>
                            <a:gd name="T94" fmla="+- 0 910 72"/>
                            <a:gd name="T95" fmla="*/ 910 h 13008"/>
                            <a:gd name="T96" fmla="+- 0 1594 1584"/>
                            <a:gd name="T97" fmla="*/ T96 w 9310"/>
                            <a:gd name="T98" fmla="+- 0 72 72"/>
                            <a:gd name="T99" fmla="*/ 72 h 13008"/>
                            <a:gd name="T100" fmla="+- 0 10884 1584"/>
                            <a:gd name="T101" fmla="*/ T100 w 9310"/>
                            <a:gd name="T102" fmla="+- 0 13070 72"/>
                            <a:gd name="T103" fmla="*/ 13070 h 13008"/>
                            <a:gd name="T104" fmla="+- 0 1584 1584"/>
                            <a:gd name="T105" fmla="*/ T104 w 9310"/>
                            <a:gd name="T106" fmla="+- 0 13079 72"/>
                            <a:gd name="T107" fmla="*/ 13079 h 13008"/>
                            <a:gd name="T108" fmla="+- 0 10884 1584"/>
                            <a:gd name="T109" fmla="*/ T108 w 9310"/>
                            <a:gd name="T110" fmla="+- 0 13079 72"/>
                            <a:gd name="T111" fmla="*/ 13079 h 13008"/>
                            <a:gd name="T112" fmla="+- 0 10894 1584"/>
                            <a:gd name="T113" fmla="*/ T112 w 9310"/>
                            <a:gd name="T114" fmla="+- 0 11795 72"/>
                            <a:gd name="T115" fmla="*/ 11795 h 13008"/>
                            <a:gd name="T116" fmla="+- 0 10884 1584"/>
                            <a:gd name="T117" fmla="*/ T116 w 9310"/>
                            <a:gd name="T118" fmla="+- 0 12633 72"/>
                            <a:gd name="T119" fmla="*/ 12633 h 13008"/>
                            <a:gd name="T120" fmla="+- 0 10894 1584"/>
                            <a:gd name="T121" fmla="*/ T120 w 9310"/>
                            <a:gd name="T122" fmla="+- 0 12633 72"/>
                            <a:gd name="T123" fmla="*/ 12633 h 13008"/>
                            <a:gd name="T124" fmla="+- 0 10894 1584"/>
                            <a:gd name="T125" fmla="*/ T124 w 9310"/>
                            <a:gd name="T126" fmla="+- 0 4260 72"/>
                            <a:gd name="T127" fmla="*/ 4260 h 13008"/>
                            <a:gd name="T128" fmla="+- 0 10884 1584"/>
                            <a:gd name="T129" fmla="*/ T128 w 9310"/>
                            <a:gd name="T130" fmla="+- 0 5096 72"/>
                            <a:gd name="T131" fmla="*/ 5096 h 13008"/>
                            <a:gd name="T132" fmla="+- 0 10884 1584"/>
                            <a:gd name="T133" fmla="*/ T132 w 9310"/>
                            <a:gd name="T134" fmla="+- 0 6353 72"/>
                            <a:gd name="T135" fmla="*/ 6353 h 13008"/>
                            <a:gd name="T136" fmla="+- 0 10884 1584"/>
                            <a:gd name="T137" fmla="*/ T136 w 9310"/>
                            <a:gd name="T138" fmla="+- 0 7609 72"/>
                            <a:gd name="T139" fmla="*/ 7609 h 13008"/>
                            <a:gd name="T140" fmla="+- 0 10884 1584"/>
                            <a:gd name="T141" fmla="*/ T140 w 9310"/>
                            <a:gd name="T142" fmla="+- 0 8447 72"/>
                            <a:gd name="T143" fmla="*/ 8447 h 13008"/>
                            <a:gd name="T144" fmla="+- 0 10884 1584"/>
                            <a:gd name="T145" fmla="*/ T144 w 9310"/>
                            <a:gd name="T146" fmla="+- 0 9702 72"/>
                            <a:gd name="T147" fmla="*/ 9702 h 13008"/>
                            <a:gd name="T148" fmla="+- 0 10884 1584"/>
                            <a:gd name="T149" fmla="*/ T148 w 9310"/>
                            <a:gd name="T150" fmla="+- 0 10957 72"/>
                            <a:gd name="T151" fmla="*/ 10957 h 13008"/>
                            <a:gd name="T152" fmla="+- 0 10894 1584"/>
                            <a:gd name="T153" fmla="*/ T152 w 9310"/>
                            <a:gd name="T154" fmla="+- 0 11795 72"/>
                            <a:gd name="T155" fmla="*/ 11795 h 13008"/>
                            <a:gd name="T156" fmla="+- 0 10894 1584"/>
                            <a:gd name="T157" fmla="*/ T156 w 9310"/>
                            <a:gd name="T158" fmla="+- 0 10539 72"/>
                            <a:gd name="T159" fmla="*/ 10539 h 13008"/>
                            <a:gd name="T160" fmla="+- 0 10894 1584"/>
                            <a:gd name="T161" fmla="*/ T160 w 9310"/>
                            <a:gd name="T162" fmla="+- 0 9282 72"/>
                            <a:gd name="T163" fmla="*/ 9282 h 13008"/>
                            <a:gd name="T164" fmla="+- 0 10894 1584"/>
                            <a:gd name="T165" fmla="*/ T164 w 9310"/>
                            <a:gd name="T166" fmla="+- 0 8026 72"/>
                            <a:gd name="T167" fmla="*/ 8026 h 13008"/>
                            <a:gd name="T168" fmla="+- 0 10894 1584"/>
                            <a:gd name="T169" fmla="*/ T168 w 9310"/>
                            <a:gd name="T170" fmla="+- 0 7189 72"/>
                            <a:gd name="T171" fmla="*/ 7189 h 13008"/>
                            <a:gd name="T172" fmla="+- 0 10894 1584"/>
                            <a:gd name="T173" fmla="*/ T172 w 9310"/>
                            <a:gd name="T174" fmla="+- 0 5933 72"/>
                            <a:gd name="T175" fmla="*/ 5933 h 13008"/>
                            <a:gd name="T176" fmla="+- 0 10894 1584"/>
                            <a:gd name="T177" fmla="*/ T176 w 9310"/>
                            <a:gd name="T178" fmla="+- 0 4678 72"/>
                            <a:gd name="T179" fmla="*/ 4678 h 13008"/>
                            <a:gd name="T180" fmla="+- 0 10884 1584"/>
                            <a:gd name="T181" fmla="*/ T180 w 9310"/>
                            <a:gd name="T182" fmla="+- 0 72 72"/>
                            <a:gd name="T183" fmla="*/ 72 h 13008"/>
                            <a:gd name="T184" fmla="+- 0 10884 1584"/>
                            <a:gd name="T185" fmla="*/ T184 w 9310"/>
                            <a:gd name="T186" fmla="+- 0 910 72"/>
                            <a:gd name="T187" fmla="*/ 910 h 13008"/>
                            <a:gd name="T188" fmla="+- 0 10884 1584"/>
                            <a:gd name="T189" fmla="*/ T188 w 9310"/>
                            <a:gd name="T190" fmla="+- 0 2167 72"/>
                            <a:gd name="T191" fmla="*/ 2167 h 13008"/>
                            <a:gd name="T192" fmla="+- 0 10884 1584"/>
                            <a:gd name="T193" fmla="*/ T192 w 9310"/>
                            <a:gd name="T194" fmla="+- 0 3422 72"/>
                            <a:gd name="T195" fmla="*/ 3422 h 13008"/>
                            <a:gd name="T196" fmla="+- 0 10894 1584"/>
                            <a:gd name="T197" fmla="*/ T196 w 9310"/>
                            <a:gd name="T198" fmla="+- 0 4260 72"/>
                            <a:gd name="T199" fmla="*/ 4260 h 13008"/>
                            <a:gd name="T200" fmla="+- 0 10894 1584"/>
                            <a:gd name="T201" fmla="*/ T200 w 9310"/>
                            <a:gd name="T202" fmla="+- 0 3002 72"/>
                            <a:gd name="T203" fmla="*/ 3002 h 13008"/>
                            <a:gd name="T204" fmla="+- 0 10894 1584"/>
                            <a:gd name="T205" fmla="*/ T204 w 9310"/>
                            <a:gd name="T206" fmla="+- 0 1747 72"/>
                            <a:gd name="T207" fmla="*/ 1747 h 13008"/>
                            <a:gd name="T208" fmla="+- 0 10894 1584"/>
                            <a:gd name="T209" fmla="*/ T208 w 9310"/>
                            <a:gd name="T210" fmla="+- 0 492 72"/>
                            <a:gd name="T211" fmla="*/ 492 h 13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310" h="13008">
                              <a:moveTo>
                                <a:pt x="10" y="11723"/>
                              </a:moveTo>
                              <a:lnTo>
                                <a:pt x="0" y="11723"/>
                              </a:lnTo>
                              <a:lnTo>
                                <a:pt x="0" y="12141"/>
                              </a:lnTo>
                              <a:lnTo>
                                <a:pt x="0" y="12561"/>
                              </a:lnTo>
                              <a:lnTo>
                                <a:pt x="0" y="12998"/>
                              </a:lnTo>
                              <a:lnTo>
                                <a:pt x="10" y="12998"/>
                              </a:lnTo>
                              <a:lnTo>
                                <a:pt x="10" y="12561"/>
                              </a:lnTo>
                              <a:lnTo>
                                <a:pt x="10" y="12141"/>
                              </a:lnTo>
                              <a:lnTo>
                                <a:pt x="10" y="11723"/>
                              </a:lnTo>
                              <a:close/>
                              <a:moveTo>
                                <a:pt x="10" y="4188"/>
                              </a:moveTo>
                              <a:lnTo>
                                <a:pt x="0" y="4188"/>
                              </a:lnTo>
                              <a:lnTo>
                                <a:pt x="0" y="4606"/>
                              </a:lnTo>
                              <a:lnTo>
                                <a:pt x="0" y="5024"/>
                              </a:lnTo>
                              <a:lnTo>
                                <a:pt x="0" y="5444"/>
                              </a:lnTo>
                              <a:lnTo>
                                <a:pt x="0" y="5861"/>
                              </a:lnTo>
                              <a:lnTo>
                                <a:pt x="0" y="6281"/>
                              </a:lnTo>
                              <a:lnTo>
                                <a:pt x="0" y="6699"/>
                              </a:lnTo>
                              <a:lnTo>
                                <a:pt x="0" y="7117"/>
                              </a:lnTo>
                              <a:lnTo>
                                <a:pt x="0" y="7537"/>
                              </a:lnTo>
                              <a:lnTo>
                                <a:pt x="0" y="7954"/>
                              </a:lnTo>
                              <a:lnTo>
                                <a:pt x="0" y="8375"/>
                              </a:lnTo>
                              <a:lnTo>
                                <a:pt x="0" y="8792"/>
                              </a:lnTo>
                              <a:lnTo>
                                <a:pt x="0" y="9210"/>
                              </a:lnTo>
                              <a:lnTo>
                                <a:pt x="0" y="9630"/>
                              </a:lnTo>
                              <a:lnTo>
                                <a:pt x="0" y="10047"/>
                              </a:lnTo>
                              <a:lnTo>
                                <a:pt x="0" y="10467"/>
                              </a:lnTo>
                              <a:lnTo>
                                <a:pt x="0" y="10885"/>
                              </a:lnTo>
                              <a:lnTo>
                                <a:pt x="0" y="11303"/>
                              </a:lnTo>
                              <a:lnTo>
                                <a:pt x="0" y="11723"/>
                              </a:lnTo>
                              <a:lnTo>
                                <a:pt x="10" y="11723"/>
                              </a:lnTo>
                              <a:lnTo>
                                <a:pt x="10" y="11303"/>
                              </a:lnTo>
                              <a:lnTo>
                                <a:pt x="10" y="10885"/>
                              </a:lnTo>
                              <a:lnTo>
                                <a:pt x="10" y="10467"/>
                              </a:lnTo>
                              <a:lnTo>
                                <a:pt x="10" y="10047"/>
                              </a:lnTo>
                              <a:lnTo>
                                <a:pt x="10" y="9630"/>
                              </a:lnTo>
                              <a:lnTo>
                                <a:pt x="10" y="9210"/>
                              </a:lnTo>
                              <a:lnTo>
                                <a:pt x="10" y="8792"/>
                              </a:lnTo>
                              <a:lnTo>
                                <a:pt x="10" y="8375"/>
                              </a:lnTo>
                              <a:lnTo>
                                <a:pt x="10" y="7954"/>
                              </a:lnTo>
                              <a:lnTo>
                                <a:pt x="10" y="7537"/>
                              </a:lnTo>
                              <a:lnTo>
                                <a:pt x="10" y="7117"/>
                              </a:lnTo>
                              <a:lnTo>
                                <a:pt x="10" y="6699"/>
                              </a:lnTo>
                              <a:lnTo>
                                <a:pt x="10" y="6281"/>
                              </a:lnTo>
                              <a:lnTo>
                                <a:pt x="10" y="5861"/>
                              </a:lnTo>
                              <a:lnTo>
                                <a:pt x="10" y="5444"/>
                              </a:lnTo>
                              <a:lnTo>
                                <a:pt x="10" y="5024"/>
                              </a:lnTo>
                              <a:lnTo>
                                <a:pt x="10" y="4606"/>
                              </a:lnTo>
                              <a:lnTo>
                                <a:pt x="10" y="4188"/>
                              </a:lnTo>
                              <a:close/>
                              <a:moveTo>
                                <a:pt x="10" y="0"/>
                              </a:moveTo>
                              <a:lnTo>
                                <a:pt x="0" y="0"/>
                              </a:lnTo>
                              <a:lnTo>
                                <a:pt x="0" y="419"/>
                              </a:lnTo>
                              <a:lnTo>
                                <a:pt x="0" y="420"/>
                              </a:lnTo>
                              <a:lnTo>
                                <a:pt x="0" y="838"/>
                              </a:lnTo>
                              <a:lnTo>
                                <a:pt x="0" y="1258"/>
                              </a:lnTo>
                              <a:lnTo>
                                <a:pt x="0" y="1675"/>
                              </a:lnTo>
                              <a:lnTo>
                                <a:pt x="0" y="2095"/>
                              </a:lnTo>
                              <a:lnTo>
                                <a:pt x="0" y="2513"/>
                              </a:lnTo>
                              <a:lnTo>
                                <a:pt x="0" y="2930"/>
                              </a:lnTo>
                              <a:lnTo>
                                <a:pt x="0" y="3350"/>
                              </a:lnTo>
                              <a:lnTo>
                                <a:pt x="0" y="3768"/>
                              </a:lnTo>
                              <a:lnTo>
                                <a:pt x="0" y="4188"/>
                              </a:lnTo>
                              <a:lnTo>
                                <a:pt x="10" y="4188"/>
                              </a:lnTo>
                              <a:lnTo>
                                <a:pt x="10" y="3768"/>
                              </a:lnTo>
                              <a:lnTo>
                                <a:pt x="10" y="3350"/>
                              </a:lnTo>
                              <a:lnTo>
                                <a:pt x="10" y="2930"/>
                              </a:lnTo>
                              <a:lnTo>
                                <a:pt x="10" y="2513"/>
                              </a:lnTo>
                              <a:lnTo>
                                <a:pt x="10" y="2095"/>
                              </a:lnTo>
                              <a:lnTo>
                                <a:pt x="10" y="1675"/>
                              </a:lnTo>
                              <a:lnTo>
                                <a:pt x="10" y="1258"/>
                              </a:lnTo>
                              <a:lnTo>
                                <a:pt x="10" y="838"/>
                              </a:lnTo>
                              <a:lnTo>
                                <a:pt x="10" y="420"/>
                              </a:lnTo>
                              <a:lnTo>
                                <a:pt x="10" y="419"/>
                              </a:lnTo>
                              <a:lnTo>
                                <a:pt x="10" y="0"/>
                              </a:lnTo>
                              <a:close/>
                              <a:moveTo>
                                <a:pt x="9310" y="12998"/>
                              </a:moveTo>
                              <a:lnTo>
                                <a:pt x="9300" y="12998"/>
                              </a:lnTo>
                              <a:lnTo>
                                <a:pt x="10" y="12998"/>
                              </a:lnTo>
                              <a:lnTo>
                                <a:pt x="0" y="12998"/>
                              </a:lnTo>
                              <a:lnTo>
                                <a:pt x="0" y="13007"/>
                              </a:lnTo>
                              <a:lnTo>
                                <a:pt x="10" y="13007"/>
                              </a:lnTo>
                              <a:lnTo>
                                <a:pt x="9300" y="13007"/>
                              </a:lnTo>
                              <a:lnTo>
                                <a:pt x="9310" y="13007"/>
                              </a:lnTo>
                              <a:lnTo>
                                <a:pt x="9310" y="12998"/>
                              </a:lnTo>
                              <a:close/>
                              <a:moveTo>
                                <a:pt x="9310" y="11723"/>
                              </a:moveTo>
                              <a:lnTo>
                                <a:pt x="9300" y="11723"/>
                              </a:lnTo>
                              <a:lnTo>
                                <a:pt x="9300" y="12141"/>
                              </a:lnTo>
                              <a:lnTo>
                                <a:pt x="9300" y="12561"/>
                              </a:lnTo>
                              <a:lnTo>
                                <a:pt x="9300" y="12998"/>
                              </a:lnTo>
                              <a:lnTo>
                                <a:pt x="9310" y="12998"/>
                              </a:lnTo>
                              <a:lnTo>
                                <a:pt x="9310" y="12561"/>
                              </a:lnTo>
                              <a:lnTo>
                                <a:pt x="9310" y="12141"/>
                              </a:lnTo>
                              <a:lnTo>
                                <a:pt x="9310" y="11723"/>
                              </a:lnTo>
                              <a:close/>
                              <a:moveTo>
                                <a:pt x="9310" y="4188"/>
                              </a:moveTo>
                              <a:lnTo>
                                <a:pt x="9300" y="4188"/>
                              </a:lnTo>
                              <a:lnTo>
                                <a:pt x="9300" y="4606"/>
                              </a:lnTo>
                              <a:lnTo>
                                <a:pt x="9300" y="5024"/>
                              </a:lnTo>
                              <a:lnTo>
                                <a:pt x="9300" y="5444"/>
                              </a:lnTo>
                              <a:lnTo>
                                <a:pt x="9300" y="5861"/>
                              </a:lnTo>
                              <a:lnTo>
                                <a:pt x="9300" y="6281"/>
                              </a:lnTo>
                              <a:lnTo>
                                <a:pt x="9300" y="6699"/>
                              </a:lnTo>
                              <a:lnTo>
                                <a:pt x="9300" y="7117"/>
                              </a:lnTo>
                              <a:lnTo>
                                <a:pt x="9300" y="7537"/>
                              </a:lnTo>
                              <a:lnTo>
                                <a:pt x="9300" y="7954"/>
                              </a:lnTo>
                              <a:lnTo>
                                <a:pt x="9300" y="8375"/>
                              </a:lnTo>
                              <a:lnTo>
                                <a:pt x="9300" y="8792"/>
                              </a:lnTo>
                              <a:lnTo>
                                <a:pt x="9300" y="9210"/>
                              </a:lnTo>
                              <a:lnTo>
                                <a:pt x="9300" y="9630"/>
                              </a:lnTo>
                              <a:lnTo>
                                <a:pt x="9300" y="10047"/>
                              </a:lnTo>
                              <a:lnTo>
                                <a:pt x="9300" y="10467"/>
                              </a:lnTo>
                              <a:lnTo>
                                <a:pt x="9300" y="10885"/>
                              </a:lnTo>
                              <a:lnTo>
                                <a:pt x="9300" y="11303"/>
                              </a:lnTo>
                              <a:lnTo>
                                <a:pt x="9300" y="11723"/>
                              </a:lnTo>
                              <a:lnTo>
                                <a:pt x="9310" y="11723"/>
                              </a:lnTo>
                              <a:lnTo>
                                <a:pt x="9310" y="11303"/>
                              </a:lnTo>
                              <a:lnTo>
                                <a:pt x="9310" y="10885"/>
                              </a:lnTo>
                              <a:lnTo>
                                <a:pt x="9310" y="10467"/>
                              </a:lnTo>
                              <a:lnTo>
                                <a:pt x="9310" y="10047"/>
                              </a:lnTo>
                              <a:lnTo>
                                <a:pt x="9310" y="9630"/>
                              </a:lnTo>
                              <a:lnTo>
                                <a:pt x="9310" y="9210"/>
                              </a:lnTo>
                              <a:lnTo>
                                <a:pt x="9310" y="8792"/>
                              </a:lnTo>
                              <a:lnTo>
                                <a:pt x="9310" y="8375"/>
                              </a:lnTo>
                              <a:lnTo>
                                <a:pt x="9310" y="7954"/>
                              </a:lnTo>
                              <a:lnTo>
                                <a:pt x="9310" y="7537"/>
                              </a:lnTo>
                              <a:lnTo>
                                <a:pt x="9310" y="7117"/>
                              </a:lnTo>
                              <a:lnTo>
                                <a:pt x="9310" y="6699"/>
                              </a:lnTo>
                              <a:lnTo>
                                <a:pt x="9310" y="6281"/>
                              </a:lnTo>
                              <a:lnTo>
                                <a:pt x="9310" y="5861"/>
                              </a:lnTo>
                              <a:lnTo>
                                <a:pt x="9310" y="5444"/>
                              </a:lnTo>
                              <a:lnTo>
                                <a:pt x="9310" y="5024"/>
                              </a:lnTo>
                              <a:lnTo>
                                <a:pt x="9310" y="4606"/>
                              </a:lnTo>
                              <a:lnTo>
                                <a:pt x="9310" y="4188"/>
                              </a:lnTo>
                              <a:close/>
                              <a:moveTo>
                                <a:pt x="9310" y="0"/>
                              </a:moveTo>
                              <a:lnTo>
                                <a:pt x="9300" y="0"/>
                              </a:lnTo>
                              <a:lnTo>
                                <a:pt x="9300" y="419"/>
                              </a:lnTo>
                              <a:lnTo>
                                <a:pt x="9300" y="420"/>
                              </a:lnTo>
                              <a:lnTo>
                                <a:pt x="9300" y="838"/>
                              </a:lnTo>
                              <a:lnTo>
                                <a:pt x="9300" y="1258"/>
                              </a:lnTo>
                              <a:lnTo>
                                <a:pt x="9300" y="1675"/>
                              </a:lnTo>
                              <a:lnTo>
                                <a:pt x="9300" y="2095"/>
                              </a:lnTo>
                              <a:lnTo>
                                <a:pt x="9300" y="2513"/>
                              </a:lnTo>
                              <a:lnTo>
                                <a:pt x="9300" y="2930"/>
                              </a:lnTo>
                              <a:lnTo>
                                <a:pt x="9300" y="3350"/>
                              </a:lnTo>
                              <a:lnTo>
                                <a:pt x="9300" y="3768"/>
                              </a:lnTo>
                              <a:lnTo>
                                <a:pt x="9300" y="4188"/>
                              </a:lnTo>
                              <a:lnTo>
                                <a:pt x="9310" y="4188"/>
                              </a:lnTo>
                              <a:lnTo>
                                <a:pt x="9310" y="3768"/>
                              </a:lnTo>
                              <a:lnTo>
                                <a:pt x="9310" y="3350"/>
                              </a:lnTo>
                              <a:lnTo>
                                <a:pt x="9310" y="2930"/>
                              </a:lnTo>
                              <a:lnTo>
                                <a:pt x="9310" y="2513"/>
                              </a:lnTo>
                              <a:lnTo>
                                <a:pt x="9310" y="2095"/>
                              </a:lnTo>
                              <a:lnTo>
                                <a:pt x="9310" y="1675"/>
                              </a:lnTo>
                              <a:lnTo>
                                <a:pt x="9310" y="1258"/>
                              </a:lnTo>
                              <a:lnTo>
                                <a:pt x="9310" y="838"/>
                              </a:lnTo>
                              <a:lnTo>
                                <a:pt x="9310" y="420"/>
                              </a:lnTo>
                              <a:lnTo>
                                <a:pt x="9310" y="419"/>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7" o:spid="_x0000_s1026" o:spt="100" style="position:absolute;left:0pt;margin-left:79.2pt;margin-top:3.6pt;height:650.4pt;width:465.5pt;mso-position-horizontal-relative:page;z-index:-251643904;mso-width-relative:page;mso-height-relative:page;" fillcolor="#000000" filled="t" stroked="f" coordsize="9310,13008" o:gfxdata="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" path="m10,11723l0,11723,0,12141,0,12561,0,12998,10,12998,10,12561,10,12141,10,11723xm10,4188l0,4188,0,4606,0,5024,0,5444,0,5861,0,6281,0,6699,0,7117,0,7537,0,7954,0,8375,0,8792,0,9210,0,9630,0,10047,0,10467,0,10885,0,11303,0,11723,10,11723,10,11303,10,10885,10,10467,10,10047,10,9630,10,9210,10,8792,10,8375,10,7954,10,7537,10,7117,10,6699,10,6281,10,5861,10,5444,10,5024,10,4606,10,4188xm10,0l0,0,0,419,0,420,0,838,0,1258,0,1675,0,2095,0,2513,0,2930,0,3350,0,3768,0,4188,10,4188,10,3768,10,3350,10,2930,10,2513,10,2095,10,1675,10,1258,10,838,10,420,10,419,10,0xm9310,12998l9300,12998,10,12998,0,12998,0,13007,10,13007,9300,13007,9310,13007,9310,12998xm9310,11723l9300,11723,9300,12141,9300,12561,9300,12998,9310,12998,9310,12561,9310,12141,9310,11723xm9310,4188l9300,4188,9300,4606,9300,5024,9300,5444,9300,5861,9300,6281,9300,6699,9300,7117,9300,7537,9300,7954,9300,8375,9300,8792,9300,9210,9300,9630,9300,10047,9300,10467,9300,10885,9300,11303,9300,11723,9310,11723,9310,11303,9310,10885,9310,10467,9310,10047,9310,9630,9310,9210,9310,8792,9310,8375,9310,7954,9310,7537,9310,7117,9310,6699,9310,6281,9310,5861,9310,5444,9310,5024,9310,4606,9310,4188xm9310,0l9300,0,9300,419,9300,420,9300,838,9300,1258,9300,1675,9300,2095,9300,2513,9300,2930,9300,3350,9300,3768,9300,4188,9310,4188,9310,3768,9310,3350,9310,2930,9310,2513,9310,2095,9310,1675,9310,1258,9310,838,9310,420,9310,419,9310,0xe">
                <v:path o:connectlocs="0,7755255;6350,8299450;6350,7489825;0,2970530;0,3767455;0,4565015;0,5096510;0,5894070;0,6692265;0,7489825;6350,6957695;6350,6160770;6350,5363845;6350,4831715;6350,4034155;6350,3235960;6350,45720;0,312420;0,1109345;0,1906270;0,2705100;6350,2172970;6350,1376045;6350,577850;6350,45720;5905500,8299450;0,8305165;5905500,8305165;5911850,7489825;5905500,8021955;5911850,8021955;5911850,2705100;5905500,3235960;5905500,4034155;5905500,4831715;5905500,5363845;5905500,6160770;5905500,6957695;5911850,7489825;5911850,6692265;5911850,5894070;5911850,5096510;5911850,4565015;5911850,3767455;5911850,2970530;5905500,45720;5905500,577850;5905500,1376045;5905500,2172970;5911850,2705100;5911850,1906270;5911850,1109345;5911850,312420" o:connectangles="0,0,0,0,0,0,0,0,0,0,0,0,0,0,0,0,0,0,0,0,0,0,0,0,0,0,0,0,0,0,0,0,0,0,0,0,0,0,0,0,0,0,0,0,0,0,0,0,0,0,0,0,0"/>
                <v:fill on="t" focussize="0,0"/>
                <v:stroke on="f"/>
                <v:imagedata o:title=""/>
                <o:lock v:ext="edit" aspectratio="f"/>
              </v:shape>
            </w:pict>
          </mc:Fallback>
        </mc:AlternateContent>
      </w:r>
      <w:r>
        <w:t>họ có thể dần chuyển sang nhịn ăn, kiêng khem quá đà hoặc dùng đến các loại thuốc gây hại sức khỏe.</w:t>
      </w:r>
    </w:p>
    <w:p w14:paraId="78C71EA0" w14:textId="77777777" w:rsidR="002229A8" w:rsidRDefault="00000000">
      <w:pPr>
        <w:pStyle w:val="ListParagraph"/>
        <w:numPr>
          <w:ilvl w:val="0"/>
          <w:numId w:val="21"/>
        </w:numPr>
        <w:tabs>
          <w:tab w:val="left" w:pos="1157"/>
        </w:tabs>
        <w:spacing w:line="336" w:lineRule="auto"/>
        <w:ind w:right="406" w:firstLine="566"/>
        <w:jc w:val="both"/>
        <w:rPr>
          <w:i/>
          <w:sz w:val="26"/>
        </w:rPr>
      </w:pPr>
      <w:r>
        <w:rPr>
          <w:i/>
          <w:sz w:val="26"/>
        </w:rPr>
        <w:t xml:space="preserve">Tác hại của miệt thị ngoại hình làm suy sụp tinh thần: </w:t>
      </w:r>
      <w:r>
        <w:rPr>
          <w:sz w:val="26"/>
        </w:rPr>
        <w:t xml:space="preserve">Ban đầu, nạn nhân của miệt thị ngoại hình chỉ cảm thấy buồn sau đó, nếu những lời chỉ trích ngoại hình tăng dần thì họ có thể bị ám ảnh đến mức </w:t>
      </w:r>
      <w:r>
        <w:rPr>
          <w:i/>
          <w:sz w:val="26"/>
        </w:rPr>
        <w:t xml:space="preserve">“chỉ muốn chết đi”. </w:t>
      </w:r>
      <w:r>
        <w:rPr>
          <w:sz w:val="26"/>
        </w:rPr>
        <w:t xml:space="preserve">Thực tế, những gì mà người khác nói về ngoại hình của bạn cũng chính là những gì mà bạn có thể dễ dàng </w:t>
      </w:r>
      <w:r>
        <w:rPr>
          <w:spacing w:val="2"/>
          <w:sz w:val="26"/>
        </w:rPr>
        <w:t xml:space="preserve">cảm </w:t>
      </w:r>
      <w:r>
        <w:rPr>
          <w:sz w:val="26"/>
        </w:rPr>
        <w:t xml:space="preserve">nhận được như </w:t>
      </w:r>
      <w:r>
        <w:rPr>
          <w:i/>
          <w:sz w:val="26"/>
        </w:rPr>
        <w:t xml:space="preserve">“béo quá” </w:t>
      </w:r>
      <w:r>
        <w:rPr>
          <w:sz w:val="26"/>
        </w:rPr>
        <w:t xml:space="preserve">hay </w:t>
      </w:r>
      <w:r>
        <w:rPr>
          <w:i/>
          <w:sz w:val="26"/>
        </w:rPr>
        <w:t>“gầy</w:t>
      </w:r>
      <w:r>
        <w:rPr>
          <w:i/>
          <w:spacing w:val="-9"/>
          <w:sz w:val="26"/>
        </w:rPr>
        <w:t xml:space="preserve"> </w:t>
      </w:r>
      <w:r>
        <w:rPr>
          <w:i/>
          <w:sz w:val="26"/>
        </w:rPr>
        <w:t>thế”.</w:t>
      </w:r>
    </w:p>
    <w:p w14:paraId="09EEDA69" w14:textId="77777777" w:rsidR="002229A8" w:rsidRDefault="00000000">
      <w:pPr>
        <w:pStyle w:val="BodyText"/>
        <w:spacing w:line="336" w:lineRule="auto"/>
        <w:ind w:right="408" w:firstLine="566"/>
      </w:pPr>
      <w:r>
        <w:rPr>
          <w:b/>
        </w:rPr>
        <w:t xml:space="preserve">Cách vượt qua miệt thị ngoại hình: </w:t>
      </w:r>
      <w:r>
        <w:t>Cần giúp học sinh THCS hiểu rằng mỗi người đều có quan điểm riêng về cái đẹp thì có lẽ bạn sẽ thấy vui vẻ, tự tin hơn. Chuẩn mực về cái đẹp luôn thay đổi theo thời gian. Ví dụ như ngày xưa da trắng, môi trái tim sẽ được coi là đẹp thì ngày nay có thể da nâu, môi dày mới được xem là hợp mốt.</w:t>
      </w:r>
    </w:p>
    <w:p w14:paraId="2B3DB268" w14:textId="77777777" w:rsidR="002229A8" w:rsidRDefault="00000000">
      <w:pPr>
        <w:pStyle w:val="ListParagraph"/>
        <w:numPr>
          <w:ilvl w:val="0"/>
          <w:numId w:val="22"/>
        </w:numPr>
        <w:tabs>
          <w:tab w:val="left" w:pos="1167"/>
        </w:tabs>
        <w:spacing w:line="336" w:lineRule="auto"/>
        <w:ind w:right="408" w:firstLine="566"/>
        <w:jc w:val="both"/>
        <w:rPr>
          <w:sz w:val="26"/>
        </w:rPr>
      </w:pPr>
      <w:r>
        <w:rPr>
          <w:i/>
          <w:sz w:val="26"/>
        </w:rPr>
        <w:t xml:space="preserve">Học sinh THCS cần nhận thức được không ai là hoàn hảo: </w:t>
      </w:r>
      <w:r>
        <w:rPr>
          <w:sz w:val="26"/>
        </w:rPr>
        <w:t>Theo nghiên cứu thì cứ hai người lại có một người không hài lòng với cơ thể mình, nghĩa là một nửa nhân loại không hề tự tin về ngoại hình của chính mình. Thực tế thì chính những người hay chỉ trích người khác cũng là những người thường xuyên tự ti về diện mạo của chính</w:t>
      </w:r>
      <w:r>
        <w:rPr>
          <w:spacing w:val="-2"/>
          <w:sz w:val="26"/>
        </w:rPr>
        <w:t xml:space="preserve"> </w:t>
      </w:r>
      <w:r>
        <w:rPr>
          <w:sz w:val="26"/>
        </w:rPr>
        <w:t>họ.</w:t>
      </w:r>
    </w:p>
    <w:p w14:paraId="78F20576" w14:textId="77777777" w:rsidR="002229A8" w:rsidRDefault="00000000">
      <w:pPr>
        <w:pStyle w:val="ListParagraph"/>
        <w:numPr>
          <w:ilvl w:val="0"/>
          <w:numId w:val="22"/>
        </w:numPr>
        <w:tabs>
          <w:tab w:val="left" w:pos="1184"/>
        </w:tabs>
        <w:spacing w:line="336" w:lineRule="auto"/>
        <w:ind w:right="403" w:firstLine="566"/>
        <w:jc w:val="both"/>
        <w:rPr>
          <w:sz w:val="26"/>
        </w:rPr>
      </w:pPr>
      <w:r>
        <w:rPr>
          <w:i/>
          <w:sz w:val="26"/>
        </w:rPr>
        <w:t xml:space="preserve">Học cách yêu thương bản thân: </w:t>
      </w:r>
      <w:r>
        <w:rPr>
          <w:sz w:val="26"/>
        </w:rPr>
        <w:t xml:space="preserve">Có lẽ rất khó để các em HS có thể bỏ hết ngoài tai những lời nhận xét ngoại hình tiêu cực tuy nhiên, nếu các em </w:t>
      </w:r>
      <w:hyperlink r:id="rId41">
        <w:r>
          <w:rPr>
            <w:sz w:val="26"/>
            <w:u w:val="single"/>
          </w:rPr>
          <w:t>học cách yêu</w:t>
        </w:r>
      </w:hyperlink>
      <w:hyperlink r:id="rId42">
        <w:r>
          <w:rPr>
            <w:sz w:val="26"/>
            <w:u w:val="single"/>
          </w:rPr>
          <w:t xml:space="preserve"> thương chính mình</w:t>
        </w:r>
        <w:r>
          <w:rPr>
            <w:sz w:val="26"/>
          </w:rPr>
          <w:t xml:space="preserve"> </w:t>
        </w:r>
      </w:hyperlink>
      <w:r>
        <w:rPr>
          <w:sz w:val="26"/>
        </w:rPr>
        <w:t>thì các em sẽ dễ tiếp nhận mọi thứ nhẹ nhàng hơn. Dù các em là người dễ tăng cân hay khó trở nên đầy đặn, điều đó cũng không sao cả, miễn là các em đã cố gắng để hoàn thiện chính mình.</w:t>
      </w:r>
    </w:p>
    <w:p w14:paraId="77C87D38" w14:textId="77777777" w:rsidR="002229A8" w:rsidRDefault="00000000">
      <w:pPr>
        <w:pStyle w:val="ListParagraph"/>
        <w:numPr>
          <w:ilvl w:val="0"/>
          <w:numId w:val="22"/>
        </w:numPr>
        <w:tabs>
          <w:tab w:val="left" w:pos="1153"/>
        </w:tabs>
        <w:spacing w:line="336" w:lineRule="auto"/>
        <w:ind w:right="408" w:firstLine="566"/>
        <w:jc w:val="both"/>
        <w:rPr>
          <w:sz w:val="26"/>
        </w:rPr>
      </w:pPr>
      <w:r>
        <w:rPr>
          <w:i/>
          <w:sz w:val="26"/>
        </w:rPr>
        <w:t xml:space="preserve">Học sinh THCS cần biết cách nói rõ cảm giác của chính mình: </w:t>
      </w:r>
      <w:r>
        <w:rPr>
          <w:sz w:val="26"/>
        </w:rPr>
        <w:t>Đôi khi, những người nhận xét không hay về ngoại hình của các em chỉ để mua vui. Đối với người thân hay bạn bè thì các em nên nói rõ cảm giác của chính mình. Có thể là họ không biết được những lời đùa giỡn đó sẽ làm các em cảm thấy tệ hại về ngoại</w:t>
      </w:r>
      <w:r>
        <w:rPr>
          <w:spacing w:val="-16"/>
          <w:sz w:val="26"/>
        </w:rPr>
        <w:t xml:space="preserve"> </w:t>
      </w:r>
      <w:r>
        <w:rPr>
          <w:sz w:val="26"/>
        </w:rPr>
        <w:t>hình.</w:t>
      </w:r>
    </w:p>
    <w:p w14:paraId="6178C933" w14:textId="77777777" w:rsidR="002229A8" w:rsidRDefault="00000000">
      <w:pPr>
        <w:pStyle w:val="BodyText"/>
        <w:spacing w:line="336" w:lineRule="auto"/>
        <w:ind w:right="406" w:firstLine="566"/>
      </w:pPr>
      <w:r>
        <w:t xml:space="preserve">Miệt thị ngoại hình ngày càng phổ biến và có thể vô ý gây nguy hiểm đến sức khỏe lẫn tâm lý cho những người có tính cách nhạy cảm và tự ti vì vậy, bản thân HS THCS cần suy nghĩ kỹ trước khi bình luận về ngoại hình người khác. Ngoài ra, chính các em </w:t>
      </w:r>
      <w:r>
        <w:rPr>
          <w:spacing w:val="2"/>
        </w:rPr>
        <w:t xml:space="preserve">hãy </w:t>
      </w:r>
      <w:r>
        <w:t>thật mạnh mẽ đối mặt với mặc cảm ngoại hình, đừng để miệt thị ngoại hình khiến bạn tổn thương bản thân</w:t>
      </w:r>
      <w:r>
        <w:rPr>
          <w:spacing w:val="-4"/>
        </w:rPr>
        <w:t xml:space="preserve"> </w:t>
      </w:r>
      <w:r>
        <w:t>nhé.</w:t>
      </w:r>
    </w:p>
    <w:p w14:paraId="71CB8D1B" w14:textId="77777777" w:rsidR="002229A8" w:rsidRDefault="002229A8">
      <w:pPr>
        <w:spacing w:line="336" w:lineRule="auto"/>
        <w:sectPr w:rsidR="002229A8">
          <w:pgSz w:w="11910" w:h="16850"/>
          <w:pgMar w:top="1060" w:right="720" w:bottom="980" w:left="1380" w:header="0" w:footer="712" w:gutter="0"/>
          <w:cols w:space="720"/>
        </w:sectPr>
      </w:pPr>
    </w:p>
    <w:p w14:paraId="28F12E02" w14:textId="77777777" w:rsidR="002229A8" w:rsidRDefault="00000000">
      <w:pPr>
        <w:pStyle w:val="Heading2"/>
        <w:numPr>
          <w:ilvl w:val="3"/>
          <w:numId w:val="18"/>
        </w:numPr>
        <w:tabs>
          <w:tab w:val="left" w:pos="1750"/>
        </w:tabs>
        <w:spacing w:before="71" w:line="338" w:lineRule="auto"/>
        <w:ind w:left="322" w:right="411" w:firstLine="566"/>
        <w:jc w:val="both"/>
      </w:pPr>
      <w:r>
        <w:lastRenderedPageBreak/>
        <w:t>Ảnh hưởng của các yếu khác (áp lực học tập, thiếu hiểu biết về nguy cơ mất an toàn và bạo lực học đường, thiếu kỹ năng xã</w:t>
      </w:r>
      <w:r>
        <w:rPr>
          <w:spacing w:val="-10"/>
        </w:rPr>
        <w:t xml:space="preserve"> </w:t>
      </w:r>
      <w:r>
        <w:t>hội…)</w:t>
      </w:r>
    </w:p>
    <w:p w14:paraId="477EDD77" w14:textId="77777777" w:rsidR="002229A8" w:rsidRDefault="00000000">
      <w:pPr>
        <w:pStyle w:val="ListParagraph"/>
        <w:numPr>
          <w:ilvl w:val="0"/>
          <w:numId w:val="23"/>
        </w:numPr>
        <w:tabs>
          <w:tab w:val="left" w:pos="1148"/>
        </w:tabs>
        <w:spacing w:line="294" w:lineRule="exact"/>
        <w:jc w:val="both"/>
        <w:rPr>
          <w:b/>
          <w:i/>
          <w:sz w:val="26"/>
        </w:rPr>
      </w:pPr>
      <w:r>
        <w:rPr>
          <w:b/>
          <w:i/>
          <w:sz w:val="26"/>
        </w:rPr>
        <w:t>Áp lực từ học</w:t>
      </w:r>
      <w:r>
        <w:rPr>
          <w:b/>
          <w:i/>
          <w:spacing w:val="-1"/>
          <w:sz w:val="26"/>
        </w:rPr>
        <w:t xml:space="preserve"> </w:t>
      </w:r>
      <w:r>
        <w:rPr>
          <w:b/>
          <w:i/>
          <w:sz w:val="26"/>
        </w:rPr>
        <w:t>tập</w:t>
      </w:r>
    </w:p>
    <w:p w14:paraId="6902F6CB" w14:textId="77777777" w:rsidR="002229A8" w:rsidRDefault="00000000">
      <w:pPr>
        <w:pStyle w:val="BodyText"/>
        <w:spacing w:before="114" w:line="336" w:lineRule="auto"/>
        <w:ind w:right="411" w:firstLine="719"/>
      </w:pPr>
      <w:r>
        <w:t>Áp lực học tập cũng là một nguyên nhân không nhỏ trong việc gây ra các vấn đề nguy hiểm và bạo lực đối với học sinh bởi lẽ, mỗi học sinh khi tham gia vào môi trường học tập, đều tự đặt cho mình những mong muốn, những mục tiêu, dù đó là ngắn hạn hay dài hạn. Áp lực học tập còn đến từ phía GV, phía nhà trường rồi áp lực học  tập còn đến từ những người thân trong gia đình của học sinh và cả cộng đồng nơi học sinh sinh sống.</w:t>
      </w:r>
    </w:p>
    <w:p w14:paraId="31C2BE69" w14:textId="77777777" w:rsidR="002229A8" w:rsidRDefault="00000000">
      <w:pPr>
        <w:pStyle w:val="BodyText"/>
        <w:spacing w:line="336" w:lineRule="auto"/>
        <w:ind w:right="404" w:firstLine="719"/>
      </w:pPr>
      <w:r>
        <w:rPr>
          <w:spacing w:val="-5"/>
        </w:rPr>
        <w:t xml:space="preserve">Những </w:t>
      </w:r>
      <w:r>
        <w:rPr>
          <w:spacing w:val="-3"/>
        </w:rPr>
        <w:t xml:space="preserve">áp </w:t>
      </w:r>
      <w:r>
        <w:rPr>
          <w:spacing w:val="-4"/>
        </w:rPr>
        <w:t xml:space="preserve">lực </w:t>
      </w:r>
      <w:r>
        <w:rPr>
          <w:spacing w:val="-5"/>
        </w:rPr>
        <w:t xml:space="preserve">học tập </w:t>
      </w:r>
      <w:r>
        <w:rPr>
          <w:spacing w:val="-4"/>
        </w:rPr>
        <w:t xml:space="preserve">vừa </w:t>
      </w:r>
      <w:r>
        <w:rPr>
          <w:spacing w:val="-5"/>
        </w:rPr>
        <w:t xml:space="preserve">tiềm </w:t>
      </w:r>
      <w:r>
        <w:rPr>
          <w:spacing w:val="-3"/>
        </w:rPr>
        <w:t xml:space="preserve">ẩn </w:t>
      </w:r>
      <w:r>
        <w:rPr>
          <w:spacing w:val="-4"/>
        </w:rPr>
        <w:t xml:space="preserve">và </w:t>
      </w:r>
      <w:r>
        <w:rPr>
          <w:spacing w:val="-5"/>
        </w:rPr>
        <w:t xml:space="preserve">cũng vừa hiện </w:t>
      </w:r>
      <w:r>
        <w:rPr>
          <w:spacing w:val="-4"/>
        </w:rPr>
        <w:t xml:space="preserve">hữu, đều </w:t>
      </w:r>
      <w:r>
        <w:rPr>
          <w:spacing w:val="-5"/>
        </w:rPr>
        <w:t xml:space="preserve">đang </w:t>
      </w:r>
      <w:r>
        <w:rPr>
          <w:spacing w:val="-6"/>
        </w:rPr>
        <w:t xml:space="preserve">mang </w:t>
      </w:r>
      <w:r>
        <w:rPr>
          <w:spacing w:val="-4"/>
        </w:rPr>
        <w:t xml:space="preserve">đến </w:t>
      </w:r>
      <w:r>
        <w:rPr>
          <w:spacing w:val="-5"/>
        </w:rPr>
        <w:t xml:space="preserve">cho học sinh những </w:t>
      </w:r>
      <w:r>
        <w:rPr>
          <w:spacing w:val="-4"/>
        </w:rPr>
        <w:t xml:space="preserve">nguy hiểm </w:t>
      </w:r>
      <w:r>
        <w:rPr>
          <w:spacing w:val="-6"/>
        </w:rPr>
        <w:t xml:space="preserve">trong </w:t>
      </w:r>
      <w:r>
        <w:rPr>
          <w:spacing w:val="-4"/>
        </w:rPr>
        <w:t xml:space="preserve">học tập </w:t>
      </w:r>
      <w:r>
        <w:rPr>
          <w:spacing w:val="-3"/>
        </w:rPr>
        <w:t xml:space="preserve">và </w:t>
      </w:r>
      <w:r>
        <w:rPr>
          <w:spacing w:val="-5"/>
        </w:rPr>
        <w:t xml:space="preserve">trong </w:t>
      </w:r>
      <w:r>
        <w:rPr>
          <w:spacing w:val="-4"/>
        </w:rPr>
        <w:t xml:space="preserve">cuộc </w:t>
      </w:r>
      <w:r>
        <w:rPr>
          <w:spacing w:val="-5"/>
        </w:rPr>
        <w:t xml:space="preserve">sống. Những nguy </w:t>
      </w:r>
      <w:r>
        <w:rPr>
          <w:spacing w:val="-4"/>
        </w:rPr>
        <w:t xml:space="preserve">hiểm </w:t>
      </w:r>
      <w:r>
        <w:rPr>
          <w:spacing w:val="-3"/>
        </w:rPr>
        <w:t xml:space="preserve">này </w:t>
      </w:r>
      <w:r>
        <w:rPr>
          <w:spacing w:val="-4"/>
        </w:rPr>
        <w:t xml:space="preserve">không </w:t>
      </w:r>
      <w:r>
        <w:rPr>
          <w:spacing w:val="-5"/>
        </w:rPr>
        <w:t xml:space="preserve">chỉ </w:t>
      </w:r>
      <w:r>
        <w:rPr>
          <w:spacing w:val="-3"/>
        </w:rPr>
        <w:t xml:space="preserve">xảy ra </w:t>
      </w:r>
      <w:r>
        <w:rPr>
          <w:spacing w:val="-4"/>
        </w:rPr>
        <w:t xml:space="preserve">với </w:t>
      </w:r>
      <w:r>
        <w:rPr>
          <w:spacing w:val="-5"/>
        </w:rPr>
        <w:t xml:space="preserve">học </w:t>
      </w:r>
      <w:r>
        <w:rPr>
          <w:spacing w:val="-6"/>
        </w:rPr>
        <w:t xml:space="preserve">sinh </w:t>
      </w:r>
      <w:r>
        <w:rPr>
          <w:spacing w:val="-4"/>
        </w:rPr>
        <w:t xml:space="preserve">học </w:t>
      </w:r>
      <w:r>
        <w:rPr>
          <w:spacing w:val="-6"/>
        </w:rPr>
        <w:t xml:space="preserve">kém, </w:t>
      </w:r>
      <w:r>
        <w:rPr>
          <w:spacing w:val="-4"/>
        </w:rPr>
        <w:t xml:space="preserve">mà ngay </w:t>
      </w:r>
      <w:r>
        <w:t xml:space="preserve">cả </w:t>
      </w:r>
      <w:r>
        <w:rPr>
          <w:spacing w:val="-5"/>
        </w:rPr>
        <w:t xml:space="preserve">với học sinh </w:t>
      </w:r>
      <w:r>
        <w:rPr>
          <w:spacing w:val="-4"/>
        </w:rPr>
        <w:t xml:space="preserve">học </w:t>
      </w:r>
      <w:r>
        <w:rPr>
          <w:spacing w:val="-5"/>
        </w:rPr>
        <w:t xml:space="preserve">giỏi </w:t>
      </w:r>
      <w:r>
        <w:rPr>
          <w:spacing w:val="-3"/>
        </w:rPr>
        <w:t xml:space="preserve">và </w:t>
      </w:r>
      <w:r>
        <w:rPr>
          <w:spacing w:val="-4"/>
        </w:rPr>
        <w:t xml:space="preserve">rất </w:t>
      </w:r>
      <w:r>
        <w:rPr>
          <w:spacing w:val="-7"/>
        </w:rPr>
        <w:t>giỏi.</w:t>
      </w:r>
    </w:p>
    <w:p w14:paraId="170F94DE" w14:textId="77777777" w:rsidR="002229A8" w:rsidRDefault="00000000">
      <w:pPr>
        <w:pStyle w:val="BodyText"/>
        <w:spacing w:line="336" w:lineRule="auto"/>
        <w:ind w:right="407" w:firstLine="719"/>
      </w:pPr>
      <w:r>
        <w:t>Để giảm thiểu các nguy cơ mất an toàn và bạo lực học đường, nhà trường, cha mẹ học sinh và cộng đồng cần tôn trọng các phong cách học của học sinh, các nhu cầu và sở thích cá nhân, cũng như đáp ứng các mục tiêu học tập đang dạng của học sinh, đảm bảo học sinh được phát triển cá nhân theo tiến độ riêng có, được tôn trọng sự khác biệt của mình trong nhận thức, cá nhân và xã hội.</w:t>
      </w:r>
    </w:p>
    <w:p w14:paraId="4BCED081" w14:textId="77777777" w:rsidR="002229A8" w:rsidRDefault="00000000">
      <w:pPr>
        <w:pStyle w:val="Heading1"/>
        <w:numPr>
          <w:ilvl w:val="0"/>
          <w:numId w:val="23"/>
        </w:numPr>
        <w:tabs>
          <w:tab w:val="left" w:pos="1316"/>
        </w:tabs>
        <w:spacing w:before="6"/>
        <w:ind w:left="1315" w:hanging="275"/>
        <w:jc w:val="both"/>
      </w:pPr>
      <w:r>
        <w:t>Thiếu hiểu biết về nguy cơ mất an toàn và bạo lực học</w:t>
      </w:r>
      <w:r>
        <w:rPr>
          <w:spacing w:val="-7"/>
        </w:rPr>
        <w:t xml:space="preserve"> </w:t>
      </w:r>
      <w:r>
        <w:t>đường</w:t>
      </w:r>
    </w:p>
    <w:p w14:paraId="5821C61E" w14:textId="77777777" w:rsidR="002229A8" w:rsidRDefault="00000000">
      <w:pPr>
        <w:pStyle w:val="BodyText"/>
        <w:spacing w:before="114" w:line="336" w:lineRule="auto"/>
        <w:ind w:right="411" w:firstLine="719"/>
      </w:pPr>
      <w:r>
        <w:t xml:space="preserve">Như đã nói ở trên, các nguy cơ mất an toàn và bạo lực học đường luôn rình rập xung quanh học sinh trung học cơ sở. Có những nguy cơ dễ dàng nhận thấy, dễ dàng quan sát được; </w:t>
      </w:r>
      <w:r>
        <w:rPr>
          <w:spacing w:val="2"/>
        </w:rPr>
        <w:t xml:space="preserve">tuy </w:t>
      </w:r>
      <w:r>
        <w:t>vậy cũng có nhiều những nguy cơ tiềm ẩn, tích tụ hoặc bột phát, do vậy, nếu bộ phận cán bộ nhà trường, đội ngũ giáo viên, học sinh, cha mẹ học sinh  thiếu hiểu biết hoặc hiểu biết không đầy đủ về các nguy cơ mất an toàn và bạo lực học đường thì học sinh dễ dàng trở thành nạn nhân hoặc tác nhận gây ra sự mất an toàn và bạo lực học đường. Do vậy, công tác giáo dục nhận diện các nguy cơ tiềm ẩn, nguy cơ hiện hữu về mất an toàn, bạo lực học đường trong nhà trường có ý nghĩa quan trọng đồng thời trước khi có sự hỗ trợ từ bên ngoài, đội ngũ cán bộ, giáo viên các nhà trường cần chủ động loại bỏ nguy cơ gây tai nạn thương tích; đồng thời trang bị cho HS kiến thức, kỹ năng tự bảo vệ</w:t>
      </w:r>
      <w:r>
        <w:rPr>
          <w:spacing w:val="-6"/>
        </w:rPr>
        <w:t xml:space="preserve"> </w:t>
      </w:r>
      <w:r>
        <w:t>mình.</w:t>
      </w:r>
    </w:p>
    <w:p w14:paraId="22BA6443" w14:textId="77777777" w:rsidR="002229A8" w:rsidRDefault="00000000">
      <w:pPr>
        <w:pStyle w:val="BodyText"/>
        <w:spacing w:line="336" w:lineRule="auto"/>
        <w:ind w:right="408" w:firstLine="719"/>
      </w:pPr>
      <w:r>
        <w:t xml:space="preserve">Học sinh trung học cơ sở thiếu kiến thức và kỹ năng là nguyên nhân quan trọng dẫn đến tình trạng mất an toàn. Việc kiểm soát cảm xúc rất quan trọng và cần thiết giúp các em có sự phát triển tâm lý cân bằng, tránh được những cảm xúc tiêu cực: bực tức, cáu giận, nổi nóng…dễ dẫn đến những hậu quả đáng tiếc. Những kỹ năng khác như nói lời kiên định, nói lời từ chối, kỹ năng hợp tác, </w:t>
      </w:r>
      <w:r>
        <w:rPr>
          <w:spacing w:val="2"/>
        </w:rPr>
        <w:t xml:space="preserve">kỹ </w:t>
      </w:r>
      <w:r>
        <w:t>năng phòng ngừa và xử lý tình huống bị bạo lực học đường hoặc xâm hại tình</w:t>
      </w:r>
      <w:r>
        <w:rPr>
          <w:spacing w:val="-5"/>
        </w:rPr>
        <w:t xml:space="preserve"> </w:t>
      </w:r>
      <w:r>
        <w:t>dục.</w:t>
      </w:r>
    </w:p>
    <w:p w14:paraId="63A51F60" w14:textId="77777777" w:rsidR="002229A8" w:rsidRDefault="002229A8">
      <w:pPr>
        <w:spacing w:line="336" w:lineRule="auto"/>
        <w:sectPr w:rsidR="002229A8">
          <w:pgSz w:w="11910" w:h="16850"/>
          <w:pgMar w:top="1060" w:right="720" w:bottom="980" w:left="1380" w:header="0" w:footer="712" w:gutter="0"/>
          <w:cols w:space="720"/>
        </w:sectPr>
      </w:pPr>
    </w:p>
    <w:p w14:paraId="50B19930" w14:textId="77777777" w:rsidR="002229A8" w:rsidRDefault="00000000">
      <w:pPr>
        <w:pStyle w:val="BodyText"/>
        <w:spacing w:before="64" w:line="336" w:lineRule="auto"/>
        <w:ind w:right="407" w:firstLine="719"/>
      </w:pPr>
      <w:r>
        <w:lastRenderedPageBreak/>
        <w:t>Để trang bị hiểu biết về các nguy cơ mất an toàn và bạo lực học đường cho học sinh trung học cơ sở, nhà trường cần phải tích hợp lồng ghép trong nhiều các hoạt động giáo dục (như các bài học, tiết học, các hoạt động ngoại khóa, câu lạc bộ, trò chơi đóng vai, tình huống, xử lý và giải quyết vấn đề) đồng thời cho học sinh cơ hội tìm hiểu thực tiễn và thoải mái chia sẻ để nhận được những giải thích kịp thời, hình thành tri thức và hiểu biết đúng đắn về an toàn và bạo lực học</w:t>
      </w:r>
      <w:r>
        <w:rPr>
          <w:spacing w:val="-12"/>
        </w:rPr>
        <w:t xml:space="preserve"> </w:t>
      </w:r>
      <w:r>
        <w:t>đường.</w:t>
      </w:r>
    </w:p>
    <w:p w14:paraId="484EB52E" w14:textId="77777777" w:rsidR="002229A8" w:rsidRDefault="00000000">
      <w:pPr>
        <w:pStyle w:val="Heading2"/>
        <w:numPr>
          <w:ilvl w:val="0"/>
          <w:numId w:val="23"/>
        </w:numPr>
        <w:tabs>
          <w:tab w:val="left" w:pos="1287"/>
        </w:tabs>
        <w:spacing w:before="9"/>
        <w:ind w:left="1286" w:hanging="246"/>
        <w:jc w:val="both"/>
      </w:pPr>
      <w:r>
        <w:t>Thiếu kỹ năng xã hội</w:t>
      </w:r>
    </w:p>
    <w:p w14:paraId="0E899163" w14:textId="77777777" w:rsidR="002229A8" w:rsidRDefault="00000000">
      <w:pPr>
        <w:pStyle w:val="BodyText"/>
        <w:spacing w:before="112" w:line="336" w:lineRule="auto"/>
        <w:ind w:right="408" w:firstLine="719"/>
      </w:pPr>
      <w:r>
        <w:t>Khi tri thức của học sinh về các nguy cơ mất an toàn và bạo lực học đường đã được trang bị điều đó cũng không có nghĩa là học sinh đã sẵn sàng ứng phó và vượt qua được nguy hiểm và bạo lực học đường. Bởi lẽ những tri thức đó mới chỉ là những hiểu biết cơ bản, do vậy học sinh cần được thường xuyên rèn luyện trong các môi trường phù hợp của lứa tuổi. Việc rèn luyện này giúp học sinh hình thành được những kỹ năng xã hội cần thiết cho việc nhận diện, ứng phó và giải quyết các nguy hiểm mà học sinh đối</w:t>
      </w:r>
      <w:r>
        <w:rPr>
          <w:spacing w:val="-1"/>
        </w:rPr>
        <w:t xml:space="preserve"> </w:t>
      </w:r>
      <w:r>
        <w:t>mặt.</w:t>
      </w:r>
    </w:p>
    <w:p w14:paraId="4E9B371D" w14:textId="77777777" w:rsidR="002229A8" w:rsidRDefault="00000000">
      <w:pPr>
        <w:pStyle w:val="BodyText"/>
        <w:spacing w:before="1" w:line="336" w:lineRule="auto"/>
        <w:ind w:right="406" w:firstLine="719"/>
      </w:pPr>
      <w:r>
        <w:t>Nhiều</w:t>
      </w:r>
      <w:r>
        <w:rPr>
          <w:spacing w:val="-3"/>
        </w:rPr>
        <w:t xml:space="preserve"> </w:t>
      </w:r>
      <w:r>
        <w:t>trường</w:t>
      </w:r>
      <w:r>
        <w:rPr>
          <w:spacing w:val="-3"/>
        </w:rPr>
        <w:t xml:space="preserve"> </w:t>
      </w:r>
      <w:r>
        <w:t>Trung</w:t>
      </w:r>
      <w:r>
        <w:rPr>
          <w:spacing w:val="-3"/>
        </w:rPr>
        <w:t xml:space="preserve"> </w:t>
      </w:r>
      <w:r>
        <w:t>học</w:t>
      </w:r>
      <w:r>
        <w:rPr>
          <w:spacing w:val="-2"/>
        </w:rPr>
        <w:t xml:space="preserve"> </w:t>
      </w:r>
      <w:r>
        <w:t>cơ</w:t>
      </w:r>
      <w:r>
        <w:rPr>
          <w:spacing w:val="-3"/>
        </w:rPr>
        <w:t xml:space="preserve"> </w:t>
      </w:r>
      <w:r>
        <w:t>sở,</w:t>
      </w:r>
      <w:r>
        <w:rPr>
          <w:spacing w:val="-3"/>
        </w:rPr>
        <w:t xml:space="preserve"> </w:t>
      </w:r>
      <w:r>
        <w:t>xảy</w:t>
      </w:r>
      <w:r>
        <w:rPr>
          <w:spacing w:val="-8"/>
        </w:rPr>
        <w:t xml:space="preserve"> </w:t>
      </w:r>
      <w:r>
        <w:t>ra</w:t>
      </w:r>
      <w:r>
        <w:rPr>
          <w:spacing w:val="-3"/>
        </w:rPr>
        <w:t xml:space="preserve"> </w:t>
      </w:r>
      <w:r>
        <w:t>tình</w:t>
      </w:r>
      <w:r>
        <w:rPr>
          <w:spacing w:val="-3"/>
        </w:rPr>
        <w:t xml:space="preserve"> </w:t>
      </w:r>
      <w:r>
        <w:t>trạng</w:t>
      </w:r>
      <w:r>
        <w:rPr>
          <w:spacing w:val="-3"/>
        </w:rPr>
        <w:t xml:space="preserve"> </w:t>
      </w:r>
      <w:r>
        <w:t>có</w:t>
      </w:r>
      <w:r>
        <w:rPr>
          <w:spacing w:val="-3"/>
        </w:rPr>
        <w:t xml:space="preserve"> </w:t>
      </w:r>
      <w:r>
        <w:t>người</w:t>
      </w:r>
      <w:r>
        <w:rPr>
          <w:spacing w:val="-3"/>
        </w:rPr>
        <w:t xml:space="preserve"> </w:t>
      </w:r>
      <w:r>
        <w:t>lạ</w:t>
      </w:r>
      <w:r>
        <w:rPr>
          <w:spacing w:val="-1"/>
        </w:rPr>
        <w:t xml:space="preserve"> </w:t>
      </w:r>
      <w:r>
        <w:t>mặt</w:t>
      </w:r>
      <w:r>
        <w:rPr>
          <w:spacing w:val="-3"/>
        </w:rPr>
        <w:t xml:space="preserve"> </w:t>
      </w:r>
      <w:r>
        <w:t>tới</w:t>
      </w:r>
      <w:r>
        <w:rPr>
          <w:spacing w:val="-3"/>
        </w:rPr>
        <w:t xml:space="preserve"> </w:t>
      </w:r>
      <w:r>
        <w:t>cổng</w:t>
      </w:r>
      <w:r>
        <w:rPr>
          <w:spacing w:val="-3"/>
        </w:rPr>
        <w:t xml:space="preserve"> </w:t>
      </w:r>
      <w:r>
        <w:t xml:space="preserve">trường lân la hỏi thăm tên của phụ huynh học sinh. Sau đó dụ dỗ các em học </w:t>
      </w:r>
      <w:r>
        <w:rPr>
          <w:spacing w:val="-3"/>
        </w:rPr>
        <w:t xml:space="preserve">sinh </w:t>
      </w:r>
      <w:r>
        <w:t xml:space="preserve">trung học cơ sở lên xe để chở về nhà... hiện tượng học sinh bị tai nạn thương tích, điện giật, bỏng nước cũng không phải hiếm. Điều đó cho </w:t>
      </w:r>
      <w:r>
        <w:rPr>
          <w:spacing w:val="-3"/>
        </w:rPr>
        <w:t xml:space="preserve">thấy, </w:t>
      </w:r>
      <w:r>
        <w:t xml:space="preserve">cần thiết phải giáo dục các kỹ năng xã hội cơ bản cho học sinh trung học cơ sở. Các kĩ năng đó bao gồm: Kỹ năng tự lập (đặc </w:t>
      </w:r>
      <w:r>
        <w:rPr>
          <w:spacing w:val="-3"/>
        </w:rPr>
        <w:t>biệt</w:t>
      </w:r>
      <w:r>
        <w:rPr>
          <w:spacing w:val="-7"/>
        </w:rPr>
        <w:t xml:space="preserve"> </w:t>
      </w:r>
      <w:r>
        <w:t>là</w:t>
      </w:r>
      <w:r>
        <w:rPr>
          <w:spacing w:val="-7"/>
        </w:rPr>
        <w:t xml:space="preserve"> </w:t>
      </w:r>
      <w:r>
        <w:t>học</w:t>
      </w:r>
      <w:r>
        <w:rPr>
          <w:spacing w:val="-7"/>
        </w:rPr>
        <w:t xml:space="preserve"> </w:t>
      </w:r>
      <w:r>
        <w:t>sinh</w:t>
      </w:r>
      <w:r>
        <w:rPr>
          <w:spacing w:val="-9"/>
        </w:rPr>
        <w:t xml:space="preserve"> </w:t>
      </w:r>
      <w:r>
        <w:t>lớp</w:t>
      </w:r>
      <w:r>
        <w:rPr>
          <w:spacing w:val="-7"/>
        </w:rPr>
        <w:t xml:space="preserve"> </w:t>
      </w:r>
      <w:r>
        <w:t>1</w:t>
      </w:r>
      <w:r>
        <w:rPr>
          <w:spacing w:val="-9"/>
        </w:rPr>
        <w:t xml:space="preserve"> </w:t>
      </w:r>
      <w:r>
        <w:t>phải</w:t>
      </w:r>
      <w:r>
        <w:rPr>
          <w:spacing w:val="-9"/>
        </w:rPr>
        <w:t xml:space="preserve"> </w:t>
      </w:r>
      <w:r>
        <w:t>thích</w:t>
      </w:r>
      <w:r>
        <w:rPr>
          <w:spacing w:val="-8"/>
        </w:rPr>
        <w:t xml:space="preserve"> </w:t>
      </w:r>
      <w:r>
        <w:t>nghi</w:t>
      </w:r>
      <w:r>
        <w:rPr>
          <w:spacing w:val="-7"/>
        </w:rPr>
        <w:t xml:space="preserve"> </w:t>
      </w:r>
      <w:r>
        <w:t>với</w:t>
      </w:r>
      <w:r>
        <w:rPr>
          <w:spacing w:val="-7"/>
        </w:rPr>
        <w:t xml:space="preserve"> </w:t>
      </w:r>
      <w:r>
        <w:t>các</w:t>
      </w:r>
      <w:r>
        <w:rPr>
          <w:spacing w:val="-7"/>
        </w:rPr>
        <w:t xml:space="preserve"> </w:t>
      </w:r>
      <w:r>
        <w:t>nguyên</w:t>
      </w:r>
      <w:r>
        <w:rPr>
          <w:spacing w:val="-9"/>
        </w:rPr>
        <w:t xml:space="preserve"> </w:t>
      </w:r>
      <w:r>
        <w:t>tắc,</w:t>
      </w:r>
      <w:r>
        <w:rPr>
          <w:spacing w:val="-7"/>
        </w:rPr>
        <w:t xml:space="preserve"> </w:t>
      </w:r>
      <w:r>
        <w:t>môi</w:t>
      </w:r>
      <w:r>
        <w:rPr>
          <w:spacing w:val="-7"/>
        </w:rPr>
        <w:t xml:space="preserve"> </w:t>
      </w:r>
      <w:r>
        <w:t>trường</w:t>
      </w:r>
      <w:r>
        <w:rPr>
          <w:spacing w:val="-7"/>
        </w:rPr>
        <w:t xml:space="preserve"> </w:t>
      </w:r>
      <w:r>
        <w:rPr>
          <w:spacing w:val="-3"/>
        </w:rPr>
        <w:t>mới;</w:t>
      </w:r>
      <w:r>
        <w:rPr>
          <w:spacing w:val="-7"/>
        </w:rPr>
        <w:t xml:space="preserve"> </w:t>
      </w:r>
      <w:r>
        <w:t>hoạt</w:t>
      </w:r>
      <w:r>
        <w:rPr>
          <w:spacing w:val="-8"/>
        </w:rPr>
        <w:t xml:space="preserve"> </w:t>
      </w:r>
      <w:r>
        <w:t>động</w:t>
      </w:r>
      <w:r>
        <w:rPr>
          <w:spacing w:val="-9"/>
        </w:rPr>
        <w:t xml:space="preserve"> </w:t>
      </w:r>
      <w:r>
        <w:t xml:space="preserve">học tập mới, giờ giấc học bài…); kỹ năng phòng tránh xâm hại; kỹ năng phòng tránh bắt </w:t>
      </w:r>
      <w:r>
        <w:rPr>
          <w:spacing w:val="-3"/>
        </w:rPr>
        <w:t>cóc;</w:t>
      </w:r>
      <w:r>
        <w:rPr>
          <w:spacing w:val="-10"/>
        </w:rPr>
        <w:t xml:space="preserve"> </w:t>
      </w:r>
      <w:r>
        <w:t>kỹ</w:t>
      </w:r>
      <w:r>
        <w:rPr>
          <w:spacing w:val="-14"/>
        </w:rPr>
        <w:t xml:space="preserve"> </w:t>
      </w:r>
      <w:r>
        <w:t>năng</w:t>
      </w:r>
      <w:r>
        <w:rPr>
          <w:spacing w:val="-11"/>
        </w:rPr>
        <w:t xml:space="preserve"> </w:t>
      </w:r>
      <w:r>
        <w:t>phòng</w:t>
      </w:r>
      <w:r>
        <w:rPr>
          <w:spacing w:val="-9"/>
        </w:rPr>
        <w:t xml:space="preserve"> </w:t>
      </w:r>
      <w:r>
        <w:t>chống</w:t>
      </w:r>
      <w:r>
        <w:rPr>
          <w:spacing w:val="-11"/>
        </w:rPr>
        <w:t xml:space="preserve"> </w:t>
      </w:r>
      <w:r>
        <w:t>bắt</w:t>
      </w:r>
      <w:r>
        <w:rPr>
          <w:spacing w:val="-12"/>
        </w:rPr>
        <w:t xml:space="preserve"> </w:t>
      </w:r>
      <w:r>
        <w:t>nạt</w:t>
      </w:r>
      <w:r>
        <w:rPr>
          <w:spacing w:val="-12"/>
        </w:rPr>
        <w:t xml:space="preserve"> </w:t>
      </w:r>
      <w:r>
        <w:t>học</w:t>
      </w:r>
      <w:r>
        <w:rPr>
          <w:spacing w:val="-10"/>
        </w:rPr>
        <w:t xml:space="preserve"> </w:t>
      </w:r>
      <w:r>
        <w:t>đường,</w:t>
      </w:r>
      <w:r>
        <w:rPr>
          <w:spacing w:val="-9"/>
        </w:rPr>
        <w:t xml:space="preserve"> </w:t>
      </w:r>
      <w:r>
        <w:t>kĩ</w:t>
      </w:r>
      <w:r>
        <w:rPr>
          <w:spacing w:val="-11"/>
        </w:rPr>
        <w:t xml:space="preserve"> </w:t>
      </w:r>
      <w:r>
        <w:t>năng</w:t>
      </w:r>
      <w:r>
        <w:rPr>
          <w:spacing w:val="-12"/>
        </w:rPr>
        <w:t xml:space="preserve"> </w:t>
      </w:r>
      <w:r>
        <w:t>phòng</w:t>
      </w:r>
      <w:r>
        <w:rPr>
          <w:spacing w:val="-11"/>
        </w:rPr>
        <w:t xml:space="preserve"> </w:t>
      </w:r>
      <w:r>
        <w:t>tránh</w:t>
      </w:r>
      <w:r>
        <w:rPr>
          <w:spacing w:val="-9"/>
        </w:rPr>
        <w:t xml:space="preserve"> </w:t>
      </w:r>
      <w:r>
        <w:t>tai</w:t>
      </w:r>
      <w:r>
        <w:rPr>
          <w:spacing w:val="-9"/>
        </w:rPr>
        <w:t xml:space="preserve"> </w:t>
      </w:r>
      <w:r>
        <w:t>nạn</w:t>
      </w:r>
      <w:r>
        <w:rPr>
          <w:spacing w:val="-12"/>
        </w:rPr>
        <w:t xml:space="preserve"> </w:t>
      </w:r>
      <w:r>
        <w:t>thương</w:t>
      </w:r>
      <w:r>
        <w:rPr>
          <w:spacing w:val="-9"/>
        </w:rPr>
        <w:t xml:space="preserve"> </w:t>
      </w:r>
      <w:r>
        <w:t>tích...</w:t>
      </w:r>
    </w:p>
    <w:p w14:paraId="339E3D8F" w14:textId="77777777" w:rsidR="002229A8" w:rsidRDefault="00000000">
      <w:pPr>
        <w:pStyle w:val="BodyText"/>
        <w:spacing w:line="336" w:lineRule="auto"/>
        <w:ind w:right="408" w:firstLine="719"/>
      </w:pPr>
      <w:r>
        <w:t>Việc giáo dục các kỹ năng xã hội để giúp học sinh an toàn và phòng chống bạo lực học đường cũng đòi hỏi phải tổ chức nghiêm túc, có kể hoạch, giảu trải nghiệm, tránh lý thuyết và nhất quán trong môi trường giáo dục.</w:t>
      </w:r>
    </w:p>
    <w:p w14:paraId="58AC719C" w14:textId="77777777" w:rsidR="002229A8" w:rsidRDefault="00000000">
      <w:pPr>
        <w:pStyle w:val="Heading1"/>
        <w:numPr>
          <w:ilvl w:val="2"/>
          <w:numId w:val="18"/>
        </w:numPr>
        <w:tabs>
          <w:tab w:val="left" w:pos="971"/>
        </w:tabs>
        <w:spacing w:before="9"/>
        <w:ind w:hanging="649"/>
        <w:jc w:val="both"/>
      </w:pPr>
      <w:r>
        <w:t>Nguyên nhân từ gia đình học</w:t>
      </w:r>
      <w:r>
        <w:rPr>
          <w:spacing w:val="-2"/>
        </w:rPr>
        <w:t xml:space="preserve"> </w:t>
      </w:r>
      <w:r>
        <w:t>sinh</w:t>
      </w:r>
    </w:p>
    <w:p w14:paraId="6A8F65A1" w14:textId="77777777" w:rsidR="002229A8" w:rsidRDefault="00000000">
      <w:pPr>
        <w:pStyle w:val="ListParagraph"/>
        <w:numPr>
          <w:ilvl w:val="0"/>
          <w:numId w:val="24"/>
        </w:numPr>
        <w:tabs>
          <w:tab w:val="left" w:pos="1302"/>
        </w:tabs>
        <w:spacing w:before="118"/>
        <w:ind w:hanging="261"/>
        <w:jc w:val="both"/>
        <w:rPr>
          <w:b/>
          <w:sz w:val="26"/>
        </w:rPr>
      </w:pPr>
      <w:r>
        <w:rPr>
          <w:b/>
          <w:sz w:val="26"/>
        </w:rPr>
        <w:t>Điều kiện và hoàn cảnh gia</w:t>
      </w:r>
      <w:r>
        <w:rPr>
          <w:b/>
          <w:spacing w:val="-3"/>
          <w:sz w:val="26"/>
        </w:rPr>
        <w:t xml:space="preserve"> </w:t>
      </w:r>
      <w:r>
        <w:rPr>
          <w:b/>
          <w:sz w:val="26"/>
        </w:rPr>
        <w:t>đình</w:t>
      </w:r>
    </w:p>
    <w:p w14:paraId="1A3ACA46" w14:textId="77777777" w:rsidR="002229A8" w:rsidRDefault="00000000">
      <w:pPr>
        <w:pStyle w:val="BodyText"/>
        <w:spacing w:before="112" w:line="336" w:lineRule="auto"/>
        <w:ind w:right="408" w:firstLine="719"/>
      </w:pPr>
      <w:r>
        <w:t>Gia đình là môi trường giáo dục quan trọng từng ngày tác động đến các đặc điểm tâm lý, xã hội, sinh học của mỗi học sinh. Gia đình không hoàn toàn quyết định đến những khuynh hướng tính cách hay hành vi ứng xử và hành động việc làm của học sinh, nhưng gia đình có vai trò là những mẫu hành vi trong giai đoạn học sinh còn đang xây dựng kiểu nhân cách xã</w:t>
      </w:r>
      <w:r>
        <w:rPr>
          <w:spacing w:val="-11"/>
        </w:rPr>
        <w:t xml:space="preserve"> </w:t>
      </w:r>
      <w:r>
        <w:t>hội.</w:t>
      </w:r>
    </w:p>
    <w:p w14:paraId="5C6EB1C6" w14:textId="77777777" w:rsidR="002229A8" w:rsidRDefault="00000000">
      <w:pPr>
        <w:pStyle w:val="BodyText"/>
        <w:spacing w:line="336" w:lineRule="auto"/>
        <w:ind w:right="406" w:firstLine="719"/>
      </w:pPr>
      <w:r>
        <w:t>Việc các thành viên trong gia đình ứng xử giao tiếp với nhau như thế nào thông thường sẽ dễ làm ảnh hưởng tới cách hành xử của học sinh trung học cơ sở với bạn bè và người khác. Cho nên nếu ảnh hưởng đó tốt, cộng với chính học sinh có đủ hiểu biết</w:t>
      </w:r>
    </w:p>
    <w:p w14:paraId="1DA6EAAC" w14:textId="77777777" w:rsidR="002229A8" w:rsidRDefault="002229A8">
      <w:pPr>
        <w:spacing w:line="336" w:lineRule="auto"/>
        <w:sectPr w:rsidR="002229A8">
          <w:pgSz w:w="11910" w:h="16850"/>
          <w:pgMar w:top="1060" w:right="720" w:bottom="980" w:left="1380" w:header="0" w:footer="712" w:gutter="0"/>
          <w:cols w:space="720"/>
        </w:sectPr>
      </w:pPr>
    </w:p>
    <w:p w14:paraId="278597FC" w14:textId="77777777" w:rsidR="002229A8" w:rsidRDefault="00000000">
      <w:pPr>
        <w:pStyle w:val="BodyText"/>
        <w:spacing w:before="64" w:line="336" w:lineRule="auto"/>
        <w:ind w:right="402"/>
      </w:pPr>
      <w:r>
        <w:lastRenderedPageBreak/>
        <w:t xml:space="preserve">và trách nhiệm cá nhân thì học sinh đó vượt qua được nhiều những tình huống nguy hiểm và tránh được các nguy cơ bạo lực học đường. Ngược </w:t>
      </w:r>
      <w:r>
        <w:rPr>
          <w:spacing w:val="-3"/>
        </w:rPr>
        <w:t xml:space="preserve">lại, </w:t>
      </w:r>
      <w:r>
        <w:t>nếu những gì học sinh được</w:t>
      </w:r>
      <w:r>
        <w:rPr>
          <w:spacing w:val="-5"/>
        </w:rPr>
        <w:t xml:space="preserve"> </w:t>
      </w:r>
      <w:r>
        <w:t>trực</w:t>
      </w:r>
      <w:r>
        <w:rPr>
          <w:spacing w:val="-5"/>
        </w:rPr>
        <w:t xml:space="preserve"> </w:t>
      </w:r>
      <w:r>
        <w:t>tiếp</w:t>
      </w:r>
      <w:r>
        <w:rPr>
          <w:spacing w:val="-4"/>
        </w:rPr>
        <w:t xml:space="preserve"> </w:t>
      </w:r>
      <w:r>
        <w:t>chứng</w:t>
      </w:r>
      <w:r>
        <w:rPr>
          <w:spacing w:val="-5"/>
        </w:rPr>
        <w:t xml:space="preserve"> </w:t>
      </w:r>
      <w:r>
        <w:t>kiến</w:t>
      </w:r>
      <w:r>
        <w:rPr>
          <w:spacing w:val="-4"/>
        </w:rPr>
        <w:t xml:space="preserve"> </w:t>
      </w:r>
      <w:r>
        <w:t>hoặc</w:t>
      </w:r>
      <w:r>
        <w:rPr>
          <w:spacing w:val="-5"/>
        </w:rPr>
        <w:t xml:space="preserve"> </w:t>
      </w:r>
      <w:r>
        <w:t>trải</w:t>
      </w:r>
      <w:r>
        <w:rPr>
          <w:spacing w:val="-4"/>
        </w:rPr>
        <w:t xml:space="preserve"> </w:t>
      </w:r>
      <w:r>
        <w:t>qua</w:t>
      </w:r>
      <w:r>
        <w:rPr>
          <w:spacing w:val="-5"/>
        </w:rPr>
        <w:t xml:space="preserve"> </w:t>
      </w:r>
      <w:r>
        <w:t>trong</w:t>
      </w:r>
      <w:r>
        <w:rPr>
          <w:spacing w:val="-4"/>
        </w:rPr>
        <w:t xml:space="preserve"> </w:t>
      </w:r>
      <w:r>
        <w:t>gia</w:t>
      </w:r>
      <w:r>
        <w:rPr>
          <w:spacing w:val="-5"/>
        </w:rPr>
        <w:t xml:space="preserve"> </w:t>
      </w:r>
      <w:r>
        <w:t>đình</w:t>
      </w:r>
      <w:r>
        <w:rPr>
          <w:spacing w:val="-4"/>
        </w:rPr>
        <w:t xml:space="preserve"> </w:t>
      </w:r>
      <w:r>
        <w:t>dữ</w:t>
      </w:r>
      <w:r>
        <w:rPr>
          <w:spacing w:val="-4"/>
        </w:rPr>
        <w:t xml:space="preserve"> </w:t>
      </w:r>
      <w:r>
        <w:t>dội,</w:t>
      </w:r>
      <w:r>
        <w:rPr>
          <w:spacing w:val="-4"/>
        </w:rPr>
        <w:t xml:space="preserve"> </w:t>
      </w:r>
      <w:r>
        <w:t>bạo</w:t>
      </w:r>
      <w:r>
        <w:rPr>
          <w:spacing w:val="-5"/>
        </w:rPr>
        <w:t xml:space="preserve"> </w:t>
      </w:r>
      <w:r>
        <w:t>lực</w:t>
      </w:r>
      <w:r>
        <w:rPr>
          <w:spacing w:val="-3"/>
        </w:rPr>
        <w:t xml:space="preserve"> </w:t>
      </w:r>
      <w:r>
        <w:t>và</w:t>
      </w:r>
      <w:r>
        <w:rPr>
          <w:spacing w:val="-4"/>
        </w:rPr>
        <w:t xml:space="preserve"> </w:t>
      </w:r>
      <w:r>
        <w:t>nguy</w:t>
      </w:r>
      <w:r>
        <w:rPr>
          <w:spacing w:val="-9"/>
        </w:rPr>
        <w:t xml:space="preserve"> </w:t>
      </w:r>
      <w:r>
        <w:t>hiểm,</w:t>
      </w:r>
      <w:r>
        <w:rPr>
          <w:spacing w:val="-3"/>
        </w:rPr>
        <w:t xml:space="preserve"> </w:t>
      </w:r>
      <w:r>
        <w:t xml:space="preserve">thì cho dù đứa học </w:t>
      </w:r>
      <w:r>
        <w:rPr>
          <w:spacing w:val="-3"/>
        </w:rPr>
        <w:t xml:space="preserve">sinh </w:t>
      </w:r>
      <w:r>
        <w:t xml:space="preserve">có hiểu biết cũng sẽ hoài nghi và vẫn luôn gặp phải những nguy hiểm khi thích ứng xã hội. Do vậy, mỗi gia đình đều cần có ý thức, </w:t>
      </w:r>
      <w:r>
        <w:rPr>
          <w:spacing w:val="-3"/>
        </w:rPr>
        <w:t xml:space="preserve">trách </w:t>
      </w:r>
      <w:r>
        <w:t xml:space="preserve">nhiệm trong </w:t>
      </w:r>
      <w:r>
        <w:rPr>
          <w:spacing w:val="-3"/>
        </w:rPr>
        <w:t>việc</w:t>
      </w:r>
      <w:r>
        <w:rPr>
          <w:spacing w:val="-8"/>
        </w:rPr>
        <w:t xml:space="preserve"> </w:t>
      </w:r>
      <w:r>
        <w:t>cải</w:t>
      </w:r>
      <w:r>
        <w:rPr>
          <w:spacing w:val="-8"/>
        </w:rPr>
        <w:t xml:space="preserve"> </w:t>
      </w:r>
      <w:r>
        <w:t>tiến</w:t>
      </w:r>
      <w:r>
        <w:rPr>
          <w:spacing w:val="-10"/>
        </w:rPr>
        <w:t xml:space="preserve"> </w:t>
      </w:r>
      <w:r>
        <w:t>điều</w:t>
      </w:r>
      <w:r>
        <w:rPr>
          <w:spacing w:val="-8"/>
        </w:rPr>
        <w:t xml:space="preserve"> </w:t>
      </w:r>
      <w:r>
        <w:t>kiện</w:t>
      </w:r>
      <w:r>
        <w:rPr>
          <w:spacing w:val="-8"/>
        </w:rPr>
        <w:t xml:space="preserve"> </w:t>
      </w:r>
      <w:r>
        <w:t>và</w:t>
      </w:r>
      <w:r>
        <w:rPr>
          <w:spacing w:val="-9"/>
        </w:rPr>
        <w:t xml:space="preserve"> </w:t>
      </w:r>
      <w:r>
        <w:t>chất</w:t>
      </w:r>
      <w:r>
        <w:rPr>
          <w:spacing w:val="-11"/>
        </w:rPr>
        <w:t xml:space="preserve"> </w:t>
      </w:r>
      <w:r>
        <w:t>lượng</w:t>
      </w:r>
      <w:r>
        <w:rPr>
          <w:spacing w:val="-8"/>
        </w:rPr>
        <w:t xml:space="preserve"> </w:t>
      </w:r>
      <w:r>
        <w:t>cuộc</w:t>
      </w:r>
      <w:r>
        <w:rPr>
          <w:spacing w:val="-9"/>
        </w:rPr>
        <w:t xml:space="preserve"> </w:t>
      </w:r>
      <w:r>
        <w:t>sống</w:t>
      </w:r>
      <w:r>
        <w:rPr>
          <w:spacing w:val="-8"/>
        </w:rPr>
        <w:t xml:space="preserve"> </w:t>
      </w:r>
      <w:r>
        <w:t>để</w:t>
      </w:r>
      <w:r>
        <w:rPr>
          <w:spacing w:val="-10"/>
        </w:rPr>
        <w:t xml:space="preserve"> </w:t>
      </w:r>
      <w:r>
        <w:t>có</w:t>
      </w:r>
      <w:r>
        <w:rPr>
          <w:spacing w:val="-8"/>
        </w:rPr>
        <w:t xml:space="preserve"> </w:t>
      </w:r>
      <w:r>
        <w:t>tiền</w:t>
      </w:r>
      <w:r>
        <w:rPr>
          <w:spacing w:val="-10"/>
        </w:rPr>
        <w:t xml:space="preserve"> </w:t>
      </w:r>
      <w:r>
        <w:t>đề</w:t>
      </w:r>
      <w:r>
        <w:rPr>
          <w:spacing w:val="-9"/>
        </w:rPr>
        <w:t xml:space="preserve"> </w:t>
      </w:r>
      <w:r>
        <w:t>tốt</w:t>
      </w:r>
      <w:r>
        <w:rPr>
          <w:spacing w:val="-10"/>
        </w:rPr>
        <w:t xml:space="preserve"> </w:t>
      </w:r>
      <w:r>
        <w:t>cho</w:t>
      </w:r>
      <w:r>
        <w:rPr>
          <w:spacing w:val="-8"/>
        </w:rPr>
        <w:t xml:space="preserve"> </w:t>
      </w:r>
      <w:r>
        <w:t>mỗi</w:t>
      </w:r>
      <w:r>
        <w:rPr>
          <w:spacing w:val="-10"/>
        </w:rPr>
        <w:t xml:space="preserve"> </w:t>
      </w:r>
      <w:r>
        <w:t>đứa</w:t>
      </w:r>
      <w:r>
        <w:rPr>
          <w:spacing w:val="-8"/>
        </w:rPr>
        <w:t xml:space="preserve"> </w:t>
      </w:r>
      <w:r>
        <w:t>học</w:t>
      </w:r>
      <w:r>
        <w:rPr>
          <w:spacing w:val="-8"/>
        </w:rPr>
        <w:t xml:space="preserve"> </w:t>
      </w:r>
      <w:r>
        <w:t>sinh.</w:t>
      </w:r>
    </w:p>
    <w:p w14:paraId="4B246DAC" w14:textId="77777777" w:rsidR="002229A8" w:rsidRDefault="00000000">
      <w:pPr>
        <w:pStyle w:val="BodyText"/>
        <w:spacing w:before="2" w:line="336" w:lineRule="auto"/>
        <w:ind w:right="408" w:firstLine="719"/>
      </w:pPr>
      <w:r>
        <w:t>Ở những nước có mô hình công tác xã hội học đường thì nhân viên công tác xã hội học sẽ là người làm việc trực tiếp với gia đình HS có hoàn cảnh đặc biệt để phối hợp giải quyết vấn đề. Tuy nhiên, ở Việt Nam khi mô hình công tác xã hội học đường chưa phổ biến (dù đã có thông tư hướng dẫn công tác xã hội trường học)</w:t>
      </w:r>
      <w:r>
        <w:rPr>
          <w:vertAlign w:val="superscript"/>
        </w:rPr>
        <w:t>21</w:t>
      </w:r>
      <w:r>
        <w:t xml:space="preserve"> thì cán bộ trong trường học đặc biệt là giáo viên chủ nhiệm đang được đề xuất là người giải  quyết những công việc của nhân viên công tác xã hội trường</w:t>
      </w:r>
      <w:r>
        <w:rPr>
          <w:spacing w:val="-4"/>
        </w:rPr>
        <w:t xml:space="preserve"> </w:t>
      </w:r>
      <w:r>
        <w:t>học.</w:t>
      </w:r>
    </w:p>
    <w:p w14:paraId="4F903221" w14:textId="77777777" w:rsidR="002229A8" w:rsidRDefault="00000000">
      <w:pPr>
        <w:pStyle w:val="Heading1"/>
        <w:spacing w:before="13"/>
        <w:ind w:left="1469"/>
        <w:jc w:val="both"/>
        <w:rPr>
          <w:rFonts w:ascii="Arial" w:hAnsi="Arial"/>
        </w:rPr>
      </w:pPr>
      <w:r>
        <w:rPr>
          <w:noProof/>
        </w:rPr>
        <mc:AlternateContent>
          <mc:Choice Requires="wps">
            <w:drawing>
              <wp:anchor distT="0" distB="0" distL="114300" distR="114300" simplePos="0" relativeHeight="251639808" behindDoc="1" locked="0" layoutInCell="1" allowOverlap="1" wp14:anchorId="4C3F9402" wp14:editId="3E1DFF79">
                <wp:simplePos x="0" y="0"/>
                <wp:positionH relativeFrom="page">
                  <wp:posOffset>1009015</wp:posOffset>
                </wp:positionH>
                <wp:positionV relativeFrom="paragraph">
                  <wp:posOffset>4445</wp:posOffset>
                </wp:positionV>
                <wp:extent cx="5728335" cy="4265930"/>
                <wp:effectExtent l="0" t="0" r="0" b="0"/>
                <wp:wrapNone/>
                <wp:docPr id="126" name="AutoShape 116"/>
                <wp:cNvGraphicFramePr/>
                <a:graphic xmlns:a="http://schemas.openxmlformats.org/drawingml/2006/main">
                  <a:graphicData uri="http://schemas.microsoft.com/office/word/2010/wordprocessingShape">
                    <wps:wsp>
                      <wps:cNvSpPr/>
                      <wps:spPr bwMode="auto">
                        <a:xfrm>
                          <a:off x="0" y="0"/>
                          <a:ext cx="5728335" cy="4265930"/>
                        </a:xfrm>
                        <a:custGeom>
                          <a:avLst/>
                          <a:gdLst>
                            <a:gd name="T0" fmla="+- 0 10600 1589"/>
                            <a:gd name="T1" fmla="*/ T0 w 9021"/>
                            <a:gd name="T2" fmla="+- 0 6716 7"/>
                            <a:gd name="T3" fmla="*/ 6716 h 6718"/>
                            <a:gd name="T4" fmla="+- 0 1599 1589"/>
                            <a:gd name="T5" fmla="*/ T4 w 9021"/>
                            <a:gd name="T6" fmla="+- 0 6716 7"/>
                            <a:gd name="T7" fmla="*/ 6716 h 6718"/>
                            <a:gd name="T8" fmla="+- 0 1589 1589"/>
                            <a:gd name="T9" fmla="*/ T8 w 9021"/>
                            <a:gd name="T10" fmla="+- 0 6716 7"/>
                            <a:gd name="T11" fmla="*/ 6716 h 6718"/>
                            <a:gd name="T12" fmla="+- 0 1589 1589"/>
                            <a:gd name="T13" fmla="*/ T12 w 9021"/>
                            <a:gd name="T14" fmla="+- 0 6725 7"/>
                            <a:gd name="T15" fmla="*/ 6725 h 6718"/>
                            <a:gd name="T16" fmla="+- 0 1599 1589"/>
                            <a:gd name="T17" fmla="*/ T16 w 9021"/>
                            <a:gd name="T18" fmla="+- 0 6725 7"/>
                            <a:gd name="T19" fmla="*/ 6725 h 6718"/>
                            <a:gd name="T20" fmla="+- 0 10600 1589"/>
                            <a:gd name="T21" fmla="*/ T20 w 9021"/>
                            <a:gd name="T22" fmla="+- 0 6725 7"/>
                            <a:gd name="T23" fmla="*/ 6725 h 6718"/>
                            <a:gd name="T24" fmla="+- 0 10600 1589"/>
                            <a:gd name="T25" fmla="*/ T24 w 9021"/>
                            <a:gd name="T26" fmla="+- 0 6716 7"/>
                            <a:gd name="T27" fmla="*/ 6716 h 6718"/>
                            <a:gd name="T28" fmla="+- 0 10600 1589"/>
                            <a:gd name="T29" fmla="*/ T28 w 9021"/>
                            <a:gd name="T30" fmla="+- 0 7 7"/>
                            <a:gd name="T31" fmla="*/ 7 h 6718"/>
                            <a:gd name="T32" fmla="+- 0 1599 1589"/>
                            <a:gd name="T33" fmla="*/ T32 w 9021"/>
                            <a:gd name="T34" fmla="+- 0 7 7"/>
                            <a:gd name="T35" fmla="*/ 7 h 6718"/>
                            <a:gd name="T36" fmla="+- 0 1589 1589"/>
                            <a:gd name="T37" fmla="*/ T36 w 9021"/>
                            <a:gd name="T38" fmla="+- 0 7 7"/>
                            <a:gd name="T39" fmla="*/ 7 h 6718"/>
                            <a:gd name="T40" fmla="+- 0 1589 1589"/>
                            <a:gd name="T41" fmla="*/ T40 w 9021"/>
                            <a:gd name="T42" fmla="+- 0 6716 7"/>
                            <a:gd name="T43" fmla="*/ 6716 h 6718"/>
                            <a:gd name="T44" fmla="+- 0 1599 1589"/>
                            <a:gd name="T45" fmla="*/ T44 w 9021"/>
                            <a:gd name="T46" fmla="+- 0 6716 7"/>
                            <a:gd name="T47" fmla="*/ 6716 h 6718"/>
                            <a:gd name="T48" fmla="+- 0 1599 1589"/>
                            <a:gd name="T49" fmla="*/ T48 w 9021"/>
                            <a:gd name="T50" fmla="+- 0 17 7"/>
                            <a:gd name="T51" fmla="*/ 17 h 6718"/>
                            <a:gd name="T52" fmla="+- 0 10600 1589"/>
                            <a:gd name="T53" fmla="*/ T52 w 9021"/>
                            <a:gd name="T54" fmla="+- 0 17 7"/>
                            <a:gd name="T55" fmla="*/ 17 h 6718"/>
                            <a:gd name="T56" fmla="+- 0 10600 1589"/>
                            <a:gd name="T57" fmla="*/ T56 w 9021"/>
                            <a:gd name="T58" fmla="+- 0 7 7"/>
                            <a:gd name="T59" fmla="*/ 7 h 6718"/>
                            <a:gd name="T60" fmla="+- 0 10610 1589"/>
                            <a:gd name="T61" fmla="*/ T60 w 9021"/>
                            <a:gd name="T62" fmla="+- 0 6716 7"/>
                            <a:gd name="T63" fmla="*/ 6716 h 6718"/>
                            <a:gd name="T64" fmla="+- 0 10600 1589"/>
                            <a:gd name="T65" fmla="*/ T64 w 9021"/>
                            <a:gd name="T66" fmla="+- 0 6716 7"/>
                            <a:gd name="T67" fmla="*/ 6716 h 6718"/>
                            <a:gd name="T68" fmla="+- 0 10600 1589"/>
                            <a:gd name="T69" fmla="*/ T68 w 9021"/>
                            <a:gd name="T70" fmla="+- 0 6725 7"/>
                            <a:gd name="T71" fmla="*/ 6725 h 6718"/>
                            <a:gd name="T72" fmla="+- 0 10610 1589"/>
                            <a:gd name="T73" fmla="*/ T72 w 9021"/>
                            <a:gd name="T74" fmla="+- 0 6725 7"/>
                            <a:gd name="T75" fmla="*/ 6725 h 6718"/>
                            <a:gd name="T76" fmla="+- 0 10610 1589"/>
                            <a:gd name="T77" fmla="*/ T76 w 9021"/>
                            <a:gd name="T78" fmla="+- 0 6716 7"/>
                            <a:gd name="T79" fmla="*/ 6716 h 6718"/>
                            <a:gd name="T80" fmla="+- 0 10610 1589"/>
                            <a:gd name="T81" fmla="*/ T80 w 9021"/>
                            <a:gd name="T82" fmla="+- 0 7 7"/>
                            <a:gd name="T83" fmla="*/ 7 h 6718"/>
                            <a:gd name="T84" fmla="+- 0 10600 1589"/>
                            <a:gd name="T85" fmla="*/ T84 w 9021"/>
                            <a:gd name="T86" fmla="+- 0 7 7"/>
                            <a:gd name="T87" fmla="*/ 7 h 6718"/>
                            <a:gd name="T88" fmla="+- 0 10600 1589"/>
                            <a:gd name="T89" fmla="*/ T88 w 9021"/>
                            <a:gd name="T90" fmla="+- 0 6716 7"/>
                            <a:gd name="T91" fmla="*/ 6716 h 6718"/>
                            <a:gd name="T92" fmla="+- 0 10610 1589"/>
                            <a:gd name="T93" fmla="*/ T92 w 9021"/>
                            <a:gd name="T94" fmla="+- 0 6716 7"/>
                            <a:gd name="T95" fmla="*/ 6716 h 6718"/>
                            <a:gd name="T96" fmla="+- 0 10610 1589"/>
                            <a:gd name="T97" fmla="*/ T96 w 9021"/>
                            <a:gd name="T98" fmla="+- 0 7 7"/>
                            <a:gd name="T99" fmla="*/ 7 h 6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21" h="6718">
                              <a:moveTo>
                                <a:pt x="9011" y="6709"/>
                              </a:moveTo>
                              <a:lnTo>
                                <a:pt x="10" y="6709"/>
                              </a:lnTo>
                              <a:lnTo>
                                <a:pt x="0" y="6709"/>
                              </a:lnTo>
                              <a:lnTo>
                                <a:pt x="0" y="6718"/>
                              </a:lnTo>
                              <a:lnTo>
                                <a:pt x="10" y="6718"/>
                              </a:lnTo>
                              <a:lnTo>
                                <a:pt x="9011" y="6718"/>
                              </a:lnTo>
                              <a:lnTo>
                                <a:pt x="9011" y="6709"/>
                              </a:lnTo>
                              <a:close/>
                              <a:moveTo>
                                <a:pt x="9011" y="0"/>
                              </a:moveTo>
                              <a:lnTo>
                                <a:pt x="10" y="0"/>
                              </a:lnTo>
                              <a:lnTo>
                                <a:pt x="0" y="0"/>
                              </a:lnTo>
                              <a:lnTo>
                                <a:pt x="0" y="6709"/>
                              </a:lnTo>
                              <a:lnTo>
                                <a:pt x="10" y="6709"/>
                              </a:lnTo>
                              <a:lnTo>
                                <a:pt x="10" y="10"/>
                              </a:lnTo>
                              <a:lnTo>
                                <a:pt x="9011" y="10"/>
                              </a:lnTo>
                              <a:lnTo>
                                <a:pt x="9011" y="0"/>
                              </a:lnTo>
                              <a:close/>
                              <a:moveTo>
                                <a:pt x="9021" y="6709"/>
                              </a:moveTo>
                              <a:lnTo>
                                <a:pt x="9011" y="6709"/>
                              </a:lnTo>
                              <a:lnTo>
                                <a:pt x="9011" y="6718"/>
                              </a:lnTo>
                              <a:lnTo>
                                <a:pt x="9021" y="6718"/>
                              </a:lnTo>
                              <a:lnTo>
                                <a:pt x="9021" y="6709"/>
                              </a:lnTo>
                              <a:close/>
                              <a:moveTo>
                                <a:pt x="9021" y="0"/>
                              </a:moveTo>
                              <a:lnTo>
                                <a:pt x="9011" y="0"/>
                              </a:lnTo>
                              <a:lnTo>
                                <a:pt x="9011" y="6709"/>
                              </a:lnTo>
                              <a:lnTo>
                                <a:pt x="9021" y="6709"/>
                              </a:lnTo>
                              <a:lnTo>
                                <a:pt x="9021"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6" o:spid="_x0000_s1026" o:spt="100" style="position:absolute;left:0pt;margin-left:79.45pt;margin-top:0.35pt;height:335.9pt;width:451.05pt;mso-position-horizontal-relative:page;z-index:-251642880;mso-width-relative:page;mso-height-relative:page;" fillcolor="#000000" filled="t" stroked="f" coordsize="9021,6718" o:gfxdata="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Hq66tnW&#10;AAAACQEAAA8AAAAAAAAAAQAgAAAAIgAAAGRycy9kb3ducmV2LnhtbFBLAQIUABQAAAAIAIdO4kC1&#10;/y4eJAYAAEEcAAAOAAAAAAAAAAEAIAAAACUBAABkcnMvZTJvRG9jLnhtbFBLBQYAAAAABgAGAFkB&#10;AAC7CQAAAAA=&#10;" path="m9011,6709l10,6709,0,6709,0,6718,10,6718,9011,6718,9011,6709xm9011,0l10,0,0,0,0,6709,10,6709,10,10,9011,10,9011,0xm9021,6709l9011,6709,9011,6718,9021,6718,9021,6709xm9021,0l9011,0,9011,6709,9021,6709,9021,0xe">
                <v:path o:connectlocs="5721985,4264660;6350,4264660;0,4264660;0,4270375;6350,4270375;5721985,4270375;5721985,4264660;5721985,4445;6350,4445;0,4445;0,4264660;6350,4264660;6350,10795;5721985,10795;5721985,4445;5728335,4264660;5721985,4264660;5721985,4270375;5728335,4270375;5728335,4264660;5728335,4445;5721985,4445;5721985,4264660;5728335,4264660;5728335,4445" o:connectangles="0,0,0,0,0,0,0,0,0,0,0,0,0,0,0,0,0,0,0,0,0,0,0,0,0"/>
                <v:fill on="t" focussize="0,0"/>
                <v:stroke on="f"/>
                <v:imagedata o:title=""/>
                <o:lock v:ext="edit" aspectratio="f"/>
              </v:shape>
            </w:pict>
          </mc:Fallback>
        </mc:AlternateContent>
      </w:r>
      <w:r>
        <w:rPr>
          <w:rFonts w:ascii="Arial" w:hAnsi="Arial"/>
        </w:rPr>
        <w:t>Trường hợp của học sinh có hoàn cảnh gia đình khó khăn</w:t>
      </w:r>
    </w:p>
    <w:p w14:paraId="69E0033D" w14:textId="77777777" w:rsidR="002229A8" w:rsidRDefault="00000000">
      <w:pPr>
        <w:pStyle w:val="BodyText"/>
        <w:spacing w:before="123" w:line="336" w:lineRule="auto"/>
        <w:ind w:right="687" w:firstLine="719"/>
        <w:rPr>
          <w:rFonts w:ascii="Arial" w:hAnsi="Arial"/>
        </w:rPr>
      </w:pPr>
      <w:r>
        <w:rPr>
          <w:rFonts w:ascii="Arial" w:hAnsi="Arial"/>
        </w:rPr>
        <w:t xml:space="preserve">H.A.Đ là cậu bé 14 tuổi cao to và khỏe mạnh. Em là con đầu tiên trong gia đình có hai anh em. Bố mẹ của em đều làm việc trong lĩnh vực ngân hàng và họ ở cùng ông bà nội. Từ bé Đ đã được chứng kiến cảnh bố mẹ đánh chửi nhau, có hôm đang đêm mà </w:t>
      </w:r>
      <w:r>
        <w:rPr>
          <w:rFonts w:ascii="Arial" w:hAnsi="Arial"/>
          <w:spacing w:val="2"/>
        </w:rPr>
        <w:t xml:space="preserve">mẹ </w:t>
      </w:r>
      <w:r>
        <w:rPr>
          <w:rFonts w:ascii="Arial" w:hAnsi="Arial"/>
        </w:rPr>
        <w:t>em bị bố đánh đập, lột quần áo và đuổi ra khỏi nhà. Mẹ của Đ phải ngồi ngoài hiên nhà kêu khóc, van xin bố Đ. Đ cũng thường xuyên bị bố đánh mỗi khi em bênh vực mẹ. Bố và ông bà nội thường xuyên chửi Đ là “</w:t>
      </w:r>
      <w:r>
        <w:rPr>
          <w:rFonts w:ascii="Arial" w:hAnsi="Arial"/>
          <w:i/>
        </w:rPr>
        <w:t xml:space="preserve">Mất dạy giống như mẹ mày; mày không phải là con/ cháu của nhà này; nhà này không có loại béo ị như mày…”. </w:t>
      </w:r>
      <w:r>
        <w:rPr>
          <w:rFonts w:ascii="Arial" w:hAnsi="Arial"/>
        </w:rPr>
        <w:t>Mỗi lần bị đánh chửi như vậy Đ không dám phản ứng lại nhưng em tức tối vô cùng, em vẫn luôn khuyên mẹ nên li dị bố cho đỡ khổ. Mẹ Đ lại cho rằng cần phải tiếp tục cuộc sống để anh em Đ được sống cùng cả bố lẫn</w:t>
      </w:r>
      <w:r>
        <w:rPr>
          <w:rFonts w:ascii="Arial" w:hAnsi="Arial"/>
          <w:spacing w:val="-23"/>
        </w:rPr>
        <w:t xml:space="preserve"> </w:t>
      </w:r>
      <w:r>
        <w:rPr>
          <w:rFonts w:ascii="Arial" w:hAnsi="Arial"/>
        </w:rPr>
        <w:t>mẹ.</w:t>
      </w:r>
    </w:p>
    <w:p w14:paraId="51E9208A" w14:textId="77777777" w:rsidR="002229A8" w:rsidRDefault="00000000">
      <w:pPr>
        <w:spacing w:line="336" w:lineRule="auto"/>
        <w:ind w:left="322" w:right="684" w:firstLine="719"/>
        <w:jc w:val="both"/>
        <w:rPr>
          <w:rFonts w:ascii="Arial" w:hAnsi="Arial"/>
          <w:i/>
          <w:sz w:val="26"/>
        </w:rPr>
      </w:pPr>
      <w:r>
        <w:rPr>
          <w:rFonts w:ascii="Arial" w:hAnsi="Arial"/>
          <w:sz w:val="26"/>
        </w:rPr>
        <w:t xml:space="preserve">Gần đây mẹ Đ được nhà trường thông báo em thường xuyên đánh nhau với các bạn khóa dưới và khóa trên. Giáo viên có nói về việc sẽ kỷ luật em về việc đánh bạn, em trả lời rằng </w:t>
      </w:r>
      <w:r>
        <w:rPr>
          <w:rFonts w:ascii="Arial" w:hAnsi="Arial"/>
          <w:i/>
          <w:sz w:val="26"/>
        </w:rPr>
        <w:t>“Nhà trường thích thì cứ cho em nghỉ học, bây giờ em không sợ ai, đến bố em còn không sợ nữa</w:t>
      </w:r>
      <w:r>
        <w:rPr>
          <w:rFonts w:ascii="Arial" w:hAnsi="Arial"/>
          <w:i/>
          <w:spacing w:val="-12"/>
          <w:sz w:val="26"/>
        </w:rPr>
        <w:t xml:space="preserve"> </w:t>
      </w:r>
      <w:r>
        <w:rPr>
          <w:rFonts w:ascii="Arial" w:hAnsi="Arial"/>
          <w:i/>
          <w:sz w:val="26"/>
        </w:rPr>
        <w:t>rồi”.</w:t>
      </w:r>
    </w:p>
    <w:p w14:paraId="77921EC1" w14:textId="77777777" w:rsidR="002229A8" w:rsidRDefault="00000000">
      <w:pPr>
        <w:pStyle w:val="Heading1"/>
        <w:numPr>
          <w:ilvl w:val="0"/>
          <w:numId w:val="24"/>
        </w:numPr>
        <w:tabs>
          <w:tab w:val="left" w:pos="596"/>
        </w:tabs>
        <w:spacing w:before="11"/>
        <w:ind w:left="595" w:hanging="274"/>
        <w:jc w:val="left"/>
      </w:pPr>
      <w:r>
        <w:t>Thiếu sự quan tâm từ gia</w:t>
      </w:r>
      <w:r>
        <w:rPr>
          <w:spacing w:val="-3"/>
        </w:rPr>
        <w:t xml:space="preserve"> </w:t>
      </w:r>
      <w:r>
        <w:t>đình</w:t>
      </w:r>
    </w:p>
    <w:p w14:paraId="3BB2BD09" w14:textId="77777777" w:rsidR="002229A8" w:rsidRDefault="00000000">
      <w:pPr>
        <w:pStyle w:val="BodyText"/>
        <w:spacing w:before="112" w:line="336" w:lineRule="auto"/>
        <w:ind w:right="406" w:firstLine="719"/>
      </w:pPr>
      <w:r>
        <w:rPr>
          <w:noProof/>
        </w:rPr>
        <mc:AlternateContent>
          <mc:Choice Requires="wps">
            <w:drawing>
              <wp:anchor distT="0" distB="0" distL="0" distR="0" simplePos="0" relativeHeight="251667456" behindDoc="1" locked="0" layoutInCell="1" allowOverlap="1" wp14:anchorId="1FDE8A45" wp14:editId="376B2D38">
                <wp:simplePos x="0" y="0"/>
                <wp:positionH relativeFrom="page">
                  <wp:posOffset>1080770</wp:posOffset>
                </wp:positionH>
                <wp:positionV relativeFrom="paragraph">
                  <wp:posOffset>647700</wp:posOffset>
                </wp:positionV>
                <wp:extent cx="1828800" cy="7620"/>
                <wp:effectExtent l="0" t="0" r="0" b="0"/>
                <wp:wrapTopAndBottom/>
                <wp:docPr id="1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15" o:spid="_x0000_s1026" o:spt="1" style="position:absolute;left:0pt;margin-left:85.1pt;margin-top:51pt;height:0.6pt;width:144pt;mso-position-horizontal-relative:page;mso-wrap-distance-bottom:0pt;mso-wrap-distance-top:0pt;z-index:-251620352;mso-width-relative:page;mso-height-relative:page;" fillcolor="#000000" filled="t" stroked="f" coordsize="21600,21600" o:gfxdata="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0+Ra9YAAAALAQAADwAAAAAAAAAB&#10;ACAAAAAiAAAAZHJzL2Rvd25yZXYueG1sUEsBAhQAFAAAAAgAh07iQB/AkqwSAgAAKwQAAA4AAAAA&#10;AAAAAQAgAAAAJQEAAGRycy9lMm9Eb2MueG1sUEsFBgAAAAAGAAYAWQEAAKkFAAAAAA==&#10;">
                <v:fill on="t" focussize="0,0"/>
                <v:stroke on="f"/>
                <v:imagedata o:title=""/>
                <o:lock v:ext="edit" aspectratio="f"/>
                <w10:wrap type="topAndBottom"/>
              </v:rect>
            </w:pict>
          </mc:Fallback>
        </mc:AlternateContent>
      </w:r>
      <w:r>
        <w:t>Thiếu sự quan tâm từ gia đình có nhiều mức độ, có khi chỉ là sự bỏ mặc cảm xúc</w:t>
      </w:r>
      <w:r>
        <w:rPr>
          <w:spacing w:val="6"/>
        </w:rPr>
        <w:t xml:space="preserve"> </w:t>
      </w:r>
      <w:r>
        <w:t>của</w:t>
      </w:r>
      <w:r>
        <w:rPr>
          <w:spacing w:val="9"/>
        </w:rPr>
        <w:t xml:space="preserve"> </w:t>
      </w:r>
      <w:r>
        <w:t>học</w:t>
      </w:r>
      <w:r>
        <w:rPr>
          <w:spacing w:val="9"/>
        </w:rPr>
        <w:t xml:space="preserve"> </w:t>
      </w:r>
      <w:r>
        <w:t>sinh</w:t>
      </w:r>
      <w:r>
        <w:rPr>
          <w:spacing w:val="8"/>
        </w:rPr>
        <w:t xml:space="preserve"> </w:t>
      </w:r>
      <w:r>
        <w:t>trước</w:t>
      </w:r>
      <w:r>
        <w:rPr>
          <w:spacing w:val="9"/>
        </w:rPr>
        <w:t xml:space="preserve"> </w:t>
      </w:r>
      <w:r>
        <w:t>các</w:t>
      </w:r>
      <w:r>
        <w:rPr>
          <w:spacing w:val="7"/>
        </w:rPr>
        <w:t xml:space="preserve"> </w:t>
      </w:r>
      <w:r>
        <w:t>việc</w:t>
      </w:r>
      <w:r>
        <w:rPr>
          <w:spacing w:val="6"/>
        </w:rPr>
        <w:t xml:space="preserve"> </w:t>
      </w:r>
      <w:r>
        <w:t>nguy</w:t>
      </w:r>
      <w:r>
        <w:rPr>
          <w:spacing w:val="1"/>
        </w:rPr>
        <w:t xml:space="preserve"> </w:t>
      </w:r>
      <w:r>
        <w:t>hiểm</w:t>
      </w:r>
      <w:r>
        <w:rPr>
          <w:spacing w:val="6"/>
        </w:rPr>
        <w:t xml:space="preserve"> </w:t>
      </w:r>
      <w:r>
        <w:t>hoặc</w:t>
      </w:r>
      <w:r>
        <w:rPr>
          <w:spacing w:val="6"/>
        </w:rPr>
        <w:t xml:space="preserve"> </w:t>
      </w:r>
      <w:r>
        <w:t>bạo</w:t>
      </w:r>
      <w:r>
        <w:rPr>
          <w:spacing w:val="9"/>
        </w:rPr>
        <w:t xml:space="preserve"> </w:t>
      </w:r>
      <w:r>
        <w:t>lực,</w:t>
      </w:r>
      <w:r>
        <w:rPr>
          <w:spacing w:val="6"/>
        </w:rPr>
        <w:t xml:space="preserve"> </w:t>
      </w:r>
      <w:r>
        <w:t>nhưng</w:t>
      </w:r>
      <w:r>
        <w:rPr>
          <w:spacing w:val="8"/>
        </w:rPr>
        <w:t xml:space="preserve"> </w:t>
      </w:r>
      <w:r>
        <w:t>có</w:t>
      </w:r>
      <w:r>
        <w:rPr>
          <w:spacing w:val="9"/>
        </w:rPr>
        <w:t xml:space="preserve"> </w:t>
      </w:r>
      <w:r>
        <w:t>khi</w:t>
      </w:r>
      <w:r>
        <w:rPr>
          <w:spacing w:val="6"/>
        </w:rPr>
        <w:t xml:space="preserve"> </w:t>
      </w:r>
      <w:r>
        <w:t>còn</w:t>
      </w:r>
      <w:r>
        <w:rPr>
          <w:spacing w:val="9"/>
        </w:rPr>
        <w:t xml:space="preserve"> </w:t>
      </w:r>
      <w:r>
        <w:t>nguy</w:t>
      </w:r>
      <w:r>
        <w:rPr>
          <w:spacing w:val="4"/>
        </w:rPr>
        <w:t xml:space="preserve"> </w:t>
      </w:r>
      <w:r>
        <w:t>hiểm</w:t>
      </w:r>
    </w:p>
    <w:p w14:paraId="530AE3E6" w14:textId="77777777" w:rsidR="002229A8" w:rsidRDefault="00000000">
      <w:pPr>
        <w:spacing w:before="58" w:line="276" w:lineRule="auto"/>
        <w:ind w:left="322" w:right="657"/>
      </w:pPr>
      <w:r>
        <w:rPr>
          <w:vertAlign w:val="superscript"/>
        </w:rPr>
        <w:t>21</w:t>
      </w:r>
      <w:r>
        <w:t xml:space="preserve"> </w:t>
      </w:r>
      <w:r>
        <w:rPr>
          <w:color w:val="636363"/>
        </w:rPr>
        <w:t>Thông tư 33/2018/TT-BGDĐT hướng dẫn công tác xã  hội  trong  trường  học  ,ban  hành  ngày ngày 28 tháng 12 năm</w:t>
      </w:r>
      <w:r>
        <w:rPr>
          <w:color w:val="636363"/>
          <w:spacing w:val="-7"/>
        </w:rPr>
        <w:t xml:space="preserve"> </w:t>
      </w:r>
      <w:r>
        <w:rPr>
          <w:color w:val="636363"/>
        </w:rPr>
        <w:t>2018</w:t>
      </w:r>
    </w:p>
    <w:p w14:paraId="63D5E264" w14:textId="77777777" w:rsidR="002229A8" w:rsidRDefault="002229A8">
      <w:pPr>
        <w:spacing w:line="276" w:lineRule="auto"/>
        <w:sectPr w:rsidR="002229A8">
          <w:pgSz w:w="11910" w:h="16850"/>
          <w:pgMar w:top="1060" w:right="720" w:bottom="980" w:left="1380" w:header="0" w:footer="712" w:gutter="0"/>
          <w:cols w:space="720"/>
        </w:sectPr>
      </w:pPr>
    </w:p>
    <w:p w14:paraId="1F5B0F7D" w14:textId="77777777" w:rsidR="002229A8" w:rsidRDefault="00000000">
      <w:pPr>
        <w:pStyle w:val="BodyText"/>
        <w:spacing w:before="64" w:line="336" w:lineRule="auto"/>
        <w:ind w:right="408"/>
      </w:pPr>
      <w:r>
        <w:lastRenderedPageBreak/>
        <w:t>hơn đó là việc thờ ơ, không quan tâm hoặc không hiểu biết đến các nguy cơ mất an toàn của học sinh, nhưng nghiêm trọng nhất có lẽ là việc bỏ rơi hoàn toàn 1 đứa học sinh. Cho dù thiếu quan tâm ở mức độ nào đi chăng nữa thì đều dẫn đứa học sinh đến nguy cơ bị mất an toàn về cảm xúc, tâm lý hoặc thể chất. Thiếu sự quan tâm của gia đình là việc học sinh mất đi hẳn “1 hàng rào bảo vệ tự nhiên”, mất đi nhiều những cơ hội nhận được sự bảo vệ, yêu thương, hỗ trợ và nâng đỡ. Việc đối mặt với các nguy cơ mất an toàn của học sinh lúc này phụ thuộc vào chính những trải nghiệm và đặc tính cá nhân của học sinh đồng thời phụ thuộc vào nhà trường cùng xã hội.</w:t>
      </w:r>
    </w:p>
    <w:p w14:paraId="036DFD3D" w14:textId="77777777" w:rsidR="002229A8" w:rsidRDefault="00000000">
      <w:pPr>
        <w:pStyle w:val="BodyText"/>
        <w:spacing w:before="2" w:line="336" w:lineRule="auto"/>
        <w:ind w:right="657" w:firstLine="719"/>
        <w:jc w:val="left"/>
      </w:pPr>
      <w:r>
        <w:t xml:space="preserve">Để </w:t>
      </w:r>
      <w:r>
        <w:rPr>
          <w:spacing w:val="3"/>
        </w:rPr>
        <w:t xml:space="preserve">khắc phục </w:t>
      </w:r>
      <w:r>
        <w:rPr>
          <w:spacing w:val="2"/>
        </w:rPr>
        <w:t xml:space="preserve">nguyên </w:t>
      </w:r>
      <w:r>
        <w:rPr>
          <w:spacing w:val="3"/>
        </w:rPr>
        <w:t xml:space="preserve">nhân </w:t>
      </w:r>
      <w:r>
        <w:t xml:space="preserve">này, </w:t>
      </w:r>
      <w:r>
        <w:rPr>
          <w:spacing w:val="2"/>
        </w:rPr>
        <w:t xml:space="preserve">gia </w:t>
      </w:r>
      <w:r>
        <w:rPr>
          <w:spacing w:val="3"/>
        </w:rPr>
        <w:t xml:space="preserve">đình </w:t>
      </w:r>
      <w:r>
        <w:rPr>
          <w:spacing w:val="4"/>
        </w:rPr>
        <w:t xml:space="preserve">cần </w:t>
      </w:r>
      <w:r>
        <w:rPr>
          <w:spacing w:val="3"/>
        </w:rPr>
        <w:t xml:space="preserve">quan </w:t>
      </w:r>
      <w:r>
        <w:rPr>
          <w:spacing w:val="2"/>
        </w:rPr>
        <w:t xml:space="preserve">tâm </w:t>
      </w:r>
      <w:r>
        <w:rPr>
          <w:spacing w:val="3"/>
        </w:rPr>
        <w:t xml:space="preserve">tới học </w:t>
      </w:r>
      <w:r>
        <w:rPr>
          <w:spacing w:val="2"/>
        </w:rPr>
        <w:t xml:space="preserve">sinh các </w:t>
      </w:r>
      <w:r>
        <w:rPr>
          <w:spacing w:val="3"/>
        </w:rPr>
        <w:t>vấn</w:t>
      </w:r>
      <w:r>
        <w:rPr>
          <w:spacing w:val="71"/>
        </w:rPr>
        <w:t xml:space="preserve"> </w:t>
      </w:r>
      <w:r>
        <w:t>đề</w:t>
      </w:r>
      <w:r>
        <w:rPr>
          <w:spacing w:val="9"/>
        </w:rPr>
        <w:t xml:space="preserve"> </w:t>
      </w:r>
      <w:r>
        <w:rPr>
          <w:spacing w:val="2"/>
        </w:rPr>
        <w:t>như:</w:t>
      </w:r>
    </w:p>
    <w:p w14:paraId="2D98C3EF" w14:textId="77777777" w:rsidR="002229A8" w:rsidRDefault="00000000">
      <w:pPr>
        <w:pStyle w:val="ListParagraph"/>
        <w:numPr>
          <w:ilvl w:val="0"/>
          <w:numId w:val="25"/>
        </w:numPr>
        <w:tabs>
          <w:tab w:val="left" w:pos="1194"/>
        </w:tabs>
        <w:spacing w:before="1"/>
        <w:ind w:left="1193" w:hanging="153"/>
        <w:jc w:val="left"/>
        <w:rPr>
          <w:sz w:val="26"/>
        </w:rPr>
      </w:pPr>
      <w:r>
        <w:rPr>
          <w:sz w:val="26"/>
        </w:rPr>
        <w:t>Thể chất, dinh dưỡng, biến đổi tâm, sinh</w:t>
      </w:r>
      <w:r>
        <w:rPr>
          <w:spacing w:val="-5"/>
          <w:sz w:val="26"/>
        </w:rPr>
        <w:t xml:space="preserve"> </w:t>
      </w:r>
      <w:r>
        <w:rPr>
          <w:sz w:val="26"/>
        </w:rPr>
        <w:t>lý.</w:t>
      </w:r>
    </w:p>
    <w:p w14:paraId="58A17932" w14:textId="77777777" w:rsidR="002229A8" w:rsidRDefault="00000000">
      <w:pPr>
        <w:pStyle w:val="ListParagraph"/>
        <w:numPr>
          <w:ilvl w:val="0"/>
          <w:numId w:val="25"/>
        </w:numPr>
        <w:tabs>
          <w:tab w:val="left" w:pos="1194"/>
        </w:tabs>
        <w:spacing w:before="119"/>
        <w:ind w:left="1193" w:hanging="153"/>
        <w:jc w:val="left"/>
        <w:rPr>
          <w:sz w:val="26"/>
        </w:rPr>
      </w:pPr>
      <w:r>
        <w:rPr>
          <w:sz w:val="26"/>
        </w:rPr>
        <w:t>Những mối quan hệ, các hành vi, cách ứng</w:t>
      </w:r>
      <w:r>
        <w:rPr>
          <w:spacing w:val="1"/>
          <w:sz w:val="26"/>
        </w:rPr>
        <w:t xml:space="preserve"> </w:t>
      </w:r>
      <w:r>
        <w:rPr>
          <w:sz w:val="26"/>
        </w:rPr>
        <w:t>xử.</w:t>
      </w:r>
    </w:p>
    <w:p w14:paraId="45B3570B" w14:textId="77777777" w:rsidR="002229A8" w:rsidRDefault="00000000">
      <w:pPr>
        <w:pStyle w:val="ListParagraph"/>
        <w:numPr>
          <w:ilvl w:val="0"/>
          <w:numId w:val="25"/>
        </w:numPr>
        <w:tabs>
          <w:tab w:val="left" w:pos="1194"/>
        </w:tabs>
        <w:spacing w:before="119"/>
        <w:ind w:left="1193" w:hanging="153"/>
        <w:jc w:val="left"/>
        <w:rPr>
          <w:sz w:val="26"/>
        </w:rPr>
      </w:pPr>
      <w:r>
        <w:rPr>
          <w:sz w:val="26"/>
        </w:rPr>
        <w:t>Sẵn sàng lắng nghe, chia sẻ những vấn đề, giải</w:t>
      </w:r>
      <w:r>
        <w:rPr>
          <w:spacing w:val="-10"/>
          <w:sz w:val="26"/>
        </w:rPr>
        <w:t xml:space="preserve"> </w:t>
      </w:r>
      <w:r>
        <w:rPr>
          <w:sz w:val="26"/>
        </w:rPr>
        <w:t>pháp.</w:t>
      </w:r>
    </w:p>
    <w:p w14:paraId="0C1F1FB5" w14:textId="77777777" w:rsidR="002229A8" w:rsidRDefault="00000000">
      <w:pPr>
        <w:pStyle w:val="ListParagraph"/>
        <w:numPr>
          <w:ilvl w:val="0"/>
          <w:numId w:val="25"/>
        </w:numPr>
        <w:tabs>
          <w:tab w:val="left" w:pos="1194"/>
        </w:tabs>
        <w:spacing w:before="121"/>
        <w:ind w:left="1193" w:hanging="153"/>
        <w:jc w:val="left"/>
        <w:rPr>
          <w:sz w:val="26"/>
        </w:rPr>
      </w:pPr>
      <w:r>
        <w:rPr>
          <w:sz w:val="26"/>
        </w:rPr>
        <w:t>Giữ bí mật và hỗ trợ con trước các nguy cơ tiềm ẩn và hiện</w:t>
      </w:r>
      <w:r>
        <w:rPr>
          <w:spacing w:val="-12"/>
          <w:sz w:val="26"/>
        </w:rPr>
        <w:t xml:space="preserve"> </w:t>
      </w:r>
      <w:r>
        <w:rPr>
          <w:sz w:val="26"/>
        </w:rPr>
        <w:t>hữu.</w:t>
      </w:r>
    </w:p>
    <w:p w14:paraId="21102D03" w14:textId="77777777" w:rsidR="002229A8" w:rsidRDefault="00000000">
      <w:pPr>
        <w:pStyle w:val="ListParagraph"/>
        <w:numPr>
          <w:ilvl w:val="0"/>
          <w:numId w:val="25"/>
        </w:numPr>
        <w:tabs>
          <w:tab w:val="left" w:pos="1194"/>
        </w:tabs>
        <w:spacing w:before="118"/>
        <w:ind w:left="1193" w:hanging="153"/>
        <w:jc w:val="left"/>
        <w:rPr>
          <w:sz w:val="26"/>
        </w:rPr>
      </w:pPr>
      <w:r>
        <w:rPr>
          <w:sz w:val="26"/>
        </w:rPr>
        <w:t>Chấp nhận sự khác biệt và tôn trọng</w:t>
      </w:r>
      <w:r>
        <w:rPr>
          <w:spacing w:val="-9"/>
          <w:sz w:val="26"/>
        </w:rPr>
        <w:t xml:space="preserve"> </w:t>
      </w:r>
      <w:r>
        <w:rPr>
          <w:sz w:val="26"/>
        </w:rPr>
        <w:t>con.</w:t>
      </w:r>
    </w:p>
    <w:p w14:paraId="049B7FCB" w14:textId="77777777" w:rsidR="002229A8" w:rsidRDefault="00000000">
      <w:pPr>
        <w:pStyle w:val="BodyText"/>
        <w:spacing w:before="121" w:after="8" w:line="336" w:lineRule="auto"/>
        <w:ind w:right="409" w:firstLine="719"/>
      </w:pPr>
      <w:r>
        <w:t>Ở học sinh lứa tuổi trung học cơ sở vốn đã có sự hiếu động, tò mò thì đến cuối cấp học này học sinh bắt đầu bị ảnh hưởng bởi nhóm bạn nên có thể có những hành vi lôi kéo nhau. Trong tình huống này đòi hỏi gia đình phải rất quan tâm để nắm bắt tình hình. Ví dụ dưới đây là một minh họa vì cho sự mất an toàn trường học bởi thiếu sự quan tâm chăm sóc của gia đình.</w:t>
      </w:r>
    </w:p>
    <w:p w14:paraId="5C824EF5" w14:textId="77777777" w:rsidR="002229A8" w:rsidRDefault="00000000">
      <w:pPr>
        <w:pStyle w:val="BodyText"/>
        <w:ind w:left="204"/>
        <w:jc w:val="left"/>
        <w:rPr>
          <w:sz w:val="20"/>
        </w:rPr>
      </w:pPr>
      <w:r>
        <w:rPr>
          <w:noProof/>
          <w:sz w:val="20"/>
        </w:rPr>
        <mc:AlternateContent>
          <mc:Choice Requires="wps">
            <w:drawing>
              <wp:inline distT="0" distB="0" distL="0" distR="0" wp14:anchorId="25B28102" wp14:editId="4C0BDE07">
                <wp:extent cx="5902325" cy="3726815"/>
                <wp:effectExtent l="5715" t="6985" r="6985" b="9525"/>
                <wp:docPr id="1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3726815"/>
                        </a:xfrm>
                        <a:prstGeom prst="rect">
                          <a:avLst/>
                        </a:prstGeom>
                        <a:noFill/>
                        <a:ln w="6096">
                          <a:solidFill>
                            <a:srgbClr val="000000"/>
                          </a:solidFill>
                          <a:prstDash val="solid"/>
                          <a:miter lim="800000"/>
                        </a:ln>
                      </wps:spPr>
                      <wps:txbx>
                        <w:txbxContent>
                          <w:p w14:paraId="72AD6A3B" w14:textId="77777777" w:rsidR="002229A8" w:rsidRDefault="00000000">
                            <w:pPr>
                              <w:spacing w:line="295" w:lineRule="exact"/>
                              <w:ind w:left="1423"/>
                              <w:jc w:val="both"/>
                              <w:rPr>
                                <w:rFonts w:ascii="Arial" w:hAnsi="Arial"/>
                                <w:b/>
                                <w:sz w:val="26"/>
                              </w:rPr>
                            </w:pPr>
                            <w:r>
                              <w:rPr>
                                <w:rFonts w:ascii="Arial" w:hAnsi="Arial"/>
                                <w:b/>
                                <w:sz w:val="26"/>
                              </w:rPr>
                              <w:t>Trường hợp điển hình về nguy cơ mất an toàn từ gia đình</w:t>
                            </w:r>
                          </w:p>
                          <w:p w14:paraId="01D13D04" w14:textId="77777777" w:rsidR="002229A8" w:rsidRDefault="00000000">
                            <w:pPr>
                              <w:pStyle w:val="BodyText"/>
                              <w:spacing w:before="121" w:line="336" w:lineRule="auto"/>
                              <w:ind w:left="103" w:right="102" w:firstLine="719"/>
                              <w:rPr>
                                <w:rFonts w:ascii="Arial" w:hAnsi="Arial"/>
                              </w:rPr>
                            </w:pPr>
                            <w:r>
                              <w:rPr>
                                <w:rFonts w:ascii="Arial" w:hAnsi="Arial"/>
                              </w:rPr>
                              <w:t>N.M.H là một học sinh nam 14 tuổi hay đánh nhau với học sinh trong trường và xé sách, lấy đồ dùng học tập của nhiều bạn khác trong lớp. H cũng hay trêu đùa các bạn gái và chế giễu bằng những biệt danh không hay. Em cũng hay lôi kéo các bạn khác vào nhóm của mình. Việc làm này của H và nhóm bạn đã bị rất nhiều học sinh và cha mẹ học sinh phản ánh.</w:t>
                            </w:r>
                          </w:p>
                          <w:p w14:paraId="531E855D" w14:textId="77777777" w:rsidR="002229A8" w:rsidRDefault="00000000">
                            <w:pPr>
                              <w:pStyle w:val="BodyText"/>
                              <w:spacing w:line="336" w:lineRule="auto"/>
                              <w:ind w:left="103" w:right="101" w:firstLine="647"/>
                              <w:rPr>
                                <w:rFonts w:ascii="Arial" w:hAnsi="Arial"/>
                              </w:rPr>
                            </w:pPr>
                            <w:r>
                              <w:rPr>
                                <w:rFonts w:ascii="Arial" w:hAnsi="Arial"/>
                              </w:rPr>
                              <w:t>Ở lớp, H có sức học bình thường, hay nói tục, chửi bậy và gây chuyện với các bạn khác. Khi giáo viên chủ nhiệm yêu cầu gặp phụ huynh của H thì mẹ em có đến trường và bày tỏ rằng bố mẹ của H rất bận rộn, họ thường xuyên đi làm xa nên ít có thời gian quan tâm đến em.</w:t>
                            </w:r>
                          </w:p>
                          <w:p w14:paraId="54EF227E" w14:textId="77777777" w:rsidR="002229A8" w:rsidRDefault="00000000">
                            <w:pPr>
                              <w:spacing w:before="1" w:line="336" w:lineRule="auto"/>
                              <w:ind w:left="103" w:right="101" w:firstLine="431"/>
                              <w:jc w:val="both"/>
                              <w:rPr>
                                <w:rFonts w:ascii="Arial" w:hAnsi="Arial"/>
                                <w:i/>
                                <w:sz w:val="26"/>
                              </w:rPr>
                            </w:pPr>
                            <w:r>
                              <w:rPr>
                                <w:rFonts w:ascii="Arial" w:hAnsi="Arial"/>
                                <w:i/>
                                <w:sz w:val="26"/>
                              </w:rPr>
                              <w:t>Trong tình huống này, giáo viên chủ nhiệm cần bình tĩnh, nhẹ nhàng giải thích cho mẹ em H. hiểu vai trò, tầm quan trọng của công tác phối hợp giữa giáo dục nhà trường với giáo dục gia đình đối với sự hình thành nhân cách của học sinh, đặc biệt là vị trí của giáo dục gia đình đối với con cái. Con cái là tài</w:t>
                            </w:r>
                          </w:p>
                        </w:txbxContent>
                      </wps:txbx>
                      <wps:bodyPr rot="0" vert="horz" wrap="square" lIns="0" tIns="0" rIns="0" bIns="0" anchor="t" anchorCtr="0" upright="1">
                        <a:noAutofit/>
                      </wps:bodyPr>
                    </wps:wsp>
                  </a:graphicData>
                </a:graphic>
              </wp:inline>
            </w:drawing>
          </mc:Choice>
          <mc:Fallback>
            <w:pict>
              <v:shape w14:anchorId="25B28102" id="Text Box 114" o:spid="_x0000_s1116" type="#_x0000_t202" style="width:464.75pt;height:2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" filled="f" strokeweight=".48pt">
                <v:textbox inset="0,0,0,0">
                  <w:txbxContent>
                    <w:p w14:paraId="72AD6A3B" w14:textId="77777777" w:rsidR="002229A8" w:rsidRDefault="00000000">
                      <w:pPr>
                        <w:spacing w:line="295" w:lineRule="exact"/>
                        <w:ind w:left="1423"/>
                        <w:jc w:val="both"/>
                        <w:rPr>
                          <w:rFonts w:ascii="Arial" w:hAnsi="Arial"/>
                          <w:b/>
                          <w:sz w:val="26"/>
                        </w:rPr>
                      </w:pPr>
                      <w:r>
                        <w:rPr>
                          <w:rFonts w:ascii="Arial" w:hAnsi="Arial"/>
                          <w:b/>
                          <w:sz w:val="26"/>
                        </w:rPr>
                        <w:t>Trường hợp điển hình về nguy cơ mất an toàn từ gia đình</w:t>
                      </w:r>
                    </w:p>
                    <w:p w14:paraId="01D13D04" w14:textId="77777777" w:rsidR="002229A8" w:rsidRDefault="00000000">
                      <w:pPr>
                        <w:pStyle w:val="BodyText"/>
                        <w:spacing w:before="121" w:line="336" w:lineRule="auto"/>
                        <w:ind w:left="103" w:right="102" w:firstLine="719"/>
                        <w:rPr>
                          <w:rFonts w:ascii="Arial" w:hAnsi="Arial"/>
                        </w:rPr>
                      </w:pPr>
                      <w:r>
                        <w:rPr>
                          <w:rFonts w:ascii="Arial" w:hAnsi="Arial"/>
                        </w:rPr>
                        <w:t>N.M.H là một học sinh nam 14 tuổi hay đánh nhau với học sinh trong trường và xé sách, lấy đồ dùng học tập của nhiều bạn khác trong lớp. H cũng hay trêu đùa các bạn gái và chế giễu bằng những biệt danh không hay. Em cũng hay lôi kéo các bạn khác vào nhóm của mình. Việc làm này của H và nhóm bạn đã bị rất nhiều học sinh và cha mẹ học sinh phản ánh.</w:t>
                      </w:r>
                    </w:p>
                    <w:p w14:paraId="531E855D" w14:textId="77777777" w:rsidR="002229A8" w:rsidRDefault="00000000">
                      <w:pPr>
                        <w:pStyle w:val="BodyText"/>
                        <w:spacing w:line="336" w:lineRule="auto"/>
                        <w:ind w:left="103" w:right="101" w:firstLine="647"/>
                        <w:rPr>
                          <w:rFonts w:ascii="Arial" w:hAnsi="Arial"/>
                        </w:rPr>
                      </w:pPr>
                      <w:r>
                        <w:rPr>
                          <w:rFonts w:ascii="Arial" w:hAnsi="Arial"/>
                        </w:rPr>
                        <w:t>Ở lớp, H có sức học bình thường, hay nói tục, chửi bậy và gây chuyện với các bạn khác. Khi giáo viên chủ nhiệm yêu cầu gặp phụ huynh của H thì mẹ em có đến trường và bày tỏ rằng bố mẹ của H rất bận rộn, họ thường xuyên đi làm xa nên ít có thời gian quan tâm đến em.</w:t>
                      </w:r>
                    </w:p>
                    <w:p w14:paraId="54EF227E" w14:textId="77777777" w:rsidR="002229A8" w:rsidRDefault="00000000">
                      <w:pPr>
                        <w:spacing w:before="1" w:line="336" w:lineRule="auto"/>
                        <w:ind w:left="103" w:right="101" w:firstLine="431"/>
                        <w:jc w:val="both"/>
                        <w:rPr>
                          <w:rFonts w:ascii="Arial" w:hAnsi="Arial"/>
                          <w:i/>
                          <w:sz w:val="26"/>
                        </w:rPr>
                      </w:pPr>
                      <w:r>
                        <w:rPr>
                          <w:rFonts w:ascii="Arial" w:hAnsi="Arial"/>
                          <w:i/>
                          <w:sz w:val="26"/>
                        </w:rPr>
                        <w:t>Trong tình huống này, giáo viên chủ nhiệm cần bình tĩnh, nhẹ nhàng giải thích cho mẹ em H. hiểu vai trò, tầm quan trọng của công tác phối hợp giữa giáo dục nhà trường với giáo dục gia đình đối với sự hình thành nhân cách của học sinh, đặc biệt là vị trí của giáo dục gia đình đối với con cái. Con cái là tài</w:t>
                      </w:r>
                    </w:p>
                  </w:txbxContent>
                </v:textbox>
                <w10:anchorlock/>
              </v:shape>
            </w:pict>
          </mc:Fallback>
        </mc:AlternateContent>
      </w:r>
    </w:p>
    <w:p w14:paraId="0E1C0066" w14:textId="77777777" w:rsidR="002229A8" w:rsidRDefault="002229A8">
      <w:pPr>
        <w:rPr>
          <w:sz w:val="20"/>
        </w:rPr>
        <w:sectPr w:rsidR="002229A8">
          <w:pgSz w:w="11910" w:h="16850"/>
          <w:pgMar w:top="1060" w:right="720" w:bottom="980" w:left="1380" w:header="0" w:footer="712" w:gutter="0"/>
          <w:cols w:space="720"/>
        </w:sectPr>
      </w:pPr>
    </w:p>
    <w:p w14:paraId="6347F20A" w14:textId="77777777" w:rsidR="002229A8" w:rsidRDefault="00000000">
      <w:pPr>
        <w:pStyle w:val="BodyText"/>
        <w:ind w:left="204"/>
        <w:jc w:val="left"/>
        <w:rPr>
          <w:sz w:val="20"/>
        </w:rPr>
      </w:pPr>
      <w:r>
        <w:rPr>
          <w:noProof/>
          <w:sz w:val="20"/>
        </w:rPr>
        <w:lastRenderedPageBreak/>
        <mc:AlternateContent>
          <mc:Choice Requires="wps">
            <w:drawing>
              <wp:inline distT="0" distB="0" distL="0" distR="0" wp14:anchorId="7E518423" wp14:editId="18472B81">
                <wp:extent cx="5902325" cy="1070610"/>
                <wp:effectExtent l="5715" t="9525" r="6985" b="5715"/>
                <wp:docPr id="1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1070610"/>
                        </a:xfrm>
                        <a:prstGeom prst="rect">
                          <a:avLst/>
                        </a:prstGeom>
                        <a:noFill/>
                        <a:ln w="6096">
                          <a:solidFill>
                            <a:srgbClr val="000000"/>
                          </a:solidFill>
                          <a:prstDash val="solid"/>
                          <a:miter lim="800000"/>
                        </a:ln>
                      </wps:spPr>
                      <wps:txbx>
                        <w:txbxContent>
                          <w:p w14:paraId="47EC7B51" w14:textId="77777777" w:rsidR="002229A8" w:rsidRDefault="00000000">
                            <w:pPr>
                              <w:spacing w:before="1" w:line="336" w:lineRule="auto"/>
                              <w:ind w:left="103" w:right="103"/>
                              <w:jc w:val="both"/>
                              <w:rPr>
                                <w:rFonts w:ascii="Arial" w:hAnsi="Arial"/>
                                <w:i/>
                                <w:sz w:val="26"/>
                              </w:rPr>
                            </w:pPr>
                            <w:r>
                              <w:rPr>
                                <w:rFonts w:ascii="Arial" w:hAnsi="Arial"/>
                                <w:i/>
                                <w:sz w:val="26"/>
                              </w:rPr>
                              <w:t>sản vô giá của mỗi gia đình và động viên mẹ H. dù bận rộn thế nào cũng nên dành sự yêu thương, quan tâm với H. bằng nhiều phương pháp và hình thức khác nhau. Về phía nhà trường, với tư cách là giáo viên chủ nhiệm cũng sẽ cố gắng trợ giúp em để uốn nắn những hành vi lệch chuẩn.</w:t>
                            </w:r>
                          </w:p>
                        </w:txbxContent>
                      </wps:txbx>
                      <wps:bodyPr rot="0" vert="horz" wrap="square" lIns="0" tIns="0" rIns="0" bIns="0" anchor="t" anchorCtr="0" upright="1">
                        <a:noAutofit/>
                      </wps:bodyPr>
                    </wps:wsp>
                  </a:graphicData>
                </a:graphic>
              </wp:inline>
            </w:drawing>
          </mc:Choice>
          <mc:Fallback>
            <w:pict>
              <v:shape w14:anchorId="7E518423" id="Text Box 113" o:spid="_x0000_s1117" type="#_x0000_t202" style="width:464.75pt;height:8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" filled="f" strokeweight=".48pt">
                <v:textbox inset="0,0,0,0">
                  <w:txbxContent>
                    <w:p w14:paraId="47EC7B51" w14:textId="77777777" w:rsidR="002229A8" w:rsidRDefault="00000000">
                      <w:pPr>
                        <w:spacing w:before="1" w:line="336" w:lineRule="auto"/>
                        <w:ind w:left="103" w:right="103"/>
                        <w:jc w:val="both"/>
                        <w:rPr>
                          <w:rFonts w:ascii="Arial" w:hAnsi="Arial"/>
                          <w:i/>
                          <w:sz w:val="26"/>
                        </w:rPr>
                      </w:pPr>
                      <w:r>
                        <w:rPr>
                          <w:rFonts w:ascii="Arial" w:hAnsi="Arial"/>
                          <w:i/>
                          <w:sz w:val="26"/>
                        </w:rPr>
                        <w:t>sản vô giá của mỗi gia đình và động viên mẹ H. dù bận rộn thế nào cũng nên dành sự yêu thương, quan tâm với H. bằng nhiều phương pháp và hình thức khác nhau. Về phía nhà trường, với tư cách là giáo viên chủ nhiệm cũng sẽ cố gắng trợ giúp em để uốn nắn những hành vi lệch chuẩn.</w:t>
                      </w:r>
                    </w:p>
                  </w:txbxContent>
                </v:textbox>
                <w10:anchorlock/>
              </v:shape>
            </w:pict>
          </mc:Fallback>
        </mc:AlternateContent>
      </w:r>
    </w:p>
    <w:p w14:paraId="5A1D512F" w14:textId="77777777" w:rsidR="002229A8" w:rsidRDefault="002229A8">
      <w:pPr>
        <w:pStyle w:val="BodyText"/>
        <w:spacing w:before="6"/>
        <w:ind w:left="0"/>
        <w:jc w:val="left"/>
        <w:rPr>
          <w:sz w:val="24"/>
        </w:rPr>
      </w:pPr>
    </w:p>
    <w:p w14:paraId="31C052F7" w14:textId="77777777" w:rsidR="002229A8" w:rsidRDefault="00000000">
      <w:pPr>
        <w:pStyle w:val="Heading1"/>
        <w:numPr>
          <w:ilvl w:val="0"/>
          <w:numId w:val="24"/>
        </w:numPr>
        <w:tabs>
          <w:tab w:val="left" w:pos="567"/>
        </w:tabs>
        <w:spacing w:before="89"/>
        <w:ind w:left="566" w:hanging="245"/>
        <w:jc w:val="both"/>
      </w:pPr>
      <w:r>
        <w:t>Thiếu sự phối hợp với nhà</w:t>
      </w:r>
      <w:r>
        <w:rPr>
          <w:spacing w:val="-1"/>
        </w:rPr>
        <w:t xml:space="preserve"> </w:t>
      </w:r>
      <w:r>
        <w:t>trường</w:t>
      </w:r>
    </w:p>
    <w:p w14:paraId="3A3B8DDF" w14:textId="77777777" w:rsidR="002229A8" w:rsidRDefault="00000000">
      <w:pPr>
        <w:pStyle w:val="BodyText"/>
        <w:spacing w:before="111" w:line="336" w:lineRule="auto"/>
        <w:ind w:right="406" w:firstLine="719"/>
      </w:pPr>
      <w:r>
        <w:t xml:space="preserve">Không phải mọi cha mẹ và người thân của mỗi học sinh đều có hiểu </w:t>
      </w:r>
      <w:r>
        <w:rPr>
          <w:spacing w:val="-3"/>
        </w:rPr>
        <w:t xml:space="preserve">biết </w:t>
      </w:r>
      <w:r>
        <w:t xml:space="preserve">đầy đủ về nguy cơ, nguyên nhân, tác hại và phương pháp </w:t>
      </w:r>
      <w:r>
        <w:rPr>
          <w:spacing w:val="-3"/>
        </w:rPr>
        <w:t xml:space="preserve">giáo </w:t>
      </w:r>
      <w:r>
        <w:t xml:space="preserve">dục an toàn và bạo lực học </w:t>
      </w:r>
      <w:r>
        <w:rPr>
          <w:spacing w:val="-3"/>
        </w:rPr>
        <w:t>đường</w:t>
      </w:r>
      <w:r>
        <w:rPr>
          <w:spacing w:val="-5"/>
        </w:rPr>
        <w:t xml:space="preserve"> </w:t>
      </w:r>
      <w:r>
        <w:t>cho</w:t>
      </w:r>
      <w:r>
        <w:rPr>
          <w:spacing w:val="-7"/>
        </w:rPr>
        <w:t xml:space="preserve"> </w:t>
      </w:r>
      <w:r>
        <w:t>học</w:t>
      </w:r>
      <w:r>
        <w:rPr>
          <w:spacing w:val="-4"/>
        </w:rPr>
        <w:t xml:space="preserve"> </w:t>
      </w:r>
      <w:r>
        <w:t>sinh.</w:t>
      </w:r>
      <w:r>
        <w:rPr>
          <w:spacing w:val="-4"/>
        </w:rPr>
        <w:t xml:space="preserve"> </w:t>
      </w:r>
      <w:r>
        <w:t>Do</w:t>
      </w:r>
      <w:r>
        <w:rPr>
          <w:spacing w:val="-7"/>
        </w:rPr>
        <w:t xml:space="preserve"> </w:t>
      </w:r>
      <w:r>
        <w:t>vậy,</w:t>
      </w:r>
      <w:r>
        <w:rPr>
          <w:spacing w:val="-2"/>
        </w:rPr>
        <w:t xml:space="preserve"> </w:t>
      </w:r>
      <w:r>
        <w:t>phối</w:t>
      </w:r>
      <w:r>
        <w:rPr>
          <w:spacing w:val="-6"/>
        </w:rPr>
        <w:t xml:space="preserve"> </w:t>
      </w:r>
      <w:r>
        <w:t>hợp</w:t>
      </w:r>
      <w:r>
        <w:rPr>
          <w:spacing w:val="-5"/>
        </w:rPr>
        <w:t xml:space="preserve"> </w:t>
      </w:r>
      <w:r>
        <w:t>với</w:t>
      </w:r>
      <w:r>
        <w:rPr>
          <w:spacing w:val="-7"/>
        </w:rPr>
        <w:t xml:space="preserve"> </w:t>
      </w:r>
      <w:r>
        <w:t>nhà</w:t>
      </w:r>
      <w:r>
        <w:rPr>
          <w:spacing w:val="-4"/>
        </w:rPr>
        <w:t xml:space="preserve"> </w:t>
      </w:r>
      <w:r>
        <w:t>trường</w:t>
      </w:r>
      <w:r>
        <w:rPr>
          <w:spacing w:val="-4"/>
        </w:rPr>
        <w:t xml:space="preserve"> </w:t>
      </w:r>
      <w:r>
        <w:t>là</w:t>
      </w:r>
      <w:r>
        <w:rPr>
          <w:spacing w:val="-4"/>
        </w:rPr>
        <w:t xml:space="preserve"> </w:t>
      </w:r>
      <w:r>
        <w:t>một</w:t>
      </w:r>
      <w:r>
        <w:rPr>
          <w:spacing w:val="-5"/>
        </w:rPr>
        <w:t xml:space="preserve"> </w:t>
      </w:r>
      <w:r>
        <w:t>giải</w:t>
      </w:r>
      <w:r>
        <w:rPr>
          <w:spacing w:val="-4"/>
        </w:rPr>
        <w:t xml:space="preserve"> </w:t>
      </w:r>
      <w:r>
        <w:t>pháp</w:t>
      </w:r>
      <w:r>
        <w:rPr>
          <w:spacing w:val="-6"/>
        </w:rPr>
        <w:t xml:space="preserve"> </w:t>
      </w:r>
      <w:r>
        <w:t>tốt</w:t>
      </w:r>
      <w:r>
        <w:rPr>
          <w:spacing w:val="-7"/>
        </w:rPr>
        <w:t xml:space="preserve"> </w:t>
      </w:r>
      <w:r>
        <w:t>cho</w:t>
      </w:r>
      <w:r>
        <w:rPr>
          <w:spacing w:val="-4"/>
        </w:rPr>
        <w:t xml:space="preserve"> </w:t>
      </w:r>
      <w:r>
        <w:t>việc</w:t>
      </w:r>
      <w:r>
        <w:rPr>
          <w:spacing w:val="-6"/>
        </w:rPr>
        <w:t xml:space="preserve"> </w:t>
      </w:r>
      <w:r>
        <w:t xml:space="preserve">giúp học sinh được an toàn và phòng chống bạo lực học đường. Tuy nhiên, sự phối hợp của một số bộ phận gia đình học sinh đối với nhà trường hiện nay còn yếu ớt và hình thức. Nhiều gia đình coi việc làm đó là trách nhiệm của riêng nhà trường. Một số </w:t>
      </w:r>
      <w:r>
        <w:rPr>
          <w:spacing w:val="-3"/>
        </w:rPr>
        <w:t xml:space="preserve">biểu </w:t>
      </w:r>
      <w:r>
        <w:t>hiện của gia đình có hành vi thiếu phối hợp với nhà trường trong giáo dục con như: Thường xuyên</w:t>
      </w:r>
      <w:r>
        <w:rPr>
          <w:spacing w:val="-5"/>
        </w:rPr>
        <w:t xml:space="preserve"> </w:t>
      </w:r>
      <w:r>
        <w:t>vắng</w:t>
      </w:r>
      <w:r>
        <w:rPr>
          <w:spacing w:val="-3"/>
        </w:rPr>
        <w:t xml:space="preserve"> </w:t>
      </w:r>
      <w:r>
        <w:t>mặt</w:t>
      </w:r>
      <w:r>
        <w:rPr>
          <w:spacing w:val="-3"/>
        </w:rPr>
        <w:t xml:space="preserve"> </w:t>
      </w:r>
      <w:r>
        <w:t>trong</w:t>
      </w:r>
      <w:r>
        <w:rPr>
          <w:spacing w:val="-5"/>
        </w:rPr>
        <w:t xml:space="preserve"> </w:t>
      </w:r>
      <w:r>
        <w:t>các</w:t>
      </w:r>
      <w:r>
        <w:rPr>
          <w:spacing w:val="-5"/>
        </w:rPr>
        <w:t xml:space="preserve"> </w:t>
      </w:r>
      <w:r>
        <w:t>buổi</w:t>
      </w:r>
      <w:r>
        <w:rPr>
          <w:spacing w:val="-5"/>
        </w:rPr>
        <w:t xml:space="preserve"> </w:t>
      </w:r>
      <w:r>
        <w:t>họp</w:t>
      </w:r>
      <w:r>
        <w:rPr>
          <w:spacing w:val="-3"/>
        </w:rPr>
        <w:t xml:space="preserve"> </w:t>
      </w:r>
      <w:r>
        <w:t>cha</w:t>
      </w:r>
      <w:r>
        <w:rPr>
          <w:spacing w:val="-3"/>
        </w:rPr>
        <w:t xml:space="preserve"> </w:t>
      </w:r>
      <w:r>
        <w:t>mẹ</w:t>
      </w:r>
      <w:r>
        <w:rPr>
          <w:spacing w:val="-3"/>
        </w:rPr>
        <w:t xml:space="preserve"> </w:t>
      </w:r>
      <w:r>
        <w:t>học</w:t>
      </w:r>
      <w:r>
        <w:rPr>
          <w:spacing w:val="-3"/>
        </w:rPr>
        <w:t xml:space="preserve"> </w:t>
      </w:r>
      <w:r>
        <w:t>sinh;</w:t>
      </w:r>
      <w:r>
        <w:rPr>
          <w:spacing w:val="-5"/>
        </w:rPr>
        <w:t xml:space="preserve"> </w:t>
      </w:r>
      <w:r>
        <w:t>không</w:t>
      </w:r>
      <w:r>
        <w:rPr>
          <w:spacing w:val="-4"/>
        </w:rPr>
        <w:t xml:space="preserve"> </w:t>
      </w:r>
      <w:r>
        <w:t>tham</w:t>
      </w:r>
      <w:r>
        <w:rPr>
          <w:spacing w:val="-5"/>
        </w:rPr>
        <w:t xml:space="preserve"> </w:t>
      </w:r>
      <w:r>
        <w:t>gia</w:t>
      </w:r>
      <w:r>
        <w:rPr>
          <w:spacing w:val="-3"/>
        </w:rPr>
        <w:t xml:space="preserve"> </w:t>
      </w:r>
      <w:r>
        <w:t>vào</w:t>
      </w:r>
      <w:r>
        <w:rPr>
          <w:spacing w:val="-5"/>
        </w:rPr>
        <w:t xml:space="preserve"> </w:t>
      </w:r>
      <w:r>
        <w:t>các</w:t>
      </w:r>
      <w:r>
        <w:rPr>
          <w:spacing w:val="-5"/>
        </w:rPr>
        <w:t xml:space="preserve"> </w:t>
      </w:r>
      <w:r>
        <w:t>hoạt</w:t>
      </w:r>
      <w:r>
        <w:rPr>
          <w:spacing w:val="-5"/>
        </w:rPr>
        <w:t xml:space="preserve"> </w:t>
      </w:r>
      <w:r>
        <w:t xml:space="preserve">động </w:t>
      </w:r>
      <w:r>
        <w:rPr>
          <w:spacing w:val="-3"/>
        </w:rPr>
        <w:t>khác</w:t>
      </w:r>
      <w:r>
        <w:rPr>
          <w:spacing w:val="-6"/>
        </w:rPr>
        <w:t xml:space="preserve"> </w:t>
      </w:r>
      <w:r>
        <w:t>của</w:t>
      </w:r>
      <w:r>
        <w:rPr>
          <w:spacing w:val="-6"/>
        </w:rPr>
        <w:t xml:space="preserve"> </w:t>
      </w:r>
      <w:r>
        <w:t>nhà</w:t>
      </w:r>
      <w:r>
        <w:rPr>
          <w:spacing w:val="-6"/>
        </w:rPr>
        <w:t xml:space="preserve"> </w:t>
      </w:r>
      <w:r>
        <w:rPr>
          <w:spacing w:val="-3"/>
        </w:rPr>
        <w:t>trường;</w:t>
      </w:r>
      <w:r>
        <w:rPr>
          <w:spacing w:val="-6"/>
        </w:rPr>
        <w:t xml:space="preserve"> </w:t>
      </w:r>
      <w:r>
        <w:t>không</w:t>
      </w:r>
      <w:r>
        <w:rPr>
          <w:spacing w:val="-6"/>
        </w:rPr>
        <w:t xml:space="preserve"> </w:t>
      </w:r>
      <w:r>
        <w:t>cho</w:t>
      </w:r>
      <w:r>
        <w:rPr>
          <w:spacing w:val="-8"/>
        </w:rPr>
        <w:t xml:space="preserve"> </w:t>
      </w:r>
      <w:r>
        <w:t>trẻ</w:t>
      </w:r>
      <w:r>
        <w:rPr>
          <w:spacing w:val="-7"/>
        </w:rPr>
        <w:t xml:space="preserve"> </w:t>
      </w:r>
      <w:r>
        <w:t>tham</w:t>
      </w:r>
      <w:r>
        <w:rPr>
          <w:spacing w:val="-8"/>
        </w:rPr>
        <w:t xml:space="preserve"> </w:t>
      </w:r>
      <w:r>
        <w:t>gia</w:t>
      </w:r>
      <w:r>
        <w:rPr>
          <w:spacing w:val="-6"/>
        </w:rPr>
        <w:t xml:space="preserve"> </w:t>
      </w:r>
      <w:r>
        <w:t>vào</w:t>
      </w:r>
      <w:r>
        <w:rPr>
          <w:spacing w:val="-8"/>
        </w:rPr>
        <w:t xml:space="preserve"> </w:t>
      </w:r>
      <w:r>
        <w:t>các</w:t>
      </w:r>
      <w:r>
        <w:rPr>
          <w:spacing w:val="-7"/>
        </w:rPr>
        <w:t xml:space="preserve"> </w:t>
      </w:r>
      <w:r>
        <w:t>hoạt</w:t>
      </w:r>
      <w:r>
        <w:rPr>
          <w:spacing w:val="-6"/>
        </w:rPr>
        <w:t xml:space="preserve"> </w:t>
      </w:r>
      <w:r>
        <w:t>động</w:t>
      </w:r>
      <w:r>
        <w:rPr>
          <w:spacing w:val="-8"/>
        </w:rPr>
        <w:t xml:space="preserve"> </w:t>
      </w:r>
      <w:r>
        <w:t>của</w:t>
      </w:r>
      <w:r>
        <w:rPr>
          <w:spacing w:val="-8"/>
        </w:rPr>
        <w:t xml:space="preserve"> </w:t>
      </w:r>
      <w:r>
        <w:t>nhà</w:t>
      </w:r>
      <w:r>
        <w:rPr>
          <w:spacing w:val="-8"/>
        </w:rPr>
        <w:t xml:space="preserve"> </w:t>
      </w:r>
      <w:r>
        <w:t>trường.</w:t>
      </w:r>
    </w:p>
    <w:p w14:paraId="19BE6A13" w14:textId="77777777" w:rsidR="002229A8" w:rsidRDefault="00000000">
      <w:pPr>
        <w:pStyle w:val="BodyText"/>
        <w:spacing w:before="2" w:line="336" w:lineRule="auto"/>
        <w:ind w:right="411" w:firstLine="719"/>
      </w:pPr>
      <w:r>
        <w:t>Sự thiếu phối hợp này là nguyên nhân dẫn đến việc gián đoạn các thông tin về tình trạng của học sinh, cũng là nguyên nhân đẩy học sinh vào nhiều các tình huống nguy hiểm của lứa tuổi.</w:t>
      </w:r>
    </w:p>
    <w:p w14:paraId="38F80803" w14:textId="77777777" w:rsidR="002229A8" w:rsidRDefault="00000000">
      <w:pPr>
        <w:pStyle w:val="BodyText"/>
        <w:spacing w:line="298" w:lineRule="exact"/>
        <w:ind w:left="1041"/>
      </w:pPr>
      <w:r>
        <w:t>Gia đình cần phối hợp với nhà trường trong việc:</w:t>
      </w:r>
    </w:p>
    <w:p w14:paraId="1E581BE8" w14:textId="77777777" w:rsidR="002229A8" w:rsidRDefault="00000000">
      <w:pPr>
        <w:pStyle w:val="ListParagraph"/>
        <w:numPr>
          <w:ilvl w:val="0"/>
          <w:numId w:val="25"/>
        </w:numPr>
        <w:tabs>
          <w:tab w:val="left" w:pos="1194"/>
        </w:tabs>
        <w:spacing w:before="118"/>
        <w:ind w:left="1193" w:hanging="153"/>
        <w:rPr>
          <w:sz w:val="26"/>
        </w:rPr>
      </w:pPr>
      <w:r>
        <w:rPr>
          <w:sz w:val="26"/>
        </w:rPr>
        <w:t>Nhận diện các nguy cơ mất an toàn và bạo lực học đường đối với học</w:t>
      </w:r>
      <w:r>
        <w:rPr>
          <w:spacing w:val="-15"/>
          <w:sz w:val="26"/>
        </w:rPr>
        <w:t xml:space="preserve"> </w:t>
      </w:r>
      <w:r>
        <w:rPr>
          <w:sz w:val="26"/>
        </w:rPr>
        <w:t>sinh.</w:t>
      </w:r>
    </w:p>
    <w:p w14:paraId="35334B54" w14:textId="77777777" w:rsidR="002229A8" w:rsidRDefault="00000000">
      <w:pPr>
        <w:pStyle w:val="ListParagraph"/>
        <w:numPr>
          <w:ilvl w:val="0"/>
          <w:numId w:val="25"/>
        </w:numPr>
        <w:tabs>
          <w:tab w:val="left" w:pos="1210"/>
        </w:tabs>
        <w:spacing w:before="122" w:line="336" w:lineRule="auto"/>
        <w:ind w:right="408" w:firstLine="719"/>
        <w:rPr>
          <w:sz w:val="26"/>
        </w:rPr>
      </w:pPr>
      <w:r>
        <w:rPr>
          <w:sz w:val="26"/>
        </w:rPr>
        <w:t>Phân tích nguyên nhân và tìm giải pháp an toàn và phòng chống bạo lực học đường cho học</w:t>
      </w:r>
      <w:r>
        <w:rPr>
          <w:spacing w:val="-3"/>
          <w:sz w:val="26"/>
        </w:rPr>
        <w:t xml:space="preserve"> </w:t>
      </w:r>
      <w:r>
        <w:rPr>
          <w:sz w:val="26"/>
        </w:rPr>
        <w:t>sinh.</w:t>
      </w:r>
    </w:p>
    <w:p w14:paraId="0BDDAA43" w14:textId="77777777" w:rsidR="002229A8" w:rsidRDefault="00000000">
      <w:pPr>
        <w:pStyle w:val="ListParagraph"/>
        <w:numPr>
          <w:ilvl w:val="0"/>
          <w:numId w:val="25"/>
        </w:numPr>
        <w:tabs>
          <w:tab w:val="left" w:pos="1201"/>
        </w:tabs>
        <w:spacing w:line="336" w:lineRule="auto"/>
        <w:ind w:right="411" w:firstLine="719"/>
        <w:rPr>
          <w:sz w:val="26"/>
        </w:rPr>
      </w:pPr>
      <w:r>
        <w:rPr>
          <w:sz w:val="26"/>
        </w:rPr>
        <w:t>Lắng nghe, chia sẻ cùng thực hiện với nhà trường về kế hoạch giáo dục và hỗ trợ tâm lý cho học sinh (dù học sinh là nạn nhân hay tác</w:t>
      </w:r>
      <w:r>
        <w:rPr>
          <w:spacing w:val="-12"/>
          <w:sz w:val="26"/>
        </w:rPr>
        <w:t xml:space="preserve"> </w:t>
      </w:r>
      <w:r>
        <w:rPr>
          <w:sz w:val="26"/>
        </w:rPr>
        <w:t>nhân).</w:t>
      </w:r>
    </w:p>
    <w:p w14:paraId="51D99086" w14:textId="77777777" w:rsidR="002229A8" w:rsidRDefault="00000000">
      <w:pPr>
        <w:pStyle w:val="ListParagraph"/>
        <w:numPr>
          <w:ilvl w:val="0"/>
          <w:numId w:val="25"/>
        </w:numPr>
        <w:tabs>
          <w:tab w:val="left" w:pos="1194"/>
        </w:tabs>
        <w:spacing w:line="297" w:lineRule="exact"/>
        <w:ind w:left="1193" w:hanging="153"/>
        <w:rPr>
          <w:sz w:val="26"/>
        </w:rPr>
      </w:pPr>
      <w:r>
        <w:rPr>
          <w:sz w:val="26"/>
        </w:rPr>
        <w:t>Tham gia và không ngừng học hỏi về vấn đề giáo dục an toàn cho học</w:t>
      </w:r>
      <w:r>
        <w:rPr>
          <w:spacing w:val="-12"/>
          <w:sz w:val="26"/>
        </w:rPr>
        <w:t xml:space="preserve"> </w:t>
      </w:r>
      <w:r>
        <w:rPr>
          <w:sz w:val="26"/>
        </w:rPr>
        <w:t>sinh.</w:t>
      </w:r>
    </w:p>
    <w:p w14:paraId="228A49C3" w14:textId="77777777" w:rsidR="002229A8" w:rsidRDefault="00000000">
      <w:pPr>
        <w:pStyle w:val="BodyText"/>
        <w:spacing w:before="121" w:after="7" w:line="336" w:lineRule="auto"/>
        <w:ind w:right="408" w:firstLine="719"/>
      </w:pPr>
      <w:r>
        <w:t xml:space="preserve">Nhiều ý kiến cho rằng, vì các hình thức kỷ luật mức độ răn đe thấp, cho nên dẫn đến nhiều học sinh xem thường </w:t>
      </w:r>
      <w:r>
        <w:rPr>
          <w:spacing w:val="2"/>
        </w:rPr>
        <w:t xml:space="preserve">kỷ </w:t>
      </w:r>
      <w:r>
        <w:t>luật nhà trường, do đó các hành vi sai phạm lặp đi, lặp lại nhiều lần. Có nhiều nạn nhân của bạo lực học đường không được bảo vệ kịp thời đã bỏ học. Thậm chí, nhiều học sinh bị trầm cảm, chán</w:t>
      </w:r>
      <w:r>
        <w:rPr>
          <w:spacing w:val="-11"/>
        </w:rPr>
        <w:t xml:space="preserve"> </w:t>
      </w:r>
      <w:r>
        <w:t>học.</w:t>
      </w:r>
    </w:p>
    <w:p w14:paraId="2E3C7297" w14:textId="77777777" w:rsidR="002229A8" w:rsidRDefault="00000000">
      <w:pPr>
        <w:pStyle w:val="BodyText"/>
        <w:ind w:left="317"/>
        <w:jc w:val="left"/>
        <w:rPr>
          <w:sz w:val="20"/>
        </w:rPr>
      </w:pPr>
      <w:r>
        <w:rPr>
          <w:noProof/>
          <w:sz w:val="20"/>
        </w:rPr>
        <mc:AlternateContent>
          <mc:Choice Requires="wps">
            <w:drawing>
              <wp:inline distT="0" distB="0" distL="0" distR="0" wp14:anchorId="7D5C9FD8" wp14:editId="656D1335">
                <wp:extent cx="5650865" cy="1336675"/>
                <wp:effectExtent l="10795" t="13335" r="5715" b="12065"/>
                <wp:docPr id="1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1336675"/>
                        </a:xfrm>
                        <a:prstGeom prst="rect">
                          <a:avLst/>
                        </a:prstGeom>
                        <a:noFill/>
                        <a:ln w="6096">
                          <a:solidFill>
                            <a:srgbClr val="000000"/>
                          </a:solidFill>
                          <a:prstDash val="solid"/>
                          <a:miter lim="800000"/>
                        </a:ln>
                      </wps:spPr>
                      <wps:txbx>
                        <w:txbxContent>
                          <w:p w14:paraId="7BBECF2F" w14:textId="77777777" w:rsidR="002229A8" w:rsidRDefault="00000000">
                            <w:pPr>
                              <w:spacing w:line="336" w:lineRule="auto"/>
                              <w:ind w:left="2870" w:right="171" w:hanging="2682"/>
                              <w:rPr>
                                <w:rFonts w:ascii="Arial" w:hAnsi="Arial"/>
                                <w:b/>
                                <w:sz w:val="26"/>
                              </w:rPr>
                            </w:pPr>
                            <w:r>
                              <w:rPr>
                                <w:rFonts w:ascii="Arial" w:hAnsi="Arial"/>
                                <w:b/>
                                <w:sz w:val="26"/>
                              </w:rPr>
                              <w:t>Một số vấn đề của gia đình bị coi là yếu tố gây ra sự mất an toàn cho học sinh trung học cơ sở</w:t>
                            </w:r>
                          </w:p>
                          <w:p w14:paraId="621F3C7A" w14:textId="77777777" w:rsidR="002229A8" w:rsidRDefault="00000000">
                            <w:pPr>
                              <w:pStyle w:val="BodyText"/>
                              <w:numPr>
                                <w:ilvl w:val="0"/>
                                <w:numId w:val="26"/>
                              </w:numPr>
                              <w:tabs>
                                <w:tab w:val="left" w:pos="262"/>
                              </w:tabs>
                              <w:ind w:left="261"/>
                              <w:jc w:val="left"/>
                              <w:rPr>
                                <w:rFonts w:ascii="Arial" w:hAnsi="Arial"/>
                              </w:rPr>
                            </w:pPr>
                            <w:r>
                              <w:rPr>
                                <w:rFonts w:ascii="Arial" w:hAnsi="Arial"/>
                              </w:rPr>
                              <w:t>Cha mẹ mâu thuẫn và có hành vi bạo lực với</w:t>
                            </w:r>
                            <w:r>
                              <w:rPr>
                                <w:rFonts w:ascii="Arial" w:hAnsi="Arial"/>
                                <w:spacing w:val="-5"/>
                              </w:rPr>
                              <w:t xml:space="preserve"> </w:t>
                            </w:r>
                            <w:r>
                              <w:rPr>
                                <w:rFonts w:ascii="Arial" w:hAnsi="Arial"/>
                              </w:rPr>
                              <w:t>nhau</w:t>
                            </w:r>
                          </w:p>
                          <w:p w14:paraId="635FFEA4" w14:textId="77777777" w:rsidR="002229A8" w:rsidRDefault="00000000">
                            <w:pPr>
                              <w:pStyle w:val="BodyText"/>
                              <w:numPr>
                                <w:ilvl w:val="0"/>
                                <w:numId w:val="26"/>
                              </w:numPr>
                              <w:tabs>
                                <w:tab w:val="left" w:pos="279"/>
                              </w:tabs>
                              <w:spacing w:before="120" w:line="336" w:lineRule="auto"/>
                              <w:ind w:right="103" w:firstLine="0"/>
                              <w:jc w:val="left"/>
                              <w:rPr>
                                <w:rFonts w:ascii="Arial" w:hAnsi="Arial"/>
                              </w:rPr>
                            </w:pPr>
                            <w:r>
                              <w:rPr>
                                <w:rFonts w:ascii="Arial" w:hAnsi="Arial"/>
                              </w:rPr>
                              <w:t>Cha mẹ có hành vi bạo lực với con cái (đánh đập, đe dọa, sỉ nhục, chửi bới)</w:t>
                            </w:r>
                          </w:p>
                        </w:txbxContent>
                      </wps:txbx>
                      <wps:bodyPr rot="0" vert="horz" wrap="square" lIns="0" tIns="0" rIns="0" bIns="0" anchor="t" anchorCtr="0" upright="1">
                        <a:noAutofit/>
                      </wps:bodyPr>
                    </wps:wsp>
                  </a:graphicData>
                </a:graphic>
              </wp:inline>
            </w:drawing>
          </mc:Choice>
          <mc:Fallback>
            <w:pict>
              <v:shape w14:anchorId="7D5C9FD8" id="Text Box 112" o:spid="_x0000_s1118" type="#_x0000_t202" style="width:444.95pt;height:1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" filled="f" strokeweight=".48pt">
                <v:textbox inset="0,0,0,0">
                  <w:txbxContent>
                    <w:p w14:paraId="7BBECF2F" w14:textId="77777777" w:rsidR="002229A8" w:rsidRDefault="00000000">
                      <w:pPr>
                        <w:spacing w:line="336" w:lineRule="auto"/>
                        <w:ind w:left="2870" w:right="171" w:hanging="2682"/>
                        <w:rPr>
                          <w:rFonts w:ascii="Arial" w:hAnsi="Arial"/>
                          <w:b/>
                          <w:sz w:val="26"/>
                        </w:rPr>
                      </w:pPr>
                      <w:r>
                        <w:rPr>
                          <w:rFonts w:ascii="Arial" w:hAnsi="Arial"/>
                          <w:b/>
                          <w:sz w:val="26"/>
                        </w:rPr>
                        <w:t>Một số vấn đề của gia đình bị coi là yếu tố gây ra sự mất an toàn cho học sinh trung học cơ sở</w:t>
                      </w:r>
                    </w:p>
                    <w:p w14:paraId="621F3C7A" w14:textId="77777777" w:rsidR="002229A8" w:rsidRDefault="00000000">
                      <w:pPr>
                        <w:pStyle w:val="BodyText"/>
                        <w:numPr>
                          <w:ilvl w:val="0"/>
                          <w:numId w:val="26"/>
                        </w:numPr>
                        <w:tabs>
                          <w:tab w:val="left" w:pos="262"/>
                        </w:tabs>
                        <w:ind w:left="261"/>
                        <w:jc w:val="left"/>
                        <w:rPr>
                          <w:rFonts w:ascii="Arial" w:hAnsi="Arial"/>
                        </w:rPr>
                      </w:pPr>
                      <w:r>
                        <w:rPr>
                          <w:rFonts w:ascii="Arial" w:hAnsi="Arial"/>
                        </w:rPr>
                        <w:t>Cha mẹ mâu thuẫn và có hành vi bạo lực với</w:t>
                      </w:r>
                      <w:r>
                        <w:rPr>
                          <w:rFonts w:ascii="Arial" w:hAnsi="Arial"/>
                          <w:spacing w:val="-5"/>
                        </w:rPr>
                        <w:t xml:space="preserve"> </w:t>
                      </w:r>
                      <w:r>
                        <w:rPr>
                          <w:rFonts w:ascii="Arial" w:hAnsi="Arial"/>
                        </w:rPr>
                        <w:t>nhau</w:t>
                      </w:r>
                    </w:p>
                    <w:p w14:paraId="635FFEA4" w14:textId="77777777" w:rsidR="002229A8" w:rsidRDefault="00000000">
                      <w:pPr>
                        <w:pStyle w:val="BodyText"/>
                        <w:numPr>
                          <w:ilvl w:val="0"/>
                          <w:numId w:val="26"/>
                        </w:numPr>
                        <w:tabs>
                          <w:tab w:val="left" w:pos="279"/>
                        </w:tabs>
                        <w:spacing w:before="120" w:line="336" w:lineRule="auto"/>
                        <w:ind w:right="103" w:firstLine="0"/>
                        <w:jc w:val="left"/>
                        <w:rPr>
                          <w:rFonts w:ascii="Arial" w:hAnsi="Arial"/>
                        </w:rPr>
                      </w:pPr>
                      <w:r>
                        <w:rPr>
                          <w:rFonts w:ascii="Arial" w:hAnsi="Arial"/>
                        </w:rPr>
                        <w:t>Cha mẹ có hành vi bạo lực với con cái (đánh đập, đe dọa, sỉ nhục, chửi bới)</w:t>
                      </w:r>
                    </w:p>
                  </w:txbxContent>
                </v:textbox>
                <w10:anchorlock/>
              </v:shape>
            </w:pict>
          </mc:Fallback>
        </mc:AlternateContent>
      </w:r>
    </w:p>
    <w:p w14:paraId="6004DFE6" w14:textId="77777777" w:rsidR="002229A8" w:rsidRDefault="002229A8">
      <w:pPr>
        <w:rPr>
          <w:sz w:val="20"/>
        </w:rPr>
        <w:sectPr w:rsidR="002229A8">
          <w:pgSz w:w="11910" w:h="16850"/>
          <w:pgMar w:top="1140" w:right="720" w:bottom="980" w:left="1380" w:header="0" w:footer="712" w:gutter="0"/>
          <w:cols w:space="720"/>
        </w:sectPr>
      </w:pPr>
    </w:p>
    <w:p w14:paraId="360E5A9D" w14:textId="77777777" w:rsidR="002229A8" w:rsidRDefault="00000000">
      <w:pPr>
        <w:pStyle w:val="BodyText"/>
        <w:ind w:left="317"/>
        <w:jc w:val="left"/>
        <w:rPr>
          <w:sz w:val="20"/>
        </w:rPr>
      </w:pPr>
      <w:r>
        <w:rPr>
          <w:noProof/>
          <w:sz w:val="20"/>
        </w:rPr>
        <w:lastRenderedPageBreak/>
        <mc:AlternateContent>
          <mc:Choice Requires="wps">
            <w:drawing>
              <wp:inline distT="0" distB="0" distL="0" distR="0" wp14:anchorId="2486CE45" wp14:editId="62A3E3C3">
                <wp:extent cx="5650865" cy="2931795"/>
                <wp:effectExtent l="10795" t="9525" r="5715" b="11430"/>
                <wp:docPr id="12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931795"/>
                        </a:xfrm>
                        <a:prstGeom prst="rect">
                          <a:avLst/>
                        </a:prstGeom>
                        <a:noFill/>
                        <a:ln w="6096">
                          <a:solidFill>
                            <a:srgbClr val="000000"/>
                          </a:solidFill>
                          <a:prstDash val="solid"/>
                          <a:miter lim="800000"/>
                        </a:ln>
                      </wps:spPr>
                      <wps:txbx>
                        <w:txbxContent>
                          <w:p w14:paraId="7114D002" w14:textId="77777777" w:rsidR="002229A8" w:rsidRDefault="00000000">
                            <w:pPr>
                              <w:pStyle w:val="BodyText"/>
                              <w:numPr>
                                <w:ilvl w:val="0"/>
                                <w:numId w:val="27"/>
                              </w:numPr>
                              <w:tabs>
                                <w:tab w:val="left" w:pos="262"/>
                              </w:tabs>
                              <w:spacing w:before="1"/>
                              <w:ind w:left="261"/>
                              <w:jc w:val="left"/>
                              <w:rPr>
                                <w:rFonts w:ascii="Arial" w:hAnsi="Arial"/>
                              </w:rPr>
                            </w:pPr>
                            <w:r>
                              <w:rPr>
                                <w:rFonts w:ascii="Arial" w:hAnsi="Arial"/>
                              </w:rPr>
                              <w:t>Cha mẹ ứng xử, kỷ luật trẻ không theo một quy tắc nhất</w:t>
                            </w:r>
                            <w:r>
                              <w:rPr>
                                <w:rFonts w:ascii="Arial" w:hAnsi="Arial"/>
                                <w:spacing w:val="-10"/>
                              </w:rPr>
                              <w:t xml:space="preserve"> </w:t>
                            </w:r>
                            <w:r>
                              <w:rPr>
                                <w:rFonts w:ascii="Arial" w:hAnsi="Arial"/>
                              </w:rPr>
                              <w:t>định</w:t>
                            </w:r>
                          </w:p>
                          <w:p w14:paraId="467CD716" w14:textId="77777777" w:rsidR="002229A8" w:rsidRDefault="00000000">
                            <w:pPr>
                              <w:pStyle w:val="BodyText"/>
                              <w:numPr>
                                <w:ilvl w:val="0"/>
                                <w:numId w:val="27"/>
                              </w:numPr>
                              <w:tabs>
                                <w:tab w:val="left" w:pos="276"/>
                              </w:tabs>
                              <w:spacing w:before="119" w:line="336" w:lineRule="auto"/>
                              <w:ind w:right="103" w:firstLine="0"/>
                              <w:jc w:val="left"/>
                              <w:rPr>
                                <w:rFonts w:ascii="Arial" w:hAnsi="Arial"/>
                              </w:rPr>
                            </w:pPr>
                            <w:r>
                              <w:rPr>
                                <w:rFonts w:ascii="Arial" w:hAnsi="Arial"/>
                              </w:rPr>
                              <w:t>Gia đình giao cho trẻ làm những việc nặng nhọc vượt quá khả năng của trẻ</w:t>
                            </w:r>
                          </w:p>
                          <w:p w14:paraId="3E54324C" w14:textId="77777777" w:rsidR="002229A8" w:rsidRDefault="00000000">
                            <w:pPr>
                              <w:pStyle w:val="BodyText"/>
                              <w:numPr>
                                <w:ilvl w:val="0"/>
                                <w:numId w:val="27"/>
                              </w:numPr>
                              <w:tabs>
                                <w:tab w:val="left" w:pos="262"/>
                              </w:tabs>
                              <w:ind w:left="261"/>
                              <w:jc w:val="left"/>
                              <w:rPr>
                                <w:rFonts w:ascii="Arial" w:hAnsi="Arial"/>
                              </w:rPr>
                            </w:pPr>
                            <w:r>
                              <w:rPr>
                                <w:rFonts w:ascii="Arial" w:hAnsi="Arial"/>
                              </w:rPr>
                              <w:t>Cha mẹ kỳ vọng quá cao vào con và thường gây sức ép trong học</w:t>
                            </w:r>
                            <w:r>
                              <w:rPr>
                                <w:rFonts w:ascii="Arial" w:hAnsi="Arial"/>
                                <w:spacing w:val="-17"/>
                              </w:rPr>
                              <w:t xml:space="preserve"> </w:t>
                            </w:r>
                            <w:r>
                              <w:rPr>
                                <w:rFonts w:ascii="Arial" w:hAnsi="Arial"/>
                              </w:rPr>
                              <w:t>tập</w:t>
                            </w:r>
                          </w:p>
                          <w:p w14:paraId="3F1A5624" w14:textId="77777777" w:rsidR="002229A8" w:rsidRDefault="00000000">
                            <w:pPr>
                              <w:pStyle w:val="BodyText"/>
                              <w:numPr>
                                <w:ilvl w:val="0"/>
                                <w:numId w:val="27"/>
                              </w:numPr>
                              <w:tabs>
                                <w:tab w:val="left" w:pos="262"/>
                              </w:tabs>
                              <w:spacing w:before="119"/>
                              <w:ind w:left="261"/>
                              <w:jc w:val="left"/>
                              <w:rPr>
                                <w:rFonts w:ascii="Arial" w:hAnsi="Arial"/>
                              </w:rPr>
                            </w:pPr>
                            <w:r>
                              <w:rPr>
                                <w:rFonts w:ascii="Arial" w:hAnsi="Arial"/>
                              </w:rPr>
                              <w:t>Cha mẹ thường xuyên đi công tác, để con ở nhà với người giúp</w:t>
                            </w:r>
                            <w:r>
                              <w:rPr>
                                <w:rFonts w:ascii="Arial" w:hAnsi="Arial"/>
                                <w:spacing w:val="-14"/>
                              </w:rPr>
                              <w:t xml:space="preserve"> </w:t>
                            </w:r>
                            <w:r>
                              <w:rPr>
                                <w:rFonts w:ascii="Arial" w:hAnsi="Arial"/>
                              </w:rPr>
                              <w:t>việc</w:t>
                            </w:r>
                          </w:p>
                          <w:p w14:paraId="70677652" w14:textId="77777777" w:rsidR="002229A8" w:rsidRDefault="00000000">
                            <w:pPr>
                              <w:pStyle w:val="BodyText"/>
                              <w:numPr>
                                <w:ilvl w:val="0"/>
                                <w:numId w:val="27"/>
                              </w:numPr>
                              <w:tabs>
                                <w:tab w:val="left" w:pos="286"/>
                              </w:tabs>
                              <w:spacing w:before="121" w:line="336" w:lineRule="auto"/>
                              <w:ind w:right="96" w:firstLine="0"/>
                              <w:jc w:val="left"/>
                              <w:rPr>
                                <w:rFonts w:ascii="Arial" w:hAnsi="Arial"/>
                              </w:rPr>
                            </w:pPr>
                            <w:r>
                              <w:rPr>
                                <w:rFonts w:ascii="Arial" w:hAnsi="Arial"/>
                                <w:spacing w:val="-5"/>
                              </w:rPr>
                              <w:t xml:space="preserve">Cha </w:t>
                            </w:r>
                            <w:r>
                              <w:rPr>
                                <w:rFonts w:ascii="Arial" w:hAnsi="Arial"/>
                                <w:spacing w:val="-3"/>
                              </w:rPr>
                              <w:t xml:space="preserve">mẹ </w:t>
                            </w:r>
                            <w:r>
                              <w:rPr>
                                <w:rFonts w:ascii="Arial" w:hAnsi="Arial"/>
                                <w:spacing w:val="-5"/>
                              </w:rPr>
                              <w:t xml:space="preserve">cho </w:t>
                            </w:r>
                            <w:r>
                              <w:rPr>
                                <w:rFonts w:ascii="Arial" w:hAnsi="Arial"/>
                                <w:spacing w:val="-4"/>
                              </w:rPr>
                              <w:t xml:space="preserve">con quá </w:t>
                            </w:r>
                            <w:r>
                              <w:rPr>
                                <w:rFonts w:ascii="Arial" w:hAnsi="Arial"/>
                                <w:spacing w:val="-5"/>
                              </w:rPr>
                              <w:t xml:space="preserve">nhiều tiền </w:t>
                            </w:r>
                            <w:r>
                              <w:rPr>
                                <w:rFonts w:ascii="Arial" w:hAnsi="Arial"/>
                                <w:spacing w:val="-4"/>
                              </w:rPr>
                              <w:t xml:space="preserve">như </w:t>
                            </w:r>
                            <w:r>
                              <w:rPr>
                                <w:rFonts w:ascii="Arial" w:hAnsi="Arial"/>
                                <w:spacing w:val="-3"/>
                              </w:rPr>
                              <w:t xml:space="preserve">là </w:t>
                            </w:r>
                            <w:r>
                              <w:rPr>
                                <w:rFonts w:ascii="Arial" w:hAnsi="Arial"/>
                                <w:spacing w:val="-5"/>
                              </w:rPr>
                              <w:t xml:space="preserve">cách </w:t>
                            </w:r>
                            <w:r>
                              <w:rPr>
                                <w:rFonts w:ascii="Arial" w:hAnsi="Arial"/>
                              </w:rPr>
                              <w:t xml:space="preserve">để </w:t>
                            </w:r>
                            <w:r>
                              <w:rPr>
                                <w:rFonts w:ascii="Arial" w:hAnsi="Arial"/>
                                <w:spacing w:val="-4"/>
                              </w:rPr>
                              <w:t xml:space="preserve">bù </w:t>
                            </w:r>
                            <w:r>
                              <w:rPr>
                                <w:rFonts w:ascii="Arial" w:hAnsi="Arial"/>
                                <w:spacing w:val="-5"/>
                              </w:rPr>
                              <w:t xml:space="preserve">đắp </w:t>
                            </w:r>
                            <w:r>
                              <w:rPr>
                                <w:rFonts w:ascii="Arial" w:hAnsi="Arial"/>
                              </w:rPr>
                              <w:t xml:space="preserve">sự </w:t>
                            </w:r>
                            <w:r>
                              <w:rPr>
                                <w:rFonts w:ascii="Arial" w:hAnsi="Arial"/>
                                <w:spacing w:val="-5"/>
                              </w:rPr>
                              <w:t xml:space="preserve">thiếu thời gian dành </w:t>
                            </w:r>
                            <w:r>
                              <w:rPr>
                                <w:rFonts w:ascii="Arial" w:hAnsi="Arial"/>
                                <w:spacing w:val="-4"/>
                              </w:rPr>
                              <w:t>cho</w:t>
                            </w:r>
                            <w:r>
                              <w:rPr>
                                <w:rFonts w:ascii="Arial" w:hAnsi="Arial"/>
                                <w:spacing w:val="-21"/>
                              </w:rPr>
                              <w:t xml:space="preserve"> </w:t>
                            </w:r>
                            <w:r>
                              <w:rPr>
                                <w:rFonts w:ascii="Arial" w:hAnsi="Arial"/>
                                <w:spacing w:val="-4"/>
                              </w:rPr>
                              <w:t>con</w:t>
                            </w:r>
                          </w:p>
                          <w:p w14:paraId="4C33206C" w14:textId="77777777" w:rsidR="002229A8" w:rsidRDefault="00000000">
                            <w:pPr>
                              <w:pStyle w:val="BodyText"/>
                              <w:numPr>
                                <w:ilvl w:val="0"/>
                                <w:numId w:val="27"/>
                              </w:numPr>
                              <w:tabs>
                                <w:tab w:val="left" w:pos="262"/>
                              </w:tabs>
                              <w:spacing w:line="297" w:lineRule="exact"/>
                              <w:ind w:left="261"/>
                              <w:jc w:val="left"/>
                              <w:rPr>
                                <w:rFonts w:ascii="Arial" w:hAnsi="Arial"/>
                              </w:rPr>
                            </w:pPr>
                            <w:r>
                              <w:rPr>
                                <w:rFonts w:ascii="Arial" w:hAnsi="Arial"/>
                              </w:rPr>
                              <w:t>Cha mẹ quá khắt khe với những sai lầm của</w:t>
                            </w:r>
                            <w:r>
                              <w:rPr>
                                <w:rFonts w:ascii="Arial" w:hAnsi="Arial"/>
                                <w:spacing w:val="-15"/>
                              </w:rPr>
                              <w:t xml:space="preserve"> </w:t>
                            </w:r>
                            <w:r>
                              <w:rPr>
                                <w:rFonts w:ascii="Arial" w:hAnsi="Arial"/>
                              </w:rPr>
                              <w:t>trẻ</w:t>
                            </w:r>
                          </w:p>
                          <w:p w14:paraId="606FBA28" w14:textId="77777777" w:rsidR="002229A8" w:rsidRDefault="00000000">
                            <w:pPr>
                              <w:pStyle w:val="BodyText"/>
                              <w:numPr>
                                <w:ilvl w:val="0"/>
                                <w:numId w:val="27"/>
                              </w:numPr>
                              <w:tabs>
                                <w:tab w:val="left" w:pos="262"/>
                              </w:tabs>
                              <w:spacing w:before="121"/>
                              <w:ind w:left="261"/>
                              <w:jc w:val="left"/>
                              <w:rPr>
                                <w:rFonts w:ascii="Arial" w:hAnsi="Arial"/>
                              </w:rPr>
                            </w:pPr>
                            <w:r>
                              <w:rPr>
                                <w:rFonts w:ascii="Arial" w:hAnsi="Arial"/>
                              </w:rPr>
                              <w:t>Cha mẹ thường làm trẻ xấu hổ trước đám</w:t>
                            </w:r>
                            <w:r>
                              <w:rPr>
                                <w:rFonts w:ascii="Arial" w:hAnsi="Arial"/>
                                <w:spacing w:val="-18"/>
                              </w:rPr>
                              <w:t xml:space="preserve"> </w:t>
                            </w:r>
                            <w:r>
                              <w:rPr>
                                <w:rFonts w:ascii="Arial" w:hAnsi="Arial"/>
                              </w:rPr>
                              <w:t>đông</w:t>
                            </w:r>
                          </w:p>
                          <w:p w14:paraId="39457217" w14:textId="77777777" w:rsidR="002229A8" w:rsidRDefault="00000000">
                            <w:pPr>
                              <w:pStyle w:val="BodyText"/>
                              <w:numPr>
                                <w:ilvl w:val="0"/>
                                <w:numId w:val="27"/>
                              </w:numPr>
                              <w:tabs>
                                <w:tab w:val="left" w:pos="262"/>
                              </w:tabs>
                              <w:spacing w:before="118"/>
                              <w:ind w:left="261"/>
                              <w:jc w:val="left"/>
                              <w:rPr>
                                <w:rFonts w:ascii="Arial" w:hAnsi="Arial"/>
                              </w:rPr>
                            </w:pPr>
                            <w:r>
                              <w:rPr>
                                <w:rFonts w:ascii="Arial" w:hAnsi="Arial"/>
                              </w:rPr>
                              <w:t>So sánh trẻ với những trẻ</w:t>
                            </w:r>
                            <w:r>
                              <w:rPr>
                                <w:rFonts w:ascii="Arial" w:hAnsi="Arial"/>
                                <w:spacing w:val="-4"/>
                              </w:rPr>
                              <w:t xml:space="preserve"> </w:t>
                            </w:r>
                            <w:r>
                              <w:rPr>
                                <w:rFonts w:ascii="Arial" w:hAnsi="Arial"/>
                              </w:rPr>
                              <w:t>khác</w:t>
                            </w:r>
                          </w:p>
                          <w:p w14:paraId="3836A2DD" w14:textId="77777777" w:rsidR="002229A8" w:rsidRDefault="00000000">
                            <w:pPr>
                              <w:pStyle w:val="BodyText"/>
                              <w:numPr>
                                <w:ilvl w:val="0"/>
                                <w:numId w:val="27"/>
                              </w:numPr>
                              <w:tabs>
                                <w:tab w:val="left" w:pos="262"/>
                              </w:tabs>
                              <w:spacing w:before="122"/>
                              <w:ind w:left="261"/>
                              <w:jc w:val="left"/>
                              <w:rPr>
                                <w:rFonts w:ascii="Arial" w:hAnsi="Arial"/>
                              </w:rPr>
                            </w:pPr>
                            <w:r>
                              <w:rPr>
                                <w:rFonts w:ascii="Arial" w:hAnsi="Arial"/>
                              </w:rPr>
                              <w:t>Luôn ra lệnh và không quan tâm đến cảm xúc của</w:t>
                            </w:r>
                            <w:r>
                              <w:rPr>
                                <w:rFonts w:ascii="Arial" w:hAnsi="Arial"/>
                                <w:spacing w:val="-9"/>
                              </w:rPr>
                              <w:t xml:space="preserve"> </w:t>
                            </w:r>
                            <w:r>
                              <w:rPr>
                                <w:rFonts w:ascii="Arial" w:hAnsi="Arial"/>
                              </w:rPr>
                              <w:t>trẻ</w:t>
                            </w:r>
                          </w:p>
                        </w:txbxContent>
                      </wps:txbx>
                      <wps:bodyPr rot="0" vert="horz" wrap="square" lIns="0" tIns="0" rIns="0" bIns="0" anchor="t" anchorCtr="0" upright="1">
                        <a:noAutofit/>
                      </wps:bodyPr>
                    </wps:wsp>
                  </a:graphicData>
                </a:graphic>
              </wp:inline>
            </w:drawing>
          </mc:Choice>
          <mc:Fallback>
            <w:pict>
              <v:shape w14:anchorId="2486CE45" id="Text Box 111" o:spid="_x0000_s1119" type="#_x0000_t202" style="width:444.95pt;height:2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" filled="f" strokeweight=".48pt">
                <v:textbox inset="0,0,0,0">
                  <w:txbxContent>
                    <w:p w14:paraId="7114D002" w14:textId="77777777" w:rsidR="002229A8" w:rsidRDefault="00000000">
                      <w:pPr>
                        <w:pStyle w:val="BodyText"/>
                        <w:numPr>
                          <w:ilvl w:val="0"/>
                          <w:numId w:val="27"/>
                        </w:numPr>
                        <w:tabs>
                          <w:tab w:val="left" w:pos="262"/>
                        </w:tabs>
                        <w:spacing w:before="1"/>
                        <w:ind w:left="261"/>
                        <w:jc w:val="left"/>
                        <w:rPr>
                          <w:rFonts w:ascii="Arial" w:hAnsi="Arial"/>
                        </w:rPr>
                      </w:pPr>
                      <w:r>
                        <w:rPr>
                          <w:rFonts w:ascii="Arial" w:hAnsi="Arial"/>
                        </w:rPr>
                        <w:t>Cha mẹ ứng xử, kỷ luật trẻ không theo một quy tắc nhất</w:t>
                      </w:r>
                      <w:r>
                        <w:rPr>
                          <w:rFonts w:ascii="Arial" w:hAnsi="Arial"/>
                          <w:spacing w:val="-10"/>
                        </w:rPr>
                        <w:t xml:space="preserve"> </w:t>
                      </w:r>
                      <w:r>
                        <w:rPr>
                          <w:rFonts w:ascii="Arial" w:hAnsi="Arial"/>
                        </w:rPr>
                        <w:t>định</w:t>
                      </w:r>
                    </w:p>
                    <w:p w14:paraId="467CD716" w14:textId="77777777" w:rsidR="002229A8" w:rsidRDefault="00000000">
                      <w:pPr>
                        <w:pStyle w:val="BodyText"/>
                        <w:numPr>
                          <w:ilvl w:val="0"/>
                          <w:numId w:val="27"/>
                        </w:numPr>
                        <w:tabs>
                          <w:tab w:val="left" w:pos="276"/>
                        </w:tabs>
                        <w:spacing w:before="119" w:line="336" w:lineRule="auto"/>
                        <w:ind w:right="103" w:firstLine="0"/>
                        <w:jc w:val="left"/>
                        <w:rPr>
                          <w:rFonts w:ascii="Arial" w:hAnsi="Arial"/>
                        </w:rPr>
                      </w:pPr>
                      <w:r>
                        <w:rPr>
                          <w:rFonts w:ascii="Arial" w:hAnsi="Arial"/>
                        </w:rPr>
                        <w:t>Gia đình giao cho trẻ làm những việc nặng nhọc vượt quá khả năng của trẻ</w:t>
                      </w:r>
                    </w:p>
                    <w:p w14:paraId="3E54324C" w14:textId="77777777" w:rsidR="002229A8" w:rsidRDefault="00000000">
                      <w:pPr>
                        <w:pStyle w:val="BodyText"/>
                        <w:numPr>
                          <w:ilvl w:val="0"/>
                          <w:numId w:val="27"/>
                        </w:numPr>
                        <w:tabs>
                          <w:tab w:val="left" w:pos="262"/>
                        </w:tabs>
                        <w:ind w:left="261"/>
                        <w:jc w:val="left"/>
                        <w:rPr>
                          <w:rFonts w:ascii="Arial" w:hAnsi="Arial"/>
                        </w:rPr>
                      </w:pPr>
                      <w:r>
                        <w:rPr>
                          <w:rFonts w:ascii="Arial" w:hAnsi="Arial"/>
                        </w:rPr>
                        <w:t>Cha mẹ kỳ vọng quá cao vào con và thường gây sức ép trong học</w:t>
                      </w:r>
                      <w:r>
                        <w:rPr>
                          <w:rFonts w:ascii="Arial" w:hAnsi="Arial"/>
                          <w:spacing w:val="-17"/>
                        </w:rPr>
                        <w:t xml:space="preserve"> </w:t>
                      </w:r>
                      <w:r>
                        <w:rPr>
                          <w:rFonts w:ascii="Arial" w:hAnsi="Arial"/>
                        </w:rPr>
                        <w:t>tập</w:t>
                      </w:r>
                    </w:p>
                    <w:p w14:paraId="3F1A5624" w14:textId="77777777" w:rsidR="002229A8" w:rsidRDefault="00000000">
                      <w:pPr>
                        <w:pStyle w:val="BodyText"/>
                        <w:numPr>
                          <w:ilvl w:val="0"/>
                          <w:numId w:val="27"/>
                        </w:numPr>
                        <w:tabs>
                          <w:tab w:val="left" w:pos="262"/>
                        </w:tabs>
                        <w:spacing w:before="119"/>
                        <w:ind w:left="261"/>
                        <w:jc w:val="left"/>
                        <w:rPr>
                          <w:rFonts w:ascii="Arial" w:hAnsi="Arial"/>
                        </w:rPr>
                      </w:pPr>
                      <w:r>
                        <w:rPr>
                          <w:rFonts w:ascii="Arial" w:hAnsi="Arial"/>
                        </w:rPr>
                        <w:t>Cha mẹ thường xuyên đi công tác, để con ở nhà với người giúp</w:t>
                      </w:r>
                      <w:r>
                        <w:rPr>
                          <w:rFonts w:ascii="Arial" w:hAnsi="Arial"/>
                          <w:spacing w:val="-14"/>
                        </w:rPr>
                        <w:t xml:space="preserve"> </w:t>
                      </w:r>
                      <w:r>
                        <w:rPr>
                          <w:rFonts w:ascii="Arial" w:hAnsi="Arial"/>
                        </w:rPr>
                        <w:t>việc</w:t>
                      </w:r>
                    </w:p>
                    <w:p w14:paraId="70677652" w14:textId="77777777" w:rsidR="002229A8" w:rsidRDefault="00000000">
                      <w:pPr>
                        <w:pStyle w:val="BodyText"/>
                        <w:numPr>
                          <w:ilvl w:val="0"/>
                          <w:numId w:val="27"/>
                        </w:numPr>
                        <w:tabs>
                          <w:tab w:val="left" w:pos="286"/>
                        </w:tabs>
                        <w:spacing w:before="121" w:line="336" w:lineRule="auto"/>
                        <w:ind w:right="96" w:firstLine="0"/>
                        <w:jc w:val="left"/>
                        <w:rPr>
                          <w:rFonts w:ascii="Arial" w:hAnsi="Arial"/>
                        </w:rPr>
                      </w:pPr>
                      <w:r>
                        <w:rPr>
                          <w:rFonts w:ascii="Arial" w:hAnsi="Arial"/>
                          <w:spacing w:val="-5"/>
                        </w:rPr>
                        <w:t xml:space="preserve">Cha </w:t>
                      </w:r>
                      <w:r>
                        <w:rPr>
                          <w:rFonts w:ascii="Arial" w:hAnsi="Arial"/>
                          <w:spacing w:val="-3"/>
                        </w:rPr>
                        <w:t xml:space="preserve">mẹ </w:t>
                      </w:r>
                      <w:r>
                        <w:rPr>
                          <w:rFonts w:ascii="Arial" w:hAnsi="Arial"/>
                          <w:spacing w:val="-5"/>
                        </w:rPr>
                        <w:t xml:space="preserve">cho </w:t>
                      </w:r>
                      <w:r>
                        <w:rPr>
                          <w:rFonts w:ascii="Arial" w:hAnsi="Arial"/>
                          <w:spacing w:val="-4"/>
                        </w:rPr>
                        <w:t xml:space="preserve">con quá </w:t>
                      </w:r>
                      <w:r>
                        <w:rPr>
                          <w:rFonts w:ascii="Arial" w:hAnsi="Arial"/>
                          <w:spacing w:val="-5"/>
                        </w:rPr>
                        <w:t xml:space="preserve">nhiều tiền </w:t>
                      </w:r>
                      <w:r>
                        <w:rPr>
                          <w:rFonts w:ascii="Arial" w:hAnsi="Arial"/>
                          <w:spacing w:val="-4"/>
                        </w:rPr>
                        <w:t xml:space="preserve">như </w:t>
                      </w:r>
                      <w:r>
                        <w:rPr>
                          <w:rFonts w:ascii="Arial" w:hAnsi="Arial"/>
                          <w:spacing w:val="-3"/>
                        </w:rPr>
                        <w:t xml:space="preserve">là </w:t>
                      </w:r>
                      <w:r>
                        <w:rPr>
                          <w:rFonts w:ascii="Arial" w:hAnsi="Arial"/>
                          <w:spacing w:val="-5"/>
                        </w:rPr>
                        <w:t xml:space="preserve">cách </w:t>
                      </w:r>
                      <w:r>
                        <w:rPr>
                          <w:rFonts w:ascii="Arial" w:hAnsi="Arial"/>
                        </w:rPr>
                        <w:t xml:space="preserve">để </w:t>
                      </w:r>
                      <w:r>
                        <w:rPr>
                          <w:rFonts w:ascii="Arial" w:hAnsi="Arial"/>
                          <w:spacing w:val="-4"/>
                        </w:rPr>
                        <w:t xml:space="preserve">bù </w:t>
                      </w:r>
                      <w:r>
                        <w:rPr>
                          <w:rFonts w:ascii="Arial" w:hAnsi="Arial"/>
                          <w:spacing w:val="-5"/>
                        </w:rPr>
                        <w:t xml:space="preserve">đắp </w:t>
                      </w:r>
                      <w:r>
                        <w:rPr>
                          <w:rFonts w:ascii="Arial" w:hAnsi="Arial"/>
                        </w:rPr>
                        <w:t xml:space="preserve">sự </w:t>
                      </w:r>
                      <w:r>
                        <w:rPr>
                          <w:rFonts w:ascii="Arial" w:hAnsi="Arial"/>
                          <w:spacing w:val="-5"/>
                        </w:rPr>
                        <w:t xml:space="preserve">thiếu thời gian dành </w:t>
                      </w:r>
                      <w:r>
                        <w:rPr>
                          <w:rFonts w:ascii="Arial" w:hAnsi="Arial"/>
                          <w:spacing w:val="-4"/>
                        </w:rPr>
                        <w:t>cho</w:t>
                      </w:r>
                      <w:r>
                        <w:rPr>
                          <w:rFonts w:ascii="Arial" w:hAnsi="Arial"/>
                          <w:spacing w:val="-21"/>
                        </w:rPr>
                        <w:t xml:space="preserve"> </w:t>
                      </w:r>
                      <w:r>
                        <w:rPr>
                          <w:rFonts w:ascii="Arial" w:hAnsi="Arial"/>
                          <w:spacing w:val="-4"/>
                        </w:rPr>
                        <w:t>con</w:t>
                      </w:r>
                    </w:p>
                    <w:p w14:paraId="4C33206C" w14:textId="77777777" w:rsidR="002229A8" w:rsidRDefault="00000000">
                      <w:pPr>
                        <w:pStyle w:val="BodyText"/>
                        <w:numPr>
                          <w:ilvl w:val="0"/>
                          <w:numId w:val="27"/>
                        </w:numPr>
                        <w:tabs>
                          <w:tab w:val="left" w:pos="262"/>
                        </w:tabs>
                        <w:spacing w:line="297" w:lineRule="exact"/>
                        <w:ind w:left="261"/>
                        <w:jc w:val="left"/>
                        <w:rPr>
                          <w:rFonts w:ascii="Arial" w:hAnsi="Arial"/>
                        </w:rPr>
                      </w:pPr>
                      <w:r>
                        <w:rPr>
                          <w:rFonts w:ascii="Arial" w:hAnsi="Arial"/>
                        </w:rPr>
                        <w:t>Cha mẹ quá khắt khe với những sai lầm của</w:t>
                      </w:r>
                      <w:r>
                        <w:rPr>
                          <w:rFonts w:ascii="Arial" w:hAnsi="Arial"/>
                          <w:spacing w:val="-15"/>
                        </w:rPr>
                        <w:t xml:space="preserve"> </w:t>
                      </w:r>
                      <w:r>
                        <w:rPr>
                          <w:rFonts w:ascii="Arial" w:hAnsi="Arial"/>
                        </w:rPr>
                        <w:t>trẻ</w:t>
                      </w:r>
                    </w:p>
                    <w:p w14:paraId="606FBA28" w14:textId="77777777" w:rsidR="002229A8" w:rsidRDefault="00000000">
                      <w:pPr>
                        <w:pStyle w:val="BodyText"/>
                        <w:numPr>
                          <w:ilvl w:val="0"/>
                          <w:numId w:val="27"/>
                        </w:numPr>
                        <w:tabs>
                          <w:tab w:val="left" w:pos="262"/>
                        </w:tabs>
                        <w:spacing w:before="121"/>
                        <w:ind w:left="261"/>
                        <w:jc w:val="left"/>
                        <w:rPr>
                          <w:rFonts w:ascii="Arial" w:hAnsi="Arial"/>
                        </w:rPr>
                      </w:pPr>
                      <w:r>
                        <w:rPr>
                          <w:rFonts w:ascii="Arial" w:hAnsi="Arial"/>
                        </w:rPr>
                        <w:t>Cha mẹ thường làm trẻ xấu hổ trước đám</w:t>
                      </w:r>
                      <w:r>
                        <w:rPr>
                          <w:rFonts w:ascii="Arial" w:hAnsi="Arial"/>
                          <w:spacing w:val="-18"/>
                        </w:rPr>
                        <w:t xml:space="preserve"> </w:t>
                      </w:r>
                      <w:r>
                        <w:rPr>
                          <w:rFonts w:ascii="Arial" w:hAnsi="Arial"/>
                        </w:rPr>
                        <w:t>đông</w:t>
                      </w:r>
                    </w:p>
                    <w:p w14:paraId="39457217" w14:textId="77777777" w:rsidR="002229A8" w:rsidRDefault="00000000">
                      <w:pPr>
                        <w:pStyle w:val="BodyText"/>
                        <w:numPr>
                          <w:ilvl w:val="0"/>
                          <w:numId w:val="27"/>
                        </w:numPr>
                        <w:tabs>
                          <w:tab w:val="left" w:pos="262"/>
                        </w:tabs>
                        <w:spacing w:before="118"/>
                        <w:ind w:left="261"/>
                        <w:jc w:val="left"/>
                        <w:rPr>
                          <w:rFonts w:ascii="Arial" w:hAnsi="Arial"/>
                        </w:rPr>
                      </w:pPr>
                      <w:r>
                        <w:rPr>
                          <w:rFonts w:ascii="Arial" w:hAnsi="Arial"/>
                        </w:rPr>
                        <w:t>So sánh trẻ với những trẻ</w:t>
                      </w:r>
                      <w:r>
                        <w:rPr>
                          <w:rFonts w:ascii="Arial" w:hAnsi="Arial"/>
                          <w:spacing w:val="-4"/>
                        </w:rPr>
                        <w:t xml:space="preserve"> </w:t>
                      </w:r>
                      <w:r>
                        <w:rPr>
                          <w:rFonts w:ascii="Arial" w:hAnsi="Arial"/>
                        </w:rPr>
                        <w:t>khác</w:t>
                      </w:r>
                    </w:p>
                    <w:p w14:paraId="3836A2DD" w14:textId="77777777" w:rsidR="002229A8" w:rsidRDefault="00000000">
                      <w:pPr>
                        <w:pStyle w:val="BodyText"/>
                        <w:numPr>
                          <w:ilvl w:val="0"/>
                          <w:numId w:val="27"/>
                        </w:numPr>
                        <w:tabs>
                          <w:tab w:val="left" w:pos="262"/>
                        </w:tabs>
                        <w:spacing w:before="122"/>
                        <w:ind w:left="261"/>
                        <w:jc w:val="left"/>
                        <w:rPr>
                          <w:rFonts w:ascii="Arial" w:hAnsi="Arial"/>
                        </w:rPr>
                      </w:pPr>
                      <w:r>
                        <w:rPr>
                          <w:rFonts w:ascii="Arial" w:hAnsi="Arial"/>
                        </w:rPr>
                        <w:t>Luôn ra lệnh và không quan tâm đến cảm xúc của</w:t>
                      </w:r>
                      <w:r>
                        <w:rPr>
                          <w:rFonts w:ascii="Arial" w:hAnsi="Arial"/>
                          <w:spacing w:val="-9"/>
                        </w:rPr>
                        <w:t xml:space="preserve"> </w:t>
                      </w:r>
                      <w:r>
                        <w:rPr>
                          <w:rFonts w:ascii="Arial" w:hAnsi="Arial"/>
                        </w:rPr>
                        <w:t>trẻ</w:t>
                      </w:r>
                    </w:p>
                  </w:txbxContent>
                </v:textbox>
                <w10:anchorlock/>
              </v:shape>
            </w:pict>
          </mc:Fallback>
        </mc:AlternateContent>
      </w:r>
    </w:p>
    <w:p w14:paraId="5FB70DA1" w14:textId="77777777" w:rsidR="002229A8" w:rsidRDefault="00000000">
      <w:pPr>
        <w:pStyle w:val="Heading2"/>
        <w:numPr>
          <w:ilvl w:val="2"/>
          <w:numId w:val="18"/>
        </w:numPr>
        <w:tabs>
          <w:tab w:val="left" w:pos="1690"/>
        </w:tabs>
        <w:spacing w:line="256" w:lineRule="exact"/>
        <w:ind w:left="1690" w:hanging="649"/>
        <w:jc w:val="both"/>
      </w:pPr>
      <w:r>
        <w:t>Nguyên nhân từ phía nhà</w:t>
      </w:r>
      <w:r>
        <w:rPr>
          <w:spacing w:val="-3"/>
        </w:rPr>
        <w:t xml:space="preserve"> </w:t>
      </w:r>
      <w:r>
        <w:t>trường</w:t>
      </w:r>
    </w:p>
    <w:p w14:paraId="0C92B61A" w14:textId="77777777" w:rsidR="002229A8" w:rsidRDefault="00000000">
      <w:pPr>
        <w:pStyle w:val="ListParagraph"/>
        <w:numPr>
          <w:ilvl w:val="0"/>
          <w:numId w:val="28"/>
        </w:numPr>
        <w:tabs>
          <w:tab w:val="left" w:pos="1335"/>
        </w:tabs>
        <w:spacing w:before="121" w:line="336" w:lineRule="auto"/>
        <w:ind w:right="411" w:firstLine="719"/>
        <w:jc w:val="both"/>
        <w:rPr>
          <w:b/>
          <w:sz w:val="26"/>
        </w:rPr>
      </w:pPr>
      <w:r>
        <w:rPr>
          <w:b/>
          <w:sz w:val="26"/>
        </w:rPr>
        <w:t>Thiếu chương trình truyền thông an toàn trường học và phòng chống bạo lực học đường</w:t>
      </w:r>
    </w:p>
    <w:p w14:paraId="7360CA66" w14:textId="77777777" w:rsidR="002229A8" w:rsidRDefault="00000000">
      <w:pPr>
        <w:pStyle w:val="BodyText"/>
        <w:spacing w:line="336" w:lineRule="auto"/>
        <w:ind w:right="408" w:firstLine="719"/>
      </w:pPr>
      <w:r>
        <w:t>Để hình thành năng lực cho học sinh trong phòng chống bạo lực học đường thì cần trang bị kiến thức về các nguy cơ mất an toàn và bạo lực học đường thì cần các chương trình truyền thông phòng ngừa. Truyền thông phòng ngừa cho học sinh mà thiếu hụt, không đầy đủ hoặc chưa hiệu quả gây ra việc thiếu thông tin, thiếu hiểu biết cho cả học sinh, CMHS và cán bộ, giáo viên trong nhà trường.</w:t>
      </w:r>
    </w:p>
    <w:p w14:paraId="6341ABC8" w14:textId="77777777" w:rsidR="002229A8" w:rsidRDefault="00000000">
      <w:pPr>
        <w:pStyle w:val="BodyText"/>
        <w:spacing w:line="336" w:lineRule="auto"/>
        <w:ind w:right="409" w:firstLine="719"/>
      </w:pPr>
      <w:r>
        <w:t>Truyền thông phòng ngừa cần được tổ chức có kế hoạch, bằng nhiều kênh truyền thông khác nhau, tác động tới nhiều phương diện nghe nhìn của học sinh, giáo viên và các thành viên tham gia vào trường học.</w:t>
      </w:r>
    </w:p>
    <w:p w14:paraId="6967F3E4" w14:textId="77777777" w:rsidR="002229A8" w:rsidRDefault="00000000">
      <w:pPr>
        <w:pStyle w:val="BodyText"/>
        <w:spacing w:line="336" w:lineRule="auto"/>
        <w:ind w:right="408" w:firstLine="719"/>
      </w:pPr>
      <w:r>
        <w:t>Truyền thông phòng ngừa cũng cần tính đến đa dạng các nội dung về nguy cơ, nguyên nhân, tác hạn, hình thức và phương pháp ứng phó cho tới kênh thông tin liên hệ để được trợ</w:t>
      </w:r>
      <w:r>
        <w:rPr>
          <w:spacing w:val="-4"/>
        </w:rPr>
        <w:t xml:space="preserve"> </w:t>
      </w:r>
      <w:r>
        <w:t>giúp.</w:t>
      </w:r>
    </w:p>
    <w:p w14:paraId="540462AB" w14:textId="77777777" w:rsidR="002229A8" w:rsidRDefault="00000000">
      <w:pPr>
        <w:pStyle w:val="BodyText"/>
        <w:spacing w:line="336" w:lineRule="auto"/>
        <w:ind w:right="411" w:firstLine="719"/>
      </w:pPr>
      <w:r>
        <w:t>Truyền thông phòng ngừa cũng cần đề cập đến việc bảo mật thông tin, tôn trọng sự riêng tư và sự khác biệt của học sinh.</w:t>
      </w:r>
    </w:p>
    <w:p w14:paraId="474A2917" w14:textId="77777777" w:rsidR="002229A8" w:rsidRDefault="00000000">
      <w:pPr>
        <w:pStyle w:val="BodyText"/>
        <w:spacing w:line="336" w:lineRule="auto"/>
        <w:ind w:right="410" w:firstLine="719"/>
      </w:pPr>
      <w:r>
        <w:t>Truyền thông phòng ngừa cần được thực hiện bởi chính học sinh, cán bộ, giáo viên, nhân viên, cha mẹ và người thân của học sinh trong đó nhà trường có vai trò tổ chức và triển khai thực hiện, để đảm bảo mỗi cá nhân đều có trách nhiệm và ý thức cao trong việc phòng ngừa những nguy cơ mất an toàn hơn là xử lý khi những nguy cơ đó đã xảy ra.</w:t>
      </w:r>
    </w:p>
    <w:p w14:paraId="03173193" w14:textId="77777777" w:rsidR="002229A8" w:rsidRDefault="00000000">
      <w:pPr>
        <w:pStyle w:val="Heading1"/>
        <w:numPr>
          <w:ilvl w:val="0"/>
          <w:numId w:val="28"/>
        </w:numPr>
        <w:tabs>
          <w:tab w:val="left" w:pos="1359"/>
        </w:tabs>
        <w:spacing w:before="1" w:line="336" w:lineRule="auto"/>
        <w:ind w:right="411" w:firstLine="719"/>
        <w:jc w:val="both"/>
      </w:pPr>
      <w:r>
        <w:t>Nhận thức của CBQL, giáo viên, nhân viên trong việc xây dựng môi trường giáo dục an toàn, phòng chống bạo lực học đường chưa đúng</w:t>
      </w:r>
      <w:r>
        <w:rPr>
          <w:spacing w:val="-14"/>
        </w:rPr>
        <w:t xml:space="preserve"> </w:t>
      </w:r>
      <w:r>
        <w:t>mức</w:t>
      </w:r>
    </w:p>
    <w:p w14:paraId="2BD57C31" w14:textId="77777777" w:rsidR="002229A8" w:rsidRDefault="002229A8">
      <w:pPr>
        <w:spacing w:line="336" w:lineRule="auto"/>
        <w:jc w:val="both"/>
        <w:sectPr w:rsidR="002229A8">
          <w:pgSz w:w="11910" w:h="16850"/>
          <w:pgMar w:top="1140" w:right="720" w:bottom="980" w:left="1380" w:header="0" w:footer="712" w:gutter="0"/>
          <w:cols w:space="720"/>
        </w:sectPr>
      </w:pPr>
    </w:p>
    <w:p w14:paraId="380A2897" w14:textId="77777777" w:rsidR="002229A8" w:rsidRDefault="00000000">
      <w:pPr>
        <w:pStyle w:val="BodyText"/>
        <w:spacing w:before="64" w:line="336" w:lineRule="auto"/>
        <w:ind w:right="407" w:firstLine="719"/>
      </w:pPr>
      <w:r>
        <w:lastRenderedPageBreak/>
        <w:t xml:space="preserve">Nhận thức của CBQL và GV về trường học an toàn và bạo lực học đường đôi khi cũng là nguyên nhân khiến các sự việc mất an toàn và bạo lực học đường xảy ra. Vụ HS ở Trường trung học cơ sở Nam Trung Yên (Hà Nội) bị lái xe chở hiệu trưởng tông gãy xương đùi do xe chạy vào sân trường giờ HS đang chơi. Đau lòng hơn là vụ tai nạn giao thông tại Trường trung học cơ sở Vân Hồ, tỉnh Sơn La khi giáo viên lùi xe trong sân trường khiến 1 HS tử vong, 1 em khác bị thương hay vụ </w:t>
      </w:r>
      <w:hyperlink r:id="rId43">
        <w:r>
          <w:rPr>
            <w:u w:val="single"/>
          </w:rPr>
          <w:t>bé trai lớp 1 Trường</w:t>
        </w:r>
      </w:hyperlink>
      <w:r>
        <w:t xml:space="preserve"> </w:t>
      </w:r>
      <w:hyperlink r:id="rId44">
        <w:r>
          <w:rPr>
            <w:u w:val="single"/>
          </w:rPr>
          <w:t>Gateway tử vong do bỏ quên trên xe đưa đón</w:t>
        </w:r>
        <w:r>
          <w:t xml:space="preserve"> </w:t>
        </w:r>
      </w:hyperlink>
      <w:r>
        <w:t xml:space="preserve">của Trường Gateway xảy ra vào ngày 6.8.2019.   </w:t>
      </w:r>
      <w:r>
        <w:rPr>
          <w:spacing w:val="6"/>
        </w:rPr>
        <w:t xml:space="preserve"> </w:t>
      </w:r>
      <w:r>
        <w:t>là</w:t>
      </w:r>
      <w:r>
        <w:rPr>
          <w:spacing w:val="5"/>
        </w:rPr>
        <w:t xml:space="preserve"> </w:t>
      </w:r>
      <w:r>
        <w:t>những</w:t>
      </w:r>
      <w:r>
        <w:rPr>
          <w:spacing w:val="8"/>
        </w:rPr>
        <w:t xml:space="preserve"> </w:t>
      </w:r>
      <w:r>
        <w:t>ví</w:t>
      </w:r>
      <w:r>
        <w:rPr>
          <w:spacing w:val="7"/>
        </w:rPr>
        <w:t xml:space="preserve"> </w:t>
      </w:r>
      <w:r>
        <w:t>dụ</w:t>
      </w:r>
      <w:r>
        <w:rPr>
          <w:spacing w:val="7"/>
        </w:rPr>
        <w:t xml:space="preserve"> </w:t>
      </w:r>
      <w:r>
        <w:t>cho</w:t>
      </w:r>
      <w:r>
        <w:rPr>
          <w:spacing w:val="6"/>
        </w:rPr>
        <w:t xml:space="preserve"> </w:t>
      </w:r>
      <w:r>
        <w:t>thấy sự</w:t>
      </w:r>
      <w:r>
        <w:rPr>
          <w:spacing w:val="8"/>
        </w:rPr>
        <w:t xml:space="preserve"> </w:t>
      </w:r>
      <w:r>
        <w:t>thiếu</w:t>
      </w:r>
      <w:r>
        <w:rPr>
          <w:spacing w:val="5"/>
        </w:rPr>
        <w:t xml:space="preserve"> </w:t>
      </w:r>
      <w:r>
        <w:t>hiểu</w:t>
      </w:r>
      <w:r>
        <w:rPr>
          <w:spacing w:val="6"/>
        </w:rPr>
        <w:t xml:space="preserve"> </w:t>
      </w:r>
      <w:r>
        <w:t>biết</w:t>
      </w:r>
      <w:r>
        <w:rPr>
          <w:spacing w:val="6"/>
        </w:rPr>
        <w:t xml:space="preserve"> </w:t>
      </w:r>
      <w:r>
        <w:t>của</w:t>
      </w:r>
      <w:r>
        <w:rPr>
          <w:spacing w:val="8"/>
        </w:rPr>
        <w:t xml:space="preserve"> </w:t>
      </w:r>
      <w:r>
        <w:t>cán</w:t>
      </w:r>
      <w:r>
        <w:rPr>
          <w:spacing w:val="7"/>
        </w:rPr>
        <w:t xml:space="preserve"> </w:t>
      </w:r>
      <w:r>
        <w:t>bộ</w:t>
      </w:r>
      <w:r>
        <w:rPr>
          <w:spacing w:val="8"/>
        </w:rPr>
        <w:t xml:space="preserve"> </w:t>
      </w:r>
      <w:r>
        <w:t>trong</w:t>
      </w:r>
      <w:r>
        <w:rPr>
          <w:spacing w:val="6"/>
        </w:rPr>
        <w:t xml:space="preserve"> </w:t>
      </w:r>
      <w:r>
        <w:t>trường.</w:t>
      </w:r>
      <w:r>
        <w:rPr>
          <w:spacing w:val="5"/>
        </w:rPr>
        <w:t xml:space="preserve"> </w:t>
      </w:r>
      <w:r>
        <w:t>Những</w:t>
      </w:r>
    </w:p>
    <w:p w14:paraId="78C3E997" w14:textId="77777777" w:rsidR="002229A8" w:rsidRDefault="00000000">
      <w:pPr>
        <w:pStyle w:val="BodyText"/>
        <w:spacing w:before="2" w:line="336" w:lineRule="auto"/>
        <w:ind w:right="408"/>
      </w:pPr>
      <w:r>
        <w:t>sự việc này có thể xảy ra do sự chủ quan, thờ ơ của một số cán bộ, GV trong nhà trường;</w:t>
      </w:r>
      <w:r>
        <w:rPr>
          <w:spacing w:val="24"/>
        </w:rPr>
        <w:t xml:space="preserve"> </w:t>
      </w:r>
      <w:r>
        <w:t>đôi</w:t>
      </w:r>
      <w:r>
        <w:rPr>
          <w:spacing w:val="28"/>
        </w:rPr>
        <w:t xml:space="preserve"> </w:t>
      </w:r>
      <w:r>
        <w:t>khi</w:t>
      </w:r>
      <w:r>
        <w:rPr>
          <w:spacing w:val="24"/>
        </w:rPr>
        <w:t xml:space="preserve"> </w:t>
      </w:r>
      <w:r>
        <w:t>là</w:t>
      </w:r>
      <w:r>
        <w:rPr>
          <w:spacing w:val="26"/>
        </w:rPr>
        <w:t xml:space="preserve"> </w:t>
      </w:r>
      <w:r>
        <w:t>do</w:t>
      </w:r>
      <w:r>
        <w:rPr>
          <w:spacing w:val="27"/>
        </w:rPr>
        <w:t xml:space="preserve"> </w:t>
      </w:r>
      <w:r>
        <w:t>hiểu</w:t>
      </w:r>
      <w:r>
        <w:rPr>
          <w:spacing w:val="25"/>
        </w:rPr>
        <w:t xml:space="preserve"> </w:t>
      </w:r>
      <w:r>
        <w:t>biết</w:t>
      </w:r>
      <w:r>
        <w:rPr>
          <w:spacing w:val="26"/>
        </w:rPr>
        <w:t xml:space="preserve"> </w:t>
      </w:r>
      <w:r>
        <w:t>chưa</w:t>
      </w:r>
      <w:r>
        <w:rPr>
          <w:spacing w:val="25"/>
        </w:rPr>
        <w:t xml:space="preserve"> </w:t>
      </w:r>
      <w:r>
        <w:t>đầy</w:t>
      </w:r>
      <w:r>
        <w:rPr>
          <w:spacing w:val="21"/>
        </w:rPr>
        <w:t xml:space="preserve"> </w:t>
      </w:r>
      <w:r>
        <w:t>đủ</w:t>
      </w:r>
      <w:r>
        <w:rPr>
          <w:spacing w:val="30"/>
        </w:rPr>
        <w:t xml:space="preserve"> </w:t>
      </w:r>
      <w:r>
        <w:t>của</w:t>
      </w:r>
      <w:r>
        <w:rPr>
          <w:spacing w:val="26"/>
        </w:rPr>
        <w:t xml:space="preserve"> </w:t>
      </w:r>
      <w:r>
        <w:t>chính</w:t>
      </w:r>
      <w:r>
        <w:rPr>
          <w:spacing w:val="26"/>
        </w:rPr>
        <w:t xml:space="preserve"> </w:t>
      </w:r>
      <w:r>
        <w:t>các</w:t>
      </w:r>
      <w:r>
        <w:rPr>
          <w:spacing w:val="25"/>
        </w:rPr>
        <w:t xml:space="preserve"> </w:t>
      </w:r>
      <w:r>
        <w:t>thành</w:t>
      </w:r>
      <w:r>
        <w:rPr>
          <w:spacing w:val="28"/>
        </w:rPr>
        <w:t xml:space="preserve"> </w:t>
      </w:r>
      <w:r>
        <w:t>viên</w:t>
      </w:r>
      <w:r>
        <w:rPr>
          <w:spacing w:val="25"/>
        </w:rPr>
        <w:t xml:space="preserve"> </w:t>
      </w:r>
      <w:r>
        <w:t>trong</w:t>
      </w:r>
      <w:r>
        <w:rPr>
          <w:spacing w:val="26"/>
        </w:rPr>
        <w:t xml:space="preserve"> </w:t>
      </w:r>
      <w:r>
        <w:t>trường...</w:t>
      </w:r>
    </w:p>
    <w:p w14:paraId="0EE543AA" w14:textId="77777777" w:rsidR="002229A8" w:rsidRDefault="00000000">
      <w:pPr>
        <w:pStyle w:val="BodyText"/>
        <w:spacing w:before="1" w:after="8" w:line="336" w:lineRule="auto"/>
        <w:ind w:right="408"/>
      </w:pPr>
      <w:r>
        <w:t>Cho dù là chưa biết hay biết chưa đầy đủ thì đều sẽ không lường hết được các nguy cơ, đặc biệt là các nguy cơ tiềm ẩn rồi cũng sẽ không hiểu rõ các nguyên nhân và giải pháp đưa ra không hiệu</w:t>
      </w:r>
      <w:r>
        <w:rPr>
          <w:spacing w:val="-4"/>
        </w:rPr>
        <w:t xml:space="preserve"> </w:t>
      </w:r>
      <w:r>
        <w:t>quả.</w:t>
      </w:r>
    </w:p>
    <w:p w14:paraId="0C618356" w14:textId="77777777" w:rsidR="002229A8" w:rsidRDefault="00000000">
      <w:pPr>
        <w:pStyle w:val="BodyText"/>
        <w:ind w:left="204"/>
        <w:jc w:val="left"/>
        <w:rPr>
          <w:sz w:val="20"/>
        </w:rPr>
      </w:pPr>
      <w:r>
        <w:rPr>
          <w:noProof/>
          <w:sz w:val="20"/>
        </w:rPr>
        <mc:AlternateContent>
          <mc:Choice Requires="wps">
            <w:drawing>
              <wp:inline distT="0" distB="0" distL="0" distR="0" wp14:anchorId="4465A09B" wp14:editId="09CF4250">
                <wp:extent cx="5905500" cy="2690495"/>
                <wp:effectExtent l="5715" t="13335" r="13335" b="10795"/>
                <wp:docPr id="1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690495"/>
                        </a:xfrm>
                        <a:prstGeom prst="rect">
                          <a:avLst/>
                        </a:prstGeom>
                        <a:noFill/>
                        <a:ln w="6096">
                          <a:solidFill>
                            <a:srgbClr val="000000"/>
                          </a:solidFill>
                          <a:prstDash val="solid"/>
                          <a:miter lim="800000"/>
                        </a:ln>
                      </wps:spPr>
                      <wps:txbx>
                        <w:txbxContent>
                          <w:p w14:paraId="23A3CC58" w14:textId="77777777" w:rsidR="002229A8" w:rsidRDefault="00000000">
                            <w:pPr>
                              <w:spacing w:before="11"/>
                              <w:ind w:left="1847"/>
                              <w:jc w:val="both"/>
                              <w:rPr>
                                <w:sz w:val="26"/>
                              </w:rPr>
                            </w:pPr>
                            <w:r>
                              <w:rPr>
                                <w:b/>
                                <w:sz w:val="26"/>
                              </w:rPr>
                              <w:t>Không thể bắt phụ huynh "tự chịu trách nhiệm"</w:t>
                            </w:r>
                            <w:r>
                              <w:rPr>
                                <w:sz w:val="26"/>
                                <w:vertAlign w:val="superscript"/>
                              </w:rPr>
                              <w:t>22</w:t>
                            </w:r>
                          </w:p>
                          <w:p w14:paraId="5DE30643" w14:textId="77777777" w:rsidR="002229A8" w:rsidRDefault="00000000">
                            <w:pPr>
                              <w:pStyle w:val="BodyText"/>
                              <w:spacing w:before="121" w:line="336" w:lineRule="auto"/>
                              <w:ind w:left="108" w:right="106" w:firstLine="647"/>
                            </w:pPr>
                            <w:r>
                              <w:t xml:space="preserve">Liên quan đến vụ Trường </w:t>
                            </w:r>
                            <w:hyperlink r:id="rId45">
                              <w:r>
                                <w:rPr>
                                  <w:u w:val="single"/>
                                </w:rPr>
                                <w:t>quốc tế</w:t>
                              </w:r>
                              <w:r>
                                <w:t xml:space="preserve"> </w:t>
                              </w:r>
                            </w:hyperlink>
                            <w:r>
                              <w:t xml:space="preserve">Singapore (ở P.Hòa Hải, Q.Ngũ Hành Sơn, Đà Nẵng) yêu cầu phụ huynh ký đơn "tự chịu trách nhiệm" về dịch vụ xe </w:t>
                            </w:r>
                            <w:hyperlink r:id="rId46">
                              <w:r>
                                <w:rPr>
                                  <w:u w:val="single"/>
                                </w:rPr>
                                <w:t>đưa đón HS</w:t>
                              </w:r>
                            </w:hyperlink>
                            <w:r>
                              <w:t>. Thiết nghĩ, các trường khi đã làm tất cả các dịch vụ trong trường học phải có sự thỏa thuận với phụ huynh. “Đối với dịch vụ xe đưa đón, phải đảm bảo an toàn cho HS từ khi đón tại địa điểm đón cho đến khi HS vào lớp. Bản thân người dẫn các HS đi cũng phải có trách nhiệm kiểm tra kỹ lưỡng và bàn giao cho giáo viên cẩn thận. Không tổ chức làm thì thôi, còn đã làm thì phải có trách nhiệm và không thể để trường đứng ra tổ chức xe đưa đón nhưng lại bắt phụ huynh chịu trách nhiệm được”... Điều này cho thấy, ý thức trách nhiệm của một số bộ phận cán bộ trong nhà trường còn chưa đầy</w:t>
                            </w:r>
                            <w:r>
                              <w:rPr>
                                <w:spacing w:val="-23"/>
                              </w:rPr>
                              <w:t xml:space="preserve"> </w:t>
                            </w:r>
                            <w:r>
                              <w:t>đủ.</w:t>
                            </w:r>
                          </w:p>
                        </w:txbxContent>
                      </wps:txbx>
                      <wps:bodyPr rot="0" vert="horz" wrap="square" lIns="0" tIns="0" rIns="0" bIns="0" anchor="t" anchorCtr="0" upright="1">
                        <a:noAutofit/>
                      </wps:bodyPr>
                    </wps:wsp>
                  </a:graphicData>
                </a:graphic>
              </wp:inline>
            </w:drawing>
          </mc:Choice>
          <mc:Fallback>
            <w:pict>
              <v:shape w14:anchorId="4465A09B" id="Text Box 110" o:spid="_x0000_s1120" type="#_x0000_t202" style="width:465pt;height:2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" filled="f" strokeweight=".48pt">
                <v:textbox inset="0,0,0,0">
                  <w:txbxContent>
                    <w:p w14:paraId="23A3CC58" w14:textId="77777777" w:rsidR="002229A8" w:rsidRDefault="00000000">
                      <w:pPr>
                        <w:spacing w:before="11"/>
                        <w:ind w:left="1847"/>
                        <w:jc w:val="both"/>
                        <w:rPr>
                          <w:sz w:val="26"/>
                        </w:rPr>
                      </w:pPr>
                      <w:r>
                        <w:rPr>
                          <w:b/>
                          <w:sz w:val="26"/>
                        </w:rPr>
                        <w:t>Không thể bắt phụ huynh "tự chịu trách nhiệm"</w:t>
                      </w:r>
                      <w:r>
                        <w:rPr>
                          <w:sz w:val="26"/>
                          <w:vertAlign w:val="superscript"/>
                        </w:rPr>
                        <w:t>22</w:t>
                      </w:r>
                    </w:p>
                    <w:p w14:paraId="5DE30643" w14:textId="77777777" w:rsidR="002229A8" w:rsidRDefault="00000000">
                      <w:pPr>
                        <w:pStyle w:val="BodyText"/>
                        <w:spacing w:before="121" w:line="336" w:lineRule="auto"/>
                        <w:ind w:left="108" w:right="106" w:firstLine="647"/>
                      </w:pPr>
                      <w:r>
                        <w:t xml:space="preserve">Liên quan đến vụ Trường </w:t>
                      </w:r>
                      <w:hyperlink r:id="rId47">
                        <w:r>
                          <w:rPr>
                            <w:u w:val="single"/>
                          </w:rPr>
                          <w:t>quốc tế</w:t>
                        </w:r>
                        <w:r>
                          <w:t xml:space="preserve"> </w:t>
                        </w:r>
                      </w:hyperlink>
                      <w:r>
                        <w:t xml:space="preserve">Singapore (ở P.Hòa Hải, Q.Ngũ Hành Sơn, Đà Nẵng) yêu cầu phụ huynh ký đơn "tự chịu trách nhiệm" về dịch vụ xe </w:t>
                      </w:r>
                      <w:hyperlink r:id="rId48">
                        <w:r>
                          <w:rPr>
                            <w:u w:val="single"/>
                          </w:rPr>
                          <w:t>đưa đón HS</w:t>
                        </w:r>
                      </w:hyperlink>
                      <w:r>
                        <w:t>. Thiết nghĩ, các trường khi đã làm tất cả các dịch vụ trong trường học phải có sự thỏa thuận với phụ huynh. “Đối với dịch vụ xe đưa đón, phải đảm bảo an toàn cho HS từ khi đón tại địa điểm đón cho đến khi HS vào lớp. Bản thân người dẫn các HS đi cũng phải có trách nhiệm kiểm tra kỹ lưỡng và bàn giao cho giáo viên cẩn thận. Không tổ chức làm thì thôi, còn đã làm thì phải có trách nhiệm và không thể để trường đứng ra tổ chức xe đưa đón nhưng lại bắt phụ huynh chịu trách nhiệm được”... Điều này cho thấy, ý thức trách nhiệm của một số bộ phận cán bộ trong nhà trường còn chưa đầy</w:t>
                      </w:r>
                      <w:r>
                        <w:rPr>
                          <w:spacing w:val="-23"/>
                        </w:rPr>
                        <w:t xml:space="preserve"> </w:t>
                      </w:r>
                      <w:r>
                        <w:t>đủ.</w:t>
                      </w:r>
                    </w:p>
                  </w:txbxContent>
                </v:textbox>
                <w10:anchorlock/>
              </v:shape>
            </w:pict>
          </mc:Fallback>
        </mc:AlternateContent>
      </w:r>
    </w:p>
    <w:p w14:paraId="13F84506" w14:textId="77777777" w:rsidR="002229A8" w:rsidRDefault="00000000">
      <w:pPr>
        <w:pStyle w:val="BodyText"/>
        <w:spacing w:line="252" w:lineRule="exact"/>
        <w:ind w:left="1041"/>
        <w:jc w:val="left"/>
      </w:pPr>
      <w:r>
        <w:t>Việc nâng cao nhận thức của cán bộ quản lý, giáo viên và nhân viên nhà</w:t>
      </w:r>
      <w:r>
        <w:rPr>
          <w:spacing w:val="58"/>
        </w:rPr>
        <w:t xml:space="preserve"> </w:t>
      </w:r>
      <w:r>
        <w:t>trường</w:t>
      </w:r>
    </w:p>
    <w:p w14:paraId="367CB54C" w14:textId="77777777" w:rsidR="002229A8" w:rsidRDefault="00000000">
      <w:pPr>
        <w:pStyle w:val="BodyText"/>
        <w:spacing w:before="118"/>
        <w:jc w:val="left"/>
      </w:pPr>
      <w:r>
        <w:t>sẽ giúp cho nhà trường:</w:t>
      </w:r>
    </w:p>
    <w:p w14:paraId="6943EE56" w14:textId="77777777" w:rsidR="002229A8" w:rsidRDefault="00000000">
      <w:pPr>
        <w:pStyle w:val="ListParagraph"/>
        <w:numPr>
          <w:ilvl w:val="0"/>
          <w:numId w:val="29"/>
        </w:numPr>
        <w:tabs>
          <w:tab w:val="left" w:pos="1203"/>
        </w:tabs>
        <w:spacing w:before="121" w:line="336" w:lineRule="auto"/>
        <w:ind w:right="411" w:firstLine="719"/>
        <w:jc w:val="left"/>
        <w:rPr>
          <w:sz w:val="26"/>
        </w:rPr>
      </w:pPr>
      <w:r>
        <w:rPr>
          <w:sz w:val="26"/>
        </w:rPr>
        <w:t>Ý thức, trách nhiệm và cảnh giác cao độ với các mối nguy hiểm cho học sinh và chú trọng ngăn</w:t>
      </w:r>
      <w:r>
        <w:rPr>
          <w:spacing w:val="-5"/>
          <w:sz w:val="26"/>
        </w:rPr>
        <w:t xml:space="preserve"> </w:t>
      </w:r>
      <w:r>
        <w:rPr>
          <w:sz w:val="26"/>
        </w:rPr>
        <w:t>ngừa.</w:t>
      </w:r>
    </w:p>
    <w:p w14:paraId="6E1B4F40" w14:textId="77777777" w:rsidR="002229A8" w:rsidRDefault="00000000">
      <w:pPr>
        <w:pStyle w:val="ListParagraph"/>
        <w:numPr>
          <w:ilvl w:val="0"/>
          <w:numId w:val="29"/>
        </w:numPr>
        <w:tabs>
          <w:tab w:val="left" w:pos="1225"/>
        </w:tabs>
        <w:spacing w:line="338" w:lineRule="auto"/>
        <w:ind w:right="413" w:firstLine="719"/>
        <w:jc w:val="left"/>
        <w:rPr>
          <w:sz w:val="26"/>
        </w:rPr>
      </w:pPr>
      <w:r>
        <w:rPr>
          <w:spacing w:val="4"/>
          <w:sz w:val="26"/>
        </w:rPr>
        <w:t xml:space="preserve">Hiểu </w:t>
      </w:r>
      <w:r>
        <w:rPr>
          <w:spacing w:val="3"/>
          <w:sz w:val="26"/>
        </w:rPr>
        <w:t xml:space="preserve">rõ các </w:t>
      </w:r>
      <w:r>
        <w:rPr>
          <w:spacing w:val="5"/>
          <w:sz w:val="26"/>
        </w:rPr>
        <w:t xml:space="preserve">nguy </w:t>
      </w:r>
      <w:r>
        <w:rPr>
          <w:spacing w:val="3"/>
          <w:sz w:val="26"/>
        </w:rPr>
        <w:t xml:space="preserve">cơ </w:t>
      </w:r>
      <w:r>
        <w:rPr>
          <w:spacing w:val="5"/>
          <w:sz w:val="26"/>
        </w:rPr>
        <w:t xml:space="preserve">tiềm </w:t>
      </w:r>
      <w:r>
        <w:rPr>
          <w:spacing w:val="3"/>
          <w:sz w:val="26"/>
        </w:rPr>
        <w:t xml:space="preserve">ẩn </w:t>
      </w:r>
      <w:r>
        <w:rPr>
          <w:sz w:val="26"/>
        </w:rPr>
        <w:t xml:space="preserve">và </w:t>
      </w:r>
      <w:r>
        <w:rPr>
          <w:spacing w:val="4"/>
          <w:sz w:val="26"/>
        </w:rPr>
        <w:t xml:space="preserve">hiện </w:t>
      </w:r>
      <w:r>
        <w:rPr>
          <w:spacing w:val="3"/>
          <w:sz w:val="26"/>
        </w:rPr>
        <w:t xml:space="preserve">hữu về </w:t>
      </w:r>
      <w:r>
        <w:rPr>
          <w:spacing w:val="4"/>
          <w:sz w:val="26"/>
        </w:rPr>
        <w:t xml:space="preserve">việc mất </w:t>
      </w:r>
      <w:r>
        <w:rPr>
          <w:spacing w:val="3"/>
          <w:sz w:val="26"/>
        </w:rPr>
        <w:t xml:space="preserve">an </w:t>
      </w:r>
      <w:r>
        <w:rPr>
          <w:spacing w:val="4"/>
          <w:sz w:val="26"/>
        </w:rPr>
        <w:t xml:space="preserve">toàn </w:t>
      </w:r>
      <w:r>
        <w:rPr>
          <w:spacing w:val="3"/>
          <w:sz w:val="26"/>
        </w:rPr>
        <w:t xml:space="preserve">và </w:t>
      </w:r>
      <w:r>
        <w:rPr>
          <w:spacing w:val="5"/>
          <w:sz w:val="26"/>
        </w:rPr>
        <w:t xml:space="preserve">bạo </w:t>
      </w:r>
      <w:r>
        <w:rPr>
          <w:spacing w:val="4"/>
          <w:sz w:val="26"/>
        </w:rPr>
        <w:t>lực  học</w:t>
      </w:r>
      <w:r>
        <w:rPr>
          <w:spacing w:val="11"/>
          <w:sz w:val="26"/>
        </w:rPr>
        <w:t xml:space="preserve"> </w:t>
      </w:r>
      <w:r>
        <w:rPr>
          <w:spacing w:val="4"/>
          <w:sz w:val="26"/>
        </w:rPr>
        <w:t>đường.</w:t>
      </w:r>
    </w:p>
    <w:p w14:paraId="28BC4DAD" w14:textId="77777777" w:rsidR="002229A8" w:rsidRDefault="00000000">
      <w:pPr>
        <w:pStyle w:val="ListParagraph"/>
        <w:numPr>
          <w:ilvl w:val="0"/>
          <w:numId w:val="29"/>
        </w:numPr>
        <w:tabs>
          <w:tab w:val="left" w:pos="1234"/>
        </w:tabs>
        <w:spacing w:line="336" w:lineRule="auto"/>
        <w:ind w:right="409" w:firstLine="719"/>
        <w:jc w:val="left"/>
        <w:rPr>
          <w:sz w:val="26"/>
        </w:rPr>
      </w:pPr>
      <w:r>
        <w:rPr>
          <w:sz w:val="26"/>
        </w:rPr>
        <w:t>Có giải pháp quan sát, đánh giá, nhận diện nguy cơ để giảm thiểu, phòng ngừa, và chống lại các vấn đề mất an toàn, bạo lực học</w:t>
      </w:r>
      <w:r>
        <w:rPr>
          <w:spacing w:val="-4"/>
          <w:sz w:val="26"/>
        </w:rPr>
        <w:t xml:space="preserve"> </w:t>
      </w:r>
      <w:r>
        <w:rPr>
          <w:sz w:val="26"/>
        </w:rPr>
        <w:t>đường.</w:t>
      </w:r>
    </w:p>
    <w:p w14:paraId="5AFCB066" w14:textId="77777777" w:rsidR="002229A8" w:rsidRDefault="002229A8">
      <w:pPr>
        <w:pStyle w:val="BodyText"/>
        <w:ind w:left="0"/>
        <w:jc w:val="left"/>
        <w:rPr>
          <w:sz w:val="20"/>
        </w:rPr>
      </w:pPr>
    </w:p>
    <w:p w14:paraId="2B082EFE" w14:textId="77777777" w:rsidR="002229A8" w:rsidRDefault="002229A8">
      <w:pPr>
        <w:pStyle w:val="BodyText"/>
        <w:ind w:left="0"/>
        <w:jc w:val="left"/>
        <w:rPr>
          <w:sz w:val="20"/>
        </w:rPr>
      </w:pPr>
    </w:p>
    <w:p w14:paraId="73FF9C5D" w14:textId="77777777" w:rsidR="002229A8" w:rsidRDefault="002229A8">
      <w:pPr>
        <w:pStyle w:val="BodyText"/>
        <w:ind w:left="0"/>
        <w:jc w:val="left"/>
        <w:rPr>
          <w:sz w:val="20"/>
        </w:rPr>
      </w:pPr>
    </w:p>
    <w:p w14:paraId="301E90AD" w14:textId="77777777" w:rsidR="002229A8" w:rsidRDefault="00000000">
      <w:pPr>
        <w:pStyle w:val="BodyText"/>
        <w:ind w:left="0"/>
        <w:jc w:val="left"/>
        <w:rPr>
          <w:sz w:val="21"/>
        </w:rPr>
      </w:pPr>
      <w:r>
        <w:rPr>
          <w:noProof/>
        </w:rPr>
        <mc:AlternateContent>
          <mc:Choice Requires="wps">
            <w:drawing>
              <wp:anchor distT="0" distB="0" distL="0" distR="0" simplePos="0" relativeHeight="251668480" behindDoc="1" locked="0" layoutInCell="1" allowOverlap="1" wp14:anchorId="6F2FAF08" wp14:editId="135ABA0C">
                <wp:simplePos x="0" y="0"/>
                <wp:positionH relativeFrom="page">
                  <wp:posOffset>1080770</wp:posOffset>
                </wp:positionH>
                <wp:positionV relativeFrom="paragraph">
                  <wp:posOffset>178435</wp:posOffset>
                </wp:positionV>
                <wp:extent cx="1828800" cy="7620"/>
                <wp:effectExtent l="0" t="0" r="0" b="0"/>
                <wp:wrapTopAndBottom/>
                <wp:docPr id="1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9" o:spid="_x0000_s1026" o:spt="1" style="position:absolute;left:0pt;margin-left:85.1pt;margin-top:14.05pt;height:0.6pt;width:144pt;mso-position-horizontal-relative:page;mso-wrap-distance-bottom:0pt;mso-wrap-distance-top:0pt;z-index:-251619328;mso-width-relative:page;mso-height-relative:page;" fillcolor="#000000" filled="t" stroked="f" coordsize="21600,21600" o:gfxdata="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wrgr/XAAAACQEAAA8AAAAAAAAA&#10;AQAgAAAAIgAAAGRycy9kb3ducmV2LnhtbFBLAQIUABQAAAAIAIdO4kDCKeDcEgIAACsEAAAOAAAA&#10;AAAAAAEAIAAAACYBAABkcnMvZTJvRG9jLnhtbFBLBQYAAAAABgAGAFkBAACqBQAAAAA=&#10;">
                <v:fill on="t" focussize="0,0"/>
                <v:stroke on="f"/>
                <v:imagedata o:title=""/>
                <o:lock v:ext="edit" aspectratio="f"/>
                <w10:wrap type="topAndBottom"/>
              </v:rect>
            </w:pict>
          </mc:Fallback>
        </mc:AlternateContent>
      </w:r>
    </w:p>
    <w:p w14:paraId="1FA0FE1D" w14:textId="77777777" w:rsidR="002229A8" w:rsidRDefault="00000000">
      <w:pPr>
        <w:spacing w:before="60"/>
        <w:ind w:left="322" w:right="577"/>
        <w:rPr>
          <w:sz w:val="20"/>
        </w:rPr>
      </w:pPr>
      <w:r>
        <w:rPr>
          <w:sz w:val="20"/>
          <w:vertAlign w:val="superscript"/>
        </w:rPr>
        <w:t>22</w:t>
      </w:r>
      <w:r>
        <w:rPr>
          <w:sz w:val="20"/>
        </w:rPr>
        <w:t xml:space="preserve"> https://thanhnien.vn/giao-duc/truong-hoc-ngay-cang-nhieu-nguy-co-mat-an-toan-moi-truong-can-co-mot-uy- ban-an-toan-1128152.html</w:t>
      </w:r>
    </w:p>
    <w:p w14:paraId="7E415A06" w14:textId="77777777" w:rsidR="002229A8" w:rsidRDefault="002229A8">
      <w:pPr>
        <w:rPr>
          <w:sz w:val="20"/>
        </w:rPr>
        <w:sectPr w:rsidR="002229A8">
          <w:pgSz w:w="11910" w:h="16850"/>
          <w:pgMar w:top="1060" w:right="720" w:bottom="980" w:left="1380" w:header="0" w:footer="712" w:gutter="0"/>
          <w:cols w:space="720"/>
        </w:sectPr>
      </w:pPr>
    </w:p>
    <w:p w14:paraId="2C27A0ED" w14:textId="77777777" w:rsidR="002229A8" w:rsidRDefault="00000000">
      <w:pPr>
        <w:pStyle w:val="ListParagraph"/>
        <w:numPr>
          <w:ilvl w:val="0"/>
          <w:numId w:val="29"/>
        </w:numPr>
        <w:tabs>
          <w:tab w:val="left" w:pos="1242"/>
        </w:tabs>
        <w:spacing w:before="64" w:line="336" w:lineRule="auto"/>
        <w:ind w:right="406" w:firstLine="719"/>
        <w:rPr>
          <w:sz w:val="26"/>
        </w:rPr>
      </w:pPr>
      <w:r>
        <w:rPr>
          <w:sz w:val="26"/>
        </w:rPr>
        <w:lastRenderedPageBreak/>
        <w:t>Hiểu đúng nguồn gốc, nguyên nhân của việc mất an toàn và bạo lực học đường giúp nhà trường có giải pháp đúng đắn, hiệu quả, mang tính sư phạm cao trong việc xử lý các nguy hiểm và bạo lực học</w:t>
      </w:r>
      <w:r>
        <w:rPr>
          <w:spacing w:val="-11"/>
          <w:sz w:val="26"/>
        </w:rPr>
        <w:t xml:space="preserve"> </w:t>
      </w:r>
      <w:r>
        <w:rPr>
          <w:sz w:val="26"/>
        </w:rPr>
        <w:t>đường.</w:t>
      </w:r>
    </w:p>
    <w:p w14:paraId="07556A9C" w14:textId="77777777" w:rsidR="002229A8" w:rsidRDefault="00000000">
      <w:pPr>
        <w:pStyle w:val="Heading1"/>
        <w:numPr>
          <w:ilvl w:val="0"/>
          <w:numId w:val="28"/>
        </w:numPr>
        <w:tabs>
          <w:tab w:val="left" w:pos="1311"/>
        </w:tabs>
        <w:spacing w:before="10" w:line="336" w:lineRule="auto"/>
        <w:ind w:right="411" w:firstLine="719"/>
        <w:jc w:val="both"/>
      </w:pPr>
      <w:r>
        <w:t>Thiếu hoặc thực hiện không hiệu quả quy chế an toàn và phòng chống bạo lực học đường</w:t>
      </w:r>
    </w:p>
    <w:p w14:paraId="72E79339" w14:textId="77777777" w:rsidR="002229A8" w:rsidRDefault="00000000">
      <w:pPr>
        <w:pStyle w:val="BodyText"/>
        <w:spacing w:line="336" w:lineRule="auto"/>
        <w:ind w:right="407" w:firstLine="719"/>
      </w:pPr>
      <w:r>
        <w:t>Nhận thức đúng đắn về an toàn và phòng chống bạo lực học đường trong nhà trường đã giúp cho giáo viên và cán bộ quản lý có được cơ sở lý luận xác đáng cho  vấn đề này. Tuy nhiên để thực hiện triệt để và giảm thiểu các vấn đề mất an toàn cho học sinh, giáo viên và cán bộ quản lý nhà trường còn cần tuân thủ thực hiện các quy chế an toàn. Bởi lẽ, nếu chỉ nhận diện mà không biến thành hành động, việc làm thì những nguy hiểm và bạo lực vẫn sẽ diễn ra đối với học</w:t>
      </w:r>
      <w:r>
        <w:rPr>
          <w:spacing w:val="-18"/>
        </w:rPr>
        <w:t xml:space="preserve"> </w:t>
      </w:r>
      <w:r>
        <w:t>sinh.</w:t>
      </w:r>
    </w:p>
    <w:p w14:paraId="3907E685" w14:textId="77777777" w:rsidR="002229A8" w:rsidRDefault="00000000">
      <w:pPr>
        <w:pStyle w:val="BodyText"/>
        <w:spacing w:line="336" w:lineRule="auto"/>
        <w:ind w:right="411" w:firstLine="719"/>
      </w:pPr>
      <w:r>
        <w:t>Việc thực hiện các quy chế an toàn trong nhà trường cần được ban hành thành kế hoạch hành động, và có các pháp chế để đảm bảo mọi thành viên trong nhà trường đều cần thực hiện nghiêm túc, hiệu quả.</w:t>
      </w:r>
    </w:p>
    <w:p w14:paraId="7F235D0C" w14:textId="77777777" w:rsidR="002229A8" w:rsidRDefault="00000000">
      <w:pPr>
        <w:pStyle w:val="BodyText"/>
        <w:spacing w:line="336" w:lineRule="auto"/>
        <w:ind w:right="408" w:firstLine="719"/>
      </w:pPr>
      <w:r>
        <w:t>Theo chương trình giáo dục phổ thông 2018, học sinh sẽ được tham gia vào các hoạt động trải nghiệm ngay từ cấp trung học cơ sở. Một số nội dung như hoạt động hướng đến tự nhiên, hoạt động hướng nghiệp, khám phá nghề nghiệp…của HS trung học cơ sở đều cần thực hiện bằng các hình thức trải nghiệm. Từ đây đặt ra vấn đề cần phải đảm bảo an toàn cho học sinh.</w:t>
      </w:r>
    </w:p>
    <w:p w14:paraId="0AB5824F" w14:textId="77777777" w:rsidR="002229A8" w:rsidRDefault="00000000">
      <w:pPr>
        <w:pStyle w:val="Heading1"/>
        <w:numPr>
          <w:ilvl w:val="0"/>
          <w:numId w:val="28"/>
        </w:numPr>
        <w:tabs>
          <w:tab w:val="left" w:pos="1316"/>
        </w:tabs>
        <w:ind w:left="1315" w:hanging="275"/>
        <w:jc w:val="both"/>
      </w:pPr>
      <w:r>
        <w:t>Thiếu các hoạt động can thiệp kịp</w:t>
      </w:r>
      <w:r>
        <w:rPr>
          <w:spacing w:val="-6"/>
        </w:rPr>
        <w:t xml:space="preserve"> </w:t>
      </w:r>
      <w:r>
        <w:t>thời</w:t>
      </w:r>
    </w:p>
    <w:p w14:paraId="7054C85E" w14:textId="77777777" w:rsidR="002229A8" w:rsidRDefault="00000000">
      <w:pPr>
        <w:pStyle w:val="BodyText"/>
        <w:spacing w:before="113" w:line="336" w:lineRule="auto"/>
        <w:ind w:right="406" w:firstLine="719"/>
      </w:pPr>
      <w:r>
        <w:t xml:space="preserve">Can thiệp kịp thời cho các hành vi, hành động mất an toàn và bạo lực học đường là cách tốt nhất để giải quyết khi sự việc mất an toàn đã xảy ra. Can thiệp kịp </w:t>
      </w:r>
      <w:r>
        <w:rPr>
          <w:spacing w:val="-3"/>
        </w:rPr>
        <w:t xml:space="preserve">thời </w:t>
      </w:r>
      <w:r>
        <w:t xml:space="preserve">vừa là để khắc phục các mối nguy hại đã xảy ra cho cả tâm lý, cảm xúc và thể chất của học sinh, vừa là để </w:t>
      </w:r>
      <w:r>
        <w:rPr>
          <w:spacing w:val="-3"/>
        </w:rPr>
        <w:t xml:space="preserve">giáo </w:t>
      </w:r>
      <w:r>
        <w:t xml:space="preserve">dục học sinh trong những quãng thời gian </w:t>
      </w:r>
      <w:r>
        <w:rPr>
          <w:spacing w:val="-3"/>
        </w:rPr>
        <w:t xml:space="preserve">tiếp </w:t>
      </w:r>
      <w:r>
        <w:t xml:space="preserve">theo. Tránh </w:t>
      </w:r>
      <w:r>
        <w:rPr>
          <w:spacing w:val="-3"/>
        </w:rPr>
        <w:t xml:space="preserve">tình </w:t>
      </w:r>
      <w:r>
        <w:t>trạng để HS (là nạn nhân hoặc tác nhân) phải ở trong tình trạng nguy hiểm quá</w:t>
      </w:r>
      <w:r>
        <w:rPr>
          <w:spacing w:val="-37"/>
        </w:rPr>
        <w:t xml:space="preserve"> </w:t>
      </w:r>
      <w:r>
        <w:t xml:space="preserve">lâu, </w:t>
      </w:r>
      <w:r>
        <w:rPr>
          <w:spacing w:val="-3"/>
        </w:rPr>
        <w:t>hoặc</w:t>
      </w:r>
      <w:r>
        <w:rPr>
          <w:spacing w:val="-5"/>
        </w:rPr>
        <w:t xml:space="preserve"> </w:t>
      </w:r>
      <w:r>
        <w:t>đối</w:t>
      </w:r>
      <w:r>
        <w:rPr>
          <w:spacing w:val="-2"/>
        </w:rPr>
        <w:t xml:space="preserve"> </w:t>
      </w:r>
      <w:r>
        <w:t>mặt</w:t>
      </w:r>
      <w:r>
        <w:rPr>
          <w:spacing w:val="-6"/>
        </w:rPr>
        <w:t xml:space="preserve"> </w:t>
      </w:r>
      <w:r>
        <w:t>thêm</w:t>
      </w:r>
      <w:r>
        <w:rPr>
          <w:spacing w:val="-6"/>
        </w:rPr>
        <w:t xml:space="preserve"> </w:t>
      </w:r>
      <w:r>
        <w:t>với</w:t>
      </w:r>
      <w:r>
        <w:rPr>
          <w:spacing w:val="-2"/>
        </w:rPr>
        <w:t xml:space="preserve"> </w:t>
      </w:r>
      <w:r>
        <w:rPr>
          <w:spacing w:val="-3"/>
        </w:rPr>
        <w:t>những</w:t>
      </w:r>
      <w:r>
        <w:rPr>
          <w:spacing w:val="-4"/>
        </w:rPr>
        <w:t xml:space="preserve"> </w:t>
      </w:r>
      <w:r>
        <w:t>nguy</w:t>
      </w:r>
      <w:r>
        <w:rPr>
          <w:spacing w:val="-10"/>
        </w:rPr>
        <w:t xml:space="preserve"> </w:t>
      </w:r>
      <w:r>
        <w:t>hiểm</w:t>
      </w:r>
      <w:r>
        <w:rPr>
          <w:spacing w:val="-6"/>
        </w:rPr>
        <w:t xml:space="preserve"> </w:t>
      </w:r>
      <w:r>
        <w:t>có</w:t>
      </w:r>
      <w:r>
        <w:rPr>
          <w:spacing w:val="-4"/>
        </w:rPr>
        <w:t xml:space="preserve"> </w:t>
      </w:r>
      <w:r>
        <w:t>mức</w:t>
      </w:r>
      <w:r>
        <w:rPr>
          <w:spacing w:val="-6"/>
        </w:rPr>
        <w:t xml:space="preserve"> </w:t>
      </w:r>
      <w:r>
        <w:t>độ</w:t>
      </w:r>
      <w:r>
        <w:rPr>
          <w:spacing w:val="-4"/>
        </w:rPr>
        <w:t xml:space="preserve"> </w:t>
      </w:r>
      <w:r>
        <w:t>cao</w:t>
      </w:r>
      <w:r>
        <w:rPr>
          <w:spacing w:val="-4"/>
        </w:rPr>
        <w:t xml:space="preserve"> </w:t>
      </w:r>
      <w:r>
        <w:t>hơn</w:t>
      </w:r>
      <w:r>
        <w:rPr>
          <w:spacing w:val="-7"/>
        </w:rPr>
        <w:t xml:space="preserve"> </w:t>
      </w:r>
      <w:r>
        <w:t>nữa.</w:t>
      </w:r>
    </w:p>
    <w:p w14:paraId="7F97BCC6" w14:textId="77777777" w:rsidR="002229A8" w:rsidRDefault="00000000">
      <w:pPr>
        <w:pStyle w:val="BodyText"/>
        <w:spacing w:line="336" w:lineRule="auto"/>
        <w:ind w:right="406" w:firstLine="719"/>
      </w:pPr>
      <w:r>
        <w:t>Các hoạt động can thiệp kịp thời còn là cơ hội để học sinh nhận được sự trợ giúp tâm lý, tình cảm, xã hội, pháp lý từ phía giáo viên, làm gia tăng sự tin tưởng, sự gắn bó tình cảm cho những nguy cơ có thể phát sinh sau</w:t>
      </w:r>
      <w:r>
        <w:rPr>
          <w:spacing w:val="-17"/>
        </w:rPr>
        <w:t xml:space="preserve"> </w:t>
      </w:r>
      <w:r>
        <w:t>này.</w:t>
      </w:r>
    </w:p>
    <w:p w14:paraId="7B31F73B" w14:textId="77777777" w:rsidR="002229A8" w:rsidRDefault="00000000">
      <w:pPr>
        <w:pStyle w:val="BodyText"/>
        <w:spacing w:line="336" w:lineRule="auto"/>
        <w:ind w:right="408" w:firstLine="719"/>
      </w:pPr>
      <w:r>
        <w:t>Do vậy khi thiếu các hoạt động can thiệp kịp thời, có thể đẩy những mâu thuẫn nhỏ thành những xung đột lớn, có thể biến một cuộc cãi vã nhỏ thành cuộc ẩu đả dữ dội; thiếu các hoạt động can thiệp kịp thời cũng là nguyên nhân của những vụ bạo lực trên quy mô lớp, trường hoặc liên trường.</w:t>
      </w:r>
    </w:p>
    <w:p w14:paraId="46E683A6" w14:textId="77777777" w:rsidR="002229A8" w:rsidRDefault="00000000">
      <w:pPr>
        <w:pStyle w:val="BodyText"/>
        <w:spacing w:line="336" w:lineRule="auto"/>
        <w:ind w:right="411" w:firstLine="566"/>
      </w:pPr>
      <w:r>
        <w:t>Ngoài các nguyên nhân trên, ảnh hưởng của môi trường giáo dục trong nhà trường: Điều kiện dạy học, giáo dục, địa điểm, cơ sở vật chất, thiết bị dạy học, tài liệu</w:t>
      </w:r>
    </w:p>
    <w:p w14:paraId="145562D4" w14:textId="77777777" w:rsidR="002229A8" w:rsidRDefault="002229A8">
      <w:pPr>
        <w:spacing w:line="336" w:lineRule="auto"/>
        <w:sectPr w:rsidR="002229A8">
          <w:pgSz w:w="11910" w:h="16850"/>
          <w:pgMar w:top="1060" w:right="720" w:bottom="980" w:left="1380" w:header="0" w:footer="712" w:gutter="0"/>
          <w:cols w:space="720"/>
        </w:sectPr>
      </w:pPr>
    </w:p>
    <w:p w14:paraId="2ABD2B98" w14:textId="77777777" w:rsidR="002229A8" w:rsidRDefault="00000000">
      <w:pPr>
        <w:pStyle w:val="BodyText"/>
        <w:spacing w:before="64" w:line="336" w:lineRule="auto"/>
        <w:ind w:right="410"/>
      </w:pPr>
      <w:r>
        <w:lastRenderedPageBreak/>
        <w:t>học liệu dạy học, giáo dục... hay quá trình giáo dục luật pháp trong nhà trường trung học cơ sở chưa triệt để; mối quan hệ giữa thầy và trò chưa đúng mực; thiếu sự hỗ trợ tâm lí, giáo dục kĩ năng mềm;... đều có ảnh hưởng hiệu quả của việc thực hiện kế hoạch xây dựng môi trường giáo dục an toàn, phòng chống bạo lực học</w:t>
      </w:r>
      <w:r>
        <w:rPr>
          <w:spacing w:val="-15"/>
        </w:rPr>
        <w:t xml:space="preserve"> </w:t>
      </w:r>
      <w:r>
        <w:t>đường.</w:t>
      </w:r>
    </w:p>
    <w:p w14:paraId="363E321F" w14:textId="77777777" w:rsidR="002229A8" w:rsidRDefault="002229A8">
      <w:pPr>
        <w:spacing w:line="336" w:lineRule="auto"/>
        <w:sectPr w:rsidR="002229A8">
          <w:pgSz w:w="11910" w:h="16850"/>
          <w:pgMar w:top="1060" w:right="720" w:bottom="980" w:left="1380" w:header="0" w:footer="712" w:gutter="0"/>
          <w:cols w:space="720"/>
        </w:sectPr>
      </w:pPr>
    </w:p>
    <w:p w14:paraId="0B15A92E" w14:textId="77777777" w:rsidR="002229A8" w:rsidRDefault="00000000">
      <w:pPr>
        <w:pStyle w:val="Heading1"/>
        <w:numPr>
          <w:ilvl w:val="2"/>
          <w:numId w:val="18"/>
        </w:numPr>
        <w:tabs>
          <w:tab w:val="left" w:pos="1537"/>
        </w:tabs>
        <w:spacing w:before="71"/>
        <w:ind w:left="1536" w:hanging="649"/>
        <w:jc w:val="both"/>
      </w:pPr>
      <w:r>
        <w:lastRenderedPageBreak/>
        <w:t>Nguyên nhân từ môi</w:t>
      </w:r>
      <w:r>
        <w:rPr>
          <w:spacing w:val="-2"/>
        </w:rPr>
        <w:t xml:space="preserve"> </w:t>
      </w:r>
      <w:r>
        <w:t>trường</w:t>
      </w:r>
    </w:p>
    <w:p w14:paraId="5907FBFD" w14:textId="77777777" w:rsidR="002229A8" w:rsidRDefault="00000000">
      <w:pPr>
        <w:pStyle w:val="ListParagraph"/>
        <w:numPr>
          <w:ilvl w:val="0"/>
          <w:numId w:val="30"/>
        </w:numPr>
        <w:tabs>
          <w:tab w:val="left" w:pos="1302"/>
        </w:tabs>
        <w:spacing w:before="122"/>
        <w:ind w:hanging="261"/>
        <w:jc w:val="both"/>
        <w:rPr>
          <w:b/>
          <w:sz w:val="26"/>
        </w:rPr>
      </w:pPr>
      <w:r>
        <w:rPr>
          <w:b/>
          <w:sz w:val="26"/>
        </w:rPr>
        <w:t>Môi trường tự</w:t>
      </w:r>
      <w:r>
        <w:rPr>
          <w:b/>
          <w:spacing w:val="-3"/>
          <w:sz w:val="26"/>
        </w:rPr>
        <w:t xml:space="preserve"> </w:t>
      </w:r>
      <w:r>
        <w:rPr>
          <w:b/>
          <w:sz w:val="26"/>
        </w:rPr>
        <w:t>nhiên</w:t>
      </w:r>
    </w:p>
    <w:p w14:paraId="225AEE2E" w14:textId="77777777" w:rsidR="002229A8" w:rsidRDefault="00000000">
      <w:pPr>
        <w:pStyle w:val="BodyText"/>
        <w:spacing w:before="111" w:line="336" w:lineRule="auto"/>
        <w:ind w:right="409" w:firstLine="719"/>
      </w:pPr>
      <w:r>
        <w:t>Các vấn đề của môi trường tự nhiên như biến đổi khí hậu, ô nhiễm nguồn nước và không khí; mưa to lũ quét, địa hình hiểm trở, hạn hán, xâm nhập mặn, các hiện tượng thiên tai đều có thể chứa nguy cơ mất an toàn cho trẻ. Những tác động bởi môi trường tự nhiên vừa trực tiếp vừa gián tiếp gây ra những mối nguy hại cho trẻ như khó tiếp cận nguồn nước sạch, thực phẩm sạch, giáo dục và chăm sóc sức khỏe. Khi cha mẹ và cộng đồng bị mất tài sản hoặc mất nguồn thu nhập thì trẻ sẽ dễ bị bỏ rơi, xao nhãng, xâm hại hoặc bạo lực. Do vậy nhà trường và cộng đồng cần có các giải pháp phòng ngừa hoặc dự phòng ứng phó để giảm thiểu các nguy cơ mất an toàn này đối  với học</w:t>
      </w:r>
      <w:r>
        <w:rPr>
          <w:spacing w:val="-3"/>
        </w:rPr>
        <w:t xml:space="preserve"> </w:t>
      </w:r>
      <w:r>
        <w:t>sinh.</w:t>
      </w:r>
    </w:p>
    <w:p w14:paraId="15702950" w14:textId="77777777" w:rsidR="002229A8" w:rsidRDefault="00000000">
      <w:pPr>
        <w:pStyle w:val="Heading1"/>
        <w:spacing w:before="38"/>
        <w:ind w:left="3106"/>
        <w:jc w:val="both"/>
      </w:pPr>
      <w:r>
        <w:rPr>
          <w:noProof/>
        </w:rPr>
        <mc:AlternateContent>
          <mc:Choice Requires="wps">
            <w:drawing>
              <wp:anchor distT="0" distB="0" distL="114300" distR="114300" simplePos="0" relativeHeight="251640832" behindDoc="1" locked="0" layoutInCell="1" allowOverlap="1" wp14:anchorId="1AA026D1" wp14:editId="0CFDEC35">
                <wp:simplePos x="0" y="0"/>
                <wp:positionH relativeFrom="page">
                  <wp:posOffset>1005840</wp:posOffset>
                </wp:positionH>
                <wp:positionV relativeFrom="paragraph">
                  <wp:posOffset>6350</wp:posOffset>
                </wp:positionV>
                <wp:extent cx="5911850" cy="5866765"/>
                <wp:effectExtent l="0" t="0" r="0" b="0"/>
                <wp:wrapNone/>
                <wp:docPr id="118" name="Freeform 108"/>
                <wp:cNvGraphicFramePr/>
                <a:graphic xmlns:a="http://schemas.openxmlformats.org/drawingml/2006/main">
                  <a:graphicData uri="http://schemas.microsoft.com/office/word/2010/wordprocessingShape">
                    <wps:wsp>
                      <wps:cNvSpPr/>
                      <wps:spPr bwMode="auto">
                        <a:xfrm>
                          <a:off x="0" y="0"/>
                          <a:ext cx="5911850" cy="5866765"/>
                        </a:xfrm>
                        <a:custGeom>
                          <a:avLst/>
                          <a:gdLst>
                            <a:gd name="T0" fmla="+- 0 10894 1584"/>
                            <a:gd name="T1" fmla="*/ T0 w 9310"/>
                            <a:gd name="T2" fmla="+- 0 10 10"/>
                            <a:gd name="T3" fmla="*/ 10 h 9239"/>
                            <a:gd name="T4" fmla="+- 0 10884 1584"/>
                            <a:gd name="T5" fmla="*/ T4 w 9310"/>
                            <a:gd name="T6" fmla="+- 0 10 10"/>
                            <a:gd name="T7" fmla="*/ 10 h 9239"/>
                            <a:gd name="T8" fmla="+- 0 1594 1584"/>
                            <a:gd name="T9" fmla="*/ T8 w 9310"/>
                            <a:gd name="T10" fmla="+- 0 10 10"/>
                            <a:gd name="T11" fmla="*/ 10 h 9239"/>
                            <a:gd name="T12" fmla="+- 0 1584 1584"/>
                            <a:gd name="T13" fmla="*/ T12 w 9310"/>
                            <a:gd name="T14" fmla="+- 0 10 10"/>
                            <a:gd name="T15" fmla="*/ 10 h 9239"/>
                            <a:gd name="T16" fmla="+- 0 1584 1584"/>
                            <a:gd name="T17" fmla="*/ T16 w 9310"/>
                            <a:gd name="T18" fmla="+- 0 9248 10"/>
                            <a:gd name="T19" fmla="*/ 9248 h 9239"/>
                            <a:gd name="T20" fmla="+- 0 1594 1584"/>
                            <a:gd name="T21" fmla="*/ T20 w 9310"/>
                            <a:gd name="T22" fmla="+- 0 9248 10"/>
                            <a:gd name="T23" fmla="*/ 9248 h 9239"/>
                            <a:gd name="T24" fmla="+- 0 1594 1584"/>
                            <a:gd name="T25" fmla="*/ T24 w 9310"/>
                            <a:gd name="T26" fmla="+- 0 19 10"/>
                            <a:gd name="T27" fmla="*/ 19 h 9239"/>
                            <a:gd name="T28" fmla="+- 0 10884 1584"/>
                            <a:gd name="T29" fmla="*/ T28 w 9310"/>
                            <a:gd name="T30" fmla="+- 0 19 10"/>
                            <a:gd name="T31" fmla="*/ 19 h 9239"/>
                            <a:gd name="T32" fmla="+- 0 10884 1584"/>
                            <a:gd name="T33" fmla="*/ T32 w 9310"/>
                            <a:gd name="T34" fmla="+- 0 9248 10"/>
                            <a:gd name="T35" fmla="*/ 9248 h 9239"/>
                            <a:gd name="T36" fmla="+- 0 10894 1584"/>
                            <a:gd name="T37" fmla="*/ T36 w 9310"/>
                            <a:gd name="T38" fmla="+- 0 9248 10"/>
                            <a:gd name="T39" fmla="*/ 9248 h 9239"/>
                            <a:gd name="T40" fmla="+- 0 10894 1584"/>
                            <a:gd name="T41" fmla="*/ T40 w 9310"/>
                            <a:gd name="T42" fmla="+- 0 10 10"/>
                            <a:gd name="T43" fmla="*/ 10 h 9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10" h="9239">
                              <a:moveTo>
                                <a:pt x="9310" y="0"/>
                              </a:moveTo>
                              <a:lnTo>
                                <a:pt x="9300" y="0"/>
                              </a:lnTo>
                              <a:lnTo>
                                <a:pt x="10" y="0"/>
                              </a:lnTo>
                              <a:lnTo>
                                <a:pt x="0" y="0"/>
                              </a:lnTo>
                              <a:lnTo>
                                <a:pt x="0" y="9238"/>
                              </a:lnTo>
                              <a:lnTo>
                                <a:pt x="10" y="9238"/>
                              </a:lnTo>
                              <a:lnTo>
                                <a:pt x="10" y="9"/>
                              </a:lnTo>
                              <a:lnTo>
                                <a:pt x="9300" y="9"/>
                              </a:lnTo>
                              <a:lnTo>
                                <a:pt x="9300" y="9238"/>
                              </a:lnTo>
                              <a:lnTo>
                                <a:pt x="9310" y="9238"/>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08" o:spid="_x0000_s1026" o:spt="100" style="position:absolute;left:0pt;margin-left:79.2pt;margin-top:0.5pt;height:461.95pt;width:465.5pt;mso-position-horizontal-relative:page;z-index:-251641856;mso-width-relative:page;mso-height-relative:page;" fillcolor="#000000" filled="t" stroked="f" coordsize="9310,9239" o:gfxdata="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OUu2r7WAAAACgEAAA8AAAAAAAAAAQAgAAAAIgAAAGRycy9kb3ducmV2LnhtbFBLAQIU&#10;ABQAAAAIAIdO4kAGbrUcLwQAANUOAAAOAAAAAAAAAAEAIAAAACUBAABkcnMvZTJvRG9jLnhtbFBL&#10;BQYAAAAABgAGAFkBAADGBwAAAAA=&#10;" path="m9310,0l9300,0,10,0,0,0,0,9238,10,9238,10,9,9300,9,9300,9238,9310,9238,9310,0xe">
                <v:path o:connectlocs="5911850,6350;5905500,6350;6350,6350;0,6350;0,5872480;6350,5872480;6350,12065;5905500,12065;5905500,5872480;5911850,5872480;5911850,6350" o:connectangles="0,0,0,0,0,0,0,0,0,0,0"/>
                <v:fill on="t" focussize="0,0"/>
                <v:stroke on="f"/>
                <v:imagedata o:title=""/>
                <o:lock v:ext="edit" aspectratio="f"/>
              </v:shape>
            </w:pict>
          </mc:Fallback>
        </mc:AlternateContent>
      </w:r>
      <w:r>
        <w:t>Trồng cây trong trường phải theo dõi</w:t>
      </w:r>
      <w:r>
        <w:rPr>
          <w:vertAlign w:val="superscript"/>
        </w:rPr>
        <w:t>23</w:t>
      </w:r>
    </w:p>
    <w:p w14:paraId="0AEDAA4C" w14:textId="77777777" w:rsidR="002229A8" w:rsidRDefault="00000000">
      <w:pPr>
        <w:pStyle w:val="BodyText"/>
        <w:spacing w:before="114" w:line="336" w:lineRule="auto"/>
        <w:ind w:right="406" w:firstLine="719"/>
      </w:pPr>
      <w:r>
        <w:t xml:space="preserve">Cây </w:t>
      </w:r>
      <w:r>
        <w:rPr>
          <w:spacing w:val="-3"/>
        </w:rPr>
        <w:t xml:space="preserve">xanh trong trường phải </w:t>
      </w:r>
      <w:r>
        <w:t xml:space="preserve">cắt tán cho gọn để </w:t>
      </w:r>
      <w:r>
        <w:rPr>
          <w:spacing w:val="-3"/>
        </w:rPr>
        <w:t xml:space="preserve">phần </w:t>
      </w:r>
      <w:r>
        <w:t xml:space="preserve">tán </w:t>
      </w:r>
      <w:r>
        <w:rPr>
          <w:spacing w:val="-3"/>
        </w:rPr>
        <w:t xml:space="preserve">không nặng </w:t>
      </w:r>
      <w:r>
        <w:t xml:space="preserve">gây bật </w:t>
      </w:r>
      <w:r>
        <w:rPr>
          <w:spacing w:val="-3"/>
        </w:rPr>
        <w:t xml:space="preserve">gốc, </w:t>
      </w:r>
      <w:r>
        <w:t xml:space="preserve">tét </w:t>
      </w:r>
      <w:r>
        <w:rPr>
          <w:spacing w:val="-3"/>
        </w:rPr>
        <w:t xml:space="preserve">nhánh. </w:t>
      </w:r>
      <w:r>
        <w:t xml:space="preserve">Đối với cây </w:t>
      </w:r>
      <w:r>
        <w:rPr>
          <w:spacing w:val="-3"/>
        </w:rPr>
        <w:t xml:space="preserve">xanh trên đường </w:t>
      </w:r>
      <w:r>
        <w:t xml:space="preserve">phố </w:t>
      </w:r>
      <w:r>
        <w:rPr>
          <w:spacing w:val="-3"/>
        </w:rPr>
        <w:t xml:space="preserve">thì </w:t>
      </w:r>
      <w:r>
        <w:t xml:space="preserve">cơ </w:t>
      </w:r>
      <w:r>
        <w:rPr>
          <w:spacing w:val="-3"/>
        </w:rPr>
        <w:t xml:space="preserve">quan chức năng </w:t>
      </w:r>
      <w:r>
        <w:t xml:space="preserve">sẽ có kế </w:t>
      </w:r>
      <w:r>
        <w:rPr>
          <w:spacing w:val="-3"/>
        </w:rPr>
        <w:t xml:space="preserve">hoạch kiểm </w:t>
      </w:r>
      <w:r>
        <w:t xml:space="preserve">tra </w:t>
      </w:r>
      <w:r>
        <w:rPr>
          <w:spacing w:val="-3"/>
        </w:rPr>
        <w:t xml:space="preserve">định </w:t>
      </w:r>
      <w:r>
        <w:rPr>
          <w:spacing w:val="-4"/>
        </w:rPr>
        <w:t xml:space="preserve">kỳ, </w:t>
      </w:r>
      <w:r>
        <w:t xml:space="preserve">kịp </w:t>
      </w:r>
      <w:r>
        <w:rPr>
          <w:spacing w:val="-3"/>
        </w:rPr>
        <w:t xml:space="preserve">thời </w:t>
      </w:r>
      <w:r>
        <w:t xml:space="preserve">phát </w:t>
      </w:r>
      <w:r>
        <w:rPr>
          <w:spacing w:val="-3"/>
        </w:rPr>
        <w:t xml:space="preserve">hiện </w:t>
      </w:r>
      <w:r>
        <w:t xml:space="preserve">cây bị sâu </w:t>
      </w:r>
      <w:r>
        <w:rPr>
          <w:spacing w:val="-3"/>
        </w:rPr>
        <w:t xml:space="preserve">mục </w:t>
      </w:r>
      <w:r>
        <w:t xml:space="preserve">và xử lý. Còn tại </w:t>
      </w:r>
      <w:r>
        <w:rPr>
          <w:spacing w:val="-3"/>
        </w:rPr>
        <w:t xml:space="preserve">trường học, </w:t>
      </w:r>
      <w:r>
        <w:t xml:space="preserve">khi có dấu </w:t>
      </w:r>
      <w:r>
        <w:rPr>
          <w:spacing w:val="-3"/>
        </w:rPr>
        <w:t xml:space="preserve">hiệu </w:t>
      </w:r>
      <w:r>
        <w:t xml:space="preserve">rõ </w:t>
      </w:r>
      <w:r>
        <w:rPr>
          <w:spacing w:val="-3"/>
        </w:rPr>
        <w:t xml:space="preserve">ràng </w:t>
      </w:r>
      <w:r>
        <w:t xml:space="preserve">thì </w:t>
      </w:r>
      <w:r>
        <w:rPr>
          <w:spacing w:val="-3"/>
        </w:rPr>
        <w:t xml:space="preserve">trường mới báo, </w:t>
      </w:r>
      <w:r>
        <w:t xml:space="preserve">do đó các cây </w:t>
      </w:r>
      <w:r>
        <w:rPr>
          <w:spacing w:val="-3"/>
        </w:rPr>
        <w:t xml:space="preserve">trong trường </w:t>
      </w:r>
      <w:r>
        <w:t xml:space="preserve">ít </w:t>
      </w:r>
      <w:r>
        <w:rPr>
          <w:spacing w:val="-3"/>
        </w:rPr>
        <w:t xml:space="preserve">được </w:t>
      </w:r>
      <w:r>
        <w:rPr>
          <w:spacing w:val="-4"/>
        </w:rPr>
        <w:t xml:space="preserve">kiểm </w:t>
      </w:r>
      <w:r>
        <w:t xml:space="preserve">tra </w:t>
      </w:r>
      <w:r>
        <w:rPr>
          <w:spacing w:val="-3"/>
        </w:rPr>
        <w:t>hơn.</w:t>
      </w:r>
    </w:p>
    <w:p w14:paraId="5AAADCFB" w14:textId="77777777" w:rsidR="002229A8" w:rsidRDefault="00000000">
      <w:pPr>
        <w:pStyle w:val="BodyText"/>
        <w:spacing w:line="336" w:lineRule="auto"/>
        <w:ind w:right="403" w:firstLine="719"/>
      </w:pPr>
      <w:r>
        <w:rPr>
          <w:spacing w:val="-3"/>
        </w:rPr>
        <w:t xml:space="preserve">"Người trong nghề </w:t>
      </w:r>
      <w:r>
        <w:t xml:space="preserve">có </w:t>
      </w:r>
      <w:r>
        <w:rPr>
          <w:spacing w:val="-3"/>
        </w:rPr>
        <w:t xml:space="preserve">thể nhìn </w:t>
      </w:r>
      <w:r>
        <w:t xml:space="preserve">qua các </w:t>
      </w:r>
      <w:r>
        <w:rPr>
          <w:spacing w:val="-3"/>
        </w:rPr>
        <w:t xml:space="preserve">dấu hiệu trên </w:t>
      </w:r>
      <w:r>
        <w:t xml:space="preserve">sẽ </w:t>
      </w:r>
      <w:r>
        <w:rPr>
          <w:spacing w:val="-3"/>
        </w:rPr>
        <w:t xml:space="preserve">biết </w:t>
      </w:r>
      <w:r>
        <w:t xml:space="preserve">cây có hư </w:t>
      </w:r>
      <w:r>
        <w:rPr>
          <w:spacing w:val="-3"/>
        </w:rPr>
        <w:t>hại, ruỗng thân</w:t>
      </w:r>
      <w:r>
        <w:rPr>
          <w:spacing w:val="-6"/>
        </w:rPr>
        <w:t xml:space="preserve"> </w:t>
      </w:r>
      <w:r>
        <w:t>hay</w:t>
      </w:r>
      <w:r>
        <w:rPr>
          <w:spacing w:val="-13"/>
        </w:rPr>
        <w:t xml:space="preserve"> </w:t>
      </w:r>
      <w:r>
        <w:t>bị</w:t>
      </w:r>
      <w:r>
        <w:rPr>
          <w:spacing w:val="-6"/>
        </w:rPr>
        <w:t xml:space="preserve"> </w:t>
      </w:r>
      <w:r>
        <w:t>sâu</w:t>
      </w:r>
      <w:r>
        <w:rPr>
          <w:spacing w:val="-6"/>
        </w:rPr>
        <w:t xml:space="preserve"> </w:t>
      </w:r>
      <w:r>
        <w:rPr>
          <w:spacing w:val="-3"/>
        </w:rPr>
        <w:t>mọt</w:t>
      </w:r>
      <w:r>
        <w:rPr>
          <w:spacing w:val="-6"/>
        </w:rPr>
        <w:t xml:space="preserve"> </w:t>
      </w:r>
      <w:r>
        <w:t>và</w:t>
      </w:r>
      <w:r>
        <w:rPr>
          <w:spacing w:val="-10"/>
        </w:rPr>
        <w:t xml:space="preserve"> </w:t>
      </w:r>
      <w:r>
        <w:t>có</w:t>
      </w:r>
      <w:r>
        <w:rPr>
          <w:spacing w:val="-6"/>
        </w:rPr>
        <w:t xml:space="preserve"> </w:t>
      </w:r>
      <w:r>
        <w:rPr>
          <w:spacing w:val="-3"/>
        </w:rPr>
        <w:t>hướng</w:t>
      </w:r>
      <w:r>
        <w:rPr>
          <w:spacing w:val="-9"/>
        </w:rPr>
        <w:t xml:space="preserve"> </w:t>
      </w:r>
      <w:r>
        <w:t>xử</w:t>
      </w:r>
      <w:r>
        <w:rPr>
          <w:spacing w:val="-7"/>
        </w:rPr>
        <w:t xml:space="preserve"> </w:t>
      </w:r>
      <w:r>
        <w:t>lý,</w:t>
      </w:r>
      <w:r>
        <w:rPr>
          <w:spacing w:val="-8"/>
        </w:rPr>
        <w:t xml:space="preserve"> </w:t>
      </w:r>
      <w:r>
        <w:t>ở</w:t>
      </w:r>
      <w:r>
        <w:rPr>
          <w:spacing w:val="-6"/>
        </w:rPr>
        <w:t xml:space="preserve"> </w:t>
      </w:r>
      <w:r>
        <w:rPr>
          <w:spacing w:val="-3"/>
        </w:rPr>
        <w:t>trường</w:t>
      </w:r>
      <w:r>
        <w:rPr>
          <w:spacing w:val="-6"/>
        </w:rPr>
        <w:t xml:space="preserve"> </w:t>
      </w:r>
      <w:r>
        <w:t>thì</w:t>
      </w:r>
      <w:r>
        <w:rPr>
          <w:spacing w:val="-8"/>
        </w:rPr>
        <w:t xml:space="preserve"> </w:t>
      </w:r>
      <w:r>
        <w:t>các</w:t>
      </w:r>
      <w:r>
        <w:rPr>
          <w:spacing w:val="-6"/>
        </w:rPr>
        <w:t xml:space="preserve"> </w:t>
      </w:r>
      <w:r>
        <w:rPr>
          <w:spacing w:val="-3"/>
        </w:rPr>
        <w:t>giáo</w:t>
      </w:r>
      <w:r>
        <w:rPr>
          <w:spacing w:val="-6"/>
        </w:rPr>
        <w:t xml:space="preserve"> </w:t>
      </w:r>
      <w:r>
        <w:rPr>
          <w:spacing w:val="-3"/>
        </w:rPr>
        <w:t>viên,</w:t>
      </w:r>
      <w:r>
        <w:rPr>
          <w:spacing w:val="-6"/>
        </w:rPr>
        <w:t xml:space="preserve"> </w:t>
      </w:r>
      <w:r>
        <w:rPr>
          <w:spacing w:val="-4"/>
        </w:rPr>
        <w:t>nhân</w:t>
      </w:r>
      <w:r>
        <w:rPr>
          <w:spacing w:val="-6"/>
        </w:rPr>
        <w:t xml:space="preserve"> </w:t>
      </w:r>
      <w:r>
        <w:rPr>
          <w:spacing w:val="-3"/>
        </w:rPr>
        <w:t>viên</w:t>
      </w:r>
      <w:r>
        <w:rPr>
          <w:spacing w:val="-7"/>
        </w:rPr>
        <w:t xml:space="preserve"> </w:t>
      </w:r>
      <w:r>
        <w:t>khó</w:t>
      </w:r>
      <w:r>
        <w:rPr>
          <w:spacing w:val="-6"/>
        </w:rPr>
        <w:t xml:space="preserve"> </w:t>
      </w:r>
      <w:r>
        <w:rPr>
          <w:spacing w:val="-3"/>
        </w:rPr>
        <w:t>nhận</w:t>
      </w:r>
      <w:r>
        <w:rPr>
          <w:spacing w:val="-6"/>
        </w:rPr>
        <w:t xml:space="preserve"> </w:t>
      </w:r>
      <w:r>
        <w:t xml:space="preserve">ra. Ở </w:t>
      </w:r>
      <w:r>
        <w:rPr>
          <w:spacing w:val="-3"/>
        </w:rPr>
        <w:t xml:space="preserve">trường học, </w:t>
      </w:r>
      <w:r>
        <w:t xml:space="preserve">đối với cây </w:t>
      </w:r>
      <w:r>
        <w:rPr>
          <w:spacing w:val="-3"/>
        </w:rPr>
        <w:t xml:space="preserve">phượng </w:t>
      </w:r>
      <w:r>
        <w:t xml:space="preserve">vĩ thì </w:t>
      </w:r>
      <w:r>
        <w:rPr>
          <w:spacing w:val="-3"/>
        </w:rPr>
        <w:t xml:space="preserve">trồng được, </w:t>
      </w:r>
      <w:r>
        <w:t xml:space="preserve">còn </w:t>
      </w:r>
      <w:r>
        <w:rPr>
          <w:spacing w:val="-3"/>
        </w:rPr>
        <w:t xml:space="preserve">riêng </w:t>
      </w:r>
      <w:r>
        <w:t xml:space="preserve">cây bàng </w:t>
      </w:r>
      <w:r>
        <w:rPr>
          <w:spacing w:val="-3"/>
        </w:rPr>
        <w:t xml:space="preserve">tuyệt </w:t>
      </w:r>
      <w:r>
        <w:t xml:space="preserve">đối </w:t>
      </w:r>
      <w:r>
        <w:rPr>
          <w:spacing w:val="-3"/>
        </w:rPr>
        <w:t xml:space="preserve">không nên. </w:t>
      </w:r>
      <w:r>
        <w:t xml:space="preserve">Hầu hết các </w:t>
      </w:r>
      <w:r>
        <w:rPr>
          <w:spacing w:val="-3"/>
        </w:rPr>
        <w:t xml:space="preserve">trường thường trồng </w:t>
      </w:r>
      <w:r>
        <w:t xml:space="preserve">cây </w:t>
      </w:r>
      <w:r>
        <w:rPr>
          <w:spacing w:val="-3"/>
        </w:rPr>
        <w:t xml:space="preserve">phượng </w:t>
      </w:r>
      <w:r>
        <w:t xml:space="preserve">vĩ vì gắn </w:t>
      </w:r>
      <w:r>
        <w:rPr>
          <w:spacing w:val="-3"/>
        </w:rPr>
        <w:t xml:space="preserve">với </w:t>
      </w:r>
      <w:r>
        <w:t xml:space="preserve">học trò </w:t>
      </w:r>
      <w:r>
        <w:rPr>
          <w:spacing w:val="-3"/>
        </w:rPr>
        <w:t xml:space="preserve">nhưng phải có biện pháp theo dõi, </w:t>
      </w:r>
      <w:r>
        <w:t xml:space="preserve">cắt tỉa </w:t>
      </w:r>
      <w:r>
        <w:rPr>
          <w:spacing w:val="-3"/>
        </w:rPr>
        <w:t xml:space="preserve">thường </w:t>
      </w:r>
      <w:r>
        <w:rPr>
          <w:spacing w:val="-4"/>
        </w:rPr>
        <w:t xml:space="preserve">xuyên. </w:t>
      </w:r>
      <w:r>
        <w:t xml:space="preserve">Với các cây to lâu năm cần </w:t>
      </w:r>
      <w:r>
        <w:rPr>
          <w:spacing w:val="-3"/>
        </w:rPr>
        <w:t xml:space="preserve">quan sát, kiểm </w:t>
      </w:r>
      <w:r>
        <w:t xml:space="preserve">tra </w:t>
      </w:r>
      <w:r>
        <w:rPr>
          <w:spacing w:val="-3"/>
        </w:rPr>
        <w:t xml:space="preserve">theo </w:t>
      </w:r>
      <w:r>
        <w:t xml:space="preserve">dõi </w:t>
      </w:r>
      <w:r>
        <w:rPr>
          <w:spacing w:val="-3"/>
        </w:rPr>
        <w:t xml:space="preserve">phần thân, khi </w:t>
      </w:r>
      <w:r>
        <w:t xml:space="preserve">thấy </w:t>
      </w:r>
      <w:r>
        <w:rPr>
          <w:spacing w:val="-3"/>
        </w:rPr>
        <w:t xml:space="preserve">mối mọt </w:t>
      </w:r>
      <w:r>
        <w:t xml:space="preserve">hay </w:t>
      </w:r>
      <w:r>
        <w:rPr>
          <w:spacing w:val="-3"/>
        </w:rPr>
        <w:t xml:space="preserve">thân </w:t>
      </w:r>
      <w:r>
        <w:t xml:space="preserve">cây bị sâu cần báo cho </w:t>
      </w:r>
      <w:r>
        <w:rPr>
          <w:spacing w:val="-3"/>
        </w:rPr>
        <w:t xml:space="preserve">công </w:t>
      </w:r>
      <w:r>
        <w:t xml:space="preserve">ty cây </w:t>
      </w:r>
      <w:r>
        <w:rPr>
          <w:spacing w:val="-3"/>
        </w:rPr>
        <w:t xml:space="preserve">xanh </w:t>
      </w:r>
      <w:r>
        <w:t xml:space="preserve">để </w:t>
      </w:r>
      <w:r>
        <w:rPr>
          <w:spacing w:val="-3"/>
        </w:rPr>
        <w:t xml:space="preserve">kiểm tra, tránh sự </w:t>
      </w:r>
      <w:r>
        <w:t xml:space="preserve">cố </w:t>
      </w:r>
      <w:r>
        <w:rPr>
          <w:spacing w:val="-3"/>
        </w:rPr>
        <w:t xml:space="preserve">đáng tiếc. Hoặc </w:t>
      </w:r>
      <w:r>
        <w:t xml:space="preserve">các </w:t>
      </w:r>
      <w:r>
        <w:rPr>
          <w:spacing w:val="-3"/>
        </w:rPr>
        <w:t xml:space="preserve">trường </w:t>
      </w:r>
      <w:r>
        <w:t xml:space="preserve">học có thể </w:t>
      </w:r>
      <w:r>
        <w:rPr>
          <w:spacing w:val="-3"/>
        </w:rPr>
        <w:t xml:space="preserve">phối hợp </w:t>
      </w:r>
      <w:r>
        <w:t xml:space="preserve">với </w:t>
      </w:r>
      <w:r>
        <w:rPr>
          <w:spacing w:val="-3"/>
        </w:rPr>
        <w:t xml:space="preserve">phía công </w:t>
      </w:r>
      <w:r>
        <w:t>ty cây</w:t>
      </w:r>
      <w:r>
        <w:rPr>
          <w:spacing w:val="-14"/>
        </w:rPr>
        <w:t xml:space="preserve"> </w:t>
      </w:r>
      <w:r>
        <w:rPr>
          <w:spacing w:val="-3"/>
        </w:rPr>
        <w:t>xanh</w:t>
      </w:r>
      <w:r>
        <w:rPr>
          <w:spacing w:val="-5"/>
        </w:rPr>
        <w:t xml:space="preserve"> </w:t>
      </w:r>
      <w:r>
        <w:t>để</w:t>
      </w:r>
      <w:r>
        <w:rPr>
          <w:spacing w:val="-5"/>
        </w:rPr>
        <w:t xml:space="preserve"> </w:t>
      </w:r>
      <w:r>
        <w:rPr>
          <w:spacing w:val="-3"/>
        </w:rPr>
        <w:t>kiểm</w:t>
      </w:r>
      <w:r>
        <w:rPr>
          <w:spacing w:val="-8"/>
        </w:rPr>
        <w:t xml:space="preserve"> </w:t>
      </w:r>
      <w:r>
        <w:t>tra</w:t>
      </w:r>
      <w:r>
        <w:rPr>
          <w:spacing w:val="-6"/>
        </w:rPr>
        <w:t xml:space="preserve"> </w:t>
      </w:r>
      <w:r>
        <w:rPr>
          <w:spacing w:val="-3"/>
        </w:rPr>
        <w:t>định</w:t>
      </w:r>
      <w:r>
        <w:rPr>
          <w:spacing w:val="-5"/>
        </w:rPr>
        <w:t xml:space="preserve"> </w:t>
      </w:r>
      <w:r>
        <w:t>kỳ</w:t>
      </w:r>
      <w:r>
        <w:rPr>
          <w:spacing w:val="-13"/>
        </w:rPr>
        <w:t xml:space="preserve"> </w:t>
      </w:r>
      <w:r>
        <w:t>hệ</w:t>
      </w:r>
      <w:r>
        <w:rPr>
          <w:spacing w:val="-6"/>
        </w:rPr>
        <w:t xml:space="preserve"> </w:t>
      </w:r>
      <w:r>
        <w:rPr>
          <w:spacing w:val="-3"/>
        </w:rPr>
        <w:t>thống</w:t>
      </w:r>
      <w:r>
        <w:rPr>
          <w:spacing w:val="-5"/>
        </w:rPr>
        <w:t xml:space="preserve"> </w:t>
      </w:r>
      <w:r>
        <w:t>cây</w:t>
      </w:r>
      <w:r>
        <w:rPr>
          <w:spacing w:val="-10"/>
        </w:rPr>
        <w:t xml:space="preserve"> </w:t>
      </w:r>
      <w:r>
        <w:rPr>
          <w:spacing w:val="-3"/>
        </w:rPr>
        <w:t>trong</w:t>
      </w:r>
      <w:r>
        <w:rPr>
          <w:spacing w:val="-5"/>
        </w:rPr>
        <w:t xml:space="preserve"> </w:t>
      </w:r>
      <w:r>
        <w:rPr>
          <w:spacing w:val="-3"/>
        </w:rPr>
        <w:t>trường”.</w:t>
      </w:r>
    </w:p>
    <w:p w14:paraId="67EC6BF0" w14:textId="77777777" w:rsidR="002229A8" w:rsidRDefault="00000000">
      <w:pPr>
        <w:pStyle w:val="BodyText"/>
        <w:spacing w:line="336" w:lineRule="auto"/>
        <w:ind w:right="401" w:firstLine="719"/>
      </w:pPr>
      <w:r>
        <w:t>Ví</w:t>
      </w:r>
      <w:r>
        <w:rPr>
          <w:spacing w:val="-8"/>
        </w:rPr>
        <w:t xml:space="preserve"> </w:t>
      </w:r>
      <w:r>
        <w:t>dụ</w:t>
      </w:r>
      <w:r>
        <w:rPr>
          <w:spacing w:val="-7"/>
        </w:rPr>
        <w:t xml:space="preserve"> </w:t>
      </w:r>
      <w:r>
        <w:rPr>
          <w:spacing w:val="-3"/>
        </w:rPr>
        <w:t>như:</w:t>
      </w:r>
      <w:r>
        <w:rPr>
          <w:spacing w:val="-8"/>
        </w:rPr>
        <w:t xml:space="preserve"> </w:t>
      </w:r>
      <w:r>
        <w:t>Cây</w:t>
      </w:r>
      <w:r>
        <w:rPr>
          <w:spacing w:val="-15"/>
        </w:rPr>
        <w:t xml:space="preserve"> </w:t>
      </w:r>
      <w:r>
        <w:rPr>
          <w:spacing w:val="-3"/>
        </w:rPr>
        <w:t>phượng</w:t>
      </w:r>
      <w:r>
        <w:rPr>
          <w:spacing w:val="-8"/>
        </w:rPr>
        <w:t xml:space="preserve"> </w:t>
      </w:r>
      <w:r>
        <w:t>vĩ</w:t>
      </w:r>
      <w:r>
        <w:rPr>
          <w:spacing w:val="-7"/>
        </w:rPr>
        <w:t xml:space="preserve"> </w:t>
      </w:r>
      <w:r>
        <w:t>có</w:t>
      </w:r>
      <w:r>
        <w:rPr>
          <w:spacing w:val="-9"/>
        </w:rPr>
        <w:t xml:space="preserve"> </w:t>
      </w:r>
      <w:r>
        <w:t>hệ</w:t>
      </w:r>
      <w:r>
        <w:rPr>
          <w:spacing w:val="-7"/>
        </w:rPr>
        <w:t xml:space="preserve"> </w:t>
      </w:r>
      <w:r>
        <w:rPr>
          <w:spacing w:val="-3"/>
        </w:rPr>
        <w:t>thống</w:t>
      </w:r>
      <w:r>
        <w:rPr>
          <w:spacing w:val="-8"/>
        </w:rPr>
        <w:t xml:space="preserve"> </w:t>
      </w:r>
      <w:r>
        <w:t>rễ</w:t>
      </w:r>
      <w:r>
        <w:rPr>
          <w:spacing w:val="-6"/>
        </w:rPr>
        <w:t xml:space="preserve"> </w:t>
      </w:r>
      <w:r>
        <w:rPr>
          <w:spacing w:val="-5"/>
        </w:rPr>
        <w:t>yếu</w:t>
      </w:r>
      <w:r>
        <w:rPr>
          <w:spacing w:val="-8"/>
        </w:rPr>
        <w:t xml:space="preserve"> </w:t>
      </w:r>
      <w:r>
        <w:t>đặc</w:t>
      </w:r>
      <w:r>
        <w:rPr>
          <w:spacing w:val="-7"/>
        </w:rPr>
        <w:t xml:space="preserve"> </w:t>
      </w:r>
      <w:r>
        <w:rPr>
          <w:spacing w:val="-3"/>
        </w:rPr>
        <w:t>biệt</w:t>
      </w:r>
      <w:r>
        <w:rPr>
          <w:spacing w:val="-7"/>
        </w:rPr>
        <w:t xml:space="preserve"> </w:t>
      </w:r>
      <w:r>
        <w:rPr>
          <w:spacing w:val="-3"/>
        </w:rPr>
        <w:t>mùa</w:t>
      </w:r>
      <w:r>
        <w:rPr>
          <w:spacing w:val="-8"/>
        </w:rPr>
        <w:t xml:space="preserve"> </w:t>
      </w:r>
      <w:r>
        <w:t>hè,</w:t>
      </w:r>
      <w:r>
        <w:rPr>
          <w:spacing w:val="-7"/>
        </w:rPr>
        <w:t xml:space="preserve"> </w:t>
      </w:r>
      <w:r>
        <w:rPr>
          <w:spacing w:val="-3"/>
        </w:rPr>
        <w:t>mùa</w:t>
      </w:r>
      <w:r>
        <w:rPr>
          <w:spacing w:val="-8"/>
        </w:rPr>
        <w:t xml:space="preserve"> </w:t>
      </w:r>
      <w:r>
        <w:t>cây</w:t>
      </w:r>
      <w:r>
        <w:rPr>
          <w:spacing w:val="-10"/>
        </w:rPr>
        <w:t xml:space="preserve"> </w:t>
      </w:r>
      <w:r>
        <w:t>này</w:t>
      </w:r>
      <w:r>
        <w:rPr>
          <w:spacing w:val="-13"/>
        </w:rPr>
        <w:t xml:space="preserve"> </w:t>
      </w:r>
      <w:r>
        <w:t>ra</w:t>
      </w:r>
      <w:r>
        <w:rPr>
          <w:spacing w:val="-7"/>
        </w:rPr>
        <w:t xml:space="preserve"> </w:t>
      </w:r>
      <w:r>
        <w:rPr>
          <w:spacing w:val="-3"/>
        </w:rPr>
        <w:t xml:space="preserve">hoa </w:t>
      </w:r>
      <w:r>
        <w:t xml:space="preserve">sẽ làm tán cây bị </w:t>
      </w:r>
      <w:r>
        <w:rPr>
          <w:spacing w:val="-3"/>
        </w:rPr>
        <w:t xml:space="preserve">nặng, thêm </w:t>
      </w:r>
      <w:r>
        <w:t xml:space="preserve">vào đó </w:t>
      </w:r>
      <w:r>
        <w:rPr>
          <w:spacing w:val="-3"/>
        </w:rPr>
        <w:t xml:space="preserve">mùa mưa khiến </w:t>
      </w:r>
      <w:r>
        <w:t xml:space="preserve">đất </w:t>
      </w:r>
      <w:r>
        <w:rPr>
          <w:spacing w:val="-3"/>
        </w:rPr>
        <w:t xml:space="preserve">mềm tăng </w:t>
      </w:r>
      <w:r>
        <w:t xml:space="preserve">nguy cơ bị bật </w:t>
      </w:r>
      <w:r>
        <w:rPr>
          <w:spacing w:val="-3"/>
        </w:rPr>
        <w:t xml:space="preserve">gốc. </w:t>
      </w:r>
      <w:r>
        <w:t xml:space="preserve">Cây </w:t>
      </w:r>
      <w:r>
        <w:rPr>
          <w:spacing w:val="-3"/>
        </w:rPr>
        <w:t xml:space="preserve">phượng </w:t>
      </w:r>
      <w:r>
        <w:t xml:space="preserve">vĩ ít rễ </w:t>
      </w:r>
      <w:r>
        <w:rPr>
          <w:spacing w:val="-3"/>
        </w:rPr>
        <w:t xml:space="preserve">nhưng </w:t>
      </w:r>
      <w:r>
        <w:t xml:space="preserve">tán </w:t>
      </w:r>
      <w:r>
        <w:rPr>
          <w:spacing w:val="-3"/>
        </w:rPr>
        <w:t xml:space="preserve">thưa, </w:t>
      </w:r>
      <w:r>
        <w:t xml:space="preserve">do đó </w:t>
      </w:r>
      <w:r>
        <w:rPr>
          <w:spacing w:val="-4"/>
        </w:rPr>
        <w:t xml:space="preserve">trồng </w:t>
      </w:r>
      <w:r>
        <w:rPr>
          <w:spacing w:val="-3"/>
        </w:rPr>
        <w:t xml:space="preserve">trong trường </w:t>
      </w:r>
      <w:r>
        <w:t xml:space="preserve">học </w:t>
      </w:r>
      <w:r>
        <w:rPr>
          <w:spacing w:val="-3"/>
        </w:rPr>
        <w:t xml:space="preserve">vẫn </w:t>
      </w:r>
      <w:r>
        <w:t xml:space="preserve">được </w:t>
      </w:r>
      <w:r>
        <w:rPr>
          <w:spacing w:val="-3"/>
        </w:rPr>
        <w:t>nhưng phải kiểm</w:t>
      </w:r>
      <w:r>
        <w:rPr>
          <w:spacing w:val="-11"/>
        </w:rPr>
        <w:t xml:space="preserve"> </w:t>
      </w:r>
      <w:r>
        <w:t>tra</w:t>
      </w:r>
      <w:r>
        <w:rPr>
          <w:spacing w:val="-7"/>
        </w:rPr>
        <w:t xml:space="preserve"> </w:t>
      </w:r>
      <w:r>
        <w:rPr>
          <w:spacing w:val="-3"/>
        </w:rPr>
        <w:t>thường</w:t>
      </w:r>
      <w:r>
        <w:rPr>
          <w:spacing w:val="-8"/>
        </w:rPr>
        <w:t xml:space="preserve"> </w:t>
      </w:r>
      <w:r>
        <w:rPr>
          <w:spacing w:val="-4"/>
        </w:rPr>
        <w:t>xuyên,</w:t>
      </w:r>
      <w:r>
        <w:rPr>
          <w:spacing w:val="-5"/>
        </w:rPr>
        <w:t xml:space="preserve"> </w:t>
      </w:r>
      <w:r>
        <w:rPr>
          <w:spacing w:val="-3"/>
        </w:rPr>
        <w:t>chăm</w:t>
      </w:r>
      <w:r>
        <w:rPr>
          <w:spacing w:val="-10"/>
        </w:rPr>
        <w:t xml:space="preserve"> </w:t>
      </w:r>
      <w:r>
        <w:t>sóc</w:t>
      </w:r>
      <w:r>
        <w:rPr>
          <w:spacing w:val="-8"/>
        </w:rPr>
        <w:t xml:space="preserve"> </w:t>
      </w:r>
      <w:r>
        <w:rPr>
          <w:spacing w:val="-3"/>
        </w:rPr>
        <w:t>kỹ.</w:t>
      </w:r>
      <w:r>
        <w:rPr>
          <w:spacing w:val="-7"/>
        </w:rPr>
        <w:t xml:space="preserve"> </w:t>
      </w:r>
      <w:r>
        <w:t>Đối</w:t>
      </w:r>
      <w:r>
        <w:rPr>
          <w:spacing w:val="-8"/>
        </w:rPr>
        <w:t xml:space="preserve"> </w:t>
      </w:r>
      <w:r>
        <w:t>với</w:t>
      </w:r>
      <w:r>
        <w:rPr>
          <w:spacing w:val="-7"/>
        </w:rPr>
        <w:t xml:space="preserve"> </w:t>
      </w:r>
      <w:r>
        <w:t>các</w:t>
      </w:r>
      <w:r>
        <w:rPr>
          <w:spacing w:val="-8"/>
        </w:rPr>
        <w:t xml:space="preserve"> </w:t>
      </w:r>
      <w:r>
        <w:t>cây</w:t>
      </w:r>
      <w:r>
        <w:rPr>
          <w:spacing w:val="-14"/>
        </w:rPr>
        <w:t xml:space="preserve"> </w:t>
      </w:r>
      <w:r>
        <w:t>lâu</w:t>
      </w:r>
      <w:r>
        <w:rPr>
          <w:spacing w:val="-7"/>
        </w:rPr>
        <w:t xml:space="preserve"> </w:t>
      </w:r>
      <w:r>
        <w:t>năm</w:t>
      </w:r>
      <w:r>
        <w:rPr>
          <w:spacing w:val="-9"/>
        </w:rPr>
        <w:t xml:space="preserve"> </w:t>
      </w:r>
      <w:r>
        <w:t>già</w:t>
      </w:r>
      <w:r>
        <w:rPr>
          <w:spacing w:val="-8"/>
        </w:rPr>
        <w:t xml:space="preserve"> </w:t>
      </w:r>
      <w:r>
        <w:t>cỗi</w:t>
      </w:r>
      <w:r>
        <w:rPr>
          <w:spacing w:val="-7"/>
        </w:rPr>
        <w:t xml:space="preserve"> </w:t>
      </w:r>
      <w:r>
        <w:t>thì</w:t>
      </w:r>
      <w:r>
        <w:rPr>
          <w:spacing w:val="-8"/>
        </w:rPr>
        <w:t xml:space="preserve"> </w:t>
      </w:r>
      <w:r>
        <w:t>nên</w:t>
      </w:r>
      <w:r>
        <w:rPr>
          <w:spacing w:val="-7"/>
        </w:rPr>
        <w:t xml:space="preserve"> </w:t>
      </w:r>
      <w:r>
        <w:t>đốn</w:t>
      </w:r>
      <w:r>
        <w:rPr>
          <w:spacing w:val="-8"/>
        </w:rPr>
        <w:t xml:space="preserve"> </w:t>
      </w:r>
      <w:r>
        <w:t>hạ</w:t>
      </w:r>
      <w:r>
        <w:rPr>
          <w:spacing w:val="-7"/>
        </w:rPr>
        <w:t xml:space="preserve"> </w:t>
      </w:r>
      <w:r>
        <w:t>thay thế</w:t>
      </w:r>
      <w:r>
        <w:rPr>
          <w:spacing w:val="-11"/>
        </w:rPr>
        <w:t xml:space="preserve"> </w:t>
      </w:r>
      <w:r>
        <w:rPr>
          <w:spacing w:val="-3"/>
        </w:rPr>
        <w:t>bằng</w:t>
      </w:r>
      <w:r>
        <w:rPr>
          <w:spacing w:val="-11"/>
        </w:rPr>
        <w:t xml:space="preserve"> </w:t>
      </w:r>
      <w:r>
        <w:t>các</w:t>
      </w:r>
      <w:r>
        <w:rPr>
          <w:spacing w:val="-11"/>
        </w:rPr>
        <w:t xml:space="preserve"> </w:t>
      </w:r>
      <w:r>
        <w:t>cây</w:t>
      </w:r>
      <w:r>
        <w:rPr>
          <w:spacing w:val="-17"/>
        </w:rPr>
        <w:t xml:space="preserve"> </w:t>
      </w:r>
      <w:r>
        <w:rPr>
          <w:spacing w:val="-3"/>
        </w:rPr>
        <w:t>trồng</w:t>
      </w:r>
      <w:r>
        <w:rPr>
          <w:spacing w:val="-11"/>
        </w:rPr>
        <w:t xml:space="preserve"> </w:t>
      </w:r>
      <w:r>
        <w:t>có</w:t>
      </w:r>
      <w:r>
        <w:rPr>
          <w:spacing w:val="-10"/>
        </w:rPr>
        <w:t xml:space="preserve"> </w:t>
      </w:r>
      <w:r>
        <w:t>cấu</w:t>
      </w:r>
      <w:r>
        <w:rPr>
          <w:spacing w:val="-11"/>
        </w:rPr>
        <w:t xml:space="preserve"> </w:t>
      </w:r>
      <w:r>
        <w:t>tạo</w:t>
      </w:r>
      <w:r>
        <w:rPr>
          <w:spacing w:val="-11"/>
        </w:rPr>
        <w:t xml:space="preserve"> </w:t>
      </w:r>
      <w:r>
        <w:t>rễ</w:t>
      </w:r>
      <w:r>
        <w:rPr>
          <w:spacing w:val="-10"/>
        </w:rPr>
        <w:t xml:space="preserve"> </w:t>
      </w:r>
      <w:r>
        <w:rPr>
          <w:spacing w:val="-3"/>
        </w:rPr>
        <w:t>mọc</w:t>
      </w:r>
      <w:r>
        <w:rPr>
          <w:spacing w:val="-11"/>
        </w:rPr>
        <w:t xml:space="preserve"> </w:t>
      </w:r>
      <w:r>
        <w:rPr>
          <w:spacing w:val="-3"/>
        </w:rPr>
        <w:t>sâu.</w:t>
      </w:r>
      <w:r>
        <w:rPr>
          <w:spacing w:val="-10"/>
        </w:rPr>
        <w:t xml:space="preserve"> </w:t>
      </w:r>
      <w:r>
        <w:t>Những</w:t>
      </w:r>
      <w:r>
        <w:rPr>
          <w:spacing w:val="-11"/>
        </w:rPr>
        <w:t xml:space="preserve"> </w:t>
      </w:r>
      <w:r>
        <w:t>cây</w:t>
      </w:r>
      <w:r>
        <w:rPr>
          <w:spacing w:val="-17"/>
        </w:rPr>
        <w:t xml:space="preserve"> </w:t>
      </w:r>
      <w:r>
        <w:t>cổ</w:t>
      </w:r>
      <w:r>
        <w:rPr>
          <w:spacing w:val="-11"/>
        </w:rPr>
        <w:t xml:space="preserve"> </w:t>
      </w:r>
      <w:r>
        <w:t>thụ</w:t>
      </w:r>
      <w:r>
        <w:rPr>
          <w:spacing w:val="-11"/>
        </w:rPr>
        <w:t xml:space="preserve"> </w:t>
      </w:r>
      <w:r>
        <w:t>đều</w:t>
      </w:r>
      <w:r>
        <w:rPr>
          <w:spacing w:val="-10"/>
        </w:rPr>
        <w:t xml:space="preserve"> </w:t>
      </w:r>
      <w:r>
        <w:t>được</w:t>
      </w:r>
      <w:r>
        <w:rPr>
          <w:spacing w:val="-10"/>
        </w:rPr>
        <w:t xml:space="preserve"> </w:t>
      </w:r>
      <w:r>
        <w:t>cắt</w:t>
      </w:r>
      <w:r>
        <w:rPr>
          <w:spacing w:val="-11"/>
        </w:rPr>
        <w:t xml:space="preserve"> </w:t>
      </w:r>
      <w:r>
        <w:t>tỉa</w:t>
      </w:r>
      <w:r>
        <w:rPr>
          <w:spacing w:val="-11"/>
        </w:rPr>
        <w:t xml:space="preserve"> </w:t>
      </w:r>
      <w:r>
        <w:t>các</w:t>
      </w:r>
      <w:r>
        <w:rPr>
          <w:spacing w:val="-11"/>
        </w:rPr>
        <w:t xml:space="preserve"> </w:t>
      </w:r>
      <w:r>
        <w:rPr>
          <w:spacing w:val="-3"/>
        </w:rPr>
        <w:t xml:space="preserve">cành lớn, </w:t>
      </w:r>
      <w:r>
        <w:t xml:space="preserve">dài </w:t>
      </w:r>
      <w:r>
        <w:rPr>
          <w:spacing w:val="-3"/>
        </w:rPr>
        <w:t xml:space="preserve">trước </w:t>
      </w:r>
      <w:r>
        <w:t xml:space="preserve">khi vào </w:t>
      </w:r>
      <w:r>
        <w:rPr>
          <w:spacing w:val="-3"/>
        </w:rPr>
        <w:t xml:space="preserve">mùa mưa. Việc </w:t>
      </w:r>
      <w:r>
        <w:t xml:space="preserve">đảm bảo an </w:t>
      </w:r>
      <w:r>
        <w:rPr>
          <w:spacing w:val="-3"/>
        </w:rPr>
        <w:t xml:space="preserve">toàn trong </w:t>
      </w:r>
      <w:r>
        <w:rPr>
          <w:spacing w:val="-4"/>
        </w:rPr>
        <w:t xml:space="preserve">trường </w:t>
      </w:r>
      <w:r>
        <w:t xml:space="preserve">học </w:t>
      </w:r>
      <w:r>
        <w:rPr>
          <w:spacing w:val="-3"/>
        </w:rPr>
        <w:t xml:space="preserve">luôn </w:t>
      </w:r>
      <w:r>
        <w:t xml:space="preserve">được </w:t>
      </w:r>
      <w:r>
        <w:rPr>
          <w:spacing w:val="-3"/>
        </w:rPr>
        <w:t>trường thực hiện thường</w:t>
      </w:r>
      <w:r>
        <w:rPr>
          <w:spacing w:val="-12"/>
        </w:rPr>
        <w:t xml:space="preserve"> </w:t>
      </w:r>
      <w:r>
        <w:rPr>
          <w:spacing w:val="-4"/>
        </w:rPr>
        <w:t>xuyên.</w:t>
      </w:r>
    </w:p>
    <w:p w14:paraId="73F5BF75" w14:textId="77777777" w:rsidR="002229A8" w:rsidRDefault="00000000">
      <w:pPr>
        <w:pStyle w:val="BodyText"/>
        <w:spacing w:line="336" w:lineRule="auto"/>
        <w:ind w:right="411" w:firstLine="719"/>
      </w:pPr>
      <w:r>
        <w:t xml:space="preserve">Để đảm bảo an </w:t>
      </w:r>
      <w:r>
        <w:rPr>
          <w:spacing w:val="-3"/>
        </w:rPr>
        <w:t xml:space="preserve">toàn trong trường học, </w:t>
      </w:r>
      <w:r>
        <w:t>Bộ GD-ĐT yêu cầu rà soát cây xanh</w:t>
      </w:r>
      <w:r>
        <w:rPr>
          <w:spacing w:val="-35"/>
        </w:rPr>
        <w:t xml:space="preserve"> </w:t>
      </w:r>
      <w:r>
        <w:t>trong trường trên toàn quốc cần chỉ đạo ngay các trường liên hệ với đơn vị quản lý</w:t>
      </w:r>
      <w:r>
        <w:rPr>
          <w:spacing w:val="16"/>
        </w:rPr>
        <w:t xml:space="preserve"> </w:t>
      </w:r>
      <w:r>
        <w:t>môi</w:t>
      </w:r>
    </w:p>
    <w:p w14:paraId="35BEF393" w14:textId="77777777" w:rsidR="002229A8" w:rsidRDefault="002229A8">
      <w:pPr>
        <w:pStyle w:val="BodyText"/>
        <w:ind w:left="0"/>
        <w:jc w:val="left"/>
        <w:rPr>
          <w:sz w:val="20"/>
        </w:rPr>
      </w:pPr>
    </w:p>
    <w:p w14:paraId="799322D8" w14:textId="77777777" w:rsidR="002229A8" w:rsidRDefault="00000000">
      <w:pPr>
        <w:pStyle w:val="BodyText"/>
        <w:spacing w:before="5"/>
        <w:ind w:left="0"/>
        <w:jc w:val="left"/>
        <w:rPr>
          <w:sz w:val="11"/>
        </w:rPr>
      </w:pPr>
      <w:r>
        <w:rPr>
          <w:noProof/>
        </w:rPr>
        <mc:AlternateContent>
          <mc:Choice Requires="wps">
            <w:drawing>
              <wp:anchor distT="0" distB="0" distL="0" distR="0" simplePos="0" relativeHeight="251669504" behindDoc="1" locked="0" layoutInCell="1" allowOverlap="1" wp14:anchorId="045B5D49" wp14:editId="40167D8E">
                <wp:simplePos x="0" y="0"/>
                <wp:positionH relativeFrom="page">
                  <wp:posOffset>1080770</wp:posOffset>
                </wp:positionH>
                <wp:positionV relativeFrom="paragraph">
                  <wp:posOffset>108585</wp:posOffset>
                </wp:positionV>
                <wp:extent cx="1828800" cy="7620"/>
                <wp:effectExtent l="0" t="0" r="0" b="0"/>
                <wp:wrapTopAndBottom/>
                <wp:docPr id="11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7" o:spid="_x0000_s1026" o:spt="1" style="position:absolute;left:0pt;margin-left:85.1pt;margin-top:8.55pt;height:0.6pt;width:144pt;mso-position-horizontal-relative:page;mso-wrap-distance-bottom:0pt;mso-wrap-distance-top:0pt;z-index:-251618304;mso-width-relative:page;mso-height-relative:page;" fillcolor="#000000" filled="t" stroked="f" coordsize="21600,21600" o:gfxdata="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9WhwTXAAAACQEAAA8AAAAAAAAA&#10;AQAgAAAAIgAAAGRycy9kb3ducmV2LnhtbFBLAQIUABQAAAAIAIdO4kCOzKsEEgIAACsEAAAOAAAA&#10;AAAAAAEAIAAAACYBAABkcnMvZTJvRG9jLnhtbFBLBQYAAAAABgAGAFkBAACqBQAAAAA=&#10;">
                <v:fill on="t" focussize="0,0"/>
                <v:stroke on="f"/>
                <v:imagedata o:title=""/>
                <o:lock v:ext="edit" aspectratio="f"/>
                <w10:wrap type="topAndBottom"/>
              </v:rect>
            </w:pict>
          </mc:Fallback>
        </mc:AlternateContent>
      </w:r>
    </w:p>
    <w:p w14:paraId="1CACAD82" w14:textId="77777777" w:rsidR="002229A8" w:rsidRDefault="00000000">
      <w:pPr>
        <w:spacing w:before="58"/>
        <w:ind w:left="322"/>
        <w:rPr>
          <w:sz w:val="20"/>
        </w:rPr>
      </w:pPr>
      <w:r>
        <w:rPr>
          <w:sz w:val="20"/>
          <w:vertAlign w:val="superscript"/>
        </w:rPr>
        <w:t>23</w:t>
      </w:r>
      <w:r>
        <w:rPr>
          <w:sz w:val="20"/>
        </w:rPr>
        <w:t xml:space="preserve"> https://tuoitre.vn/cay-do-khien-hoc-sinh-chet-con-nhung-ai-chiu-trach-nhiem-20200526215642124.htm</w:t>
      </w:r>
    </w:p>
    <w:p w14:paraId="27892394" w14:textId="77777777" w:rsidR="002229A8" w:rsidRDefault="002229A8">
      <w:pPr>
        <w:rPr>
          <w:sz w:val="20"/>
        </w:rPr>
        <w:sectPr w:rsidR="002229A8">
          <w:pgSz w:w="11910" w:h="16850"/>
          <w:pgMar w:top="1060" w:right="720" w:bottom="980" w:left="1380" w:header="0" w:footer="712" w:gutter="0"/>
          <w:cols w:space="720"/>
        </w:sectPr>
      </w:pPr>
    </w:p>
    <w:p w14:paraId="5326A5F4" w14:textId="77777777" w:rsidR="002229A8" w:rsidRDefault="00000000">
      <w:pPr>
        <w:pStyle w:val="BodyText"/>
        <w:ind w:left="204"/>
        <w:jc w:val="left"/>
        <w:rPr>
          <w:sz w:val="20"/>
        </w:rPr>
      </w:pPr>
      <w:r>
        <w:rPr>
          <w:noProof/>
          <w:sz w:val="20"/>
        </w:rPr>
        <w:lastRenderedPageBreak/>
        <mc:AlternateContent>
          <mc:Choice Requires="wpg">
            <w:drawing>
              <wp:inline distT="0" distB="0" distL="0" distR="0" wp14:anchorId="39DB87BA" wp14:editId="35F2CDED">
                <wp:extent cx="5911850" cy="552450"/>
                <wp:effectExtent l="0" t="0" r="0" b="0"/>
                <wp:docPr id="114" name="Group 104"/>
                <wp:cNvGraphicFramePr/>
                <a:graphic xmlns:a="http://schemas.openxmlformats.org/drawingml/2006/main">
                  <a:graphicData uri="http://schemas.microsoft.com/office/word/2010/wordprocessingGroup">
                    <wpg:wgp>
                      <wpg:cNvGrpSpPr/>
                      <wpg:grpSpPr>
                        <a:xfrm>
                          <a:off x="0" y="0"/>
                          <a:ext cx="5911850" cy="552450"/>
                          <a:chOff x="0" y="0"/>
                          <a:chExt cx="9310" cy="870"/>
                        </a:xfrm>
                      </wpg:grpSpPr>
                      <wps:wsp>
                        <wps:cNvPr id="115" name="Freeform 106"/>
                        <wps:cNvSpPr/>
                        <wps:spPr bwMode="auto">
                          <a:xfrm>
                            <a:off x="-1" y="0"/>
                            <a:ext cx="9310" cy="870"/>
                          </a:xfrm>
                          <a:custGeom>
                            <a:avLst/>
                            <a:gdLst>
                              <a:gd name="T0" fmla="*/ 9309 w 9310"/>
                              <a:gd name="T1" fmla="*/ 0 h 870"/>
                              <a:gd name="T2" fmla="*/ 9300 w 9310"/>
                              <a:gd name="T3" fmla="*/ 0 h 870"/>
                              <a:gd name="T4" fmla="*/ 9300 w 9310"/>
                              <a:gd name="T5" fmla="*/ 420 h 870"/>
                              <a:gd name="T6" fmla="*/ 9300 w 9310"/>
                              <a:gd name="T7" fmla="*/ 860 h 870"/>
                              <a:gd name="T8" fmla="*/ 10 w 9310"/>
                              <a:gd name="T9" fmla="*/ 860 h 870"/>
                              <a:gd name="T10" fmla="*/ 10 w 9310"/>
                              <a:gd name="T11" fmla="*/ 420 h 870"/>
                              <a:gd name="T12" fmla="*/ 10 w 9310"/>
                              <a:gd name="T13" fmla="*/ 0 h 870"/>
                              <a:gd name="T14" fmla="*/ 0 w 9310"/>
                              <a:gd name="T15" fmla="*/ 0 h 870"/>
                              <a:gd name="T16" fmla="*/ 0 w 9310"/>
                              <a:gd name="T17" fmla="*/ 420 h 870"/>
                              <a:gd name="T18" fmla="*/ 0 w 9310"/>
                              <a:gd name="T19" fmla="*/ 869 h 870"/>
                              <a:gd name="T20" fmla="*/ 10 w 9310"/>
                              <a:gd name="T21" fmla="*/ 869 h 870"/>
                              <a:gd name="T22" fmla="*/ 9300 w 9310"/>
                              <a:gd name="T23" fmla="*/ 869 h 870"/>
                              <a:gd name="T24" fmla="*/ 9309 w 9310"/>
                              <a:gd name="T25" fmla="*/ 869 h 870"/>
                              <a:gd name="T26" fmla="*/ 9309 w 9310"/>
                              <a:gd name="T27" fmla="*/ 420 h 870"/>
                              <a:gd name="T28" fmla="*/ 9309 w 9310"/>
                              <a:gd name="T29"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10" h="870">
                                <a:moveTo>
                                  <a:pt x="9309" y="0"/>
                                </a:moveTo>
                                <a:lnTo>
                                  <a:pt x="9300" y="0"/>
                                </a:lnTo>
                                <a:lnTo>
                                  <a:pt x="9300" y="420"/>
                                </a:lnTo>
                                <a:lnTo>
                                  <a:pt x="9300" y="860"/>
                                </a:lnTo>
                                <a:lnTo>
                                  <a:pt x="10" y="860"/>
                                </a:lnTo>
                                <a:lnTo>
                                  <a:pt x="10" y="420"/>
                                </a:lnTo>
                                <a:lnTo>
                                  <a:pt x="10" y="0"/>
                                </a:lnTo>
                                <a:lnTo>
                                  <a:pt x="0" y="0"/>
                                </a:lnTo>
                                <a:lnTo>
                                  <a:pt x="0" y="420"/>
                                </a:lnTo>
                                <a:lnTo>
                                  <a:pt x="0" y="869"/>
                                </a:lnTo>
                                <a:lnTo>
                                  <a:pt x="10" y="869"/>
                                </a:lnTo>
                                <a:lnTo>
                                  <a:pt x="9300" y="869"/>
                                </a:lnTo>
                                <a:lnTo>
                                  <a:pt x="9309" y="869"/>
                                </a:lnTo>
                                <a:lnTo>
                                  <a:pt x="9309" y="420"/>
                                </a:lnTo>
                                <a:lnTo>
                                  <a:pt x="9309" y="0"/>
                                </a:lnTo>
                                <a:close/>
                              </a:path>
                            </a:pathLst>
                          </a:custGeom>
                          <a:solidFill>
                            <a:srgbClr val="000000"/>
                          </a:solidFill>
                          <a:ln>
                            <a:noFill/>
                          </a:ln>
                        </wps:spPr>
                        <wps:bodyPr rot="0" vert="horz" wrap="square" lIns="91440" tIns="45720" rIns="91440" bIns="45720" anchor="t" anchorCtr="0" upright="1">
                          <a:noAutofit/>
                        </wps:bodyPr>
                      </wps:wsp>
                      <wps:wsp>
                        <wps:cNvPr id="116" name="Text Box 105"/>
                        <wps:cNvSpPr txBox="1">
                          <a:spLocks noChangeArrowheads="1"/>
                        </wps:cNvSpPr>
                        <wps:spPr bwMode="auto">
                          <a:xfrm>
                            <a:off x="0" y="0"/>
                            <a:ext cx="9310" cy="870"/>
                          </a:xfrm>
                          <a:prstGeom prst="rect">
                            <a:avLst/>
                          </a:prstGeom>
                          <a:noFill/>
                          <a:ln>
                            <a:noFill/>
                          </a:ln>
                        </wps:spPr>
                        <wps:txbx>
                          <w:txbxContent>
                            <w:p w14:paraId="26BBEB6F" w14:textId="77777777" w:rsidR="002229A8" w:rsidRDefault="00000000">
                              <w:pPr>
                                <w:spacing w:line="338" w:lineRule="auto"/>
                                <w:ind w:left="117" w:right="140"/>
                                <w:rPr>
                                  <w:sz w:val="26"/>
                                </w:rPr>
                              </w:pPr>
                              <w:r>
                                <w:rPr>
                                  <w:sz w:val="26"/>
                                </w:rPr>
                                <w:t>trường đô thị, cây xanh kiểm tra, cắt tỉa, xử lý cây nguy hiểm có thể gãy đổ, đảm bảo an toàn tuyệt đối cho học sinh, giáo viên.</w:t>
                              </w:r>
                            </w:p>
                          </w:txbxContent>
                        </wps:txbx>
                        <wps:bodyPr rot="0" vert="horz" wrap="square" lIns="0" tIns="0" rIns="0" bIns="0" anchor="t" anchorCtr="0" upright="1">
                          <a:noAutofit/>
                        </wps:bodyPr>
                      </wps:wsp>
                    </wpg:wgp>
                  </a:graphicData>
                </a:graphic>
              </wp:inline>
            </w:drawing>
          </mc:Choice>
          <mc:Fallback>
            <w:pict>
              <v:group w14:anchorId="39DB87BA" id="Group 104" o:spid="_x0000_s1121" style="width:465.5pt;height:43.5pt;mso-position-horizontal-relative:char;mso-position-vertical-relative:line" coordsize="93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">
                <v:shape id="Freeform 106" o:spid="_x0000_s1122" style="position:absolute;left:-1;width:9310;height:870;visibility:visible;mso-wrap-style:square;v-text-anchor:top" coordsize="93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" path="m9309,r-9,l9300,420r,440l10,860r,-440l10,,,,,420,,869r10,l9300,869r9,l9309,420,9309,xe" fillcolor="black" stroked="f">
                  <v:path arrowok="t" o:connecttype="custom" o:connectlocs="9309,0;9300,0;9300,420;9300,860;10,860;10,420;10,0;0,0;0,420;0,869;10,869;9300,869;9309,869;9309,420;9309,0" o:connectangles="0,0,0,0,0,0,0,0,0,0,0,0,0,0,0"/>
                </v:shape>
                <v:shape id="Text Box 105" o:spid="_x0000_s1123" type="#_x0000_t202" style="position:absolute;width:93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6BBEB6F" w14:textId="77777777" w:rsidR="002229A8" w:rsidRDefault="00000000">
                        <w:pPr>
                          <w:spacing w:line="338" w:lineRule="auto"/>
                          <w:ind w:left="117" w:right="140"/>
                          <w:rPr>
                            <w:sz w:val="26"/>
                          </w:rPr>
                        </w:pPr>
                        <w:r>
                          <w:rPr>
                            <w:sz w:val="26"/>
                          </w:rPr>
                          <w:t>trường đô thị, cây xanh kiểm tra, cắt tỉa, xử lý cây nguy hiểm có thể gãy đổ, đảm bảo an toàn tuyệt đối cho học sinh, giáo viên.</w:t>
                        </w:r>
                      </w:p>
                    </w:txbxContent>
                  </v:textbox>
                </v:shape>
                <w10:anchorlock/>
              </v:group>
            </w:pict>
          </mc:Fallback>
        </mc:AlternateContent>
      </w:r>
    </w:p>
    <w:p w14:paraId="0CB95C88" w14:textId="77777777" w:rsidR="002229A8" w:rsidRDefault="00000000">
      <w:pPr>
        <w:pStyle w:val="Heading1"/>
        <w:numPr>
          <w:ilvl w:val="0"/>
          <w:numId w:val="30"/>
        </w:numPr>
        <w:tabs>
          <w:tab w:val="left" w:pos="1316"/>
        </w:tabs>
        <w:spacing w:line="265" w:lineRule="exact"/>
        <w:ind w:left="1315" w:hanging="275"/>
        <w:jc w:val="both"/>
      </w:pPr>
      <w:r>
        <w:t>Môi trường xã hội và môi trường văn</w:t>
      </w:r>
      <w:r>
        <w:rPr>
          <w:spacing w:val="-3"/>
        </w:rPr>
        <w:t xml:space="preserve"> </w:t>
      </w:r>
      <w:r>
        <w:t>hóa</w:t>
      </w:r>
    </w:p>
    <w:p w14:paraId="3E1F8D8C" w14:textId="77777777" w:rsidR="002229A8" w:rsidRDefault="00000000">
      <w:pPr>
        <w:pStyle w:val="BodyText"/>
        <w:spacing w:before="111" w:line="336" w:lineRule="auto"/>
        <w:ind w:right="411" w:firstLine="719"/>
      </w:pPr>
      <w:r>
        <w:t>Tương tác xã hội, môi trường văn hóa và các tương tác xã hội lành mạnh là tiền đề để có những môi trường an toàn và giàu tính nhân văn trong giáo dục. Do vậy, nhà trường và cộng đồng cần xây dựng được văn hóa nhà trường, văn hóa khu dân cư và văn hóa địa phương. Đảm bảo mỗi học sinh đều được giáo dục an toàn, lành mạnh nhất quán và cùng một hệ giá trị về tư tưởng, hành vi, cách ứng</w:t>
      </w:r>
      <w:r>
        <w:rPr>
          <w:spacing w:val="-10"/>
        </w:rPr>
        <w:t xml:space="preserve"> </w:t>
      </w:r>
      <w:r>
        <w:t>xử.</w:t>
      </w:r>
    </w:p>
    <w:p w14:paraId="5B85F9EA" w14:textId="77777777" w:rsidR="002229A8" w:rsidRDefault="00000000">
      <w:pPr>
        <w:pStyle w:val="BodyText"/>
        <w:spacing w:line="336" w:lineRule="auto"/>
        <w:ind w:right="408" w:firstLine="719"/>
      </w:pPr>
      <w:r>
        <w:rPr>
          <w:noProof/>
        </w:rPr>
        <mc:AlternateContent>
          <mc:Choice Requires="wps">
            <w:drawing>
              <wp:anchor distT="0" distB="0" distL="114300" distR="114300" simplePos="0" relativeHeight="251641856" behindDoc="1" locked="0" layoutInCell="1" allowOverlap="1" wp14:anchorId="3ED2D164" wp14:editId="38B7D06E">
                <wp:simplePos x="0" y="0"/>
                <wp:positionH relativeFrom="page">
                  <wp:posOffset>1005840</wp:posOffset>
                </wp:positionH>
                <wp:positionV relativeFrom="paragraph">
                  <wp:posOffset>1600835</wp:posOffset>
                </wp:positionV>
                <wp:extent cx="5911850" cy="5354955"/>
                <wp:effectExtent l="0" t="0" r="0" b="0"/>
                <wp:wrapNone/>
                <wp:docPr id="113" name="AutoShape 103"/>
                <wp:cNvGraphicFramePr/>
                <a:graphic xmlns:a="http://schemas.openxmlformats.org/drawingml/2006/main">
                  <a:graphicData uri="http://schemas.microsoft.com/office/word/2010/wordprocessingShape">
                    <wps:wsp>
                      <wps:cNvSpPr/>
                      <wps:spPr bwMode="auto">
                        <a:xfrm>
                          <a:off x="0" y="0"/>
                          <a:ext cx="5911850" cy="5354955"/>
                        </a:xfrm>
                        <a:custGeom>
                          <a:avLst/>
                          <a:gdLst>
                            <a:gd name="T0" fmla="+- 0 10894 1584"/>
                            <a:gd name="T1" fmla="*/ T0 w 9310"/>
                            <a:gd name="T2" fmla="+- 0 10943 2521"/>
                            <a:gd name="T3" fmla="*/ 10943 h 8433"/>
                            <a:gd name="T4" fmla="+- 0 10884 1584"/>
                            <a:gd name="T5" fmla="*/ T4 w 9310"/>
                            <a:gd name="T6" fmla="+- 0 10943 2521"/>
                            <a:gd name="T7" fmla="*/ 10943 h 8433"/>
                            <a:gd name="T8" fmla="+- 0 10884 1584"/>
                            <a:gd name="T9" fmla="*/ T8 w 9310"/>
                            <a:gd name="T10" fmla="+- 0 10943 2521"/>
                            <a:gd name="T11" fmla="*/ 10943 h 8433"/>
                            <a:gd name="T12" fmla="+- 0 1594 1584"/>
                            <a:gd name="T13" fmla="*/ T12 w 9310"/>
                            <a:gd name="T14" fmla="+- 0 10943 2521"/>
                            <a:gd name="T15" fmla="*/ 10943 h 8433"/>
                            <a:gd name="T16" fmla="+- 0 1584 1584"/>
                            <a:gd name="T17" fmla="*/ T16 w 9310"/>
                            <a:gd name="T18" fmla="+- 0 10943 2521"/>
                            <a:gd name="T19" fmla="*/ 10943 h 8433"/>
                            <a:gd name="T20" fmla="+- 0 1584 1584"/>
                            <a:gd name="T21" fmla="*/ T20 w 9310"/>
                            <a:gd name="T22" fmla="+- 0 10953 2521"/>
                            <a:gd name="T23" fmla="*/ 10953 h 8433"/>
                            <a:gd name="T24" fmla="+- 0 1594 1584"/>
                            <a:gd name="T25" fmla="*/ T24 w 9310"/>
                            <a:gd name="T26" fmla="+- 0 10953 2521"/>
                            <a:gd name="T27" fmla="*/ 10953 h 8433"/>
                            <a:gd name="T28" fmla="+- 0 10884 1584"/>
                            <a:gd name="T29" fmla="*/ T28 w 9310"/>
                            <a:gd name="T30" fmla="+- 0 10953 2521"/>
                            <a:gd name="T31" fmla="*/ 10953 h 8433"/>
                            <a:gd name="T32" fmla="+- 0 10884 1584"/>
                            <a:gd name="T33" fmla="*/ T32 w 9310"/>
                            <a:gd name="T34" fmla="+- 0 10953 2521"/>
                            <a:gd name="T35" fmla="*/ 10953 h 8433"/>
                            <a:gd name="T36" fmla="+- 0 10894 1584"/>
                            <a:gd name="T37" fmla="*/ T36 w 9310"/>
                            <a:gd name="T38" fmla="+- 0 10953 2521"/>
                            <a:gd name="T39" fmla="*/ 10953 h 8433"/>
                            <a:gd name="T40" fmla="+- 0 10894 1584"/>
                            <a:gd name="T41" fmla="*/ T40 w 9310"/>
                            <a:gd name="T42" fmla="+- 0 10943 2521"/>
                            <a:gd name="T43" fmla="*/ 10943 h 8433"/>
                            <a:gd name="T44" fmla="+- 0 10894 1584"/>
                            <a:gd name="T45" fmla="*/ T44 w 9310"/>
                            <a:gd name="T46" fmla="+- 0 2521 2521"/>
                            <a:gd name="T47" fmla="*/ 2521 h 8433"/>
                            <a:gd name="T48" fmla="+- 0 10884 1584"/>
                            <a:gd name="T49" fmla="*/ T48 w 9310"/>
                            <a:gd name="T50" fmla="+- 0 2521 2521"/>
                            <a:gd name="T51" fmla="*/ 2521 h 8433"/>
                            <a:gd name="T52" fmla="+- 0 10884 1584"/>
                            <a:gd name="T53" fmla="*/ T52 w 9310"/>
                            <a:gd name="T54" fmla="+- 0 2521 2521"/>
                            <a:gd name="T55" fmla="*/ 2521 h 8433"/>
                            <a:gd name="T56" fmla="+- 0 1594 1584"/>
                            <a:gd name="T57" fmla="*/ T56 w 9310"/>
                            <a:gd name="T58" fmla="+- 0 2521 2521"/>
                            <a:gd name="T59" fmla="*/ 2521 h 8433"/>
                            <a:gd name="T60" fmla="+- 0 1584 1584"/>
                            <a:gd name="T61" fmla="*/ T60 w 9310"/>
                            <a:gd name="T62" fmla="+- 0 2521 2521"/>
                            <a:gd name="T63" fmla="*/ 2521 h 8433"/>
                            <a:gd name="T64" fmla="+- 0 1584 1584"/>
                            <a:gd name="T65" fmla="*/ T64 w 9310"/>
                            <a:gd name="T66" fmla="+- 0 10943 2521"/>
                            <a:gd name="T67" fmla="*/ 10943 h 8433"/>
                            <a:gd name="T68" fmla="+- 0 1594 1584"/>
                            <a:gd name="T69" fmla="*/ T68 w 9310"/>
                            <a:gd name="T70" fmla="+- 0 10943 2521"/>
                            <a:gd name="T71" fmla="*/ 10943 h 8433"/>
                            <a:gd name="T72" fmla="+- 0 1594 1584"/>
                            <a:gd name="T73" fmla="*/ T72 w 9310"/>
                            <a:gd name="T74" fmla="+- 0 2531 2521"/>
                            <a:gd name="T75" fmla="*/ 2531 h 8433"/>
                            <a:gd name="T76" fmla="+- 0 10884 1584"/>
                            <a:gd name="T77" fmla="*/ T76 w 9310"/>
                            <a:gd name="T78" fmla="+- 0 2531 2521"/>
                            <a:gd name="T79" fmla="*/ 2531 h 8433"/>
                            <a:gd name="T80" fmla="+- 0 10884 1584"/>
                            <a:gd name="T81" fmla="*/ T80 w 9310"/>
                            <a:gd name="T82" fmla="+- 0 10943 2521"/>
                            <a:gd name="T83" fmla="*/ 10943 h 8433"/>
                            <a:gd name="T84" fmla="+- 0 10894 1584"/>
                            <a:gd name="T85" fmla="*/ T84 w 9310"/>
                            <a:gd name="T86" fmla="+- 0 10943 2521"/>
                            <a:gd name="T87" fmla="*/ 10943 h 8433"/>
                            <a:gd name="T88" fmla="+- 0 10894 1584"/>
                            <a:gd name="T89" fmla="*/ T88 w 9310"/>
                            <a:gd name="T90" fmla="+- 0 2521 2521"/>
                            <a:gd name="T91" fmla="*/ 2521 h 8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8433">
                              <a:moveTo>
                                <a:pt x="9310" y="8422"/>
                              </a:moveTo>
                              <a:lnTo>
                                <a:pt x="9300" y="8422"/>
                              </a:lnTo>
                              <a:lnTo>
                                <a:pt x="10" y="8422"/>
                              </a:lnTo>
                              <a:lnTo>
                                <a:pt x="0" y="8422"/>
                              </a:lnTo>
                              <a:lnTo>
                                <a:pt x="0" y="8432"/>
                              </a:lnTo>
                              <a:lnTo>
                                <a:pt x="10" y="8432"/>
                              </a:lnTo>
                              <a:lnTo>
                                <a:pt x="9300" y="8432"/>
                              </a:lnTo>
                              <a:lnTo>
                                <a:pt x="9310" y="8432"/>
                              </a:lnTo>
                              <a:lnTo>
                                <a:pt x="9310" y="8422"/>
                              </a:lnTo>
                              <a:close/>
                              <a:moveTo>
                                <a:pt x="9310" y="0"/>
                              </a:moveTo>
                              <a:lnTo>
                                <a:pt x="9300" y="0"/>
                              </a:lnTo>
                              <a:lnTo>
                                <a:pt x="10" y="0"/>
                              </a:lnTo>
                              <a:lnTo>
                                <a:pt x="0" y="0"/>
                              </a:lnTo>
                              <a:lnTo>
                                <a:pt x="0" y="8422"/>
                              </a:lnTo>
                              <a:lnTo>
                                <a:pt x="10" y="8422"/>
                              </a:lnTo>
                              <a:lnTo>
                                <a:pt x="10" y="10"/>
                              </a:lnTo>
                              <a:lnTo>
                                <a:pt x="9300" y="10"/>
                              </a:lnTo>
                              <a:lnTo>
                                <a:pt x="9300" y="8422"/>
                              </a:lnTo>
                              <a:lnTo>
                                <a:pt x="9310" y="8422"/>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3" o:spid="_x0000_s1026" o:spt="100" style="position:absolute;left:0pt;margin-left:79.2pt;margin-top:126.05pt;height:421.65pt;width:465.5pt;mso-position-horizontal-relative:page;z-index:-251640832;mso-width-relative:page;mso-height-relative:page;" fillcolor="#000000" filled="t" stroked="f" coordsize="9310,8433" o:gfxdata="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WrBHuNoAAAANAQAADwAA&#10;AAAAAAABACAAAAAiAAAAZHJzL2Rvd25yZXYueG1sUEsBAhQAFAAAAAgAh07iQLnuMSjdBQAAVhoA&#10;AA4AAAAAAAAAAQAgAAAAKQEAAGRycy9lMm9Eb2MueG1sUEsFBgAAAAAGAAYAWQEAAHgJAAAAAA==&#10;" path="m9310,8422l9300,8422,10,8422,0,8422,0,8432,10,8432,9300,8432,9310,8432,9310,8422xm9310,0l9300,0,10,0,0,0,0,8422,10,8422,10,10,9300,10,9300,8422,9310,8422,9310,0xe">
                <v:path o:connectlocs="5911850,6948805;5905500,6948805;5905500,6948805;6350,6948805;0,6948805;0,6955155;6350,6955155;5905500,6955155;5905500,6955155;5911850,6955155;5911850,6948805;5911850,1600835;5905500,1600835;5905500,1600835;6350,1600835;0,1600835;0,6948805;6350,6948805;6350,1607185;5905500,1607185;5905500,6948805;5911850,6948805;5911850,1600835" o:connectangles="0,0,0,0,0,0,0,0,0,0,0,0,0,0,0,0,0,0,0,0,0,0,0"/>
                <v:fill on="t" focussize="0,0"/>
                <v:stroke on="f"/>
                <v:imagedata o:title=""/>
                <o:lock v:ext="edit" aspectratio="f"/>
              </v:shape>
            </w:pict>
          </mc:Fallback>
        </mc:AlternateContent>
      </w:r>
      <w:r>
        <w:t>Các yếu tố đe dọa sự mất an toàn học đường có thể đến từ môi trường xã hội xung quanh học sinh. Ví dụ các quán bán đồ ăn vặt, đồ chơi vẫn thường trực ở ngay cạnh trường học. Các phương tiện truyền thông năm 2020 -2021 đã từng phản ánh những hiện tượng như pha chất cấm như cần sa vào trà sữa. Nếu các em bị tặng hoặc bị dụ dỗ uống thì sẽ trở nên nguy hiểm khi lệ thuộc. Nguy cơ ngộ độc thực phẩm từ các quán ăn ở cổng trường không còn là</w:t>
      </w:r>
      <w:r>
        <w:rPr>
          <w:spacing w:val="-2"/>
        </w:rPr>
        <w:t xml:space="preserve"> </w:t>
      </w:r>
      <w:r>
        <w:t>hiếm.</w:t>
      </w:r>
    </w:p>
    <w:p w14:paraId="3DD17FD7" w14:textId="77777777" w:rsidR="002229A8" w:rsidRDefault="00000000">
      <w:pPr>
        <w:pStyle w:val="Heading1"/>
        <w:spacing w:before="38"/>
        <w:ind w:left="1841"/>
        <w:jc w:val="both"/>
      </w:pPr>
      <w:r>
        <w:t>Trường hợp điển hình về nguy cơ mất an toàn từ môi trường</w:t>
      </w:r>
    </w:p>
    <w:p w14:paraId="29224249" w14:textId="77777777" w:rsidR="002229A8" w:rsidRDefault="00000000">
      <w:pPr>
        <w:pStyle w:val="BodyText"/>
        <w:spacing w:before="114" w:line="336" w:lineRule="auto"/>
        <w:ind w:right="404" w:firstLine="719"/>
      </w:pPr>
      <w:r>
        <w:t>Hiện nay đa số các trường trung học cơ sở đều tổ chức dạy học cả ngày và kiêm nhiệm cả dịch vụ bán trú cho HS. Đặc biệt, với việc thực hiện chương trình</w:t>
      </w:r>
      <w:hyperlink r:id="rId49">
        <w:r>
          <w:rPr>
            <w:u w:val="single"/>
          </w:rPr>
          <w:t xml:space="preserve"> giáo dục</w:t>
        </w:r>
      </w:hyperlink>
      <w:r>
        <w:t xml:space="preserve"> </w:t>
      </w:r>
      <w:hyperlink r:id="rId50">
        <w:r>
          <w:rPr>
            <w:u w:val="single"/>
          </w:rPr>
          <w:t>phổ thông mới</w:t>
        </w:r>
      </w:hyperlink>
      <w:r>
        <w:t>, việc dạy học 2 buổi/ngày là bắt buộc với cấp trung học cơ sở. Điều này đồng nghĩa với việc HS sẽ ở trường từ sáng sớm đến chiều, do vậy việc bảo đảm an toàn cho HS sẽ là vấn đề cần đặc biệt quan tâm khi HS ăn uống, ngủ nghỉ và tham gia rất nhiều hoạt động ở trường, buộc hoạt động bán trú sẽ phải tổ chức chuyên nghiệp hơn chứ không phải tự phát như hiện nay.</w:t>
      </w:r>
    </w:p>
    <w:p w14:paraId="2255A291" w14:textId="77777777" w:rsidR="002229A8" w:rsidRDefault="00000000">
      <w:pPr>
        <w:pStyle w:val="BodyText"/>
        <w:spacing w:line="336" w:lineRule="auto"/>
        <w:ind w:right="406" w:firstLine="719"/>
      </w:pPr>
      <w:r>
        <w:t xml:space="preserve">Hàng loạt vấn đề đặt ra liên quan an toàn thực phẩm, vệ sinh cá nhân, y tế, phòng chống cháy nổ trong bếp ăn, an toàn tại khu vực sân chơi, bãi tập… Việc hướng dẫn tổ chức dạy học 2 buổi/ngày do Bộ GD-ĐT ban hành đã đề cập đến việc tổ chức bán trú trong trường trung học cơ sở. Trong đó nêu yêu cầu việc tổ chức ăn trưa, bán trú phải bảo đảm an toàn, vệ sinh thực phẩm, bảo đảm </w:t>
      </w:r>
      <w:hyperlink r:id="rId51">
        <w:r>
          <w:rPr>
            <w:u w:val="single"/>
          </w:rPr>
          <w:t>dinh dưỡng</w:t>
        </w:r>
      </w:hyperlink>
      <w:r>
        <w:t xml:space="preserve">, </w:t>
      </w:r>
      <w:hyperlink r:id="rId52">
        <w:r>
          <w:rPr>
            <w:u w:val="single"/>
          </w:rPr>
          <w:t>sức khỏe</w:t>
        </w:r>
        <w:r>
          <w:t xml:space="preserve"> </w:t>
        </w:r>
      </w:hyperlink>
      <w:r>
        <w:t>cho HS.</w:t>
      </w:r>
    </w:p>
    <w:p w14:paraId="4A4A696B" w14:textId="77777777" w:rsidR="002229A8" w:rsidRDefault="00000000">
      <w:pPr>
        <w:pStyle w:val="BodyText"/>
        <w:spacing w:line="336" w:lineRule="auto"/>
        <w:ind w:right="408" w:firstLine="719"/>
      </w:pPr>
      <w:r>
        <w:t xml:space="preserve">Do đó cần có nhiều cuộc cải cách đáng kể về nội dung, chương trình cũng như mô hình giáo dục để giám sát việc bảo đảm an toàn, vệ sinh thực phẩm, bảo đảm </w:t>
      </w:r>
      <w:hyperlink r:id="rId53">
        <w:r>
          <w:rPr>
            <w:u w:val="single"/>
          </w:rPr>
          <w:t>dinh</w:t>
        </w:r>
      </w:hyperlink>
      <w:r>
        <w:t xml:space="preserve"> </w:t>
      </w:r>
      <w:hyperlink r:id="rId54">
        <w:r>
          <w:rPr>
            <w:u w:val="single"/>
          </w:rPr>
          <w:t>dưỡng</w:t>
        </w:r>
      </w:hyperlink>
      <w:r>
        <w:t xml:space="preserve">, </w:t>
      </w:r>
      <w:hyperlink r:id="rId55">
        <w:r>
          <w:rPr>
            <w:u w:val="single"/>
          </w:rPr>
          <w:t>sức khỏe</w:t>
        </w:r>
        <w:r>
          <w:t xml:space="preserve"> </w:t>
        </w:r>
      </w:hyperlink>
      <w:r>
        <w:t xml:space="preserve">cho HS. Mặt khác, phòng chống tai nạn thương tích hiệu quả nhất chính là ý thức trách nhiệm của mỗi người, mỗi </w:t>
      </w:r>
      <w:hyperlink r:id="rId56">
        <w:r>
          <w:rPr>
            <w:u w:val="single"/>
          </w:rPr>
          <w:t>gia đình</w:t>
        </w:r>
      </w:hyperlink>
      <w:r>
        <w:t xml:space="preserve">, </w:t>
      </w:r>
      <w:hyperlink r:id="rId57">
        <w:r>
          <w:rPr>
            <w:u w:val="single"/>
          </w:rPr>
          <w:t>cộng đồng</w:t>
        </w:r>
      </w:hyperlink>
      <w:r>
        <w:t>, mỗi cán bộ trong nhà trường. Vì thế, trước khi có sự hỗ trợ từ bên ngoài, đội ngũ cán bộ, giáo viên các nhà trường cần chủ động loại bỏ nguy cơ gây tai nạn thương tích; đồng thời trang bị cho HS kiến thức, kỹ năng tự bảo vệ mình.</w:t>
      </w:r>
    </w:p>
    <w:p w14:paraId="23BB186C" w14:textId="77777777" w:rsidR="002229A8" w:rsidRDefault="002229A8">
      <w:pPr>
        <w:spacing w:line="336" w:lineRule="auto"/>
        <w:sectPr w:rsidR="002229A8">
          <w:pgSz w:w="11910" w:h="16850"/>
          <w:pgMar w:top="1140" w:right="720" w:bottom="980" w:left="1380" w:header="0" w:footer="712" w:gutter="0"/>
          <w:cols w:space="720"/>
        </w:sectPr>
      </w:pPr>
    </w:p>
    <w:p w14:paraId="5BA4A5F3" w14:textId="77777777" w:rsidR="002229A8" w:rsidRDefault="00000000">
      <w:pPr>
        <w:pStyle w:val="BodyText"/>
        <w:spacing w:before="64" w:line="336" w:lineRule="auto"/>
        <w:ind w:right="406" w:firstLine="719"/>
      </w:pPr>
      <w:r>
        <w:lastRenderedPageBreak/>
        <w:t>Môi trường xã hội và văn hóa có tác động lớn đến bạo lực, đặc biệt là bạo lực học đường trên cơ sở giới. Các khuôn mẫu giới, định kiến giới, sự phân biệt đối xử về giới hoặc quá coi trọng nam tính và hạ thấp nữ tính đều có thể là nguyên nhân dẫn đến bạo lực học đường trên cơ sở giới.</w:t>
      </w:r>
    </w:p>
    <w:p w14:paraId="567F3664" w14:textId="77777777" w:rsidR="002229A8" w:rsidRDefault="00000000">
      <w:pPr>
        <w:pStyle w:val="Heading1"/>
        <w:numPr>
          <w:ilvl w:val="0"/>
          <w:numId w:val="30"/>
        </w:numPr>
        <w:tabs>
          <w:tab w:val="left" w:pos="568"/>
        </w:tabs>
        <w:spacing w:before="9"/>
        <w:ind w:left="567" w:hanging="246"/>
        <w:jc w:val="both"/>
      </w:pPr>
      <w:r>
        <w:t>Môi trường không gian mạng (internet, mạng xã hội, phương tiện công</w:t>
      </w:r>
      <w:r>
        <w:rPr>
          <w:spacing w:val="-9"/>
        </w:rPr>
        <w:t xml:space="preserve"> </w:t>
      </w:r>
      <w:r>
        <w:t>nghệ)</w:t>
      </w:r>
    </w:p>
    <w:p w14:paraId="69566F5F" w14:textId="77777777" w:rsidR="002229A8" w:rsidRDefault="00000000">
      <w:pPr>
        <w:pStyle w:val="BodyText"/>
        <w:spacing w:before="114" w:line="336" w:lineRule="auto"/>
        <w:ind w:right="406" w:firstLine="719"/>
      </w:pPr>
      <w:r>
        <w:rPr>
          <w:noProof/>
        </w:rPr>
        <mc:AlternateContent>
          <mc:Choice Requires="wps">
            <w:drawing>
              <wp:anchor distT="0" distB="0" distL="114300" distR="114300" simplePos="0" relativeHeight="251642880" behindDoc="1" locked="0" layoutInCell="1" allowOverlap="1" wp14:anchorId="7EC3E366" wp14:editId="3BF7BF49">
                <wp:simplePos x="0" y="0"/>
                <wp:positionH relativeFrom="page">
                  <wp:posOffset>1005840</wp:posOffset>
                </wp:positionH>
                <wp:positionV relativeFrom="paragraph">
                  <wp:posOffset>1936750</wp:posOffset>
                </wp:positionV>
                <wp:extent cx="5911850" cy="4291965"/>
                <wp:effectExtent l="0" t="0" r="0" b="0"/>
                <wp:wrapNone/>
                <wp:docPr id="112" name="AutoShape 102"/>
                <wp:cNvGraphicFramePr/>
                <a:graphic xmlns:a="http://schemas.openxmlformats.org/drawingml/2006/main">
                  <a:graphicData uri="http://schemas.microsoft.com/office/word/2010/wordprocessingShape">
                    <wps:wsp>
                      <wps:cNvSpPr/>
                      <wps:spPr bwMode="auto">
                        <a:xfrm>
                          <a:off x="0" y="0"/>
                          <a:ext cx="5911850" cy="4291965"/>
                        </a:xfrm>
                        <a:custGeom>
                          <a:avLst/>
                          <a:gdLst>
                            <a:gd name="T0" fmla="+- 0 10894 1584"/>
                            <a:gd name="T1" fmla="*/ T0 w 9310"/>
                            <a:gd name="T2" fmla="+- 0 9799 3050"/>
                            <a:gd name="T3" fmla="*/ 9799 h 6759"/>
                            <a:gd name="T4" fmla="+- 0 10884 1584"/>
                            <a:gd name="T5" fmla="*/ T4 w 9310"/>
                            <a:gd name="T6" fmla="+- 0 9799 3050"/>
                            <a:gd name="T7" fmla="*/ 9799 h 6759"/>
                            <a:gd name="T8" fmla="+- 0 10884 1584"/>
                            <a:gd name="T9" fmla="*/ T8 w 9310"/>
                            <a:gd name="T10" fmla="+- 0 9799 3050"/>
                            <a:gd name="T11" fmla="*/ 9799 h 6759"/>
                            <a:gd name="T12" fmla="+- 0 1594 1584"/>
                            <a:gd name="T13" fmla="*/ T12 w 9310"/>
                            <a:gd name="T14" fmla="+- 0 9799 3050"/>
                            <a:gd name="T15" fmla="*/ 9799 h 6759"/>
                            <a:gd name="T16" fmla="+- 0 1584 1584"/>
                            <a:gd name="T17" fmla="*/ T16 w 9310"/>
                            <a:gd name="T18" fmla="+- 0 9799 3050"/>
                            <a:gd name="T19" fmla="*/ 9799 h 6759"/>
                            <a:gd name="T20" fmla="+- 0 1584 1584"/>
                            <a:gd name="T21" fmla="*/ T20 w 9310"/>
                            <a:gd name="T22" fmla="+- 0 9809 3050"/>
                            <a:gd name="T23" fmla="*/ 9809 h 6759"/>
                            <a:gd name="T24" fmla="+- 0 1594 1584"/>
                            <a:gd name="T25" fmla="*/ T24 w 9310"/>
                            <a:gd name="T26" fmla="+- 0 9809 3050"/>
                            <a:gd name="T27" fmla="*/ 9809 h 6759"/>
                            <a:gd name="T28" fmla="+- 0 10884 1584"/>
                            <a:gd name="T29" fmla="*/ T28 w 9310"/>
                            <a:gd name="T30" fmla="+- 0 9809 3050"/>
                            <a:gd name="T31" fmla="*/ 9809 h 6759"/>
                            <a:gd name="T32" fmla="+- 0 10884 1584"/>
                            <a:gd name="T33" fmla="*/ T32 w 9310"/>
                            <a:gd name="T34" fmla="+- 0 9809 3050"/>
                            <a:gd name="T35" fmla="*/ 9809 h 6759"/>
                            <a:gd name="T36" fmla="+- 0 10894 1584"/>
                            <a:gd name="T37" fmla="*/ T36 w 9310"/>
                            <a:gd name="T38" fmla="+- 0 9809 3050"/>
                            <a:gd name="T39" fmla="*/ 9809 h 6759"/>
                            <a:gd name="T40" fmla="+- 0 10894 1584"/>
                            <a:gd name="T41" fmla="*/ T40 w 9310"/>
                            <a:gd name="T42" fmla="+- 0 9799 3050"/>
                            <a:gd name="T43" fmla="*/ 9799 h 6759"/>
                            <a:gd name="T44" fmla="+- 0 10894 1584"/>
                            <a:gd name="T45" fmla="*/ T44 w 9310"/>
                            <a:gd name="T46" fmla="+- 0 3050 3050"/>
                            <a:gd name="T47" fmla="*/ 3050 h 6759"/>
                            <a:gd name="T48" fmla="+- 0 10884 1584"/>
                            <a:gd name="T49" fmla="*/ T48 w 9310"/>
                            <a:gd name="T50" fmla="+- 0 3050 3050"/>
                            <a:gd name="T51" fmla="*/ 3050 h 6759"/>
                            <a:gd name="T52" fmla="+- 0 10884 1584"/>
                            <a:gd name="T53" fmla="*/ T52 w 9310"/>
                            <a:gd name="T54" fmla="+- 0 3050 3050"/>
                            <a:gd name="T55" fmla="*/ 3050 h 6759"/>
                            <a:gd name="T56" fmla="+- 0 1594 1584"/>
                            <a:gd name="T57" fmla="*/ T56 w 9310"/>
                            <a:gd name="T58" fmla="+- 0 3050 3050"/>
                            <a:gd name="T59" fmla="*/ 3050 h 6759"/>
                            <a:gd name="T60" fmla="+- 0 1584 1584"/>
                            <a:gd name="T61" fmla="*/ T60 w 9310"/>
                            <a:gd name="T62" fmla="+- 0 3050 3050"/>
                            <a:gd name="T63" fmla="*/ 3050 h 6759"/>
                            <a:gd name="T64" fmla="+- 0 1584 1584"/>
                            <a:gd name="T65" fmla="*/ T64 w 9310"/>
                            <a:gd name="T66" fmla="+- 0 9799 3050"/>
                            <a:gd name="T67" fmla="*/ 9799 h 6759"/>
                            <a:gd name="T68" fmla="+- 0 1594 1584"/>
                            <a:gd name="T69" fmla="*/ T68 w 9310"/>
                            <a:gd name="T70" fmla="+- 0 9799 3050"/>
                            <a:gd name="T71" fmla="*/ 9799 h 6759"/>
                            <a:gd name="T72" fmla="+- 0 1594 1584"/>
                            <a:gd name="T73" fmla="*/ T72 w 9310"/>
                            <a:gd name="T74" fmla="+- 0 3060 3050"/>
                            <a:gd name="T75" fmla="*/ 3060 h 6759"/>
                            <a:gd name="T76" fmla="+- 0 10884 1584"/>
                            <a:gd name="T77" fmla="*/ T76 w 9310"/>
                            <a:gd name="T78" fmla="+- 0 3060 3050"/>
                            <a:gd name="T79" fmla="*/ 3060 h 6759"/>
                            <a:gd name="T80" fmla="+- 0 10884 1584"/>
                            <a:gd name="T81" fmla="*/ T80 w 9310"/>
                            <a:gd name="T82" fmla="+- 0 9799 3050"/>
                            <a:gd name="T83" fmla="*/ 9799 h 6759"/>
                            <a:gd name="T84" fmla="+- 0 10894 1584"/>
                            <a:gd name="T85" fmla="*/ T84 w 9310"/>
                            <a:gd name="T86" fmla="+- 0 9799 3050"/>
                            <a:gd name="T87" fmla="*/ 9799 h 6759"/>
                            <a:gd name="T88" fmla="+- 0 10894 1584"/>
                            <a:gd name="T89" fmla="*/ T88 w 9310"/>
                            <a:gd name="T90" fmla="+- 0 3050 3050"/>
                            <a:gd name="T91" fmla="*/ 3050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6759">
                              <a:moveTo>
                                <a:pt x="9310" y="6749"/>
                              </a:moveTo>
                              <a:lnTo>
                                <a:pt x="9300" y="6749"/>
                              </a:lnTo>
                              <a:lnTo>
                                <a:pt x="10" y="6749"/>
                              </a:lnTo>
                              <a:lnTo>
                                <a:pt x="0" y="6749"/>
                              </a:lnTo>
                              <a:lnTo>
                                <a:pt x="0" y="6759"/>
                              </a:lnTo>
                              <a:lnTo>
                                <a:pt x="10" y="6759"/>
                              </a:lnTo>
                              <a:lnTo>
                                <a:pt x="9300" y="6759"/>
                              </a:lnTo>
                              <a:lnTo>
                                <a:pt x="9310" y="6759"/>
                              </a:lnTo>
                              <a:lnTo>
                                <a:pt x="9310" y="6749"/>
                              </a:lnTo>
                              <a:close/>
                              <a:moveTo>
                                <a:pt x="9310" y="0"/>
                              </a:moveTo>
                              <a:lnTo>
                                <a:pt x="9300" y="0"/>
                              </a:lnTo>
                              <a:lnTo>
                                <a:pt x="10" y="0"/>
                              </a:lnTo>
                              <a:lnTo>
                                <a:pt x="0" y="0"/>
                              </a:lnTo>
                              <a:lnTo>
                                <a:pt x="0" y="6749"/>
                              </a:lnTo>
                              <a:lnTo>
                                <a:pt x="10" y="6749"/>
                              </a:lnTo>
                              <a:lnTo>
                                <a:pt x="10" y="10"/>
                              </a:lnTo>
                              <a:lnTo>
                                <a:pt x="9300" y="10"/>
                              </a:lnTo>
                              <a:lnTo>
                                <a:pt x="9300" y="6749"/>
                              </a:lnTo>
                              <a:lnTo>
                                <a:pt x="9310" y="6749"/>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2" o:spid="_x0000_s1026" o:spt="100" style="position:absolute;left:0pt;margin-left:79.2pt;margin-top:152.5pt;height:337.95pt;width:465.5pt;mso-position-horizontal-relative:page;z-index:-251639808;mso-width-relative:page;mso-height-relative:page;" fillcolor="#000000" filled="t" stroked="f" coordsize="9310,6759" o:gfxdata="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DEieM2QAAAAwBAAAPAAAAAAAAAAEAIAAAACIAAABkcnMv&#10;ZG93bnJldi54bWxQSwECFAAUAAAACACHTuJA4k32ncsFAAA4GgAADgAAAAAAAAABACAAAAAoAQAA&#10;ZHJzL2Uyb0RvYy54bWxQSwUGAAAAAAYABgBZAQAAZQkAAAAA&#10;" path="m9310,6749l9300,6749,10,6749,0,6749,0,6759,10,6759,9300,6759,9310,6759,9310,6749xm9310,0l9300,0,10,0,0,0,0,6749,10,6749,10,10,9300,10,9300,6749,9310,6749,9310,0xe">
                <v:path o:connectlocs="5911850,6222365;5905500,6222365;5905500,6222365;6350,6222365;0,6222365;0,6228715;6350,6228715;5905500,6228715;5905500,6228715;5911850,6228715;5911850,6222365;5911850,1936750;5905500,1936750;5905500,1936750;6350,1936750;0,1936750;0,6222365;6350,6222365;6350,1943100;5905500,1943100;5905500,6222365;5911850,6222365;5911850,1936750" o:connectangles="0,0,0,0,0,0,0,0,0,0,0,0,0,0,0,0,0,0,0,0,0,0,0"/>
                <v:fill on="t" focussize="0,0"/>
                <v:stroke on="f"/>
                <v:imagedata o:title=""/>
                <o:lock v:ext="edit" aspectratio="f"/>
              </v:shape>
            </w:pict>
          </mc:Fallback>
        </mc:AlternateContent>
      </w:r>
      <w:r>
        <w:t xml:space="preserve">Môi trường không gian mạng chứa đựng nhiều nguy cơ tiềm ẩn và hiện hữu đối với sự an toàn và hành vi bạo lực của học sinh. Nguy cơ mất an toàn trên không gian </w:t>
      </w:r>
      <w:r>
        <w:rPr>
          <w:spacing w:val="-3"/>
        </w:rPr>
        <w:t>mạng</w:t>
      </w:r>
      <w:r>
        <w:rPr>
          <w:spacing w:val="-6"/>
        </w:rPr>
        <w:t xml:space="preserve"> </w:t>
      </w:r>
      <w:r>
        <w:t>có</w:t>
      </w:r>
      <w:r>
        <w:rPr>
          <w:spacing w:val="-6"/>
        </w:rPr>
        <w:t xml:space="preserve"> </w:t>
      </w:r>
      <w:r>
        <w:t>thể</w:t>
      </w:r>
      <w:r>
        <w:rPr>
          <w:spacing w:val="-6"/>
        </w:rPr>
        <w:t xml:space="preserve"> </w:t>
      </w:r>
      <w:r>
        <w:t>kể</w:t>
      </w:r>
      <w:r>
        <w:rPr>
          <w:spacing w:val="-5"/>
        </w:rPr>
        <w:t xml:space="preserve"> </w:t>
      </w:r>
      <w:r>
        <w:t>đến</w:t>
      </w:r>
      <w:r>
        <w:rPr>
          <w:spacing w:val="-6"/>
        </w:rPr>
        <w:t xml:space="preserve"> </w:t>
      </w:r>
      <w:r>
        <w:t>như</w:t>
      </w:r>
      <w:r>
        <w:rPr>
          <w:spacing w:val="-7"/>
        </w:rPr>
        <w:t xml:space="preserve"> </w:t>
      </w:r>
      <w:r>
        <w:t>nguồn</w:t>
      </w:r>
      <w:r>
        <w:rPr>
          <w:spacing w:val="-6"/>
        </w:rPr>
        <w:t xml:space="preserve"> </w:t>
      </w:r>
      <w:r>
        <w:t>thông</w:t>
      </w:r>
      <w:r>
        <w:rPr>
          <w:spacing w:val="-5"/>
        </w:rPr>
        <w:t xml:space="preserve"> </w:t>
      </w:r>
      <w:r>
        <w:t>tin</w:t>
      </w:r>
      <w:r>
        <w:rPr>
          <w:spacing w:val="-6"/>
        </w:rPr>
        <w:t xml:space="preserve"> </w:t>
      </w:r>
      <w:r>
        <w:t>độc</w:t>
      </w:r>
      <w:r>
        <w:rPr>
          <w:spacing w:val="-3"/>
        </w:rPr>
        <w:t xml:space="preserve"> hại;</w:t>
      </w:r>
      <w:r>
        <w:rPr>
          <w:spacing w:val="-6"/>
        </w:rPr>
        <w:t xml:space="preserve"> </w:t>
      </w:r>
      <w:r>
        <w:t>các</w:t>
      </w:r>
      <w:r>
        <w:rPr>
          <w:spacing w:val="-5"/>
        </w:rPr>
        <w:t xml:space="preserve"> </w:t>
      </w:r>
      <w:r>
        <w:t>game</w:t>
      </w:r>
      <w:r>
        <w:rPr>
          <w:spacing w:val="-6"/>
        </w:rPr>
        <w:t xml:space="preserve"> </w:t>
      </w:r>
      <w:r>
        <w:t>nguy</w:t>
      </w:r>
      <w:r>
        <w:rPr>
          <w:spacing w:val="-10"/>
        </w:rPr>
        <w:t xml:space="preserve"> </w:t>
      </w:r>
      <w:r>
        <w:t>hiểm</w:t>
      </w:r>
      <w:r>
        <w:rPr>
          <w:spacing w:val="-8"/>
        </w:rPr>
        <w:t xml:space="preserve"> </w:t>
      </w:r>
      <w:r>
        <w:t>buộc</w:t>
      </w:r>
      <w:r>
        <w:rPr>
          <w:spacing w:val="-5"/>
        </w:rPr>
        <w:t xml:space="preserve"> </w:t>
      </w:r>
      <w:r>
        <w:t>đứa</w:t>
      </w:r>
      <w:r>
        <w:rPr>
          <w:spacing w:val="-6"/>
        </w:rPr>
        <w:t xml:space="preserve"> </w:t>
      </w:r>
      <w:r>
        <w:t>trẻ</w:t>
      </w:r>
      <w:r>
        <w:rPr>
          <w:spacing w:val="-5"/>
        </w:rPr>
        <w:t xml:space="preserve"> </w:t>
      </w:r>
      <w:r>
        <w:t xml:space="preserve">phải làm theo những điều vô lý và nguy hiểm (ví dụ Thách thức cá voi xanh); hình ảnh bạo lực và đồi </w:t>
      </w:r>
      <w:r>
        <w:rPr>
          <w:spacing w:val="-3"/>
        </w:rPr>
        <w:t xml:space="preserve">trụy; </w:t>
      </w:r>
      <w:r>
        <w:t xml:space="preserve">game hấp dẫn có thể làm trẻ phụ thuộc; những lời </w:t>
      </w:r>
      <w:r>
        <w:rPr>
          <w:spacing w:val="-3"/>
        </w:rPr>
        <w:t xml:space="preserve">bình </w:t>
      </w:r>
      <w:r>
        <w:t>luận và video tiktoc có nội dung tục nhảm. Nhiều trang mạng cũng như các phương tiện công nghệ là nguyên</w:t>
      </w:r>
      <w:r>
        <w:rPr>
          <w:spacing w:val="-7"/>
        </w:rPr>
        <w:t xml:space="preserve"> </w:t>
      </w:r>
      <w:r>
        <w:rPr>
          <w:spacing w:val="-3"/>
        </w:rPr>
        <w:t>nhân</w:t>
      </w:r>
      <w:r>
        <w:rPr>
          <w:spacing w:val="-7"/>
        </w:rPr>
        <w:t xml:space="preserve"> </w:t>
      </w:r>
      <w:r>
        <w:t>trực</w:t>
      </w:r>
      <w:r>
        <w:rPr>
          <w:spacing w:val="-6"/>
        </w:rPr>
        <w:t xml:space="preserve"> </w:t>
      </w:r>
      <w:r>
        <w:t>tiếp</w:t>
      </w:r>
      <w:r>
        <w:rPr>
          <w:spacing w:val="-9"/>
        </w:rPr>
        <w:t xml:space="preserve"> </w:t>
      </w:r>
      <w:r>
        <w:t>hoặc</w:t>
      </w:r>
      <w:r>
        <w:rPr>
          <w:spacing w:val="-8"/>
        </w:rPr>
        <w:t xml:space="preserve"> </w:t>
      </w:r>
      <w:r>
        <w:t>gián</w:t>
      </w:r>
      <w:r>
        <w:rPr>
          <w:spacing w:val="-7"/>
        </w:rPr>
        <w:t xml:space="preserve"> </w:t>
      </w:r>
      <w:r>
        <w:t>tiếp</w:t>
      </w:r>
      <w:r>
        <w:rPr>
          <w:spacing w:val="-9"/>
        </w:rPr>
        <w:t xml:space="preserve"> </w:t>
      </w:r>
      <w:r>
        <w:t>của</w:t>
      </w:r>
      <w:r>
        <w:rPr>
          <w:spacing w:val="-8"/>
        </w:rPr>
        <w:t xml:space="preserve"> </w:t>
      </w:r>
      <w:r>
        <w:t>những</w:t>
      </w:r>
      <w:r>
        <w:rPr>
          <w:spacing w:val="-7"/>
        </w:rPr>
        <w:t xml:space="preserve"> </w:t>
      </w:r>
      <w:r>
        <w:t>hành</w:t>
      </w:r>
      <w:r>
        <w:rPr>
          <w:spacing w:val="-8"/>
        </w:rPr>
        <w:t xml:space="preserve"> </w:t>
      </w:r>
      <w:r>
        <w:t>động</w:t>
      </w:r>
      <w:r>
        <w:rPr>
          <w:spacing w:val="-7"/>
        </w:rPr>
        <w:t xml:space="preserve"> </w:t>
      </w:r>
      <w:r>
        <w:t>tấn</w:t>
      </w:r>
      <w:r>
        <w:rPr>
          <w:spacing w:val="-7"/>
        </w:rPr>
        <w:t xml:space="preserve"> </w:t>
      </w:r>
      <w:r>
        <w:t>công,</w:t>
      </w:r>
      <w:r>
        <w:rPr>
          <w:spacing w:val="-6"/>
        </w:rPr>
        <w:t xml:space="preserve"> </w:t>
      </w:r>
      <w:r>
        <w:t>đập</w:t>
      </w:r>
      <w:r>
        <w:rPr>
          <w:spacing w:val="-9"/>
        </w:rPr>
        <w:t xml:space="preserve"> </w:t>
      </w:r>
      <w:r>
        <w:t>phá…</w:t>
      </w:r>
    </w:p>
    <w:p w14:paraId="33FB6F92" w14:textId="77777777" w:rsidR="002229A8" w:rsidRDefault="00000000">
      <w:pPr>
        <w:spacing w:before="34"/>
        <w:ind w:left="401" w:right="487"/>
        <w:jc w:val="center"/>
        <w:rPr>
          <w:b/>
          <w:sz w:val="26"/>
        </w:rPr>
      </w:pPr>
      <w:r>
        <w:rPr>
          <w:b/>
          <w:color w:val="212121"/>
          <w:sz w:val="26"/>
        </w:rPr>
        <w:t>TỰ TỬ DO ẢNH HƯỞNG CỦA TRÒ CHƠI TRÊN MẠNG</w:t>
      </w:r>
      <w:r>
        <w:rPr>
          <w:b/>
          <w:color w:val="212121"/>
          <w:sz w:val="26"/>
          <w:vertAlign w:val="superscript"/>
        </w:rPr>
        <w:t>24</w:t>
      </w:r>
    </w:p>
    <w:p w14:paraId="4FF408A2" w14:textId="77777777" w:rsidR="002229A8" w:rsidRDefault="00000000">
      <w:pPr>
        <w:pStyle w:val="BodyText"/>
        <w:spacing w:before="114" w:line="336" w:lineRule="auto"/>
        <w:ind w:right="406" w:firstLine="719"/>
      </w:pPr>
      <w:r>
        <w:rPr>
          <w:color w:val="212121"/>
        </w:rPr>
        <w:t xml:space="preserve">3 học sinh trường thực nghiệm Khải Đông đã </w:t>
      </w:r>
      <w:r>
        <w:rPr>
          <w:color w:val="212121"/>
          <w:spacing w:val="-3"/>
        </w:rPr>
        <w:t xml:space="preserve">cùng </w:t>
      </w:r>
      <w:r>
        <w:rPr>
          <w:color w:val="212121"/>
        </w:rPr>
        <w:t xml:space="preserve">nhau nhảy từ tầng 5 tòa nhà trường học xuống đất. </w:t>
      </w:r>
      <w:r>
        <w:rPr>
          <w:color w:val="212121"/>
          <w:spacing w:val="-3"/>
        </w:rPr>
        <w:t xml:space="preserve">Trên </w:t>
      </w:r>
      <w:r>
        <w:rPr>
          <w:color w:val="212121"/>
        </w:rPr>
        <w:t xml:space="preserve">hành lang nơi các em nhảy xuống còn có 2 người bạn nữa đứng nhìn nhưng không </w:t>
      </w:r>
      <w:r>
        <w:rPr>
          <w:color w:val="212121"/>
          <w:spacing w:val="-3"/>
        </w:rPr>
        <w:t xml:space="preserve">ngăn </w:t>
      </w:r>
      <w:r>
        <w:rPr>
          <w:color w:val="212121"/>
        </w:rPr>
        <w:t xml:space="preserve">cản. Nguyên nhân khiến 3 đứa trẻ thực </w:t>
      </w:r>
      <w:r>
        <w:rPr>
          <w:color w:val="212121"/>
          <w:spacing w:val="-3"/>
        </w:rPr>
        <w:t xml:space="preserve">hiện </w:t>
      </w:r>
      <w:r>
        <w:rPr>
          <w:color w:val="212121"/>
        </w:rPr>
        <w:t xml:space="preserve">hành vi dại dột này được dự </w:t>
      </w:r>
      <w:r>
        <w:rPr>
          <w:color w:val="212121"/>
          <w:spacing w:val="-3"/>
        </w:rPr>
        <w:t xml:space="preserve">đoán </w:t>
      </w:r>
      <w:r>
        <w:rPr>
          <w:color w:val="212121"/>
        </w:rPr>
        <w:t xml:space="preserve">là do các em đã tham gia vào trò chơi gọi là </w:t>
      </w:r>
      <w:r>
        <w:rPr>
          <w:color w:val="212121"/>
          <w:spacing w:val="-3"/>
        </w:rPr>
        <w:t xml:space="preserve">"Thử </w:t>
      </w:r>
      <w:r>
        <w:rPr>
          <w:color w:val="212121"/>
        </w:rPr>
        <w:t xml:space="preserve">thách cá voi xanh" độc hại lan truyền trên Internet vài năm gần </w:t>
      </w:r>
      <w:r>
        <w:rPr>
          <w:color w:val="212121"/>
          <w:spacing w:val="-3"/>
        </w:rPr>
        <w:t xml:space="preserve">đây. </w:t>
      </w:r>
      <w:r>
        <w:rPr>
          <w:color w:val="212121"/>
        </w:rPr>
        <w:t xml:space="preserve">Nhiệm vụ </w:t>
      </w:r>
      <w:r>
        <w:rPr>
          <w:color w:val="212121"/>
          <w:spacing w:val="-3"/>
        </w:rPr>
        <w:t xml:space="preserve">cuối </w:t>
      </w:r>
      <w:r>
        <w:rPr>
          <w:color w:val="212121"/>
        </w:rPr>
        <w:t xml:space="preserve">cùng của thử </w:t>
      </w:r>
      <w:r>
        <w:rPr>
          <w:color w:val="212121"/>
          <w:spacing w:val="-3"/>
        </w:rPr>
        <w:t>thách</w:t>
      </w:r>
      <w:r>
        <w:rPr>
          <w:color w:val="212121"/>
          <w:spacing w:val="-5"/>
        </w:rPr>
        <w:t xml:space="preserve"> </w:t>
      </w:r>
      <w:r>
        <w:rPr>
          <w:color w:val="212121"/>
        </w:rPr>
        <w:t>này</w:t>
      </w:r>
      <w:r>
        <w:rPr>
          <w:color w:val="212121"/>
          <w:spacing w:val="-9"/>
        </w:rPr>
        <w:t xml:space="preserve"> </w:t>
      </w:r>
      <w:r>
        <w:rPr>
          <w:color w:val="212121"/>
        </w:rPr>
        <w:t>chính</w:t>
      </w:r>
      <w:r>
        <w:rPr>
          <w:color w:val="212121"/>
          <w:spacing w:val="-7"/>
        </w:rPr>
        <w:t xml:space="preserve"> </w:t>
      </w:r>
      <w:r>
        <w:rPr>
          <w:color w:val="212121"/>
        </w:rPr>
        <w:t>là</w:t>
      </w:r>
      <w:r>
        <w:rPr>
          <w:color w:val="212121"/>
          <w:spacing w:val="-6"/>
        </w:rPr>
        <w:t xml:space="preserve"> </w:t>
      </w:r>
      <w:r>
        <w:rPr>
          <w:color w:val="212121"/>
        </w:rPr>
        <w:t>tự</w:t>
      </w:r>
      <w:r>
        <w:rPr>
          <w:color w:val="212121"/>
          <w:spacing w:val="-5"/>
        </w:rPr>
        <w:t xml:space="preserve"> </w:t>
      </w:r>
      <w:r>
        <w:rPr>
          <w:color w:val="212121"/>
        </w:rPr>
        <w:t>vẫn</w:t>
      </w:r>
      <w:r>
        <w:rPr>
          <w:color w:val="212121"/>
          <w:spacing w:val="-7"/>
        </w:rPr>
        <w:t xml:space="preserve"> </w:t>
      </w:r>
      <w:r>
        <w:rPr>
          <w:color w:val="212121"/>
        </w:rPr>
        <w:t>và</w:t>
      </w:r>
      <w:r>
        <w:rPr>
          <w:color w:val="212121"/>
          <w:spacing w:val="-5"/>
        </w:rPr>
        <w:t xml:space="preserve"> </w:t>
      </w:r>
      <w:r>
        <w:rPr>
          <w:color w:val="212121"/>
        </w:rPr>
        <w:t>3</w:t>
      </w:r>
      <w:r>
        <w:rPr>
          <w:color w:val="212121"/>
          <w:spacing w:val="-5"/>
        </w:rPr>
        <w:t xml:space="preserve"> </w:t>
      </w:r>
      <w:r>
        <w:rPr>
          <w:color w:val="212121"/>
        </w:rPr>
        <w:t>đứa</w:t>
      </w:r>
      <w:r>
        <w:rPr>
          <w:color w:val="212121"/>
          <w:spacing w:val="-7"/>
        </w:rPr>
        <w:t xml:space="preserve"> </w:t>
      </w:r>
      <w:r>
        <w:rPr>
          <w:color w:val="212121"/>
        </w:rPr>
        <w:t>trẻ</w:t>
      </w:r>
      <w:r>
        <w:rPr>
          <w:color w:val="212121"/>
          <w:spacing w:val="-6"/>
        </w:rPr>
        <w:t xml:space="preserve"> </w:t>
      </w:r>
      <w:r>
        <w:rPr>
          <w:color w:val="212121"/>
        </w:rPr>
        <w:t>có</w:t>
      </w:r>
      <w:r>
        <w:rPr>
          <w:color w:val="212121"/>
          <w:spacing w:val="-5"/>
        </w:rPr>
        <w:t xml:space="preserve"> </w:t>
      </w:r>
      <w:r>
        <w:rPr>
          <w:color w:val="212121"/>
        </w:rPr>
        <w:t>lẽ</w:t>
      </w:r>
      <w:r>
        <w:rPr>
          <w:color w:val="212121"/>
          <w:spacing w:val="-7"/>
        </w:rPr>
        <w:t xml:space="preserve"> </w:t>
      </w:r>
      <w:r>
        <w:rPr>
          <w:color w:val="212121"/>
        </w:rPr>
        <w:t>đã</w:t>
      </w:r>
      <w:r>
        <w:rPr>
          <w:color w:val="212121"/>
          <w:spacing w:val="-7"/>
        </w:rPr>
        <w:t xml:space="preserve"> </w:t>
      </w:r>
      <w:r>
        <w:rPr>
          <w:color w:val="212121"/>
        </w:rPr>
        <w:t>thực</w:t>
      </w:r>
      <w:r>
        <w:rPr>
          <w:color w:val="212121"/>
          <w:spacing w:val="-8"/>
        </w:rPr>
        <w:t xml:space="preserve"> </w:t>
      </w:r>
      <w:r>
        <w:rPr>
          <w:color w:val="212121"/>
        </w:rPr>
        <w:t>hiện</w:t>
      </w:r>
      <w:r>
        <w:rPr>
          <w:color w:val="212121"/>
          <w:spacing w:val="-5"/>
        </w:rPr>
        <w:t xml:space="preserve"> </w:t>
      </w:r>
      <w:r>
        <w:rPr>
          <w:color w:val="212121"/>
        </w:rPr>
        <w:t>"nhiệm</w:t>
      </w:r>
      <w:r>
        <w:rPr>
          <w:color w:val="212121"/>
          <w:spacing w:val="-7"/>
        </w:rPr>
        <w:t xml:space="preserve"> </w:t>
      </w:r>
      <w:r>
        <w:rPr>
          <w:color w:val="212121"/>
        </w:rPr>
        <w:t>vụ"</w:t>
      </w:r>
      <w:r>
        <w:rPr>
          <w:color w:val="212121"/>
          <w:spacing w:val="-7"/>
        </w:rPr>
        <w:t xml:space="preserve"> </w:t>
      </w:r>
      <w:r>
        <w:rPr>
          <w:color w:val="212121"/>
        </w:rPr>
        <w:t>trò</w:t>
      </w:r>
      <w:r>
        <w:rPr>
          <w:color w:val="212121"/>
          <w:spacing w:val="-7"/>
        </w:rPr>
        <w:t xml:space="preserve"> </w:t>
      </w:r>
      <w:r>
        <w:rPr>
          <w:color w:val="212121"/>
        </w:rPr>
        <w:t>chơi</w:t>
      </w:r>
      <w:r>
        <w:rPr>
          <w:color w:val="212121"/>
          <w:spacing w:val="-6"/>
        </w:rPr>
        <w:t xml:space="preserve"> </w:t>
      </w:r>
      <w:r>
        <w:rPr>
          <w:color w:val="212121"/>
        </w:rPr>
        <w:t>theo</w:t>
      </w:r>
      <w:r>
        <w:rPr>
          <w:color w:val="212121"/>
          <w:spacing w:val="-7"/>
        </w:rPr>
        <w:t xml:space="preserve"> </w:t>
      </w:r>
      <w:r>
        <w:rPr>
          <w:color w:val="212121"/>
          <w:spacing w:val="-3"/>
        </w:rPr>
        <w:t>hướng dẫn.</w:t>
      </w:r>
      <w:r>
        <w:rPr>
          <w:color w:val="212121"/>
          <w:spacing w:val="-8"/>
        </w:rPr>
        <w:t xml:space="preserve"> </w:t>
      </w:r>
      <w:r>
        <w:rPr>
          <w:color w:val="212121"/>
        </w:rPr>
        <w:t>Thông</w:t>
      </w:r>
      <w:r>
        <w:rPr>
          <w:color w:val="212121"/>
          <w:spacing w:val="-7"/>
        </w:rPr>
        <w:t xml:space="preserve"> </w:t>
      </w:r>
      <w:r>
        <w:rPr>
          <w:color w:val="212121"/>
        </w:rPr>
        <w:t>tin</w:t>
      </w:r>
      <w:r>
        <w:rPr>
          <w:color w:val="212121"/>
          <w:spacing w:val="-7"/>
        </w:rPr>
        <w:t xml:space="preserve"> </w:t>
      </w:r>
      <w:r>
        <w:rPr>
          <w:color w:val="212121"/>
        </w:rPr>
        <w:t>này</w:t>
      </w:r>
      <w:r>
        <w:rPr>
          <w:color w:val="212121"/>
          <w:spacing w:val="-10"/>
        </w:rPr>
        <w:t xml:space="preserve"> </w:t>
      </w:r>
      <w:r>
        <w:rPr>
          <w:color w:val="212121"/>
        </w:rPr>
        <w:t>đã</w:t>
      </w:r>
      <w:r>
        <w:rPr>
          <w:color w:val="212121"/>
          <w:spacing w:val="-7"/>
        </w:rPr>
        <w:t xml:space="preserve"> </w:t>
      </w:r>
      <w:r>
        <w:rPr>
          <w:color w:val="212121"/>
        </w:rPr>
        <w:t>khiến</w:t>
      </w:r>
      <w:r>
        <w:rPr>
          <w:color w:val="212121"/>
          <w:spacing w:val="-7"/>
        </w:rPr>
        <w:t xml:space="preserve"> </w:t>
      </w:r>
      <w:r>
        <w:rPr>
          <w:color w:val="212121"/>
        </w:rPr>
        <w:t>nhiều</w:t>
      </w:r>
      <w:r>
        <w:rPr>
          <w:color w:val="212121"/>
          <w:spacing w:val="-7"/>
        </w:rPr>
        <w:t xml:space="preserve"> </w:t>
      </w:r>
      <w:r>
        <w:rPr>
          <w:color w:val="212121"/>
        </w:rPr>
        <w:t>bậc</w:t>
      </w:r>
      <w:r>
        <w:rPr>
          <w:color w:val="212121"/>
          <w:spacing w:val="-7"/>
        </w:rPr>
        <w:t xml:space="preserve"> </w:t>
      </w:r>
      <w:r>
        <w:rPr>
          <w:color w:val="212121"/>
        </w:rPr>
        <w:t>phụ</w:t>
      </w:r>
      <w:r>
        <w:rPr>
          <w:color w:val="212121"/>
          <w:spacing w:val="-7"/>
        </w:rPr>
        <w:t xml:space="preserve"> </w:t>
      </w:r>
      <w:r>
        <w:rPr>
          <w:color w:val="212121"/>
        </w:rPr>
        <w:t>huynh</w:t>
      </w:r>
      <w:r>
        <w:rPr>
          <w:color w:val="212121"/>
          <w:spacing w:val="-9"/>
        </w:rPr>
        <w:t xml:space="preserve"> </w:t>
      </w:r>
      <w:r>
        <w:rPr>
          <w:color w:val="212121"/>
        </w:rPr>
        <w:t>phải</w:t>
      </w:r>
      <w:r>
        <w:rPr>
          <w:color w:val="212121"/>
          <w:spacing w:val="-7"/>
        </w:rPr>
        <w:t xml:space="preserve"> </w:t>
      </w:r>
      <w:r>
        <w:rPr>
          <w:color w:val="212121"/>
          <w:spacing w:val="-3"/>
        </w:rPr>
        <w:t>giật</w:t>
      </w:r>
      <w:r>
        <w:rPr>
          <w:color w:val="212121"/>
          <w:spacing w:val="-6"/>
        </w:rPr>
        <w:t xml:space="preserve"> </w:t>
      </w:r>
      <w:r>
        <w:rPr>
          <w:color w:val="212121"/>
        </w:rPr>
        <w:t>mình</w:t>
      </w:r>
      <w:r>
        <w:rPr>
          <w:color w:val="212121"/>
          <w:spacing w:val="-7"/>
        </w:rPr>
        <w:t xml:space="preserve"> </w:t>
      </w:r>
      <w:r>
        <w:rPr>
          <w:color w:val="212121"/>
        </w:rPr>
        <w:t>và</w:t>
      </w:r>
      <w:r>
        <w:rPr>
          <w:color w:val="212121"/>
          <w:spacing w:val="-8"/>
        </w:rPr>
        <w:t xml:space="preserve"> </w:t>
      </w:r>
      <w:r>
        <w:rPr>
          <w:color w:val="212121"/>
        </w:rPr>
        <w:t>cảnh</w:t>
      </w:r>
      <w:r>
        <w:rPr>
          <w:color w:val="212121"/>
          <w:spacing w:val="-9"/>
        </w:rPr>
        <w:t xml:space="preserve"> </w:t>
      </w:r>
      <w:r>
        <w:rPr>
          <w:color w:val="212121"/>
        </w:rPr>
        <w:t>giác</w:t>
      </w:r>
      <w:r>
        <w:rPr>
          <w:color w:val="212121"/>
          <w:spacing w:val="-7"/>
        </w:rPr>
        <w:t xml:space="preserve"> </w:t>
      </w:r>
      <w:r>
        <w:rPr>
          <w:color w:val="212121"/>
        </w:rPr>
        <w:t>hơn.</w:t>
      </w:r>
    </w:p>
    <w:p w14:paraId="5FFC0B76" w14:textId="77777777" w:rsidR="002229A8" w:rsidRDefault="00000000">
      <w:pPr>
        <w:pStyle w:val="BodyText"/>
        <w:spacing w:before="1" w:line="336" w:lineRule="auto"/>
        <w:ind w:right="413" w:firstLine="719"/>
      </w:pPr>
      <w:r>
        <w:rPr>
          <w:color w:val="212121"/>
        </w:rPr>
        <w:t>“Thử thách cá voi xanh” (Blue Whale Challenge) là một hiện tượng trên mạng được phát hiện lần đầu vào khoảng đầu năm 2016 tại Nga. Trong vòng 50 ngày tham gia thử thách, người chơi sẽ phải thực hiện các nhiệm vụ mà những "người quản lý" trò chơi này đưa ra, với mức độ khó tăng dần theo thời gian. Kết thúc của trò chơi là vào ngày thứ 50, người chơi nào tự kết liễu đời mình thì được coi là giành chiến thắng. Đây là một trò chơi vô cùng độc hại và đã bị lên án, cảnh báo rất nhiều lần trên khắp thế giới. Tuy nhiên, dường như số trẻ em không nhận thức được độ độc hại của thử thách và bị kéo vào trò chơi vẫn tiếp tục</w:t>
      </w:r>
      <w:r>
        <w:rPr>
          <w:color w:val="212121"/>
          <w:spacing w:val="-3"/>
        </w:rPr>
        <w:t xml:space="preserve"> </w:t>
      </w:r>
      <w:r>
        <w:rPr>
          <w:color w:val="212121"/>
        </w:rPr>
        <w:t>tăng.</w:t>
      </w:r>
    </w:p>
    <w:p w14:paraId="63509B30" w14:textId="77777777" w:rsidR="002229A8" w:rsidRDefault="00000000">
      <w:pPr>
        <w:pStyle w:val="BodyText"/>
        <w:spacing w:before="31" w:line="336" w:lineRule="auto"/>
        <w:ind w:right="408" w:firstLine="719"/>
      </w:pPr>
      <w:r>
        <w:t>Để đảm bảo việc khai thác không gian mạng an toàn cho học sinh, cán bộ, giáo viên và nhân viên nhà trường cần:</w:t>
      </w:r>
    </w:p>
    <w:p w14:paraId="265E5ACE" w14:textId="77777777" w:rsidR="002229A8" w:rsidRDefault="00000000">
      <w:pPr>
        <w:pStyle w:val="ListParagraph"/>
        <w:numPr>
          <w:ilvl w:val="0"/>
          <w:numId w:val="31"/>
        </w:numPr>
        <w:tabs>
          <w:tab w:val="left" w:pos="1194"/>
        </w:tabs>
        <w:spacing w:before="1"/>
        <w:ind w:left="1193" w:hanging="153"/>
        <w:rPr>
          <w:sz w:val="26"/>
        </w:rPr>
      </w:pPr>
      <w:r>
        <w:rPr>
          <w:sz w:val="26"/>
        </w:rPr>
        <w:t>Giáo dục học sinh về các tiêu chí an toàn của không gian mạng.</w:t>
      </w:r>
    </w:p>
    <w:p w14:paraId="0CCE4690" w14:textId="77777777" w:rsidR="002229A8" w:rsidRDefault="002229A8">
      <w:pPr>
        <w:pStyle w:val="BodyText"/>
        <w:ind w:left="0"/>
        <w:jc w:val="left"/>
        <w:rPr>
          <w:sz w:val="20"/>
        </w:rPr>
      </w:pPr>
    </w:p>
    <w:p w14:paraId="6075BEDA" w14:textId="77777777" w:rsidR="002229A8" w:rsidRDefault="00000000">
      <w:pPr>
        <w:pStyle w:val="BodyText"/>
        <w:spacing w:before="8"/>
        <w:ind w:left="0"/>
        <w:jc w:val="left"/>
        <w:rPr>
          <w:sz w:val="25"/>
        </w:rPr>
      </w:pPr>
      <w:r>
        <w:rPr>
          <w:noProof/>
        </w:rPr>
        <mc:AlternateContent>
          <mc:Choice Requires="wps">
            <w:drawing>
              <wp:anchor distT="0" distB="0" distL="0" distR="0" simplePos="0" relativeHeight="251670528" behindDoc="1" locked="0" layoutInCell="1" allowOverlap="1" wp14:anchorId="2A72177B" wp14:editId="75FB99DB">
                <wp:simplePos x="0" y="0"/>
                <wp:positionH relativeFrom="page">
                  <wp:posOffset>1080770</wp:posOffset>
                </wp:positionH>
                <wp:positionV relativeFrom="paragraph">
                  <wp:posOffset>212725</wp:posOffset>
                </wp:positionV>
                <wp:extent cx="1828800" cy="7620"/>
                <wp:effectExtent l="0" t="0" r="0" b="0"/>
                <wp:wrapTopAndBottom/>
                <wp:docPr id="11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1" o:spid="_x0000_s1026" o:spt="1" style="position:absolute;left:0pt;margin-left:85.1pt;margin-top:16.75pt;height:0.6pt;width:144pt;mso-position-horizontal-relative:page;mso-wrap-distance-bottom:0pt;mso-wrap-distance-top:0pt;z-index:-251617280;mso-width-relative:page;mso-height-relative:page;" fillcolor="#000000" filled="t" stroked="f" coordsize="21600,21600" o:gfxdata="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aUfkzYAAAACQEAAA8AAAAAAAAA&#10;AQAgAAAAIgAAAGRycy9kb3ducmV2LnhtbFBLAQIUABQAAAAIAIdO4kAkrKL2EQIAACsEAAAOAAAA&#10;AAAAAAEAIAAAACcBAABkcnMvZTJvRG9jLnhtbFBLBQYAAAAABgAGAFkBAACqBQAAAAA=&#10;">
                <v:fill on="t" focussize="0,0"/>
                <v:stroke on="f"/>
                <v:imagedata o:title=""/>
                <o:lock v:ext="edit" aspectratio="f"/>
                <w10:wrap type="topAndBottom"/>
              </v:rect>
            </w:pict>
          </mc:Fallback>
        </mc:AlternateContent>
      </w:r>
    </w:p>
    <w:p w14:paraId="2027A869" w14:textId="77777777" w:rsidR="002229A8" w:rsidRDefault="00000000">
      <w:pPr>
        <w:spacing w:before="59" w:line="360" w:lineRule="auto"/>
        <w:ind w:left="322" w:right="592"/>
      </w:pPr>
      <w:r>
        <w:rPr>
          <w:rFonts w:ascii="Arial"/>
          <w:vertAlign w:val="superscript"/>
        </w:rPr>
        <w:t>24</w:t>
      </w:r>
      <w:r>
        <w:rPr>
          <w:rFonts w:ascii="Arial"/>
        </w:rPr>
        <w:t xml:space="preserve"> </w:t>
      </w:r>
      <w:r>
        <w:t>https://kenh14.vn/3-hoc-sinh-ru-nhau-nhay-lau-tu-tu-ngay-trong-truong-truoc-su-bang-hoang-cua- thay-co-nguyen-nhan-vu-viec-dang-bao-dong-20211117123158978.chn</w:t>
      </w:r>
    </w:p>
    <w:p w14:paraId="2C74773F" w14:textId="77777777" w:rsidR="002229A8" w:rsidRDefault="002229A8">
      <w:pPr>
        <w:spacing w:line="360" w:lineRule="auto"/>
        <w:sectPr w:rsidR="002229A8">
          <w:pgSz w:w="11910" w:h="16850"/>
          <w:pgMar w:top="1060" w:right="720" w:bottom="980" w:left="1380" w:header="0" w:footer="712" w:gutter="0"/>
          <w:cols w:space="720"/>
        </w:sectPr>
      </w:pPr>
    </w:p>
    <w:p w14:paraId="0B0F8115" w14:textId="77777777" w:rsidR="002229A8" w:rsidRDefault="00000000">
      <w:pPr>
        <w:pStyle w:val="ListParagraph"/>
        <w:numPr>
          <w:ilvl w:val="0"/>
          <w:numId w:val="31"/>
        </w:numPr>
        <w:tabs>
          <w:tab w:val="left" w:pos="1208"/>
        </w:tabs>
        <w:spacing w:before="64" w:line="338" w:lineRule="auto"/>
        <w:ind w:right="411" w:firstLine="719"/>
        <w:jc w:val="left"/>
        <w:rPr>
          <w:sz w:val="26"/>
        </w:rPr>
      </w:pPr>
      <w:r>
        <w:rPr>
          <w:sz w:val="26"/>
        </w:rPr>
        <w:lastRenderedPageBreak/>
        <w:t>Tăng cường kỹ năng sử dụng công nghệ và mạng xã hội cho học sinh để học sinh chủ động phòng ngừa các nguy cơ từ không gian</w:t>
      </w:r>
      <w:r>
        <w:rPr>
          <w:spacing w:val="-10"/>
          <w:sz w:val="26"/>
        </w:rPr>
        <w:t xml:space="preserve"> </w:t>
      </w:r>
      <w:r>
        <w:rPr>
          <w:sz w:val="26"/>
        </w:rPr>
        <w:t>ảo.</w:t>
      </w:r>
    </w:p>
    <w:p w14:paraId="6CD7CA42" w14:textId="77777777" w:rsidR="002229A8" w:rsidRDefault="00000000">
      <w:pPr>
        <w:pStyle w:val="ListParagraph"/>
        <w:numPr>
          <w:ilvl w:val="0"/>
          <w:numId w:val="31"/>
        </w:numPr>
        <w:tabs>
          <w:tab w:val="left" w:pos="1208"/>
        </w:tabs>
        <w:spacing w:line="336" w:lineRule="auto"/>
        <w:ind w:right="411" w:firstLine="719"/>
        <w:jc w:val="left"/>
        <w:rPr>
          <w:sz w:val="26"/>
        </w:rPr>
      </w:pPr>
      <w:r>
        <w:rPr>
          <w:sz w:val="26"/>
        </w:rPr>
        <w:t>Nâng cao ý thức, trách nhiệm và sự tự giác của học sinh trong việc khai thác không gian ảo.</w:t>
      </w:r>
    </w:p>
    <w:p w14:paraId="2D7738B1" w14:textId="77777777" w:rsidR="002229A8" w:rsidRDefault="00000000">
      <w:pPr>
        <w:pStyle w:val="ListParagraph"/>
        <w:numPr>
          <w:ilvl w:val="0"/>
          <w:numId w:val="31"/>
        </w:numPr>
        <w:tabs>
          <w:tab w:val="left" w:pos="1206"/>
        </w:tabs>
        <w:ind w:left="1205" w:hanging="165"/>
        <w:jc w:val="left"/>
        <w:rPr>
          <w:sz w:val="26"/>
        </w:rPr>
      </w:pPr>
      <w:r>
        <w:rPr>
          <w:sz w:val="26"/>
        </w:rPr>
        <w:t>Sử</w:t>
      </w:r>
      <w:r>
        <w:rPr>
          <w:spacing w:val="9"/>
          <w:sz w:val="26"/>
        </w:rPr>
        <w:t xml:space="preserve"> </w:t>
      </w:r>
      <w:r>
        <w:rPr>
          <w:sz w:val="26"/>
        </w:rPr>
        <w:t>dụng</w:t>
      </w:r>
      <w:r>
        <w:rPr>
          <w:spacing w:val="9"/>
          <w:sz w:val="26"/>
        </w:rPr>
        <w:t xml:space="preserve"> </w:t>
      </w:r>
      <w:r>
        <w:rPr>
          <w:sz w:val="26"/>
        </w:rPr>
        <w:t>các</w:t>
      </w:r>
      <w:r>
        <w:rPr>
          <w:spacing w:val="9"/>
          <w:sz w:val="26"/>
        </w:rPr>
        <w:t xml:space="preserve"> </w:t>
      </w:r>
      <w:r>
        <w:rPr>
          <w:sz w:val="26"/>
        </w:rPr>
        <w:t>phần</w:t>
      </w:r>
      <w:r>
        <w:rPr>
          <w:spacing w:val="9"/>
          <w:sz w:val="26"/>
        </w:rPr>
        <w:t xml:space="preserve"> </w:t>
      </w:r>
      <w:r>
        <w:rPr>
          <w:sz w:val="26"/>
        </w:rPr>
        <w:t>mềm</w:t>
      </w:r>
      <w:r>
        <w:rPr>
          <w:spacing w:val="7"/>
          <w:sz w:val="26"/>
        </w:rPr>
        <w:t xml:space="preserve"> </w:t>
      </w:r>
      <w:r>
        <w:rPr>
          <w:sz w:val="26"/>
        </w:rPr>
        <w:t>ngăn</w:t>
      </w:r>
      <w:r>
        <w:rPr>
          <w:spacing w:val="9"/>
          <w:sz w:val="26"/>
        </w:rPr>
        <w:t xml:space="preserve"> </w:t>
      </w:r>
      <w:r>
        <w:rPr>
          <w:sz w:val="26"/>
        </w:rPr>
        <w:t>ngừa</w:t>
      </w:r>
      <w:r>
        <w:rPr>
          <w:spacing w:val="9"/>
          <w:sz w:val="26"/>
        </w:rPr>
        <w:t xml:space="preserve"> </w:t>
      </w:r>
      <w:r>
        <w:rPr>
          <w:sz w:val="26"/>
        </w:rPr>
        <w:t>học</w:t>
      </w:r>
      <w:r>
        <w:rPr>
          <w:spacing w:val="9"/>
          <w:sz w:val="26"/>
        </w:rPr>
        <w:t xml:space="preserve"> </w:t>
      </w:r>
      <w:r>
        <w:rPr>
          <w:sz w:val="26"/>
        </w:rPr>
        <w:t>sinh</w:t>
      </w:r>
      <w:r>
        <w:rPr>
          <w:spacing w:val="8"/>
          <w:sz w:val="26"/>
        </w:rPr>
        <w:t xml:space="preserve"> </w:t>
      </w:r>
      <w:r>
        <w:rPr>
          <w:sz w:val="26"/>
        </w:rPr>
        <w:t>với</w:t>
      </w:r>
      <w:r>
        <w:rPr>
          <w:spacing w:val="9"/>
          <w:sz w:val="26"/>
        </w:rPr>
        <w:t xml:space="preserve"> </w:t>
      </w:r>
      <w:r>
        <w:rPr>
          <w:sz w:val="26"/>
        </w:rPr>
        <w:t>những</w:t>
      </w:r>
      <w:r>
        <w:rPr>
          <w:spacing w:val="9"/>
          <w:sz w:val="26"/>
        </w:rPr>
        <w:t xml:space="preserve"> </w:t>
      </w:r>
      <w:r>
        <w:rPr>
          <w:sz w:val="26"/>
        </w:rPr>
        <w:t>tác</w:t>
      </w:r>
      <w:r>
        <w:rPr>
          <w:spacing w:val="10"/>
          <w:sz w:val="26"/>
        </w:rPr>
        <w:t xml:space="preserve"> </w:t>
      </w:r>
      <w:r>
        <w:rPr>
          <w:sz w:val="26"/>
        </w:rPr>
        <w:t>hại</w:t>
      </w:r>
      <w:r>
        <w:rPr>
          <w:spacing w:val="8"/>
          <w:sz w:val="26"/>
        </w:rPr>
        <w:t xml:space="preserve"> </w:t>
      </w:r>
      <w:r>
        <w:rPr>
          <w:sz w:val="26"/>
        </w:rPr>
        <w:t>của</w:t>
      </w:r>
      <w:r>
        <w:rPr>
          <w:spacing w:val="9"/>
          <w:sz w:val="26"/>
        </w:rPr>
        <w:t xml:space="preserve"> </w:t>
      </w:r>
      <w:r>
        <w:rPr>
          <w:sz w:val="26"/>
        </w:rPr>
        <w:t>không</w:t>
      </w:r>
      <w:r>
        <w:rPr>
          <w:spacing w:val="9"/>
          <w:sz w:val="26"/>
        </w:rPr>
        <w:t xml:space="preserve"> </w:t>
      </w:r>
      <w:r>
        <w:rPr>
          <w:sz w:val="26"/>
        </w:rPr>
        <w:t>gian</w:t>
      </w:r>
    </w:p>
    <w:p w14:paraId="51C6BBBC" w14:textId="77777777" w:rsidR="002229A8" w:rsidRDefault="00000000">
      <w:pPr>
        <w:pStyle w:val="BodyText"/>
        <w:spacing w:before="117"/>
        <w:jc w:val="left"/>
      </w:pPr>
      <w:r>
        <w:t>mạng.</w:t>
      </w:r>
    </w:p>
    <w:p w14:paraId="501D088B" w14:textId="77777777" w:rsidR="002229A8" w:rsidRDefault="00000000">
      <w:pPr>
        <w:pStyle w:val="ListParagraph"/>
        <w:numPr>
          <w:ilvl w:val="0"/>
          <w:numId w:val="31"/>
        </w:numPr>
        <w:tabs>
          <w:tab w:val="left" w:pos="1213"/>
        </w:tabs>
        <w:spacing w:before="118"/>
        <w:ind w:left="1212" w:hanging="172"/>
        <w:jc w:val="left"/>
        <w:rPr>
          <w:sz w:val="26"/>
        </w:rPr>
      </w:pPr>
      <w:r>
        <w:rPr>
          <w:sz w:val="26"/>
        </w:rPr>
        <w:t>Tạo</w:t>
      </w:r>
      <w:r>
        <w:rPr>
          <w:spacing w:val="17"/>
          <w:sz w:val="26"/>
        </w:rPr>
        <w:t xml:space="preserve"> </w:t>
      </w:r>
      <w:r>
        <w:rPr>
          <w:sz w:val="26"/>
        </w:rPr>
        <w:t>diễn</w:t>
      </w:r>
      <w:r>
        <w:rPr>
          <w:spacing w:val="17"/>
          <w:sz w:val="26"/>
        </w:rPr>
        <w:t xml:space="preserve"> </w:t>
      </w:r>
      <w:r>
        <w:rPr>
          <w:sz w:val="26"/>
        </w:rPr>
        <w:t>đàn</w:t>
      </w:r>
      <w:r>
        <w:rPr>
          <w:spacing w:val="17"/>
          <w:sz w:val="26"/>
        </w:rPr>
        <w:t xml:space="preserve"> </w:t>
      </w:r>
      <w:r>
        <w:rPr>
          <w:sz w:val="26"/>
        </w:rPr>
        <w:t>chia</w:t>
      </w:r>
      <w:r>
        <w:rPr>
          <w:spacing w:val="21"/>
          <w:sz w:val="26"/>
        </w:rPr>
        <w:t xml:space="preserve"> </w:t>
      </w:r>
      <w:r>
        <w:rPr>
          <w:sz w:val="26"/>
        </w:rPr>
        <w:t>sẻ</w:t>
      </w:r>
      <w:r>
        <w:rPr>
          <w:spacing w:val="20"/>
          <w:sz w:val="26"/>
        </w:rPr>
        <w:t xml:space="preserve"> </w:t>
      </w:r>
      <w:r>
        <w:rPr>
          <w:sz w:val="26"/>
        </w:rPr>
        <w:t>với</w:t>
      </w:r>
      <w:r>
        <w:rPr>
          <w:spacing w:val="17"/>
          <w:sz w:val="26"/>
        </w:rPr>
        <w:t xml:space="preserve"> </w:t>
      </w:r>
      <w:r>
        <w:rPr>
          <w:sz w:val="26"/>
        </w:rPr>
        <w:t>học</w:t>
      </w:r>
      <w:r>
        <w:rPr>
          <w:spacing w:val="18"/>
          <w:sz w:val="26"/>
        </w:rPr>
        <w:t xml:space="preserve"> </w:t>
      </w:r>
      <w:r>
        <w:rPr>
          <w:sz w:val="26"/>
        </w:rPr>
        <w:t>học</w:t>
      </w:r>
      <w:r>
        <w:rPr>
          <w:spacing w:val="19"/>
          <w:sz w:val="26"/>
        </w:rPr>
        <w:t xml:space="preserve"> </w:t>
      </w:r>
      <w:r>
        <w:rPr>
          <w:sz w:val="26"/>
        </w:rPr>
        <w:t>sinh</w:t>
      </w:r>
      <w:r>
        <w:rPr>
          <w:spacing w:val="17"/>
          <w:sz w:val="26"/>
        </w:rPr>
        <w:t xml:space="preserve"> </w:t>
      </w:r>
      <w:r>
        <w:rPr>
          <w:sz w:val="26"/>
        </w:rPr>
        <w:t>trên</w:t>
      </w:r>
      <w:r>
        <w:rPr>
          <w:spacing w:val="20"/>
          <w:sz w:val="26"/>
        </w:rPr>
        <w:t xml:space="preserve"> </w:t>
      </w:r>
      <w:r>
        <w:rPr>
          <w:sz w:val="26"/>
        </w:rPr>
        <w:t>không</w:t>
      </w:r>
      <w:r>
        <w:rPr>
          <w:spacing w:val="18"/>
          <w:sz w:val="26"/>
        </w:rPr>
        <w:t xml:space="preserve"> </w:t>
      </w:r>
      <w:r>
        <w:rPr>
          <w:sz w:val="26"/>
        </w:rPr>
        <w:t>gian</w:t>
      </w:r>
      <w:r>
        <w:rPr>
          <w:spacing w:val="19"/>
          <w:sz w:val="26"/>
        </w:rPr>
        <w:t xml:space="preserve"> </w:t>
      </w:r>
      <w:r>
        <w:rPr>
          <w:sz w:val="26"/>
        </w:rPr>
        <w:t>ảo</w:t>
      </w:r>
      <w:r>
        <w:rPr>
          <w:spacing w:val="17"/>
          <w:sz w:val="26"/>
        </w:rPr>
        <w:t xml:space="preserve"> </w:t>
      </w:r>
      <w:r>
        <w:rPr>
          <w:sz w:val="26"/>
        </w:rPr>
        <w:t>để</w:t>
      </w:r>
      <w:r>
        <w:rPr>
          <w:spacing w:val="18"/>
          <w:sz w:val="26"/>
        </w:rPr>
        <w:t xml:space="preserve"> </w:t>
      </w:r>
      <w:r>
        <w:rPr>
          <w:sz w:val="26"/>
        </w:rPr>
        <w:t>hỗ</w:t>
      </w:r>
      <w:r>
        <w:rPr>
          <w:spacing w:val="19"/>
          <w:sz w:val="26"/>
        </w:rPr>
        <w:t xml:space="preserve"> </w:t>
      </w:r>
      <w:r>
        <w:rPr>
          <w:sz w:val="26"/>
        </w:rPr>
        <w:t>trợ</w:t>
      </w:r>
      <w:r>
        <w:rPr>
          <w:spacing w:val="17"/>
          <w:sz w:val="26"/>
        </w:rPr>
        <w:t xml:space="preserve"> </w:t>
      </w:r>
      <w:r>
        <w:rPr>
          <w:sz w:val="26"/>
        </w:rPr>
        <w:t>học</w:t>
      </w:r>
      <w:r>
        <w:rPr>
          <w:spacing w:val="18"/>
          <w:sz w:val="26"/>
        </w:rPr>
        <w:t xml:space="preserve"> </w:t>
      </w:r>
      <w:r>
        <w:rPr>
          <w:sz w:val="26"/>
        </w:rPr>
        <w:t>sinh</w:t>
      </w:r>
    </w:p>
    <w:p w14:paraId="04DD8FE5" w14:textId="77777777" w:rsidR="002229A8" w:rsidRDefault="00000000">
      <w:pPr>
        <w:pStyle w:val="BodyText"/>
        <w:spacing w:before="119"/>
        <w:jc w:val="left"/>
      </w:pPr>
      <w:r>
        <w:t>kịp thời, đúng xu hướng và dễ dàng kiểm soát.</w:t>
      </w:r>
    </w:p>
    <w:p w14:paraId="42E5FE09" w14:textId="77777777" w:rsidR="002229A8" w:rsidRDefault="00000000">
      <w:pPr>
        <w:pStyle w:val="ListParagraph"/>
        <w:numPr>
          <w:ilvl w:val="0"/>
          <w:numId w:val="31"/>
        </w:numPr>
        <w:tabs>
          <w:tab w:val="left" w:pos="1201"/>
        </w:tabs>
        <w:spacing w:before="121" w:line="336" w:lineRule="auto"/>
        <w:ind w:right="411" w:firstLine="719"/>
        <w:jc w:val="left"/>
        <w:rPr>
          <w:sz w:val="26"/>
        </w:rPr>
      </w:pPr>
      <w:r>
        <w:rPr>
          <w:sz w:val="26"/>
        </w:rPr>
        <w:t>Hợp tác, chia sẻ và luôn bên cạnh học sinh để đảm bảo học sinh được tin cậy, bảo mật, tôn</w:t>
      </w:r>
      <w:r>
        <w:rPr>
          <w:spacing w:val="-2"/>
          <w:sz w:val="26"/>
        </w:rPr>
        <w:t xml:space="preserve"> </w:t>
      </w:r>
      <w:r>
        <w:rPr>
          <w:sz w:val="26"/>
        </w:rPr>
        <w:t>trọng.</w:t>
      </w:r>
    </w:p>
    <w:p w14:paraId="0C4F81CE" w14:textId="77777777" w:rsidR="002229A8" w:rsidRDefault="00000000">
      <w:pPr>
        <w:pStyle w:val="BodyText"/>
        <w:spacing w:line="336" w:lineRule="auto"/>
        <w:ind w:right="596" w:firstLine="719"/>
        <w:jc w:val="left"/>
      </w:pPr>
      <w:r>
        <w:t>Dựa trên kết quả từ các nghiên cứu và thực tiễn, tài liệu khái quát những nguy cơ mất an toàn mà HS THCS có thể gặp phải dưới đây:</w:t>
      </w:r>
    </w:p>
    <w:p w14:paraId="613369D7" w14:textId="77777777" w:rsidR="002229A8" w:rsidRDefault="00000000">
      <w:pPr>
        <w:pStyle w:val="Heading1"/>
        <w:spacing w:before="6"/>
        <w:ind w:left="770"/>
      </w:pPr>
      <w:r>
        <w:t>Bảng 2: Một số nguy cơ dẫn đến mất an toàn học đường ở học sinh THCS</w:t>
      </w:r>
    </w:p>
    <w:p w14:paraId="0C704B2E" w14:textId="77777777" w:rsidR="002229A8" w:rsidRDefault="002229A8">
      <w:pPr>
        <w:pStyle w:val="BodyText"/>
        <w:spacing w:before="6" w:after="1"/>
        <w:ind w:left="0"/>
        <w:jc w:val="left"/>
        <w:rPr>
          <w:b/>
          <w:sz w:val="1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7"/>
        <w:gridCol w:w="4395"/>
      </w:tblGrid>
      <w:tr w:rsidR="002229A8" w14:paraId="46135197" w14:textId="77777777">
        <w:trPr>
          <w:trHeight w:val="7116"/>
        </w:trPr>
        <w:tc>
          <w:tcPr>
            <w:tcW w:w="4367" w:type="dxa"/>
          </w:tcPr>
          <w:p w14:paraId="4B00D0AB" w14:textId="77777777" w:rsidR="002229A8" w:rsidRDefault="00000000">
            <w:pPr>
              <w:pStyle w:val="TableParagraph"/>
              <w:spacing w:line="336" w:lineRule="auto"/>
              <w:ind w:left="107" w:right="97"/>
              <w:jc w:val="both"/>
              <w:rPr>
                <w:rFonts w:ascii="Arial" w:hAnsi="Arial"/>
                <w:i/>
                <w:sz w:val="26"/>
              </w:rPr>
            </w:pPr>
            <w:r>
              <w:rPr>
                <w:rFonts w:ascii="Arial" w:hAnsi="Arial"/>
                <w:i/>
                <w:sz w:val="26"/>
              </w:rPr>
              <w:t>1. Từ cơ sở vật chất không đảm bảo</w:t>
            </w:r>
          </w:p>
          <w:p w14:paraId="7952095C" w14:textId="77777777" w:rsidR="002229A8" w:rsidRDefault="00000000">
            <w:pPr>
              <w:pStyle w:val="TableParagraph"/>
              <w:numPr>
                <w:ilvl w:val="0"/>
                <w:numId w:val="32"/>
              </w:numPr>
              <w:tabs>
                <w:tab w:val="left" w:pos="355"/>
              </w:tabs>
              <w:spacing w:line="336" w:lineRule="auto"/>
              <w:ind w:right="97" w:firstLine="0"/>
              <w:jc w:val="both"/>
              <w:rPr>
                <w:rFonts w:ascii="Arial" w:hAnsi="Arial"/>
                <w:sz w:val="26"/>
              </w:rPr>
            </w:pPr>
            <w:r>
              <w:rPr>
                <w:rFonts w:ascii="Arial" w:hAnsi="Arial"/>
                <w:sz w:val="26"/>
              </w:rPr>
              <w:t>Cánh cổng, tường rào, cửa ra vào, cửa sổ, hành lang đi lại, cầu thang trơn trượt đổ</w:t>
            </w:r>
            <w:r>
              <w:rPr>
                <w:rFonts w:ascii="Arial" w:hAnsi="Arial"/>
                <w:spacing w:val="-3"/>
                <w:sz w:val="26"/>
              </w:rPr>
              <w:t xml:space="preserve"> </w:t>
            </w:r>
            <w:r>
              <w:rPr>
                <w:rFonts w:ascii="Arial" w:hAnsi="Arial"/>
                <w:sz w:val="26"/>
              </w:rPr>
              <w:t>dốc.</w:t>
            </w:r>
          </w:p>
          <w:p w14:paraId="5B3DF513" w14:textId="77777777" w:rsidR="002229A8" w:rsidRDefault="00000000">
            <w:pPr>
              <w:pStyle w:val="TableParagraph"/>
              <w:numPr>
                <w:ilvl w:val="0"/>
                <w:numId w:val="32"/>
              </w:numPr>
              <w:tabs>
                <w:tab w:val="left" w:pos="324"/>
              </w:tabs>
              <w:spacing w:line="336" w:lineRule="auto"/>
              <w:ind w:right="97" w:firstLine="0"/>
              <w:jc w:val="both"/>
              <w:rPr>
                <w:rFonts w:ascii="Arial" w:hAnsi="Arial"/>
                <w:sz w:val="26"/>
              </w:rPr>
            </w:pPr>
            <w:r>
              <w:rPr>
                <w:rFonts w:ascii="Arial" w:hAnsi="Arial"/>
                <w:sz w:val="26"/>
              </w:rPr>
              <w:t>Sân chơi, bãi tập; hệ thống cây xanh; hệ thống điện nước; hệ thống phòng cháy chữa</w:t>
            </w:r>
            <w:r>
              <w:rPr>
                <w:rFonts w:ascii="Arial" w:hAnsi="Arial"/>
                <w:spacing w:val="-4"/>
                <w:sz w:val="26"/>
              </w:rPr>
              <w:t xml:space="preserve"> </w:t>
            </w:r>
            <w:r>
              <w:rPr>
                <w:rFonts w:ascii="Arial" w:hAnsi="Arial"/>
                <w:sz w:val="26"/>
              </w:rPr>
              <w:t>cháy.</w:t>
            </w:r>
          </w:p>
          <w:p w14:paraId="72EFAE0B" w14:textId="77777777" w:rsidR="002229A8" w:rsidRDefault="00000000">
            <w:pPr>
              <w:pStyle w:val="TableParagraph"/>
              <w:numPr>
                <w:ilvl w:val="0"/>
                <w:numId w:val="32"/>
              </w:numPr>
              <w:tabs>
                <w:tab w:val="left" w:pos="267"/>
              </w:tabs>
              <w:ind w:left="266" w:hanging="160"/>
              <w:jc w:val="both"/>
              <w:rPr>
                <w:rFonts w:ascii="Arial" w:hAnsi="Arial"/>
                <w:sz w:val="26"/>
              </w:rPr>
            </w:pPr>
            <w:r>
              <w:rPr>
                <w:rFonts w:ascii="Arial" w:hAnsi="Arial"/>
                <w:sz w:val="26"/>
              </w:rPr>
              <w:t>Nhà bếp, căng tin mất vệ</w:t>
            </w:r>
            <w:r>
              <w:rPr>
                <w:rFonts w:ascii="Arial" w:hAnsi="Arial"/>
                <w:spacing w:val="-5"/>
                <w:sz w:val="26"/>
              </w:rPr>
              <w:t xml:space="preserve"> </w:t>
            </w:r>
            <w:r>
              <w:rPr>
                <w:rFonts w:ascii="Arial" w:hAnsi="Arial"/>
                <w:sz w:val="26"/>
              </w:rPr>
              <w:t>sinh</w:t>
            </w:r>
          </w:p>
          <w:p w14:paraId="6FF4DB85" w14:textId="77777777" w:rsidR="002229A8" w:rsidRDefault="00000000">
            <w:pPr>
              <w:pStyle w:val="TableParagraph"/>
              <w:numPr>
                <w:ilvl w:val="0"/>
                <w:numId w:val="32"/>
              </w:numPr>
              <w:tabs>
                <w:tab w:val="left" w:pos="303"/>
              </w:tabs>
              <w:spacing w:before="119" w:line="336" w:lineRule="auto"/>
              <w:ind w:right="99" w:firstLine="0"/>
              <w:jc w:val="both"/>
              <w:rPr>
                <w:rFonts w:ascii="Arial" w:hAnsi="Arial"/>
                <w:sz w:val="26"/>
              </w:rPr>
            </w:pPr>
            <w:r>
              <w:rPr>
                <w:rFonts w:ascii="Arial" w:hAnsi="Arial"/>
                <w:sz w:val="26"/>
              </w:rPr>
              <w:t>Nhà vệ sinh với cửa hỏng, nước bẩn, không có đồ sát</w:t>
            </w:r>
            <w:r>
              <w:rPr>
                <w:rFonts w:ascii="Arial" w:hAnsi="Arial"/>
                <w:spacing w:val="-5"/>
                <w:sz w:val="26"/>
              </w:rPr>
              <w:t xml:space="preserve"> </w:t>
            </w:r>
            <w:r>
              <w:rPr>
                <w:rFonts w:ascii="Arial" w:hAnsi="Arial"/>
                <w:sz w:val="26"/>
              </w:rPr>
              <w:t>khuẩn.</w:t>
            </w:r>
          </w:p>
          <w:p w14:paraId="1F968384" w14:textId="77777777" w:rsidR="002229A8" w:rsidRDefault="00000000">
            <w:pPr>
              <w:pStyle w:val="TableParagraph"/>
              <w:numPr>
                <w:ilvl w:val="0"/>
                <w:numId w:val="32"/>
              </w:numPr>
              <w:tabs>
                <w:tab w:val="left" w:pos="281"/>
              </w:tabs>
              <w:spacing w:line="336" w:lineRule="auto"/>
              <w:ind w:right="99" w:firstLine="0"/>
              <w:jc w:val="both"/>
              <w:rPr>
                <w:rFonts w:ascii="Arial" w:hAnsi="Arial"/>
                <w:sz w:val="26"/>
              </w:rPr>
            </w:pPr>
            <w:r>
              <w:rPr>
                <w:rFonts w:ascii="Arial" w:hAnsi="Arial"/>
                <w:sz w:val="26"/>
              </w:rPr>
              <w:t>Quạt lâu không bảo trì; mảng vữa trần nhà có thể bị rơi</w:t>
            </w:r>
            <w:r>
              <w:rPr>
                <w:rFonts w:ascii="Arial" w:hAnsi="Arial"/>
                <w:spacing w:val="-6"/>
                <w:sz w:val="26"/>
              </w:rPr>
              <w:t xml:space="preserve"> </w:t>
            </w:r>
            <w:r>
              <w:rPr>
                <w:rFonts w:ascii="Arial" w:hAnsi="Arial"/>
                <w:sz w:val="26"/>
              </w:rPr>
              <w:t>vỡ.</w:t>
            </w:r>
          </w:p>
          <w:p w14:paraId="6C401EB7" w14:textId="77777777" w:rsidR="002229A8" w:rsidRDefault="00000000">
            <w:pPr>
              <w:pStyle w:val="TableParagraph"/>
              <w:numPr>
                <w:ilvl w:val="0"/>
                <w:numId w:val="32"/>
              </w:numPr>
              <w:tabs>
                <w:tab w:val="left" w:pos="267"/>
              </w:tabs>
              <w:ind w:left="266" w:hanging="160"/>
              <w:jc w:val="both"/>
              <w:rPr>
                <w:rFonts w:ascii="Arial" w:hAnsi="Arial"/>
                <w:sz w:val="26"/>
              </w:rPr>
            </w:pPr>
            <w:r>
              <w:rPr>
                <w:rFonts w:ascii="Arial" w:hAnsi="Arial"/>
                <w:sz w:val="26"/>
              </w:rPr>
              <w:t>Không có phòng và dụng cụ y</w:t>
            </w:r>
            <w:r>
              <w:rPr>
                <w:rFonts w:ascii="Arial" w:hAnsi="Arial"/>
                <w:spacing w:val="-6"/>
                <w:sz w:val="26"/>
              </w:rPr>
              <w:t xml:space="preserve"> </w:t>
            </w:r>
            <w:r>
              <w:rPr>
                <w:rFonts w:ascii="Arial" w:hAnsi="Arial"/>
                <w:sz w:val="26"/>
              </w:rPr>
              <w:t>tế</w:t>
            </w:r>
          </w:p>
          <w:p w14:paraId="72E7426C" w14:textId="77777777" w:rsidR="002229A8" w:rsidRDefault="00000000">
            <w:pPr>
              <w:pStyle w:val="TableParagraph"/>
              <w:numPr>
                <w:ilvl w:val="0"/>
                <w:numId w:val="32"/>
              </w:numPr>
              <w:tabs>
                <w:tab w:val="left" w:pos="267"/>
              </w:tabs>
              <w:spacing w:before="120"/>
              <w:ind w:left="266" w:hanging="160"/>
              <w:jc w:val="both"/>
              <w:rPr>
                <w:rFonts w:ascii="Arial" w:hAnsi="Arial"/>
                <w:sz w:val="26"/>
              </w:rPr>
            </w:pPr>
            <w:r>
              <w:rPr>
                <w:rFonts w:ascii="Arial" w:hAnsi="Arial"/>
                <w:sz w:val="26"/>
              </w:rPr>
              <w:t>Mái nhà bị dột; tường bị</w:t>
            </w:r>
            <w:r>
              <w:rPr>
                <w:rFonts w:ascii="Arial" w:hAnsi="Arial"/>
                <w:spacing w:val="-8"/>
                <w:sz w:val="26"/>
              </w:rPr>
              <w:t xml:space="preserve"> </w:t>
            </w:r>
            <w:r>
              <w:rPr>
                <w:rFonts w:ascii="Arial" w:hAnsi="Arial"/>
                <w:sz w:val="26"/>
              </w:rPr>
              <w:t>nứt</w:t>
            </w:r>
          </w:p>
        </w:tc>
        <w:tc>
          <w:tcPr>
            <w:tcW w:w="4395" w:type="dxa"/>
          </w:tcPr>
          <w:p w14:paraId="2CEC1176" w14:textId="77777777" w:rsidR="002229A8" w:rsidRDefault="00000000">
            <w:pPr>
              <w:pStyle w:val="TableParagraph"/>
              <w:spacing w:line="297" w:lineRule="exact"/>
              <w:ind w:left="107"/>
              <w:jc w:val="both"/>
              <w:rPr>
                <w:rFonts w:ascii="Arial" w:hAnsi="Arial"/>
                <w:i/>
                <w:sz w:val="26"/>
              </w:rPr>
            </w:pPr>
            <w:r>
              <w:rPr>
                <w:rFonts w:ascii="Arial" w:hAnsi="Arial"/>
                <w:i/>
                <w:sz w:val="26"/>
              </w:rPr>
              <w:t>2. Từ hoạt động do trường tổ chức</w:t>
            </w:r>
          </w:p>
          <w:p w14:paraId="7766A8D1" w14:textId="77777777" w:rsidR="002229A8" w:rsidRDefault="00000000">
            <w:pPr>
              <w:pStyle w:val="TableParagraph"/>
              <w:numPr>
                <w:ilvl w:val="0"/>
                <w:numId w:val="33"/>
              </w:numPr>
              <w:tabs>
                <w:tab w:val="left" w:pos="396"/>
              </w:tabs>
              <w:spacing w:before="118" w:line="336" w:lineRule="auto"/>
              <w:ind w:right="99" w:firstLine="0"/>
              <w:jc w:val="both"/>
              <w:rPr>
                <w:rFonts w:ascii="Arial" w:hAnsi="Arial"/>
                <w:sz w:val="26"/>
              </w:rPr>
            </w:pPr>
            <w:r>
              <w:rPr>
                <w:rFonts w:ascii="Arial" w:hAnsi="Arial"/>
                <w:sz w:val="26"/>
              </w:rPr>
              <w:t>Điều kiện của hoạt động trải nghiệm thiếu an</w:t>
            </w:r>
            <w:r>
              <w:rPr>
                <w:rFonts w:ascii="Arial" w:hAnsi="Arial"/>
                <w:spacing w:val="-1"/>
                <w:sz w:val="26"/>
              </w:rPr>
              <w:t xml:space="preserve"> </w:t>
            </w:r>
            <w:r>
              <w:rPr>
                <w:rFonts w:ascii="Arial" w:hAnsi="Arial"/>
                <w:sz w:val="26"/>
              </w:rPr>
              <w:t>toàn.</w:t>
            </w:r>
          </w:p>
          <w:p w14:paraId="386748AC" w14:textId="77777777" w:rsidR="002229A8" w:rsidRDefault="00000000">
            <w:pPr>
              <w:pStyle w:val="TableParagraph"/>
              <w:numPr>
                <w:ilvl w:val="0"/>
                <w:numId w:val="33"/>
              </w:numPr>
              <w:tabs>
                <w:tab w:val="left" w:pos="331"/>
              </w:tabs>
              <w:spacing w:before="1" w:line="336" w:lineRule="auto"/>
              <w:ind w:right="98" w:firstLine="0"/>
              <w:jc w:val="both"/>
              <w:rPr>
                <w:rFonts w:ascii="Arial" w:hAnsi="Arial"/>
                <w:sz w:val="26"/>
              </w:rPr>
            </w:pPr>
            <w:r>
              <w:rPr>
                <w:rFonts w:ascii="Arial" w:hAnsi="Arial"/>
                <w:sz w:val="26"/>
              </w:rPr>
              <w:t>Chào cờ, thể dục thể thao, văn nghệ, cắm trại; các cuộc thi, các cuộc giao lưu giữa các khối lớp; chuyến đi dã ngoại, du</w:t>
            </w:r>
            <w:r>
              <w:rPr>
                <w:rFonts w:ascii="Arial" w:hAnsi="Arial"/>
                <w:spacing w:val="-3"/>
                <w:sz w:val="26"/>
              </w:rPr>
              <w:t xml:space="preserve"> </w:t>
            </w:r>
            <w:r>
              <w:rPr>
                <w:rFonts w:ascii="Arial" w:hAnsi="Arial"/>
                <w:sz w:val="26"/>
              </w:rPr>
              <w:t>lịch.</w:t>
            </w:r>
          </w:p>
          <w:p w14:paraId="6D5BB3F1" w14:textId="77777777" w:rsidR="002229A8" w:rsidRDefault="00000000">
            <w:pPr>
              <w:pStyle w:val="TableParagraph"/>
              <w:numPr>
                <w:ilvl w:val="0"/>
                <w:numId w:val="33"/>
              </w:numPr>
              <w:tabs>
                <w:tab w:val="left" w:pos="271"/>
              </w:tabs>
              <w:spacing w:before="1" w:line="336" w:lineRule="auto"/>
              <w:ind w:right="98" w:firstLine="0"/>
              <w:jc w:val="both"/>
              <w:rPr>
                <w:rFonts w:ascii="Arial" w:hAnsi="Arial"/>
                <w:sz w:val="26"/>
              </w:rPr>
            </w:pPr>
            <w:r>
              <w:rPr>
                <w:rFonts w:ascii="Arial" w:hAnsi="Arial"/>
                <w:sz w:val="26"/>
              </w:rPr>
              <w:t>Hoạt động tập thể, vui chơi, giải trí không đủ điều kiện an toàn và thiếu sự giám</w:t>
            </w:r>
            <w:r>
              <w:rPr>
                <w:rFonts w:ascii="Arial" w:hAnsi="Arial"/>
                <w:spacing w:val="-3"/>
                <w:sz w:val="26"/>
              </w:rPr>
              <w:t xml:space="preserve"> </w:t>
            </w:r>
            <w:r>
              <w:rPr>
                <w:rFonts w:ascii="Arial" w:hAnsi="Arial"/>
                <w:sz w:val="26"/>
              </w:rPr>
              <w:t>sát.</w:t>
            </w:r>
          </w:p>
          <w:p w14:paraId="72130D00" w14:textId="77777777" w:rsidR="002229A8" w:rsidRDefault="00000000">
            <w:pPr>
              <w:pStyle w:val="TableParagraph"/>
              <w:numPr>
                <w:ilvl w:val="0"/>
                <w:numId w:val="33"/>
              </w:numPr>
              <w:tabs>
                <w:tab w:val="left" w:pos="293"/>
              </w:tabs>
              <w:spacing w:line="336" w:lineRule="auto"/>
              <w:ind w:right="98" w:firstLine="0"/>
              <w:jc w:val="both"/>
              <w:rPr>
                <w:rFonts w:ascii="Arial" w:hAnsi="Arial"/>
                <w:sz w:val="26"/>
              </w:rPr>
            </w:pPr>
            <w:r>
              <w:rPr>
                <w:rFonts w:ascii="Arial" w:hAnsi="Arial"/>
                <w:sz w:val="26"/>
              </w:rPr>
              <w:t>Hoạt động bán trú không được tổ chức bài bản và thiếu sự kiểm</w:t>
            </w:r>
            <w:r>
              <w:rPr>
                <w:rFonts w:ascii="Arial" w:hAnsi="Arial"/>
                <w:spacing w:val="-10"/>
                <w:sz w:val="26"/>
              </w:rPr>
              <w:t xml:space="preserve"> </w:t>
            </w:r>
            <w:r>
              <w:rPr>
                <w:rFonts w:ascii="Arial" w:hAnsi="Arial"/>
                <w:sz w:val="26"/>
              </w:rPr>
              <w:t>tra.</w:t>
            </w:r>
          </w:p>
          <w:p w14:paraId="5FE69AEE" w14:textId="77777777" w:rsidR="002229A8" w:rsidRDefault="00000000">
            <w:pPr>
              <w:pStyle w:val="TableParagraph"/>
              <w:numPr>
                <w:ilvl w:val="0"/>
                <w:numId w:val="33"/>
              </w:numPr>
              <w:tabs>
                <w:tab w:val="left" w:pos="319"/>
              </w:tabs>
              <w:spacing w:line="336" w:lineRule="auto"/>
              <w:ind w:right="99" w:firstLine="0"/>
              <w:jc w:val="both"/>
              <w:rPr>
                <w:rFonts w:ascii="Arial" w:hAnsi="Arial"/>
                <w:sz w:val="26"/>
              </w:rPr>
            </w:pPr>
            <w:r>
              <w:rPr>
                <w:rFonts w:ascii="Arial" w:hAnsi="Arial"/>
                <w:sz w:val="26"/>
              </w:rPr>
              <w:t>Các vật sắc nhọn dùng khi hoạt động</w:t>
            </w:r>
          </w:p>
          <w:p w14:paraId="2CD285E3" w14:textId="77777777" w:rsidR="002229A8" w:rsidRDefault="00000000">
            <w:pPr>
              <w:pStyle w:val="TableParagraph"/>
              <w:numPr>
                <w:ilvl w:val="0"/>
                <w:numId w:val="33"/>
              </w:numPr>
              <w:tabs>
                <w:tab w:val="left" w:pos="343"/>
              </w:tabs>
              <w:spacing w:before="1" w:line="336" w:lineRule="auto"/>
              <w:ind w:right="99" w:firstLine="0"/>
              <w:jc w:val="both"/>
              <w:rPr>
                <w:rFonts w:ascii="Arial" w:hAnsi="Arial"/>
                <w:sz w:val="26"/>
              </w:rPr>
            </w:pPr>
            <w:r>
              <w:rPr>
                <w:rFonts w:ascii="Arial" w:hAnsi="Arial"/>
                <w:sz w:val="26"/>
              </w:rPr>
              <w:t>Điều kiện, phương tiện, thiết bị cho giờ học như Sinh học, Hóa</w:t>
            </w:r>
            <w:r>
              <w:rPr>
                <w:rFonts w:ascii="Arial" w:hAnsi="Arial"/>
                <w:spacing w:val="7"/>
                <w:sz w:val="26"/>
              </w:rPr>
              <w:t xml:space="preserve"> </w:t>
            </w:r>
            <w:r>
              <w:rPr>
                <w:rFonts w:ascii="Arial" w:hAnsi="Arial"/>
                <w:sz w:val="26"/>
              </w:rPr>
              <w:t>học</w:t>
            </w:r>
          </w:p>
          <w:p w14:paraId="23671EBF" w14:textId="77777777" w:rsidR="002229A8" w:rsidRDefault="00000000">
            <w:pPr>
              <w:pStyle w:val="TableParagraph"/>
              <w:spacing w:line="298" w:lineRule="exact"/>
              <w:ind w:left="107"/>
              <w:jc w:val="both"/>
              <w:rPr>
                <w:rFonts w:ascii="Arial" w:hAnsi="Arial"/>
                <w:sz w:val="26"/>
              </w:rPr>
            </w:pPr>
            <w:r>
              <w:rPr>
                <w:rFonts w:ascii="Arial" w:hAnsi="Arial"/>
                <w:sz w:val="26"/>
              </w:rPr>
              <w:t>không đảm bảo.</w:t>
            </w:r>
          </w:p>
        </w:tc>
      </w:tr>
    </w:tbl>
    <w:p w14:paraId="6E2DDD47" w14:textId="77777777" w:rsidR="002229A8" w:rsidRDefault="002229A8">
      <w:pPr>
        <w:spacing w:line="298" w:lineRule="exact"/>
        <w:jc w:val="both"/>
        <w:rPr>
          <w:rFonts w:ascii="Arial" w:hAnsi="Arial"/>
          <w:sz w:val="26"/>
        </w:rPr>
        <w:sectPr w:rsidR="002229A8">
          <w:pgSz w:w="11910" w:h="16850"/>
          <w:pgMar w:top="1060" w:right="720" w:bottom="980" w:left="1380" w:header="0" w:footer="712" w:gutter="0"/>
          <w:cols w:space="720"/>
        </w:sect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7"/>
        <w:gridCol w:w="4395"/>
      </w:tblGrid>
      <w:tr w:rsidR="002229A8" w14:paraId="1853E889" w14:textId="77777777">
        <w:trPr>
          <w:trHeight w:val="2095"/>
        </w:trPr>
        <w:tc>
          <w:tcPr>
            <w:tcW w:w="4367" w:type="dxa"/>
          </w:tcPr>
          <w:p w14:paraId="708EDB4F" w14:textId="77777777" w:rsidR="002229A8" w:rsidRDefault="00000000">
            <w:pPr>
              <w:pStyle w:val="TableParagraph"/>
              <w:spacing w:line="292" w:lineRule="exact"/>
              <w:ind w:left="107"/>
              <w:rPr>
                <w:rFonts w:ascii="Arial" w:hAnsi="Arial"/>
                <w:i/>
                <w:sz w:val="26"/>
              </w:rPr>
            </w:pPr>
            <w:r>
              <w:rPr>
                <w:rFonts w:ascii="Arial" w:hAnsi="Arial"/>
                <w:i/>
                <w:sz w:val="26"/>
              </w:rPr>
              <w:lastRenderedPageBreak/>
              <w:t>3. Từ môi trường tự nhiên</w:t>
            </w:r>
          </w:p>
          <w:p w14:paraId="338062E8" w14:textId="77777777" w:rsidR="002229A8" w:rsidRDefault="00000000">
            <w:pPr>
              <w:pStyle w:val="TableParagraph"/>
              <w:numPr>
                <w:ilvl w:val="0"/>
                <w:numId w:val="34"/>
              </w:numPr>
              <w:tabs>
                <w:tab w:val="left" w:pos="267"/>
              </w:tabs>
              <w:spacing w:before="119"/>
              <w:ind w:left="266" w:hanging="160"/>
              <w:rPr>
                <w:rFonts w:ascii="Arial" w:hAnsi="Arial"/>
                <w:sz w:val="26"/>
              </w:rPr>
            </w:pPr>
            <w:r>
              <w:rPr>
                <w:rFonts w:ascii="Arial" w:hAnsi="Arial"/>
                <w:sz w:val="26"/>
              </w:rPr>
              <w:t>Dịch</w:t>
            </w:r>
            <w:r>
              <w:rPr>
                <w:rFonts w:ascii="Arial" w:hAnsi="Arial"/>
                <w:spacing w:val="-2"/>
                <w:sz w:val="26"/>
              </w:rPr>
              <w:t xml:space="preserve"> </w:t>
            </w:r>
            <w:r>
              <w:rPr>
                <w:rFonts w:ascii="Arial" w:hAnsi="Arial"/>
                <w:sz w:val="26"/>
              </w:rPr>
              <w:t>bệnh</w:t>
            </w:r>
          </w:p>
          <w:p w14:paraId="5F5F25D6" w14:textId="77777777" w:rsidR="002229A8" w:rsidRDefault="00000000">
            <w:pPr>
              <w:pStyle w:val="TableParagraph"/>
              <w:numPr>
                <w:ilvl w:val="0"/>
                <w:numId w:val="34"/>
              </w:numPr>
              <w:tabs>
                <w:tab w:val="left" w:pos="336"/>
              </w:tabs>
              <w:spacing w:before="118" w:line="336" w:lineRule="auto"/>
              <w:ind w:right="96" w:firstLine="0"/>
              <w:rPr>
                <w:rFonts w:ascii="Arial" w:hAnsi="Arial"/>
                <w:sz w:val="26"/>
              </w:rPr>
            </w:pPr>
            <w:r>
              <w:rPr>
                <w:rFonts w:ascii="Arial" w:hAnsi="Arial"/>
                <w:sz w:val="26"/>
              </w:rPr>
              <w:t xml:space="preserve">Hệ thống cây xanh, cây </w:t>
            </w:r>
            <w:r>
              <w:rPr>
                <w:rFonts w:ascii="Arial" w:hAnsi="Arial"/>
                <w:spacing w:val="2"/>
                <w:sz w:val="26"/>
              </w:rPr>
              <w:t xml:space="preserve">cổ </w:t>
            </w:r>
            <w:r>
              <w:rPr>
                <w:rFonts w:ascii="Arial" w:hAnsi="Arial"/>
                <w:sz w:val="26"/>
              </w:rPr>
              <w:t>thụ trong mùa mưa</w:t>
            </w:r>
            <w:r>
              <w:rPr>
                <w:rFonts w:ascii="Arial" w:hAnsi="Arial"/>
                <w:spacing w:val="-5"/>
                <w:sz w:val="26"/>
              </w:rPr>
              <w:t xml:space="preserve"> </w:t>
            </w:r>
            <w:r>
              <w:rPr>
                <w:rFonts w:ascii="Arial" w:hAnsi="Arial"/>
                <w:sz w:val="26"/>
              </w:rPr>
              <w:t>bão.</w:t>
            </w:r>
          </w:p>
          <w:p w14:paraId="603B6E7D" w14:textId="77777777" w:rsidR="002229A8" w:rsidRDefault="00000000">
            <w:pPr>
              <w:pStyle w:val="TableParagraph"/>
              <w:numPr>
                <w:ilvl w:val="0"/>
                <w:numId w:val="34"/>
              </w:numPr>
              <w:tabs>
                <w:tab w:val="left" w:pos="267"/>
              </w:tabs>
              <w:spacing w:before="1"/>
              <w:ind w:left="266" w:hanging="160"/>
              <w:rPr>
                <w:rFonts w:ascii="Arial" w:hAnsi="Arial"/>
                <w:sz w:val="26"/>
              </w:rPr>
            </w:pPr>
            <w:r>
              <w:rPr>
                <w:rFonts w:ascii="Arial" w:hAnsi="Arial"/>
                <w:sz w:val="26"/>
              </w:rPr>
              <w:t>Những khu vực có lũ, sạt</w:t>
            </w:r>
            <w:r>
              <w:rPr>
                <w:rFonts w:ascii="Arial" w:hAnsi="Arial"/>
                <w:spacing w:val="-4"/>
                <w:sz w:val="26"/>
              </w:rPr>
              <w:t xml:space="preserve"> </w:t>
            </w:r>
            <w:r>
              <w:rPr>
                <w:rFonts w:ascii="Arial" w:hAnsi="Arial"/>
                <w:sz w:val="26"/>
              </w:rPr>
              <w:t>lở</w:t>
            </w:r>
          </w:p>
        </w:tc>
        <w:tc>
          <w:tcPr>
            <w:tcW w:w="4395" w:type="dxa"/>
            <w:tcBorders>
              <w:bottom w:val="nil"/>
            </w:tcBorders>
          </w:tcPr>
          <w:p w14:paraId="630A92E4" w14:textId="77777777" w:rsidR="002229A8" w:rsidRDefault="00000000">
            <w:pPr>
              <w:pStyle w:val="TableParagraph"/>
              <w:spacing w:line="336" w:lineRule="auto"/>
              <w:ind w:left="107"/>
              <w:rPr>
                <w:rFonts w:ascii="Arial" w:hAnsi="Arial"/>
                <w:i/>
                <w:sz w:val="26"/>
              </w:rPr>
            </w:pPr>
            <w:r>
              <w:rPr>
                <w:rFonts w:ascii="Arial" w:hAnsi="Arial"/>
                <w:i/>
                <w:sz w:val="26"/>
              </w:rPr>
              <w:t>4. Từ môi trường xã hội không đảm bảo</w:t>
            </w:r>
          </w:p>
          <w:p w14:paraId="27B21ABB" w14:textId="77777777" w:rsidR="002229A8" w:rsidRDefault="00000000">
            <w:pPr>
              <w:pStyle w:val="TableParagraph"/>
              <w:spacing w:line="297" w:lineRule="exact"/>
              <w:ind w:left="107"/>
              <w:rPr>
                <w:rFonts w:ascii="Arial" w:hAnsi="Arial"/>
                <w:sz w:val="26"/>
              </w:rPr>
            </w:pPr>
            <w:r>
              <w:rPr>
                <w:rFonts w:ascii="Arial" w:hAnsi="Arial"/>
                <w:i/>
                <w:sz w:val="26"/>
              </w:rPr>
              <w:t xml:space="preserve">- </w:t>
            </w:r>
            <w:r>
              <w:rPr>
                <w:rFonts w:ascii="Arial" w:hAnsi="Arial"/>
                <w:sz w:val="26"/>
              </w:rPr>
              <w:t>Người lạ vào trường</w:t>
            </w:r>
          </w:p>
          <w:p w14:paraId="76B852F8" w14:textId="77777777" w:rsidR="002229A8" w:rsidRDefault="00000000">
            <w:pPr>
              <w:pStyle w:val="TableParagraph"/>
              <w:spacing w:before="2" w:line="410" w:lineRule="atLeast"/>
              <w:ind w:left="107"/>
              <w:rPr>
                <w:rFonts w:ascii="Arial" w:hAnsi="Arial"/>
                <w:sz w:val="26"/>
              </w:rPr>
            </w:pPr>
            <w:r>
              <w:rPr>
                <w:rFonts w:ascii="Arial" w:hAnsi="Arial"/>
                <w:sz w:val="26"/>
              </w:rPr>
              <w:t>- Quán bán hàng rong gần khu vực cổng trường (trà sữa, game)</w:t>
            </w:r>
          </w:p>
        </w:tc>
      </w:tr>
      <w:tr w:rsidR="002229A8" w14:paraId="28100509" w14:textId="77777777">
        <w:trPr>
          <w:trHeight w:val="356"/>
        </w:trPr>
        <w:tc>
          <w:tcPr>
            <w:tcW w:w="4367" w:type="dxa"/>
            <w:tcBorders>
              <w:bottom w:val="nil"/>
            </w:tcBorders>
          </w:tcPr>
          <w:p w14:paraId="660C8DBC" w14:textId="77777777" w:rsidR="002229A8" w:rsidRDefault="00000000">
            <w:pPr>
              <w:pStyle w:val="TableParagraph"/>
              <w:spacing w:line="289" w:lineRule="exact"/>
              <w:ind w:left="107"/>
              <w:rPr>
                <w:rFonts w:ascii="Arial" w:hAnsi="Arial"/>
                <w:i/>
                <w:sz w:val="26"/>
              </w:rPr>
            </w:pPr>
            <w:r>
              <w:rPr>
                <w:rFonts w:ascii="Arial" w:hAnsi="Arial"/>
                <w:i/>
                <w:sz w:val="26"/>
              </w:rPr>
              <w:t>5. Từ nhà trường và gia đình</w:t>
            </w:r>
          </w:p>
        </w:tc>
        <w:tc>
          <w:tcPr>
            <w:tcW w:w="4395" w:type="dxa"/>
            <w:tcBorders>
              <w:top w:val="nil"/>
              <w:bottom w:val="nil"/>
            </w:tcBorders>
          </w:tcPr>
          <w:p w14:paraId="0AA64775" w14:textId="77777777" w:rsidR="002229A8" w:rsidRDefault="00000000">
            <w:pPr>
              <w:pStyle w:val="TableParagraph"/>
              <w:spacing w:line="280" w:lineRule="exact"/>
              <w:ind w:left="107"/>
              <w:rPr>
                <w:rFonts w:ascii="Arial" w:hAnsi="Arial"/>
                <w:sz w:val="26"/>
              </w:rPr>
            </w:pPr>
            <w:r>
              <w:rPr>
                <w:rFonts w:ascii="Arial" w:hAnsi="Arial"/>
                <w:sz w:val="26"/>
              </w:rPr>
              <w:t>- Nơi đưa đón trẻ không an toàn</w:t>
            </w:r>
          </w:p>
        </w:tc>
      </w:tr>
      <w:tr w:rsidR="002229A8" w14:paraId="5312513B" w14:textId="77777777">
        <w:trPr>
          <w:trHeight w:val="417"/>
        </w:trPr>
        <w:tc>
          <w:tcPr>
            <w:tcW w:w="4367" w:type="dxa"/>
            <w:tcBorders>
              <w:top w:val="nil"/>
              <w:bottom w:val="nil"/>
            </w:tcBorders>
          </w:tcPr>
          <w:p w14:paraId="099DE039" w14:textId="77777777" w:rsidR="002229A8" w:rsidRDefault="00000000">
            <w:pPr>
              <w:pStyle w:val="TableParagraph"/>
              <w:spacing w:before="51"/>
              <w:ind w:left="107"/>
              <w:rPr>
                <w:rFonts w:ascii="Arial" w:hAnsi="Arial"/>
                <w:sz w:val="26"/>
              </w:rPr>
            </w:pPr>
            <w:r>
              <w:rPr>
                <w:rFonts w:ascii="Arial" w:hAnsi="Arial"/>
                <w:sz w:val="26"/>
              </w:rPr>
              <w:t>- Hoàn cảnh gia đình bất lợi (ở với</w:t>
            </w:r>
          </w:p>
        </w:tc>
        <w:tc>
          <w:tcPr>
            <w:tcW w:w="4395" w:type="dxa"/>
            <w:tcBorders>
              <w:top w:val="nil"/>
              <w:bottom w:val="nil"/>
            </w:tcBorders>
          </w:tcPr>
          <w:p w14:paraId="08AF95CB" w14:textId="77777777" w:rsidR="002229A8" w:rsidRDefault="00000000">
            <w:pPr>
              <w:pStyle w:val="TableParagraph"/>
              <w:spacing w:before="42"/>
              <w:ind w:left="107"/>
              <w:rPr>
                <w:rFonts w:ascii="Arial" w:hAnsi="Arial"/>
                <w:sz w:val="26"/>
              </w:rPr>
            </w:pPr>
            <w:r>
              <w:rPr>
                <w:rFonts w:ascii="Arial" w:hAnsi="Arial"/>
                <w:sz w:val="26"/>
              </w:rPr>
              <w:t>- Khu vực đón HS luôn bị tắc</w:t>
            </w:r>
          </w:p>
        </w:tc>
      </w:tr>
      <w:tr w:rsidR="002229A8" w14:paraId="3F5B22BE" w14:textId="77777777">
        <w:trPr>
          <w:trHeight w:val="420"/>
        </w:trPr>
        <w:tc>
          <w:tcPr>
            <w:tcW w:w="4367" w:type="dxa"/>
            <w:tcBorders>
              <w:top w:val="nil"/>
              <w:bottom w:val="nil"/>
            </w:tcBorders>
          </w:tcPr>
          <w:p w14:paraId="00C31F07" w14:textId="77777777" w:rsidR="002229A8" w:rsidRDefault="00000000">
            <w:pPr>
              <w:pStyle w:val="TableParagraph"/>
              <w:spacing w:before="54"/>
              <w:ind w:left="107"/>
              <w:rPr>
                <w:rFonts w:ascii="Arial" w:hAnsi="Arial"/>
                <w:sz w:val="26"/>
              </w:rPr>
            </w:pPr>
            <w:r>
              <w:rPr>
                <w:rFonts w:ascii="Arial" w:hAnsi="Arial"/>
                <w:sz w:val="26"/>
              </w:rPr>
              <w:t>ông, bà hoặc người thân)</w:t>
            </w:r>
          </w:p>
        </w:tc>
        <w:tc>
          <w:tcPr>
            <w:tcW w:w="4395" w:type="dxa"/>
            <w:tcBorders>
              <w:top w:val="nil"/>
              <w:bottom w:val="nil"/>
            </w:tcBorders>
          </w:tcPr>
          <w:p w14:paraId="5889F3CF" w14:textId="77777777" w:rsidR="002229A8" w:rsidRDefault="00000000">
            <w:pPr>
              <w:pStyle w:val="TableParagraph"/>
              <w:spacing w:before="42"/>
              <w:ind w:left="107"/>
              <w:rPr>
                <w:rFonts w:ascii="Arial" w:hAnsi="Arial"/>
                <w:sz w:val="26"/>
              </w:rPr>
            </w:pPr>
            <w:r>
              <w:rPr>
                <w:rFonts w:ascii="Arial" w:hAnsi="Arial"/>
                <w:sz w:val="26"/>
              </w:rPr>
              <w:t>đường, khó di chuyển</w:t>
            </w:r>
          </w:p>
        </w:tc>
      </w:tr>
      <w:tr w:rsidR="002229A8" w14:paraId="71E24A24" w14:textId="77777777">
        <w:trPr>
          <w:trHeight w:val="417"/>
        </w:trPr>
        <w:tc>
          <w:tcPr>
            <w:tcW w:w="4367" w:type="dxa"/>
            <w:tcBorders>
              <w:top w:val="nil"/>
              <w:bottom w:val="nil"/>
            </w:tcBorders>
          </w:tcPr>
          <w:p w14:paraId="2650B076" w14:textId="77777777" w:rsidR="002229A8" w:rsidRDefault="00000000">
            <w:pPr>
              <w:pStyle w:val="TableParagraph"/>
              <w:spacing w:before="51"/>
              <w:ind w:left="107"/>
              <w:rPr>
                <w:rFonts w:ascii="Arial" w:hAnsi="Arial"/>
                <w:sz w:val="26"/>
              </w:rPr>
            </w:pPr>
            <w:r>
              <w:rPr>
                <w:rFonts w:ascii="Arial" w:hAnsi="Arial"/>
                <w:sz w:val="26"/>
              </w:rPr>
              <w:t>- Phương tiện giao thông di</w:t>
            </w:r>
            <w:r>
              <w:rPr>
                <w:rFonts w:ascii="Arial" w:hAnsi="Arial"/>
                <w:spacing w:val="66"/>
                <w:sz w:val="26"/>
              </w:rPr>
              <w:t xml:space="preserve"> </w:t>
            </w:r>
            <w:r>
              <w:rPr>
                <w:rFonts w:ascii="Arial" w:hAnsi="Arial"/>
                <w:sz w:val="26"/>
              </w:rPr>
              <w:t>chuyển</w:t>
            </w:r>
          </w:p>
        </w:tc>
        <w:tc>
          <w:tcPr>
            <w:tcW w:w="4395" w:type="dxa"/>
            <w:tcBorders>
              <w:top w:val="nil"/>
              <w:bottom w:val="nil"/>
            </w:tcBorders>
          </w:tcPr>
          <w:p w14:paraId="008E65C1" w14:textId="77777777" w:rsidR="002229A8" w:rsidRDefault="00000000">
            <w:pPr>
              <w:pStyle w:val="TableParagraph"/>
              <w:spacing w:before="42"/>
              <w:ind w:left="107"/>
              <w:rPr>
                <w:rFonts w:ascii="Arial" w:hAnsi="Arial"/>
                <w:sz w:val="26"/>
              </w:rPr>
            </w:pPr>
            <w:r>
              <w:rPr>
                <w:rFonts w:ascii="Arial" w:hAnsi="Arial"/>
                <w:sz w:val="26"/>
              </w:rPr>
              <w:t>- Xung quanh trường có ao hồ,</w:t>
            </w:r>
          </w:p>
        </w:tc>
      </w:tr>
      <w:tr w:rsidR="002229A8" w14:paraId="451B8132" w14:textId="77777777">
        <w:trPr>
          <w:trHeight w:val="419"/>
        </w:trPr>
        <w:tc>
          <w:tcPr>
            <w:tcW w:w="4367" w:type="dxa"/>
            <w:tcBorders>
              <w:top w:val="nil"/>
              <w:bottom w:val="nil"/>
            </w:tcBorders>
          </w:tcPr>
          <w:p w14:paraId="11434DA7" w14:textId="77777777" w:rsidR="002229A8" w:rsidRDefault="00000000">
            <w:pPr>
              <w:pStyle w:val="TableParagraph"/>
              <w:spacing w:before="51"/>
              <w:ind w:left="107"/>
              <w:rPr>
                <w:rFonts w:ascii="Arial" w:hAnsi="Arial"/>
                <w:sz w:val="26"/>
              </w:rPr>
            </w:pPr>
            <w:r>
              <w:rPr>
                <w:rFonts w:ascii="Arial" w:hAnsi="Arial"/>
                <w:sz w:val="26"/>
              </w:rPr>
              <w:t>trong sân trường (lùi xe ô tô,</w:t>
            </w:r>
            <w:r>
              <w:rPr>
                <w:rFonts w:ascii="Arial" w:hAnsi="Arial"/>
                <w:spacing w:val="69"/>
                <w:sz w:val="26"/>
              </w:rPr>
              <w:t xml:space="preserve"> </w:t>
            </w:r>
            <w:r>
              <w:rPr>
                <w:rFonts w:ascii="Arial" w:hAnsi="Arial"/>
                <w:sz w:val="26"/>
              </w:rPr>
              <w:t>xe</w:t>
            </w:r>
          </w:p>
        </w:tc>
        <w:tc>
          <w:tcPr>
            <w:tcW w:w="4395" w:type="dxa"/>
            <w:tcBorders>
              <w:top w:val="nil"/>
              <w:bottom w:val="nil"/>
            </w:tcBorders>
          </w:tcPr>
          <w:p w14:paraId="5E06C75F" w14:textId="77777777" w:rsidR="002229A8" w:rsidRDefault="00000000">
            <w:pPr>
              <w:pStyle w:val="TableParagraph"/>
              <w:spacing w:before="42"/>
              <w:ind w:left="107"/>
              <w:rPr>
                <w:rFonts w:ascii="Arial" w:hAnsi="Arial"/>
                <w:sz w:val="26"/>
              </w:rPr>
            </w:pPr>
            <w:r>
              <w:rPr>
                <w:rFonts w:ascii="Arial" w:hAnsi="Arial"/>
                <w:sz w:val="26"/>
              </w:rPr>
              <w:t>công trình không có rào chắn, biển</w:t>
            </w:r>
          </w:p>
        </w:tc>
      </w:tr>
      <w:tr w:rsidR="002229A8" w14:paraId="02A3988A" w14:textId="77777777">
        <w:trPr>
          <w:trHeight w:val="419"/>
        </w:trPr>
        <w:tc>
          <w:tcPr>
            <w:tcW w:w="4367" w:type="dxa"/>
            <w:tcBorders>
              <w:top w:val="nil"/>
              <w:bottom w:val="nil"/>
            </w:tcBorders>
          </w:tcPr>
          <w:p w14:paraId="4B383467" w14:textId="77777777" w:rsidR="002229A8" w:rsidRDefault="00000000">
            <w:pPr>
              <w:pStyle w:val="TableParagraph"/>
              <w:spacing w:before="53"/>
              <w:ind w:left="107"/>
              <w:rPr>
                <w:rFonts w:ascii="Arial" w:hAnsi="Arial"/>
                <w:sz w:val="26"/>
              </w:rPr>
            </w:pPr>
            <w:r>
              <w:rPr>
                <w:rFonts w:ascii="Arial" w:hAnsi="Arial"/>
                <w:sz w:val="26"/>
              </w:rPr>
              <w:t>máy lao vào HS).</w:t>
            </w:r>
          </w:p>
        </w:tc>
        <w:tc>
          <w:tcPr>
            <w:tcW w:w="4395" w:type="dxa"/>
            <w:tcBorders>
              <w:top w:val="nil"/>
              <w:bottom w:val="nil"/>
            </w:tcBorders>
          </w:tcPr>
          <w:p w14:paraId="463F3A12" w14:textId="77777777" w:rsidR="002229A8" w:rsidRDefault="00000000">
            <w:pPr>
              <w:pStyle w:val="TableParagraph"/>
              <w:spacing w:before="43"/>
              <w:ind w:left="107"/>
              <w:rPr>
                <w:rFonts w:ascii="Arial" w:hAnsi="Arial"/>
                <w:sz w:val="26"/>
              </w:rPr>
            </w:pPr>
            <w:r>
              <w:rPr>
                <w:rFonts w:ascii="Arial" w:hAnsi="Arial"/>
                <w:sz w:val="26"/>
              </w:rPr>
              <w:t>báo.</w:t>
            </w:r>
          </w:p>
        </w:tc>
      </w:tr>
      <w:tr w:rsidR="002229A8" w14:paraId="4BCDC2AE" w14:textId="77777777">
        <w:trPr>
          <w:trHeight w:val="417"/>
        </w:trPr>
        <w:tc>
          <w:tcPr>
            <w:tcW w:w="4367" w:type="dxa"/>
            <w:tcBorders>
              <w:top w:val="nil"/>
              <w:bottom w:val="nil"/>
            </w:tcBorders>
          </w:tcPr>
          <w:p w14:paraId="591F8AFF" w14:textId="77777777" w:rsidR="002229A8" w:rsidRDefault="00000000">
            <w:pPr>
              <w:pStyle w:val="TableParagraph"/>
              <w:spacing w:before="51"/>
              <w:ind w:left="107"/>
              <w:rPr>
                <w:rFonts w:ascii="Arial" w:hAnsi="Arial"/>
                <w:sz w:val="26"/>
              </w:rPr>
            </w:pPr>
            <w:r>
              <w:rPr>
                <w:rFonts w:ascii="Arial" w:hAnsi="Arial"/>
                <w:sz w:val="26"/>
              </w:rPr>
              <w:t>- Tai nạn khi lên xe đưa đón, hoặc</w:t>
            </w:r>
          </w:p>
        </w:tc>
        <w:tc>
          <w:tcPr>
            <w:tcW w:w="4395" w:type="dxa"/>
            <w:tcBorders>
              <w:top w:val="nil"/>
              <w:bottom w:val="nil"/>
            </w:tcBorders>
          </w:tcPr>
          <w:p w14:paraId="2A244091" w14:textId="77777777" w:rsidR="002229A8" w:rsidRDefault="00000000">
            <w:pPr>
              <w:pStyle w:val="TableParagraph"/>
              <w:spacing w:before="42"/>
              <w:ind w:left="107"/>
              <w:rPr>
                <w:rFonts w:ascii="Arial" w:hAnsi="Arial"/>
                <w:sz w:val="26"/>
              </w:rPr>
            </w:pPr>
            <w:r>
              <w:rPr>
                <w:rFonts w:ascii="Arial" w:hAnsi="Arial"/>
                <w:sz w:val="26"/>
              </w:rPr>
              <w:t>- Trang thiết bị được gắn chắc chắn</w:t>
            </w:r>
          </w:p>
        </w:tc>
      </w:tr>
      <w:tr w:rsidR="002229A8" w14:paraId="6712F1EB" w14:textId="77777777">
        <w:trPr>
          <w:trHeight w:val="420"/>
        </w:trPr>
        <w:tc>
          <w:tcPr>
            <w:tcW w:w="4367" w:type="dxa"/>
            <w:tcBorders>
              <w:top w:val="nil"/>
              <w:bottom w:val="nil"/>
            </w:tcBorders>
          </w:tcPr>
          <w:p w14:paraId="2FB27C68" w14:textId="77777777" w:rsidR="002229A8" w:rsidRDefault="00000000">
            <w:pPr>
              <w:pStyle w:val="TableParagraph"/>
              <w:spacing w:before="54"/>
              <w:ind w:left="107"/>
              <w:rPr>
                <w:rFonts w:ascii="Arial" w:hAnsi="Arial"/>
                <w:sz w:val="26"/>
              </w:rPr>
            </w:pPr>
            <w:r>
              <w:rPr>
                <w:rFonts w:ascii="Arial" w:hAnsi="Arial"/>
                <w:sz w:val="26"/>
              </w:rPr>
              <w:t>HS bị bỏ quên trên xe.</w:t>
            </w:r>
          </w:p>
        </w:tc>
        <w:tc>
          <w:tcPr>
            <w:tcW w:w="4395" w:type="dxa"/>
            <w:tcBorders>
              <w:top w:val="nil"/>
              <w:bottom w:val="nil"/>
            </w:tcBorders>
          </w:tcPr>
          <w:p w14:paraId="6D5B6A89" w14:textId="77777777" w:rsidR="002229A8" w:rsidRDefault="00000000">
            <w:pPr>
              <w:pStyle w:val="TableParagraph"/>
              <w:spacing w:before="42"/>
              <w:ind w:left="107"/>
              <w:rPr>
                <w:rFonts w:ascii="Arial" w:hAnsi="Arial"/>
                <w:sz w:val="26"/>
              </w:rPr>
            </w:pPr>
            <w:r>
              <w:rPr>
                <w:rFonts w:ascii="Arial" w:hAnsi="Arial"/>
                <w:sz w:val="26"/>
              </w:rPr>
              <w:t>- Không khí ô nhiễm, rác thải quanh</w:t>
            </w:r>
          </w:p>
        </w:tc>
      </w:tr>
      <w:tr w:rsidR="002229A8" w14:paraId="576E3828" w14:textId="77777777">
        <w:trPr>
          <w:trHeight w:val="422"/>
        </w:trPr>
        <w:tc>
          <w:tcPr>
            <w:tcW w:w="4367" w:type="dxa"/>
            <w:tcBorders>
              <w:top w:val="nil"/>
              <w:bottom w:val="nil"/>
            </w:tcBorders>
          </w:tcPr>
          <w:p w14:paraId="5CD7B0CA" w14:textId="77777777" w:rsidR="002229A8" w:rsidRDefault="00000000">
            <w:pPr>
              <w:pStyle w:val="TableParagraph"/>
              <w:spacing w:before="51"/>
              <w:ind w:left="107"/>
              <w:rPr>
                <w:rFonts w:ascii="Arial" w:hAnsi="Arial"/>
                <w:sz w:val="26"/>
              </w:rPr>
            </w:pPr>
            <w:r>
              <w:rPr>
                <w:rFonts w:ascii="Arial" w:hAnsi="Arial"/>
                <w:sz w:val="26"/>
              </w:rPr>
              <w:t>- Thiếu sự thống nhất trong</w:t>
            </w:r>
            <w:r>
              <w:rPr>
                <w:rFonts w:ascii="Arial" w:hAnsi="Arial"/>
                <w:spacing w:val="63"/>
                <w:sz w:val="26"/>
              </w:rPr>
              <w:t xml:space="preserve"> </w:t>
            </w:r>
            <w:r>
              <w:rPr>
                <w:rFonts w:ascii="Arial" w:hAnsi="Arial"/>
                <w:sz w:val="26"/>
              </w:rPr>
              <w:t>phối</w:t>
            </w:r>
          </w:p>
        </w:tc>
        <w:tc>
          <w:tcPr>
            <w:tcW w:w="4395" w:type="dxa"/>
            <w:tcBorders>
              <w:top w:val="nil"/>
              <w:bottom w:val="nil"/>
            </w:tcBorders>
          </w:tcPr>
          <w:p w14:paraId="59A62F37" w14:textId="77777777" w:rsidR="002229A8" w:rsidRDefault="00000000">
            <w:pPr>
              <w:pStyle w:val="TableParagraph"/>
              <w:spacing w:before="42"/>
              <w:ind w:left="107"/>
              <w:rPr>
                <w:rFonts w:ascii="Arial" w:hAnsi="Arial"/>
                <w:sz w:val="26"/>
              </w:rPr>
            </w:pPr>
            <w:r>
              <w:rPr>
                <w:rFonts w:ascii="Arial" w:hAnsi="Arial"/>
                <w:sz w:val="26"/>
              </w:rPr>
              <w:t>trường học.</w:t>
            </w:r>
          </w:p>
        </w:tc>
      </w:tr>
      <w:tr w:rsidR="002229A8" w14:paraId="0AEDE5CC" w14:textId="77777777">
        <w:trPr>
          <w:trHeight w:val="418"/>
        </w:trPr>
        <w:tc>
          <w:tcPr>
            <w:tcW w:w="4367" w:type="dxa"/>
            <w:tcBorders>
              <w:top w:val="nil"/>
              <w:bottom w:val="nil"/>
            </w:tcBorders>
          </w:tcPr>
          <w:p w14:paraId="3A6D34F1" w14:textId="77777777" w:rsidR="002229A8" w:rsidRDefault="00000000">
            <w:pPr>
              <w:pStyle w:val="TableParagraph"/>
              <w:spacing w:before="46"/>
              <w:ind w:left="107"/>
              <w:rPr>
                <w:rFonts w:ascii="Arial" w:hAnsi="Arial"/>
                <w:sz w:val="26"/>
              </w:rPr>
            </w:pPr>
            <w:r>
              <w:rPr>
                <w:rFonts w:ascii="Arial" w:hAnsi="Arial"/>
                <w:sz w:val="26"/>
              </w:rPr>
              <w:t>hợp hoạt động của nhà trường và</w:t>
            </w:r>
          </w:p>
        </w:tc>
        <w:tc>
          <w:tcPr>
            <w:tcW w:w="4395" w:type="dxa"/>
            <w:tcBorders>
              <w:top w:val="nil"/>
              <w:bottom w:val="nil"/>
            </w:tcBorders>
          </w:tcPr>
          <w:p w14:paraId="0A94D64C" w14:textId="77777777" w:rsidR="002229A8" w:rsidRDefault="002229A8">
            <w:pPr>
              <w:pStyle w:val="TableParagraph"/>
              <w:rPr>
                <w:sz w:val="24"/>
              </w:rPr>
            </w:pPr>
          </w:p>
        </w:tc>
      </w:tr>
      <w:tr w:rsidR="002229A8" w14:paraId="63E7723F" w14:textId="77777777">
        <w:trPr>
          <w:trHeight w:val="474"/>
        </w:trPr>
        <w:tc>
          <w:tcPr>
            <w:tcW w:w="4367" w:type="dxa"/>
            <w:tcBorders>
              <w:top w:val="nil"/>
            </w:tcBorders>
          </w:tcPr>
          <w:p w14:paraId="639581D3" w14:textId="77777777" w:rsidR="002229A8" w:rsidRDefault="00000000">
            <w:pPr>
              <w:pStyle w:val="TableParagraph"/>
              <w:spacing w:before="48"/>
              <w:ind w:left="107"/>
              <w:rPr>
                <w:rFonts w:ascii="Arial" w:hAnsi="Arial"/>
                <w:sz w:val="26"/>
              </w:rPr>
            </w:pPr>
            <w:r>
              <w:rPr>
                <w:rFonts w:ascii="Arial" w:hAnsi="Arial"/>
                <w:sz w:val="26"/>
              </w:rPr>
              <w:t>gia đình.</w:t>
            </w:r>
          </w:p>
        </w:tc>
        <w:tc>
          <w:tcPr>
            <w:tcW w:w="4395" w:type="dxa"/>
            <w:tcBorders>
              <w:top w:val="nil"/>
            </w:tcBorders>
          </w:tcPr>
          <w:p w14:paraId="79A256C3" w14:textId="77777777" w:rsidR="002229A8" w:rsidRDefault="002229A8">
            <w:pPr>
              <w:pStyle w:val="TableParagraph"/>
              <w:rPr>
                <w:sz w:val="24"/>
              </w:rPr>
            </w:pPr>
          </w:p>
        </w:tc>
      </w:tr>
      <w:tr w:rsidR="002229A8" w14:paraId="5BF683BA" w14:textId="77777777">
        <w:trPr>
          <w:trHeight w:val="362"/>
        </w:trPr>
        <w:tc>
          <w:tcPr>
            <w:tcW w:w="4367" w:type="dxa"/>
            <w:tcBorders>
              <w:bottom w:val="nil"/>
            </w:tcBorders>
          </w:tcPr>
          <w:p w14:paraId="4116BB05" w14:textId="77777777" w:rsidR="002229A8" w:rsidRDefault="00000000">
            <w:pPr>
              <w:pStyle w:val="TableParagraph"/>
              <w:spacing w:line="289" w:lineRule="exact"/>
              <w:ind w:left="107"/>
              <w:rPr>
                <w:rFonts w:ascii="Arial" w:hAnsi="Arial"/>
                <w:i/>
                <w:sz w:val="26"/>
              </w:rPr>
            </w:pPr>
            <w:r>
              <w:rPr>
                <w:rFonts w:ascii="Arial" w:hAnsi="Arial"/>
                <w:i/>
                <w:sz w:val="26"/>
              </w:rPr>
              <w:t>6. Từ bản thân học sinh THCS</w:t>
            </w:r>
          </w:p>
        </w:tc>
        <w:tc>
          <w:tcPr>
            <w:tcW w:w="4395" w:type="dxa"/>
            <w:tcBorders>
              <w:bottom w:val="nil"/>
            </w:tcBorders>
          </w:tcPr>
          <w:p w14:paraId="20118A62" w14:textId="77777777" w:rsidR="002229A8" w:rsidRDefault="00000000">
            <w:pPr>
              <w:pStyle w:val="TableParagraph"/>
              <w:spacing w:line="289" w:lineRule="exact"/>
              <w:ind w:left="107"/>
              <w:rPr>
                <w:rFonts w:ascii="Arial" w:hAnsi="Arial"/>
                <w:i/>
                <w:sz w:val="26"/>
              </w:rPr>
            </w:pPr>
            <w:r>
              <w:rPr>
                <w:rFonts w:ascii="Arial" w:hAnsi="Arial"/>
                <w:i/>
                <w:sz w:val="26"/>
              </w:rPr>
              <w:t>7. Từ hội, nhóm và các loại chất</w:t>
            </w:r>
          </w:p>
        </w:tc>
      </w:tr>
      <w:tr w:rsidR="002229A8" w14:paraId="1E13D158" w14:textId="77777777">
        <w:trPr>
          <w:trHeight w:val="418"/>
        </w:trPr>
        <w:tc>
          <w:tcPr>
            <w:tcW w:w="4367" w:type="dxa"/>
            <w:tcBorders>
              <w:top w:val="nil"/>
              <w:bottom w:val="nil"/>
            </w:tcBorders>
          </w:tcPr>
          <w:p w14:paraId="1B286445" w14:textId="77777777" w:rsidR="002229A8" w:rsidRDefault="00000000">
            <w:pPr>
              <w:pStyle w:val="TableParagraph"/>
              <w:spacing w:before="48"/>
              <w:ind w:left="107"/>
              <w:rPr>
                <w:rFonts w:ascii="Arial" w:hAnsi="Arial"/>
                <w:sz w:val="26"/>
              </w:rPr>
            </w:pPr>
            <w:r>
              <w:rPr>
                <w:rFonts w:ascii="Arial" w:hAnsi="Arial"/>
                <w:sz w:val="26"/>
              </w:rPr>
              <w:t>- Hoocmon giới tính phát triển quá</w:t>
            </w:r>
          </w:p>
        </w:tc>
        <w:tc>
          <w:tcPr>
            <w:tcW w:w="4395" w:type="dxa"/>
            <w:tcBorders>
              <w:top w:val="nil"/>
              <w:bottom w:val="nil"/>
            </w:tcBorders>
          </w:tcPr>
          <w:p w14:paraId="779B5B8B" w14:textId="77777777" w:rsidR="002229A8" w:rsidRDefault="00000000">
            <w:pPr>
              <w:pStyle w:val="TableParagraph"/>
              <w:spacing w:before="48"/>
              <w:ind w:left="107"/>
              <w:rPr>
                <w:rFonts w:ascii="Arial" w:hAnsi="Arial"/>
                <w:i/>
                <w:sz w:val="26"/>
              </w:rPr>
            </w:pPr>
            <w:r>
              <w:rPr>
                <w:rFonts w:ascii="Arial" w:hAnsi="Arial"/>
                <w:i/>
                <w:sz w:val="26"/>
              </w:rPr>
              <w:t>kích thích</w:t>
            </w:r>
          </w:p>
        </w:tc>
      </w:tr>
      <w:tr w:rsidR="002229A8" w14:paraId="3B81985A" w14:textId="77777777">
        <w:trPr>
          <w:trHeight w:val="418"/>
        </w:trPr>
        <w:tc>
          <w:tcPr>
            <w:tcW w:w="4367" w:type="dxa"/>
            <w:tcBorders>
              <w:top w:val="nil"/>
              <w:bottom w:val="nil"/>
            </w:tcBorders>
          </w:tcPr>
          <w:p w14:paraId="7952DB88" w14:textId="77777777" w:rsidR="002229A8" w:rsidRDefault="00000000">
            <w:pPr>
              <w:pStyle w:val="TableParagraph"/>
              <w:spacing w:before="46"/>
              <w:ind w:left="107"/>
              <w:rPr>
                <w:rFonts w:ascii="Arial" w:hAnsi="Arial"/>
                <w:sz w:val="26"/>
              </w:rPr>
            </w:pPr>
            <w:r>
              <w:rPr>
                <w:rFonts w:ascii="Arial" w:hAnsi="Arial"/>
                <w:sz w:val="26"/>
              </w:rPr>
              <w:t>mức nên có tò mò về tình dục, giới</w:t>
            </w:r>
          </w:p>
        </w:tc>
        <w:tc>
          <w:tcPr>
            <w:tcW w:w="4395" w:type="dxa"/>
            <w:tcBorders>
              <w:top w:val="nil"/>
              <w:bottom w:val="nil"/>
            </w:tcBorders>
          </w:tcPr>
          <w:p w14:paraId="7ABCE3F1" w14:textId="77777777" w:rsidR="002229A8" w:rsidRDefault="00000000">
            <w:pPr>
              <w:pStyle w:val="TableParagraph"/>
              <w:spacing w:before="46"/>
              <w:ind w:left="107"/>
              <w:rPr>
                <w:rFonts w:ascii="Arial" w:hAnsi="Arial"/>
                <w:sz w:val="26"/>
              </w:rPr>
            </w:pPr>
            <w:r>
              <w:rPr>
                <w:rFonts w:ascii="Arial" w:hAnsi="Arial"/>
                <w:sz w:val="26"/>
              </w:rPr>
              <w:t>- Cam kết trong nhóm khi kết bạn</w:t>
            </w:r>
          </w:p>
        </w:tc>
      </w:tr>
      <w:tr w:rsidR="002229A8" w14:paraId="6F945F24" w14:textId="77777777">
        <w:trPr>
          <w:trHeight w:val="418"/>
        </w:trPr>
        <w:tc>
          <w:tcPr>
            <w:tcW w:w="4367" w:type="dxa"/>
            <w:tcBorders>
              <w:top w:val="nil"/>
              <w:bottom w:val="nil"/>
            </w:tcBorders>
          </w:tcPr>
          <w:p w14:paraId="75BE7BA6" w14:textId="77777777" w:rsidR="002229A8" w:rsidRDefault="00000000">
            <w:pPr>
              <w:pStyle w:val="TableParagraph"/>
              <w:spacing w:before="48"/>
              <w:ind w:left="107"/>
              <w:rPr>
                <w:rFonts w:ascii="Arial" w:hAnsi="Arial"/>
                <w:sz w:val="26"/>
              </w:rPr>
            </w:pPr>
            <w:r>
              <w:rPr>
                <w:rFonts w:ascii="Arial" w:hAnsi="Arial"/>
                <w:sz w:val="26"/>
              </w:rPr>
              <w:t>tính.</w:t>
            </w:r>
          </w:p>
        </w:tc>
        <w:tc>
          <w:tcPr>
            <w:tcW w:w="4395" w:type="dxa"/>
            <w:tcBorders>
              <w:top w:val="nil"/>
              <w:bottom w:val="nil"/>
            </w:tcBorders>
          </w:tcPr>
          <w:p w14:paraId="279A9009" w14:textId="77777777" w:rsidR="002229A8" w:rsidRDefault="00000000">
            <w:pPr>
              <w:pStyle w:val="TableParagraph"/>
              <w:spacing w:before="48"/>
              <w:ind w:left="107"/>
              <w:rPr>
                <w:rFonts w:ascii="Arial" w:hAnsi="Arial"/>
                <w:sz w:val="26"/>
              </w:rPr>
            </w:pPr>
            <w:r>
              <w:rPr>
                <w:rFonts w:ascii="Arial" w:hAnsi="Arial"/>
                <w:sz w:val="26"/>
              </w:rPr>
              <w:t>với nhau</w:t>
            </w:r>
          </w:p>
        </w:tc>
      </w:tr>
      <w:tr w:rsidR="002229A8" w14:paraId="3B850990" w14:textId="77777777">
        <w:trPr>
          <w:trHeight w:val="417"/>
        </w:trPr>
        <w:tc>
          <w:tcPr>
            <w:tcW w:w="4367" w:type="dxa"/>
            <w:tcBorders>
              <w:top w:val="nil"/>
              <w:bottom w:val="nil"/>
            </w:tcBorders>
          </w:tcPr>
          <w:p w14:paraId="2A12D8EC" w14:textId="77777777" w:rsidR="002229A8" w:rsidRDefault="00000000">
            <w:pPr>
              <w:pStyle w:val="TableParagraph"/>
              <w:spacing w:before="46"/>
              <w:ind w:left="107"/>
              <w:rPr>
                <w:rFonts w:ascii="Arial" w:hAnsi="Arial"/>
                <w:sz w:val="26"/>
              </w:rPr>
            </w:pPr>
            <w:r>
              <w:rPr>
                <w:rFonts w:ascii="Arial" w:hAnsi="Arial"/>
                <w:sz w:val="26"/>
              </w:rPr>
              <w:t>- Các khớp xương ngón tay, chân</w:t>
            </w:r>
          </w:p>
        </w:tc>
        <w:tc>
          <w:tcPr>
            <w:tcW w:w="4395" w:type="dxa"/>
            <w:tcBorders>
              <w:top w:val="nil"/>
              <w:bottom w:val="nil"/>
            </w:tcBorders>
          </w:tcPr>
          <w:p w14:paraId="30189E7E" w14:textId="77777777" w:rsidR="002229A8" w:rsidRDefault="00000000">
            <w:pPr>
              <w:pStyle w:val="TableParagraph"/>
              <w:spacing w:before="46"/>
              <w:ind w:left="107"/>
              <w:rPr>
                <w:rFonts w:ascii="Arial" w:hAnsi="Arial"/>
                <w:sz w:val="26"/>
              </w:rPr>
            </w:pPr>
            <w:r>
              <w:rPr>
                <w:rFonts w:ascii="Arial" w:hAnsi="Arial"/>
                <w:sz w:val="26"/>
              </w:rPr>
              <w:t>- Lập hội nhóm có hành vi vi</w:t>
            </w:r>
            <w:r>
              <w:rPr>
                <w:rFonts w:ascii="Arial" w:hAnsi="Arial"/>
                <w:spacing w:val="51"/>
                <w:sz w:val="26"/>
              </w:rPr>
              <w:t xml:space="preserve"> </w:t>
            </w:r>
            <w:r>
              <w:rPr>
                <w:rFonts w:ascii="Arial" w:hAnsi="Arial"/>
                <w:sz w:val="26"/>
              </w:rPr>
              <w:t>phạm</w:t>
            </w:r>
          </w:p>
        </w:tc>
      </w:tr>
      <w:tr w:rsidR="002229A8" w14:paraId="6FBFFA93" w14:textId="77777777">
        <w:trPr>
          <w:trHeight w:val="418"/>
        </w:trPr>
        <w:tc>
          <w:tcPr>
            <w:tcW w:w="4367" w:type="dxa"/>
            <w:tcBorders>
              <w:top w:val="nil"/>
              <w:bottom w:val="nil"/>
            </w:tcBorders>
          </w:tcPr>
          <w:p w14:paraId="79CC9F38" w14:textId="77777777" w:rsidR="002229A8" w:rsidRDefault="00000000">
            <w:pPr>
              <w:pStyle w:val="TableParagraph"/>
              <w:spacing w:before="46"/>
              <w:ind w:left="107"/>
              <w:rPr>
                <w:rFonts w:ascii="Arial" w:hAnsi="Arial"/>
                <w:sz w:val="26"/>
              </w:rPr>
            </w:pPr>
            <w:r>
              <w:rPr>
                <w:rFonts w:ascii="Arial" w:hAnsi="Arial"/>
                <w:sz w:val="26"/>
              </w:rPr>
              <w:t>phát triển nhanh nên lóng ngóng</w:t>
            </w:r>
          </w:p>
        </w:tc>
        <w:tc>
          <w:tcPr>
            <w:tcW w:w="4395" w:type="dxa"/>
            <w:tcBorders>
              <w:top w:val="nil"/>
              <w:bottom w:val="nil"/>
            </w:tcBorders>
          </w:tcPr>
          <w:p w14:paraId="3A05133E" w14:textId="77777777" w:rsidR="002229A8" w:rsidRDefault="00000000">
            <w:pPr>
              <w:pStyle w:val="TableParagraph"/>
              <w:spacing w:before="46"/>
              <w:ind w:left="107"/>
              <w:rPr>
                <w:rFonts w:ascii="Arial" w:hAnsi="Arial"/>
                <w:sz w:val="26"/>
              </w:rPr>
            </w:pPr>
            <w:r>
              <w:rPr>
                <w:rFonts w:ascii="Arial" w:hAnsi="Arial"/>
                <w:sz w:val="26"/>
              </w:rPr>
              <w:t>như: Đua xe, dằn mặt nhau,</w:t>
            </w:r>
            <w:r>
              <w:rPr>
                <w:rFonts w:ascii="Arial" w:hAnsi="Arial"/>
                <w:spacing w:val="56"/>
                <w:sz w:val="26"/>
              </w:rPr>
              <w:t xml:space="preserve"> </w:t>
            </w:r>
            <w:r>
              <w:rPr>
                <w:rFonts w:ascii="Arial" w:hAnsi="Arial"/>
                <w:sz w:val="26"/>
              </w:rPr>
              <w:t>đánh</w:t>
            </w:r>
          </w:p>
        </w:tc>
      </w:tr>
      <w:tr w:rsidR="002229A8" w14:paraId="64B4AEBC" w14:textId="77777777">
        <w:trPr>
          <w:trHeight w:val="418"/>
        </w:trPr>
        <w:tc>
          <w:tcPr>
            <w:tcW w:w="4367" w:type="dxa"/>
            <w:tcBorders>
              <w:top w:val="nil"/>
              <w:bottom w:val="nil"/>
            </w:tcBorders>
          </w:tcPr>
          <w:p w14:paraId="32FCDD6D" w14:textId="77777777" w:rsidR="002229A8" w:rsidRDefault="00000000">
            <w:pPr>
              <w:pStyle w:val="TableParagraph"/>
              <w:spacing w:before="48"/>
              <w:ind w:left="107"/>
              <w:rPr>
                <w:rFonts w:ascii="Arial" w:hAnsi="Arial"/>
                <w:sz w:val="26"/>
              </w:rPr>
            </w:pPr>
            <w:r>
              <w:rPr>
                <w:rFonts w:ascii="Arial" w:hAnsi="Arial"/>
                <w:sz w:val="26"/>
              </w:rPr>
              <w:t>vụng về.</w:t>
            </w:r>
          </w:p>
        </w:tc>
        <w:tc>
          <w:tcPr>
            <w:tcW w:w="4395" w:type="dxa"/>
            <w:tcBorders>
              <w:top w:val="nil"/>
              <w:bottom w:val="nil"/>
            </w:tcBorders>
          </w:tcPr>
          <w:p w14:paraId="29C77A89" w14:textId="77777777" w:rsidR="002229A8" w:rsidRDefault="00000000">
            <w:pPr>
              <w:pStyle w:val="TableParagraph"/>
              <w:spacing w:before="48"/>
              <w:ind w:left="107"/>
              <w:rPr>
                <w:rFonts w:ascii="Arial" w:hAnsi="Arial"/>
                <w:sz w:val="26"/>
              </w:rPr>
            </w:pPr>
            <w:r>
              <w:rPr>
                <w:rFonts w:ascii="Arial" w:hAnsi="Arial"/>
                <w:sz w:val="26"/>
              </w:rPr>
              <w:t>ghen, đòi nợ, bỏ nhà đi chơi.</w:t>
            </w:r>
          </w:p>
        </w:tc>
      </w:tr>
      <w:tr w:rsidR="002229A8" w14:paraId="7D3A4077" w14:textId="77777777">
        <w:trPr>
          <w:trHeight w:val="418"/>
        </w:trPr>
        <w:tc>
          <w:tcPr>
            <w:tcW w:w="4367" w:type="dxa"/>
            <w:tcBorders>
              <w:top w:val="nil"/>
              <w:bottom w:val="nil"/>
            </w:tcBorders>
          </w:tcPr>
          <w:p w14:paraId="02A061C1" w14:textId="77777777" w:rsidR="002229A8" w:rsidRDefault="00000000">
            <w:pPr>
              <w:pStyle w:val="TableParagraph"/>
              <w:spacing w:before="46"/>
              <w:ind w:left="107"/>
              <w:rPr>
                <w:rFonts w:ascii="Arial" w:hAnsi="Arial"/>
                <w:sz w:val="26"/>
              </w:rPr>
            </w:pPr>
            <w:r>
              <w:rPr>
                <w:rFonts w:ascii="Arial" w:hAnsi="Arial"/>
                <w:sz w:val="26"/>
              </w:rPr>
              <w:t>- Hai pha Hưng phấn và Ức chế</w:t>
            </w:r>
          </w:p>
        </w:tc>
        <w:tc>
          <w:tcPr>
            <w:tcW w:w="4395" w:type="dxa"/>
            <w:tcBorders>
              <w:top w:val="nil"/>
              <w:bottom w:val="nil"/>
            </w:tcBorders>
          </w:tcPr>
          <w:p w14:paraId="5DD2DB77" w14:textId="77777777" w:rsidR="002229A8" w:rsidRDefault="00000000">
            <w:pPr>
              <w:pStyle w:val="TableParagraph"/>
              <w:spacing w:before="46"/>
              <w:ind w:left="107"/>
              <w:rPr>
                <w:rFonts w:ascii="Arial" w:hAnsi="Arial"/>
                <w:sz w:val="26"/>
              </w:rPr>
            </w:pPr>
            <w:r>
              <w:rPr>
                <w:rFonts w:ascii="Arial" w:hAnsi="Arial"/>
                <w:sz w:val="26"/>
              </w:rPr>
              <w:t>- Tụ tập trong lễ sinh nhật, quán</w:t>
            </w:r>
          </w:p>
        </w:tc>
      </w:tr>
      <w:tr w:rsidR="002229A8" w14:paraId="71A264BE" w14:textId="77777777">
        <w:trPr>
          <w:trHeight w:val="418"/>
        </w:trPr>
        <w:tc>
          <w:tcPr>
            <w:tcW w:w="4367" w:type="dxa"/>
            <w:tcBorders>
              <w:top w:val="nil"/>
              <w:bottom w:val="nil"/>
            </w:tcBorders>
          </w:tcPr>
          <w:p w14:paraId="3EC81D13" w14:textId="77777777" w:rsidR="002229A8" w:rsidRDefault="00000000">
            <w:pPr>
              <w:pStyle w:val="TableParagraph"/>
              <w:spacing w:before="48"/>
              <w:ind w:left="107"/>
              <w:rPr>
                <w:rFonts w:ascii="Arial" w:hAnsi="Arial"/>
                <w:sz w:val="26"/>
              </w:rPr>
            </w:pPr>
            <w:r>
              <w:rPr>
                <w:rFonts w:ascii="Arial" w:hAnsi="Arial"/>
                <w:sz w:val="26"/>
              </w:rPr>
              <w:t>của hệ</w:t>
            </w:r>
            <w:r>
              <w:rPr>
                <w:rFonts w:ascii="Arial" w:hAnsi="Arial"/>
                <w:spacing w:val="52"/>
                <w:sz w:val="26"/>
              </w:rPr>
              <w:t xml:space="preserve"> </w:t>
            </w:r>
            <w:r>
              <w:rPr>
                <w:rFonts w:ascii="Arial" w:hAnsi="Arial"/>
                <w:sz w:val="26"/>
              </w:rPr>
              <w:t>thần kinh phát triển không</w:t>
            </w:r>
          </w:p>
        </w:tc>
        <w:tc>
          <w:tcPr>
            <w:tcW w:w="4395" w:type="dxa"/>
            <w:tcBorders>
              <w:top w:val="nil"/>
              <w:bottom w:val="nil"/>
            </w:tcBorders>
          </w:tcPr>
          <w:p w14:paraId="1E1047E2" w14:textId="77777777" w:rsidR="002229A8" w:rsidRDefault="00000000">
            <w:pPr>
              <w:pStyle w:val="TableParagraph"/>
              <w:spacing w:before="48"/>
              <w:ind w:left="107"/>
              <w:rPr>
                <w:rFonts w:ascii="Arial" w:hAnsi="Arial"/>
                <w:sz w:val="26"/>
              </w:rPr>
            </w:pPr>
            <w:r>
              <w:rPr>
                <w:rFonts w:ascii="Arial" w:hAnsi="Arial"/>
                <w:sz w:val="26"/>
              </w:rPr>
              <w:t>- Thiết bị công nghệ, Game và</w:t>
            </w:r>
          </w:p>
        </w:tc>
      </w:tr>
      <w:tr w:rsidR="002229A8" w14:paraId="0C29B08B" w14:textId="77777777">
        <w:trPr>
          <w:trHeight w:val="417"/>
        </w:trPr>
        <w:tc>
          <w:tcPr>
            <w:tcW w:w="4367" w:type="dxa"/>
            <w:tcBorders>
              <w:top w:val="nil"/>
              <w:bottom w:val="nil"/>
            </w:tcBorders>
          </w:tcPr>
          <w:p w14:paraId="7DFFBD56" w14:textId="77777777" w:rsidR="002229A8" w:rsidRDefault="00000000">
            <w:pPr>
              <w:pStyle w:val="TableParagraph"/>
              <w:spacing w:before="46"/>
              <w:ind w:left="107"/>
              <w:rPr>
                <w:rFonts w:ascii="Arial" w:hAnsi="Arial"/>
                <w:sz w:val="26"/>
              </w:rPr>
            </w:pPr>
            <w:r>
              <w:rPr>
                <w:rFonts w:ascii="Arial" w:hAnsi="Arial"/>
                <w:sz w:val="26"/>
              </w:rPr>
              <w:t>cân đối nên khó kiểm soát cảm xúc,</w:t>
            </w:r>
          </w:p>
        </w:tc>
        <w:tc>
          <w:tcPr>
            <w:tcW w:w="4395" w:type="dxa"/>
            <w:tcBorders>
              <w:top w:val="nil"/>
              <w:bottom w:val="nil"/>
            </w:tcBorders>
          </w:tcPr>
          <w:p w14:paraId="570F973C" w14:textId="77777777" w:rsidR="002229A8" w:rsidRDefault="00000000">
            <w:pPr>
              <w:pStyle w:val="TableParagraph"/>
              <w:spacing w:before="46"/>
              <w:ind w:left="107"/>
              <w:rPr>
                <w:rFonts w:ascii="Arial" w:hAnsi="Arial"/>
                <w:sz w:val="26"/>
              </w:rPr>
            </w:pPr>
            <w:r>
              <w:rPr>
                <w:rFonts w:ascii="Arial" w:hAnsi="Arial"/>
                <w:sz w:val="26"/>
              </w:rPr>
              <w:t>mạng xã hội</w:t>
            </w:r>
          </w:p>
        </w:tc>
      </w:tr>
      <w:tr w:rsidR="002229A8" w14:paraId="2A8D4B1C" w14:textId="77777777">
        <w:trPr>
          <w:trHeight w:val="418"/>
        </w:trPr>
        <w:tc>
          <w:tcPr>
            <w:tcW w:w="4367" w:type="dxa"/>
            <w:tcBorders>
              <w:top w:val="nil"/>
              <w:bottom w:val="nil"/>
            </w:tcBorders>
          </w:tcPr>
          <w:p w14:paraId="36666C82" w14:textId="77777777" w:rsidR="002229A8" w:rsidRDefault="00000000">
            <w:pPr>
              <w:pStyle w:val="TableParagraph"/>
              <w:spacing w:before="46"/>
              <w:ind w:left="107"/>
              <w:rPr>
                <w:rFonts w:ascii="Arial" w:hAnsi="Arial"/>
                <w:sz w:val="26"/>
              </w:rPr>
            </w:pPr>
            <w:r>
              <w:rPr>
                <w:rFonts w:ascii="Arial" w:hAnsi="Arial"/>
                <w:sz w:val="26"/>
              </w:rPr>
              <w:t>thỉnh thoảng vui buồn lẫn lộn, hành</w:t>
            </w:r>
          </w:p>
        </w:tc>
        <w:tc>
          <w:tcPr>
            <w:tcW w:w="4395" w:type="dxa"/>
            <w:tcBorders>
              <w:top w:val="nil"/>
              <w:bottom w:val="nil"/>
            </w:tcBorders>
          </w:tcPr>
          <w:p w14:paraId="125D90EB" w14:textId="77777777" w:rsidR="002229A8" w:rsidRDefault="00000000">
            <w:pPr>
              <w:pStyle w:val="TableParagraph"/>
              <w:spacing w:before="46"/>
              <w:ind w:left="107"/>
              <w:rPr>
                <w:rFonts w:ascii="Arial" w:hAnsi="Arial"/>
                <w:sz w:val="26"/>
              </w:rPr>
            </w:pPr>
            <w:r>
              <w:rPr>
                <w:rFonts w:ascii="Arial" w:hAnsi="Arial"/>
                <w:sz w:val="26"/>
              </w:rPr>
              <w:t>- Thuốc lá điện tử hoặc thuốc lá</w:t>
            </w:r>
          </w:p>
        </w:tc>
      </w:tr>
      <w:tr w:rsidR="002229A8" w14:paraId="7973E5D6" w14:textId="77777777">
        <w:trPr>
          <w:trHeight w:val="418"/>
        </w:trPr>
        <w:tc>
          <w:tcPr>
            <w:tcW w:w="4367" w:type="dxa"/>
            <w:tcBorders>
              <w:top w:val="nil"/>
              <w:bottom w:val="nil"/>
            </w:tcBorders>
          </w:tcPr>
          <w:p w14:paraId="09872C72" w14:textId="77777777" w:rsidR="002229A8" w:rsidRDefault="00000000">
            <w:pPr>
              <w:pStyle w:val="TableParagraph"/>
              <w:spacing w:before="48"/>
              <w:ind w:left="107"/>
              <w:rPr>
                <w:rFonts w:ascii="Arial" w:hAnsi="Arial"/>
                <w:sz w:val="26"/>
              </w:rPr>
            </w:pPr>
            <w:r>
              <w:rPr>
                <w:rFonts w:ascii="Arial" w:hAnsi="Arial"/>
                <w:sz w:val="26"/>
              </w:rPr>
              <w:t>vi gây hấn bạo lực.</w:t>
            </w:r>
          </w:p>
        </w:tc>
        <w:tc>
          <w:tcPr>
            <w:tcW w:w="4395" w:type="dxa"/>
            <w:tcBorders>
              <w:top w:val="nil"/>
              <w:bottom w:val="nil"/>
            </w:tcBorders>
          </w:tcPr>
          <w:p w14:paraId="21C0B887" w14:textId="77777777" w:rsidR="002229A8" w:rsidRDefault="00000000">
            <w:pPr>
              <w:pStyle w:val="TableParagraph"/>
              <w:spacing w:before="48"/>
              <w:ind w:left="107"/>
              <w:rPr>
                <w:rFonts w:ascii="Arial" w:hAnsi="Arial"/>
                <w:sz w:val="26"/>
              </w:rPr>
            </w:pPr>
            <w:r>
              <w:rPr>
                <w:rFonts w:ascii="Arial" w:hAnsi="Arial"/>
                <w:sz w:val="26"/>
              </w:rPr>
              <w:t>hoặc các chất kích thích khác.</w:t>
            </w:r>
          </w:p>
        </w:tc>
      </w:tr>
      <w:tr w:rsidR="002229A8" w14:paraId="66C1F907" w14:textId="77777777">
        <w:trPr>
          <w:trHeight w:val="419"/>
        </w:trPr>
        <w:tc>
          <w:tcPr>
            <w:tcW w:w="4367" w:type="dxa"/>
            <w:tcBorders>
              <w:top w:val="nil"/>
              <w:bottom w:val="nil"/>
            </w:tcBorders>
          </w:tcPr>
          <w:p w14:paraId="6E4537ED" w14:textId="77777777" w:rsidR="002229A8" w:rsidRDefault="00000000">
            <w:pPr>
              <w:pStyle w:val="TableParagraph"/>
              <w:spacing w:before="46"/>
              <w:ind w:left="107"/>
              <w:rPr>
                <w:rFonts w:ascii="Arial" w:hAnsi="Arial"/>
                <w:sz w:val="26"/>
              </w:rPr>
            </w:pPr>
            <w:r>
              <w:rPr>
                <w:rFonts w:ascii="Arial" w:hAnsi="Arial"/>
                <w:sz w:val="26"/>
              </w:rPr>
              <w:t>- Bản thân dễ gặp khó khăn tâm lý</w:t>
            </w:r>
          </w:p>
        </w:tc>
        <w:tc>
          <w:tcPr>
            <w:tcW w:w="4395" w:type="dxa"/>
            <w:tcBorders>
              <w:top w:val="nil"/>
              <w:bottom w:val="nil"/>
            </w:tcBorders>
          </w:tcPr>
          <w:p w14:paraId="707F8298" w14:textId="77777777" w:rsidR="002229A8" w:rsidRDefault="002229A8">
            <w:pPr>
              <w:pStyle w:val="TableParagraph"/>
              <w:rPr>
                <w:sz w:val="24"/>
              </w:rPr>
            </w:pPr>
          </w:p>
        </w:tc>
      </w:tr>
      <w:tr w:rsidR="002229A8" w14:paraId="21FAF5E4" w14:textId="77777777">
        <w:trPr>
          <w:trHeight w:val="419"/>
        </w:trPr>
        <w:tc>
          <w:tcPr>
            <w:tcW w:w="4367" w:type="dxa"/>
            <w:tcBorders>
              <w:top w:val="nil"/>
              <w:bottom w:val="nil"/>
            </w:tcBorders>
          </w:tcPr>
          <w:p w14:paraId="3A7B6C77" w14:textId="77777777" w:rsidR="002229A8" w:rsidRDefault="00000000">
            <w:pPr>
              <w:pStyle w:val="TableParagraph"/>
              <w:spacing w:before="48"/>
              <w:ind w:left="107"/>
              <w:rPr>
                <w:rFonts w:ascii="Arial" w:hAnsi="Arial"/>
                <w:sz w:val="26"/>
              </w:rPr>
            </w:pPr>
            <w:r>
              <w:rPr>
                <w:rFonts w:ascii="Arial" w:hAnsi="Arial"/>
                <w:sz w:val="26"/>
              </w:rPr>
              <w:t>như: Stress, lo âu, trầm cảm,</w:t>
            </w:r>
            <w:r>
              <w:rPr>
                <w:rFonts w:ascii="Arial" w:hAnsi="Arial"/>
                <w:spacing w:val="62"/>
                <w:sz w:val="26"/>
              </w:rPr>
              <w:t xml:space="preserve"> </w:t>
            </w:r>
            <w:r>
              <w:rPr>
                <w:rFonts w:ascii="Arial" w:hAnsi="Arial"/>
                <w:sz w:val="26"/>
              </w:rPr>
              <w:t>rối</w:t>
            </w:r>
          </w:p>
        </w:tc>
        <w:tc>
          <w:tcPr>
            <w:tcW w:w="4395" w:type="dxa"/>
            <w:tcBorders>
              <w:top w:val="nil"/>
              <w:bottom w:val="nil"/>
            </w:tcBorders>
          </w:tcPr>
          <w:p w14:paraId="2BFCF2CA" w14:textId="77777777" w:rsidR="002229A8" w:rsidRDefault="002229A8">
            <w:pPr>
              <w:pStyle w:val="TableParagraph"/>
              <w:rPr>
                <w:sz w:val="24"/>
              </w:rPr>
            </w:pPr>
          </w:p>
        </w:tc>
      </w:tr>
      <w:tr w:rsidR="002229A8" w14:paraId="125B1D67" w14:textId="77777777">
        <w:trPr>
          <w:trHeight w:val="476"/>
        </w:trPr>
        <w:tc>
          <w:tcPr>
            <w:tcW w:w="4367" w:type="dxa"/>
            <w:tcBorders>
              <w:top w:val="nil"/>
            </w:tcBorders>
          </w:tcPr>
          <w:p w14:paraId="33B802BF" w14:textId="77777777" w:rsidR="002229A8" w:rsidRDefault="00000000">
            <w:pPr>
              <w:pStyle w:val="TableParagraph"/>
              <w:spacing w:before="46"/>
              <w:ind w:left="107"/>
              <w:rPr>
                <w:rFonts w:ascii="Arial" w:hAnsi="Arial"/>
                <w:sz w:val="26"/>
              </w:rPr>
            </w:pPr>
            <w:r>
              <w:rPr>
                <w:rFonts w:ascii="Arial" w:hAnsi="Arial"/>
                <w:sz w:val="26"/>
              </w:rPr>
              <w:t>loạn hành vi, tự sát.</w:t>
            </w:r>
          </w:p>
        </w:tc>
        <w:tc>
          <w:tcPr>
            <w:tcW w:w="4395" w:type="dxa"/>
            <w:tcBorders>
              <w:top w:val="nil"/>
            </w:tcBorders>
          </w:tcPr>
          <w:p w14:paraId="354E27D6" w14:textId="77777777" w:rsidR="002229A8" w:rsidRDefault="002229A8">
            <w:pPr>
              <w:pStyle w:val="TableParagraph"/>
              <w:rPr>
                <w:sz w:val="24"/>
              </w:rPr>
            </w:pPr>
          </w:p>
        </w:tc>
      </w:tr>
    </w:tbl>
    <w:p w14:paraId="4C83B808" w14:textId="77777777" w:rsidR="002229A8" w:rsidRDefault="002229A8">
      <w:pPr>
        <w:rPr>
          <w:sz w:val="24"/>
        </w:rPr>
        <w:sectPr w:rsidR="002229A8">
          <w:pgSz w:w="11910" w:h="16850"/>
          <w:pgMar w:top="1140" w:right="720" w:bottom="900" w:left="1380" w:header="0" w:footer="712" w:gutter="0"/>
          <w:cols w:space="720"/>
        </w:sectPr>
      </w:pPr>
    </w:p>
    <w:p w14:paraId="7437ECE9" w14:textId="77777777" w:rsidR="002229A8" w:rsidRDefault="00000000">
      <w:pPr>
        <w:spacing w:before="71"/>
        <w:ind w:left="401" w:right="490"/>
        <w:jc w:val="center"/>
        <w:rPr>
          <w:b/>
          <w:sz w:val="26"/>
        </w:rPr>
      </w:pPr>
      <w:r>
        <w:rPr>
          <w:b/>
          <w:sz w:val="26"/>
        </w:rPr>
        <w:lastRenderedPageBreak/>
        <w:t>NỘI DUNG 3</w:t>
      </w:r>
    </w:p>
    <w:p w14:paraId="208896F7" w14:textId="77777777" w:rsidR="002229A8" w:rsidRDefault="00000000">
      <w:pPr>
        <w:spacing w:before="122"/>
        <w:ind w:left="401" w:right="487"/>
        <w:jc w:val="center"/>
        <w:rPr>
          <w:b/>
          <w:sz w:val="26"/>
        </w:rPr>
      </w:pPr>
      <w:r>
        <w:rPr>
          <w:b/>
          <w:sz w:val="26"/>
        </w:rPr>
        <w:t>XÂY DỰNG VÀ THỰC HIỆN QUY TẮC ỨNG XỬ</w:t>
      </w:r>
    </w:p>
    <w:p w14:paraId="33143FFF" w14:textId="77777777" w:rsidR="002229A8" w:rsidRDefault="00000000">
      <w:pPr>
        <w:spacing w:before="118"/>
        <w:ind w:left="401" w:right="490"/>
        <w:jc w:val="center"/>
        <w:rPr>
          <w:b/>
          <w:sz w:val="26"/>
        </w:rPr>
      </w:pPr>
      <w:r>
        <w:rPr>
          <w:b/>
          <w:sz w:val="26"/>
        </w:rPr>
        <w:t>VÀ AN TOÀN HỌC ĐƯỜNG TRONG TRƯỜNG TRUNG HỌC CƠ SỞ</w:t>
      </w:r>
    </w:p>
    <w:p w14:paraId="2AE7F14E" w14:textId="77777777" w:rsidR="002229A8" w:rsidRDefault="00000000">
      <w:pPr>
        <w:pStyle w:val="ListParagraph"/>
        <w:numPr>
          <w:ilvl w:val="1"/>
          <w:numId w:val="35"/>
        </w:numPr>
        <w:tabs>
          <w:tab w:val="left" w:pos="843"/>
        </w:tabs>
        <w:spacing w:before="121"/>
        <w:ind w:hanging="457"/>
        <w:jc w:val="both"/>
        <w:rPr>
          <w:b/>
          <w:sz w:val="26"/>
        </w:rPr>
      </w:pPr>
      <w:r>
        <w:rPr>
          <w:b/>
          <w:sz w:val="26"/>
        </w:rPr>
        <w:t>Xây dựng quy tắc ứng xử và an toàn học đường trong trường</w:t>
      </w:r>
      <w:r>
        <w:rPr>
          <w:b/>
          <w:spacing w:val="-30"/>
          <w:sz w:val="26"/>
        </w:rPr>
        <w:t xml:space="preserve"> </w:t>
      </w:r>
      <w:r>
        <w:rPr>
          <w:b/>
          <w:sz w:val="26"/>
        </w:rPr>
        <w:t>THCS</w:t>
      </w:r>
    </w:p>
    <w:p w14:paraId="1F2104BF" w14:textId="77777777" w:rsidR="002229A8" w:rsidRDefault="00000000">
      <w:pPr>
        <w:pStyle w:val="Heading2"/>
        <w:numPr>
          <w:ilvl w:val="2"/>
          <w:numId w:val="35"/>
        </w:numPr>
        <w:tabs>
          <w:tab w:val="left" w:pos="971"/>
        </w:tabs>
        <w:spacing w:before="119"/>
        <w:ind w:hanging="649"/>
        <w:jc w:val="both"/>
      </w:pPr>
      <w:r>
        <w:t>Quy tắc ứng xử và an toàn học đường trong trường trung học cơ</w:t>
      </w:r>
      <w:r>
        <w:rPr>
          <w:spacing w:val="-19"/>
        </w:rPr>
        <w:t xml:space="preserve"> </w:t>
      </w:r>
      <w:r>
        <w:t>sở</w:t>
      </w:r>
    </w:p>
    <w:p w14:paraId="50BFCAD5" w14:textId="77777777" w:rsidR="002229A8" w:rsidRDefault="00000000">
      <w:pPr>
        <w:pStyle w:val="BodyText"/>
        <w:spacing w:before="114" w:line="336" w:lineRule="auto"/>
        <w:ind w:right="417" w:firstLine="719"/>
      </w:pPr>
      <w:r>
        <w:t>Quy tắc ứng xử là các chuẩn mực xử sự của cán bộ, công chức, viên chức… trong thi hành nhiệm vụ và trong quan hệ xã hội do cơ quan nhà nước có thẩm quyền ban hành, phù hợp với đặc thù công việc trong từng lĩnh vực hoạt động và được công khai để nhân dân giám sát việc chấp hành.</w:t>
      </w:r>
    </w:p>
    <w:p w14:paraId="68D5371A" w14:textId="77777777" w:rsidR="002229A8" w:rsidRDefault="00000000">
      <w:pPr>
        <w:pStyle w:val="Heading2"/>
        <w:numPr>
          <w:ilvl w:val="2"/>
          <w:numId w:val="35"/>
        </w:numPr>
        <w:tabs>
          <w:tab w:val="left" w:pos="929"/>
        </w:tabs>
        <w:spacing w:before="6"/>
        <w:ind w:left="928" w:hanging="607"/>
        <w:jc w:val="both"/>
      </w:pPr>
      <w:r>
        <w:rPr>
          <w:spacing w:val="-4"/>
        </w:rPr>
        <w:t>Mục</w:t>
      </w:r>
      <w:r>
        <w:rPr>
          <w:spacing w:val="-13"/>
        </w:rPr>
        <w:t xml:space="preserve"> </w:t>
      </w:r>
      <w:r>
        <w:rPr>
          <w:spacing w:val="-5"/>
        </w:rPr>
        <w:t>đích</w:t>
      </w:r>
      <w:r>
        <w:rPr>
          <w:spacing w:val="-12"/>
        </w:rPr>
        <w:t xml:space="preserve"> </w:t>
      </w:r>
      <w:r>
        <w:rPr>
          <w:spacing w:val="-5"/>
        </w:rPr>
        <w:t>xây</w:t>
      </w:r>
      <w:r>
        <w:rPr>
          <w:spacing w:val="-13"/>
        </w:rPr>
        <w:t xml:space="preserve"> </w:t>
      </w:r>
      <w:r>
        <w:rPr>
          <w:spacing w:val="-5"/>
        </w:rPr>
        <w:t>dựng</w:t>
      </w:r>
      <w:r>
        <w:rPr>
          <w:spacing w:val="-10"/>
        </w:rPr>
        <w:t xml:space="preserve"> </w:t>
      </w:r>
      <w:r>
        <w:rPr>
          <w:spacing w:val="-5"/>
        </w:rPr>
        <w:t>quy</w:t>
      </w:r>
      <w:r>
        <w:rPr>
          <w:spacing w:val="-12"/>
        </w:rPr>
        <w:t xml:space="preserve"> </w:t>
      </w:r>
      <w:r>
        <w:rPr>
          <w:spacing w:val="-5"/>
        </w:rPr>
        <w:t>tắc</w:t>
      </w:r>
      <w:r>
        <w:rPr>
          <w:spacing w:val="-13"/>
        </w:rPr>
        <w:t xml:space="preserve"> </w:t>
      </w:r>
      <w:r>
        <w:rPr>
          <w:spacing w:val="-4"/>
        </w:rPr>
        <w:t>ứng</w:t>
      </w:r>
      <w:r>
        <w:rPr>
          <w:spacing w:val="-12"/>
        </w:rPr>
        <w:t xml:space="preserve"> </w:t>
      </w:r>
      <w:r>
        <w:rPr>
          <w:spacing w:val="-3"/>
        </w:rPr>
        <w:t>xử</w:t>
      </w:r>
      <w:r>
        <w:rPr>
          <w:spacing w:val="-11"/>
        </w:rPr>
        <w:t xml:space="preserve"> </w:t>
      </w:r>
      <w:r>
        <w:rPr>
          <w:spacing w:val="-4"/>
        </w:rPr>
        <w:t>và</w:t>
      </w:r>
      <w:r>
        <w:rPr>
          <w:spacing w:val="-11"/>
        </w:rPr>
        <w:t xml:space="preserve"> </w:t>
      </w:r>
      <w:r>
        <w:rPr>
          <w:spacing w:val="-3"/>
        </w:rPr>
        <w:t>an</w:t>
      </w:r>
      <w:r>
        <w:rPr>
          <w:spacing w:val="-12"/>
        </w:rPr>
        <w:t xml:space="preserve"> </w:t>
      </w:r>
      <w:r>
        <w:rPr>
          <w:spacing w:val="-5"/>
        </w:rPr>
        <w:t>toàn</w:t>
      </w:r>
      <w:r>
        <w:rPr>
          <w:spacing w:val="-12"/>
        </w:rPr>
        <w:t xml:space="preserve"> </w:t>
      </w:r>
      <w:r>
        <w:rPr>
          <w:spacing w:val="-4"/>
        </w:rPr>
        <w:t>học</w:t>
      </w:r>
      <w:r>
        <w:rPr>
          <w:spacing w:val="-13"/>
        </w:rPr>
        <w:t xml:space="preserve"> </w:t>
      </w:r>
      <w:r>
        <w:rPr>
          <w:spacing w:val="-4"/>
        </w:rPr>
        <w:t>đường</w:t>
      </w:r>
      <w:r>
        <w:rPr>
          <w:spacing w:val="-4"/>
          <w:vertAlign w:val="superscript"/>
        </w:rPr>
        <w:t>25</w:t>
      </w:r>
      <w:r>
        <w:rPr>
          <w:spacing w:val="-3"/>
        </w:rPr>
        <w:t xml:space="preserve"> </w:t>
      </w:r>
      <w:r>
        <w:rPr>
          <w:spacing w:val="-6"/>
        </w:rPr>
        <w:t>trong</w:t>
      </w:r>
      <w:r>
        <w:rPr>
          <w:spacing w:val="-12"/>
        </w:rPr>
        <w:t xml:space="preserve"> </w:t>
      </w:r>
      <w:r>
        <w:rPr>
          <w:spacing w:val="-6"/>
        </w:rPr>
        <w:t>trường</w:t>
      </w:r>
      <w:r>
        <w:rPr>
          <w:spacing w:val="-11"/>
        </w:rPr>
        <w:t xml:space="preserve"> </w:t>
      </w:r>
      <w:r>
        <w:rPr>
          <w:spacing w:val="-6"/>
        </w:rPr>
        <w:t>THCS</w:t>
      </w:r>
    </w:p>
    <w:p w14:paraId="56AFC599" w14:textId="77777777" w:rsidR="002229A8" w:rsidRDefault="00000000">
      <w:pPr>
        <w:pStyle w:val="BodyText"/>
        <w:spacing w:before="113" w:line="336" w:lineRule="auto"/>
        <w:ind w:right="418" w:firstLine="566"/>
      </w:pPr>
      <w:r>
        <w:t>Bộ Quy tắc ứng xử và an toàn học đường là một căn cứ để từ đó các thành viên trong nhà trường và những thành viên khác đến công tác và làm việc với bất kỳ một cơ sở giáo dục nào có hành vi, thái độ và cách ứng xử phù hợp. Bộ Quy tắc ứng xử nhằm mục tiêu:</w:t>
      </w:r>
    </w:p>
    <w:p w14:paraId="303C60AA" w14:textId="77777777" w:rsidR="002229A8" w:rsidRDefault="00000000">
      <w:pPr>
        <w:pStyle w:val="ListParagraph"/>
        <w:numPr>
          <w:ilvl w:val="3"/>
          <w:numId w:val="35"/>
        </w:numPr>
        <w:tabs>
          <w:tab w:val="left" w:pos="1158"/>
        </w:tabs>
        <w:spacing w:line="336" w:lineRule="auto"/>
        <w:ind w:right="415" w:firstLine="566"/>
        <w:jc w:val="both"/>
        <w:rPr>
          <w:sz w:val="26"/>
        </w:rPr>
      </w:pPr>
      <w:r>
        <w:rPr>
          <w:sz w:val="26"/>
        </w:rPr>
        <w:t>Điều chỉnh cách ứng xử của các thành viên trong cơ sở giáo dục theo chuẩn mực đạo đức xã hội và thuần phong mỹ tục của dân tộc, phù hợp với đặc trưng văn  hóa của địa phương và điều kiện thực tiễn của cơ sở giáo dục; ngăn ngừa, xử lý kịp thời, hiệu quả các hành vi tiêu cực, thiếu tính giáo dục trong cơ sở giáo</w:t>
      </w:r>
      <w:r>
        <w:rPr>
          <w:spacing w:val="-14"/>
          <w:sz w:val="26"/>
        </w:rPr>
        <w:t xml:space="preserve"> </w:t>
      </w:r>
      <w:r>
        <w:rPr>
          <w:sz w:val="26"/>
        </w:rPr>
        <w:t>dục.</w:t>
      </w:r>
    </w:p>
    <w:p w14:paraId="17552AAF" w14:textId="77777777" w:rsidR="002229A8" w:rsidRDefault="00000000">
      <w:pPr>
        <w:pStyle w:val="ListParagraph"/>
        <w:numPr>
          <w:ilvl w:val="3"/>
          <w:numId w:val="35"/>
        </w:numPr>
        <w:tabs>
          <w:tab w:val="left" w:pos="1184"/>
        </w:tabs>
        <w:spacing w:before="1" w:line="336" w:lineRule="auto"/>
        <w:ind w:right="417" w:firstLine="566"/>
        <w:jc w:val="both"/>
        <w:rPr>
          <w:sz w:val="26"/>
        </w:rPr>
      </w:pPr>
      <w:r>
        <w:rPr>
          <w:sz w:val="26"/>
        </w:rPr>
        <w:t>Xây dựng văn hóa học đường; đảm bảo môi trường giáo dục an toàn, lành mạnh, thân thiện và phòng, chống bạo lực học</w:t>
      </w:r>
      <w:r>
        <w:rPr>
          <w:spacing w:val="-1"/>
          <w:sz w:val="26"/>
        </w:rPr>
        <w:t xml:space="preserve"> </w:t>
      </w:r>
      <w:r>
        <w:rPr>
          <w:sz w:val="26"/>
        </w:rPr>
        <w:t>đường.</w:t>
      </w:r>
    </w:p>
    <w:p w14:paraId="395335A5" w14:textId="77777777" w:rsidR="002229A8" w:rsidRDefault="00000000">
      <w:pPr>
        <w:pStyle w:val="Heading2"/>
        <w:numPr>
          <w:ilvl w:val="2"/>
          <w:numId w:val="35"/>
        </w:numPr>
        <w:tabs>
          <w:tab w:val="left" w:pos="929"/>
        </w:tabs>
        <w:spacing w:before="8"/>
        <w:ind w:left="928" w:hanging="607"/>
        <w:jc w:val="both"/>
      </w:pPr>
      <w:r>
        <w:rPr>
          <w:spacing w:val="-4"/>
        </w:rPr>
        <w:t>Căn</w:t>
      </w:r>
      <w:r>
        <w:rPr>
          <w:spacing w:val="-13"/>
        </w:rPr>
        <w:t xml:space="preserve"> </w:t>
      </w:r>
      <w:r>
        <w:rPr>
          <w:spacing w:val="-4"/>
        </w:rPr>
        <w:t>cứ</w:t>
      </w:r>
      <w:r>
        <w:rPr>
          <w:spacing w:val="-12"/>
        </w:rPr>
        <w:t xml:space="preserve"> </w:t>
      </w:r>
      <w:r>
        <w:rPr>
          <w:spacing w:val="-3"/>
        </w:rPr>
        <w:t>để</w:t>
      </w:r>
      <w:r>
        <w:rPr>
          <w:spacing w:val="-12"/>
        </w:rPr>
        <w:t xml:space="preserve"> </w:t>
      </w:r>
      <w:r>
        <w:rPr>
          <w:spacing w:val="-5"/>
        </w:rPr>
        <w:t>xây</w:t>
      </w:r>
      <w:r>
        <w:rPr>
          <w:spacing w:val="-10"/>
        </w:rPr>
        <w:t xml:space="preserve"> </w:t>
      </w:r>
      <w:r>
        <w:rPr>
          <w:spacing w:val="-6"/>
        </w:rPr>
        <w:t>dựng</w:t>
      </w:r>
      <w:r>
        <w:rPr>
          <w:spacing w:val="-10"/>
        </w:rPr>
        <w:t xml:space="preserve"> </w:t>
      </w:r>
      <w:r>
        <w:rPr>
          <w:spacing w:val="-5"/>
        </w:rPr>
        <w:t>quy</w:t>
      </w:r>
      <w:r>
        <w:rPr>
          <w:spacing w:val="-13"/>
        </w:rPr>
        <w:t xml:space="preserve"> </w:t>
      </w:r>
      <w:r>
        <w:rPr>
          <w:spacing w:val="-5"/>
        </w:rPr>
        <w:t>tắc</w:t>
      </w:r>
      <w:r>
        <w:rPr>
          <w:spacing w:val="-12"/>
        </w:rPr>
        <w:t xml:space="preserve"> </w:t>
      </w:r>
      <w:r>
        <w:rPr>
          <w:spacing w:val="-4"/>
        </w:rPr>
        <w:t>ứng</w:t>
      </w:r>
      <w:r>
        <w:rPr>
          <w:spacing w:val="-13"/>
        </w:rPr>
        <w:t xml:space="preserve"> </w:t>
      </w:r>
      <w:r>
        <w:rPr>
          <w:spacing w:val="-3"/>
        </w:rPr>
        <w:t>xử</w:t>
      </w:r>
      <w:r>
        <w:rPr>
          <w:spacing w:val="-11"/>
        </w:rPr>
        <w:t xml:space="preserve"> </w:t>
      </w:r>
      <w:r>
        <w:rPr>
          <w:spacing w:val="-4"/>
        </w:rPr>
        <w:t>và</w:t>
      </w:r>
      <w:r>
        <w:rPr>
          <w:spacing w:val="-11"/>
        </w:rPr>
        <w:t xml:space="preserve"> </w:t>
      </w:r>
      <w:r>
        <w:rPr>
          <w:spacing w:val="-3"/>
        </w:rPr>
        <w:t>an</w:t>
      </w:r>
      <w:r>
        <w:rPr>
          <w:spacing w:val="-12"/>
        </w:rPr>
        <w:t xml:space="preserve"> </w:t>
      </w:r>
      <w:r>
        <w:rPr>
          <w:spacing w:val="-5"/>
        </w:rPr>
        <w:t>toàn</w:t>
      </w:r>
      <w:r>
        <w:rPr>
          <w:spacing w:val="-13"/>
        </w:rPr>
        <w:t xml:space="preserve"> </w:t>
      </w:r>
      <w:r>
        <w:rPr>
          <w:spacing w:val="-4"/>
        </w:rPr>
        <w:t>học</w:t>
      </w:r>
      <w:r>
        <w:rPr>
          <w:spacing w:val="-12"/>
        </w:rPr>
        <w:t xml:space="preserve"> </w:t>
      </w:r>
      <w:r>
        <w:rPr>
          <w:spacing w:val="-6"/>
        </w:rPr>
        <w:t>đường</w:t>
      </w:r>
      <w:r>
        <w:rPr>
          <w:spacing w:val="-11"/>
        </w:rPr>
        <w:t xml:space="preserve"> </w:t>
      </w:r>
      <w:r>
        <w:rPr>
          <w:spacing w:val="-6"/>
        </w:rPr>
        <w:t>trong</w:t>
      </w:r>
      <w:r>
        <w:rPr>
          <w:spacing w:val="-13"/>
        </w:rPr>
        <w:t xml:space="preserve"> </w:t>
      </w:r>
      <w:r>
        <w:rPr>
          <w:spacing w:val="-6"/>
        </w:rPr>
        <w:t>trường</w:t>
      </w:r>
      <w:r>
        <w:rPr>
          <w:spacing w:val="-10"/>
        </w:rPr>
        <w:t xml:space="preserve"> </w:t>
      </w:r>
      <w:r>
        <w:rPr>
          <w:spacing w:val="-5"/>
        </w:rPr>
        <w:t>THCS</w:t>
      </w:r>
    </w:p>
    <w:p w14:paraId="483DCC03" w14:textId="77777777" w:rsidR="002229A8" w:rsidRDefault="00000000">
      <w:pPr>
        <w:pStyle w:val="BodyText"/>
        <w:spacing w:before="111" w:line="336" w:lineRule="auto"/>
        <w:ind w:right="411" w:firstLine="719"/>
      </w:pPr>
      <w:r>
        <w:t>Căn cứ quy định về đạo đức nhà giáo (Ban hành kèm theo Quyết định số 16/2008/QĐ-BGDĐT ngày 16 tháng 4 năm 2008 của Bộ trưởng Bộ Giáo dục và Đào tạo).</w:t>
      </w:r>
    </w:p>
    <w:p w14:paraId="05C87D77" w14:textId="77777777" w:rsidR="002229A8" w:rsidRDefault="00000000">
      <w:pPr>
        <w:pStyle w:val="BodyText"/>
        <w:spacing w:line="336" w:lineRule="auto"/>
        <w:ind w:right="406" w:firstLine="719"/>
      </w:pPr>
      <w:r>
        <w:t>Căn cứ vào điều lệ trường phổ thông và trường phổ thông có nhiều cấp học quy định về đạo đức nhà giáo (Ban hành kèm theo Thông tư số: 12/2011/TT - BGDĐT ngày 28/3 /2011 của Bộ trưởng Bộ Giáo dục và Đào tạo).</w:t>
      </w:r>
    </w:p>
    <w:p w14:paraId="7781E0B2" w14:textId="77777777" w:rsidR="002229A8" w:rsidRDefault="00000000">
      <w:pPr>
        <w:pStyle w:val="BodyText"/>
        <w:spacing w:line="336" w:lineRule="auto"/>
        <w:ind w:right="408" w:firstLine="719"/>
      </w:pPr>
      <w:r>
        <w:t xml:space="preserve">Căn cứ Nghị định số </w:t>
      </w:r>
      <w:hyperlink r:id="rId58">
        <w:r>
          <w:t xml:space="preserve">80/2017/NĐ-CP </w:t>
        </w:r>
      </w:hyperlink>
      <w:r>
        <w:t>ngày 17 tháng 7 năm 2017 của Chính phủ quy định về môi trường giáo dục an toàn, lành mạnh, thân thiện, phòng, chống bạo lực học đường;</w:t>
      </w:r>
    </w:p>
    <w:p w14:paraId="4C95FBC8" w14:textId="77777777" w:rsidR="002229A8" w:rsidRDefault="002229A8">
      <w:pPr>
        <w:pStyle w:val="BodyText"/>
        <w:ind w:left="0"/>
        <w:jc w:val="left"/>
        <w:rPr>
          <w:sz w:val="20"/>
        </w:rPr>
      </w:pPr>
    </w:p>
    <w:p w14:paraId="30E90FE2" w14:textId="77777777" w:rsidR="002229A8" w:rsidRDefault="002229A8">
      <w:pPr>
        <w:pStyle w:val="BodyText"/>
        <w:ind w:left="0"/>
        <w:jc w:val="left"/>
        <w:rPr>
          <w:sz w:val="20"/>
        </w:rPr>
      </w:pPr>
    </w:p>
    <w:p w14:paraId="78131DFA" w14:textId="77777777" w:rsidR="002229A8" w:rsidRDefault="00000000">
      <w:pPr>
        <w:pStyle w:val="BodyText"/>
        <w:spacing w:before="2"/>
        <w:ind w:left="0"/>
        <w:jc w:val="left"/>
        <w:rPr>
          <w:sz w:val="25"/>
        </w:rPr>
      </w:pPr>
      <w:r>
        <w:rPr>
          <w:noProof/>
        </w:rPr>
        <mc:AlternateContent>
          <mc:Choice Requires="wps">
            <w:drawing>
              <wp:anchor distT="0" distB="0" distL="0" distR="0" simplePos="0" relativeHeight="251671552" behindDoc="1" locked="0" layoutInCell="1" allowOverlap="1" wp14:anchorId="504A4E09" wp14:editId="4DA08343">
                <wp:simplePos x="0" y="0"/>
                <wp:positionH relativeFrom="page">
                  <wp:posOffset>1080770</wp:posOffset>
                </wp:positionH>
                <wp:positionV relativeFrom="paragraph">
                  <wp:posOffset>208915</wp:posOffset>
                </wp:positionV>
                <wp:extent cx="1828800" cy="7620"/>
                <wp:effectExtent l="0" t="0" r="0" b="0"/>
                <wp:wrapTopAndBottom/>
                <wp:docPr id="1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0" o:spid="_x0000_s1026" o:spt="1" style="position:absolute;left:0pt;margin-left:85.1pt;margin-top:16.45pt;height:0.6pt;width:144pt;mso-position-horizontal-relative:page;mso-wrap-distance-bottom:0pt;mso-wrap-distance-top:0pt;z-index:-251616256;mso-width-relative:page;mso-height-relative:page;" fillcolor="#000000" filled="t" stroked="f" coordsize="21600,21600" o:gfxdata="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NhohnXAAAACQEAAA8AAAAAAAAAAQAg&#10;AAAAIgAAAGRycy9kb3ducmV2LnhtbFBLAQIUABQAAAAIAIdO4kAoPo5oDwIAACsEAAAOAAAAAAAA&#10;AAEAIAAAACYBAABkcnMvZTJvRG9jLnhtbFBLBQYAAAAABgAGAFkBAACnBQAAAAA=&#10;">
                <v:fill on="t" focussize="0,0"/>
                <v:stroke on="f"/>
                <v:imagedata o:title=""/>
                <o:lock v:ext="edit" aspectratio="f"/>
                <w10:wrap type="topAndBottom"/>
              </v:rect>
            </w:pict>
          </mc:Fallback>
        </mc:AlternateContent>
      </w:r>
    </w:p>
    <w:p w14:paraId="1071E799" w14:textId="77777777" w:rsidR="002229A8" w:rsidRDefault="00000000">
      <w:pPr>
        <w:spacing w:before="59" w:line="357" w:lineRule="auto"/>
        <w:ind w:left="322" w:right="380"/>
        <w:rPr>
          <w:i/>
          <w:sz w:val="26"/>
        </w:rPr>
      </w:pPr>
      <w:r>
        <w:rPr>
          <w:rFonts w:ascii="Arial" w:hAnsi="Arial"/>
          <w:i/>
          <w:spacing w:val="-4"/>
          <w:position w:val="9"/>
          <w:sz w:val="14"/>
        </w:rPr>
        <w:t>25</w:t>
      </w:r>
      <w:r>
        <w:rPr>
          <w:i/>
          <w:spacing w:val="-4"/>
          <w:sz w:val="26"/>
        </w:rPr>
        <w:t xml:space="preserve">Thông </w:t>
      </w:r>
      <w:r>
        <w:rPr>
          <w:i/>
          <w:spacing w:val="-3"/>
          <w:sz w:val="26"/>
        </w:rPr>
        <w:t xml:space="preserve">tư </w:t>
      </w:r>
      <w:r>
        <w:rPr>
          <w:i/>
          <w:spacing w:val="-6"/>
          <w:sz w:val="26"/>
        </w:rPr>
        <w:t xml:space="preserve">06/2019/TT-BGDĐT </w:t>
      </w:r>
      <w:r>
        <w:rPr>
          <w:i/>
          <w:spacing w:val="-5"/>
          <w:sz w:val="26"/>
        </w:rPr>
        <w:t xml:space="preserve">ngày </w:t>
      </w:r>
      <w:r>
        <w:rPr>
          <w:i/>
          <w:spacing w:val="-6"/>
          <w:sz w:val="26"/>
        </w:rPr>
        <w:t xml:space="preserve">12/4/2019 </w:t>
      </w:r>
      <w:r>
        <w:rPr>
          <w:i/>
          <w:spacing w:val="-4"/>
          <w:sz w:val="26"/>
        </w:rPr>
        <w:t xml:space="preserve">của </w:t>
      </w:r>
      <w:r>
        <w:rPr>
          <w:i/>
          <w:spacing w:val="-3"/>
          <w:sz w:val="26"/>
        </w:rPr>
        <w:t xml:space="preserve">Bộ </w:t>
      </w:r>
      <w:r>
        <w:rPr>
          <w:i/>
          <w:spacing w:val="-5"/>
          <w:sz w:val="26"/>
        </w:rPr>
        <w:t xml:space="preserve">GDĐT Quy định quy tắc ứng </w:t>
      </w:r>
      <w:r>
        <w:rPr>
          <w:i/>
          <w:sz w:val="26"/>
        </w:rPr>
        <w:t xml:space="preserve">xử </w:t>
      </w:r>
      <w:r>
        <w:rPr>
          <w:i/>
          <w:spacing w:val="-6"/>
          <w:sz w:val="26"/>
        </w:rPr>
        <w:t xml:space="preserve">trong </w:t>
      </w:r>
      <w:r>
        <w:rPr>
          <w:i/>
          <w:spacing w:val="-3"/>
          <w:sz w:val="26"/>
        </w:rPr>
        <w:t xml:space="preserve">cơ </w:t>
      </w:r>
      <w:r>
        <w:rPr>
          <w:i/>
          <w:spacing w:val="-4"/>
          <w:sz w:val="26"/>
        </w:rPr>
        <w:t xml:space="preserve">sở </w:t>
      </w:r>
      <w:r>
        <w:rPr>
          <w:i/>
          <w:spacing w:val="-5"/>
          <w:sz w:val="26"/>
        </w:rPr>
        <w:t xml:space="preserve">giáo </w:t>
      </w:r>
      <w:r>
        <w:rPr>
          <w:i/>
          <w:spacing w:val="-4"/>
          <w:sz w:val="26"/>
        </w:rPr>
        <w:t xml:space="preserve">dục mầm </w:t>
      </w:r>
      <w:r>
        <w:rPr>
          <w:i/>
          <w:spacing w:val="-5"/>
          <w:sz w:val="26"/>
        </w:rPr>
        <w:t xml:space="preserve">non, </w:t>
      </w:r>
      <w:r>
        <w:rPr>
          <w:i/>
          <w:spacing w:val="-4"/>
          <w:sz w:val="26"/>
        </w:rPr>
        <w:t xml:space="preserve">cơ sở </w:t>
      </w:r>
      <w:r>
        <w:rPr>
          <w:i/>
          <w:spacing w:val="-5"/>
          <w:sz w:val="26"/>
        </w:rPr>
        <w:t xml:space="preserve">giáo </w:t>
      </w:r>
      <w:r>
        <w:rPr>
          <w:i/>
          <w:spacing w:val="-4"/>
          <w:sz w:val="26"/>
        </w:rPr>
        <w:t xml:space="preserve">dục </w:t>
      </w:r>
      <w:r>
        <w:rPr>
          <w:i/>
          <w:spacing w:val="-5"/>
          <w:sz w:val="26"/>
        </w:rPr>
        <w:t xml:space="preserve">phổ </w:t>
      </w:r>
      <w:r>
        <w:rPr>
          <w:i/>
          <w:spacing w:val="-6"/>
          <w:sz w:val="26"/>
        </w:rPr>
        <w:t xml:space="preserve">thông, </w:t>
      </w:r>
      <w:r>
        <w:rPr>
          <w:i/>
          <w:spacing w:val="-4"/>
          <w:sz w:val="26"/>
        </w:rPr>
        <w:t xml:space="preserve">cơ sở </w:t>
      </w:r>
      <w:r>
        <w:rPr>
          <w:i/>
          <w:spacing w:val="-5"/>
          <w:sz w:val="26"/>
        </w:rPr>
        <w:t xml:space="preserve">giáo </w:t>
      </w:r>
      <w:r>
        <w:rPr>
          <w:i/>
          <w:spacing w:val="-4"/>
          <w:sz w:val="26"/>
        </w:rPr>
        <w:t xml:space="preserve">dục </w:t>
      </w:r>
      <w:r>
        <w:rPr>
          <w:i/>
          <w:spacing w:val="-5"/>
          <w:sz w:val="26"/>
        </w:rPr>
        <w:t>thường xuyên.</w:t>
      </w:r>
    </w:p>
    <w:p w14:paraId="7CCEA215" w14:textId="77777777" w:rsidR="002229A8" w:rsidRDefault="002229A8">
      <w:pPr>
        <w:spacing w:line="357" w:lineRule="auto"/>
        <w:rPr>
          <w:sz w:val="26"/>
        </w:rPr>
        <w:sectPr w:rsidR="002229A8">
          <w:pgSz w:w="11910" w:h="16850"/>
          <w:pgMar w:top="1060" w:right="720" w:bottom="900" w:left="1380" w:header="0" w:footer="712" w:gutter="0"/>
          <w:cols w:space="720"/>
        </w:sectPr>
      </w:pPr>
    </w:p>
    <w:p w14:paraId="1E2D071A" w14:textId="77777777" w:rsidR="002229A8" w:rsidRDefault="00000000">
      <w:pPr>
        <w:spacing w:before="64" w:line="336" w:lineRule="auto"/>
        <w:ind w:left="322" w:right="408" w:firstLine="719"/>
        <w:jc w:val="both"/>
        <w:rPr>
          <w:i/>
          <w:sz w:val="26"/>
        </w:rPr>
      </w:pPr>
      <w:r>
        <w:rPr>
          <w:sz w:val="26"/>
        </w:rPr>
        <w:lastRenderedPageBreak/>
        <w:t xml:space="preserve">Căn cứ Quyết định số </w:t>
      </w:r>
      <w:hyperlink r:id="rId59">
        <w:r>
          <w:rPr>
            <w:sz w:val="26"/>
          </w:rPr>
          <w:t xml:space="preserve">1299/QĐ-TTg </w:t>
        </w:r>
      </w:hyperlink>
      <w:r>
        <w:rPr>
          <w:sz w:val="26"/>
        </w:rPr>
        <w:t xml:space="preserve">ngày 03 tháng 10 năm 2018 của Thủ tướng Chính phủ phê duyệt Đề án </w:t>
      </w:r>
      <w:r>
        <w:rPr>
          <w:i/>
          <w:sz w:val="26"/>
        </w:rPr>
        <w:t>“Xây dựng văn hóa ứng xử trong trường học giai đoạn</w:t>
      </w:r>
      <w:r>
        <w:rPr>
          <w:i/>
          <w:spacing w:val="-2"/>
          <w:sz w:val="26"/>
        </w:rPr>
        <w:t xml:space="preserve"> </w:t>
      </w:r>
      <w:r>
        <w:rPr>
          <w:i/>
          <w:sz w:val="26"/>
        </w:rPr>
        <w:t>2018-2025”;</w:t>
      </w:r>
    </w:p>
    <w:p w14:paraId="40763382" w14:textId="77777777" w:rsidR="002229A8" w:rsidRDefault="00000000">
      <w:pPr>
        <w:pStyle w:val="BodyText"/>
        <w:spacing w:before="2" w:line="336" w:lineRule="auto"/>
        <w:ind w:right="408" w:firstLine="719"/>
      </w:pPr>
      <w:r>
        <w:t>Thông tư 06/2019/TT-BGDĐT quy định Quy tắc ứng xử trong cơ sở giáo dục mầm non, cơ sở giáo dục phổ thông, cơ sở giáo dục thường xuyên.</w:t>
      </w:r>
    </w:p>
    <w:p w14:paraId="11A2CB82" w14:textId="77777777" w:rsidR="002229A8" w:rsidRDefault="00000000">
      <w:pPr>
        <w:pStyle w:val="BodyText"/>
        <w:spacing w:before="1" w:line="336" w:lineRule="auto"/>
        <w:ind w:right="413" w:firstLine="719"/>
      </w:pPr>
      <w:r>
        <w:t>Thông tư số 28/2020/TT-BGDĐT ngày 04 tháng 9 năm 2020 Ban hành điều lệ trường trung học cơ sở.</w:t>
      </w:r>
    </w:p>
    <w:p w14:paraId="2D66066E" w14:textId="77777777" w:rsidR="002229A8" w:rsidRDefault="00000000">
      <w:pPr>
        <w:pStyle w:val="BodyText"/>
        <w:spacing w:line="336" w:lineRule="auto"/>
        <w:ind w:right="408" w:firstLine="719"/>
      </w:pPr>
      <w:r>
        <w:t>Mặt khác, mỗi nhà trường đều có những đặc trưng riêng về văn hóa vùng miền, về vị trí địa lý, về các vấn đề thực tiễn do vậy, để xây dựng được bộ quy tắc ứng xử trong nhà trường, cần căn cứ vào các điều kiện thực tiễn khác.</w:t>
      </w:r>
    </w:p>
    <w:p w14:paraId="3E117963" w14:textId="77777777" w:rsidR="002229A8" w:rsidRDefault="00000000">
      <w:pPr>
        <w:pStyle w:val="Heading2"/>
        <w:numPr>
          <w:ilvl w:val="2"/>
          <w:numId w:val="35"/>
        </w:numPr>
        <w:tabs>
          <w:tab w:val="left" w:pos="1086"/>
        </w:tabs>
        <w:spacing w:before="7" w:line="336" w:lineRule="auto"/>
        <w:ind w:left="322" w:right="435" w:firstLine="0"/>
        <w:jc w:val="both"/>
      </w:pPr>
      <w:r>
        <w:rPr>
          <w:spacing w:val="6"/>
        </w:rPr>
        <w:t xml:space="preserve">Nguyên </w:t>
      </w:r>
      <w:r>
        <w:rPr>
          <w:spacing w:val="5"/>
        </w:rPr>
        <w:t xml:space="preserve">tắc xây </w:t>
      </w:r>
      <w:r>
        <w:rPr>
          <w:spacing w:val="6"/>
        </w:rPr>
        <w:t xml:space="preserve">dựng </w:t>
      </w:r>
      <w:r>
        <w:rPr>
          <w:spacing w:val="5"/>
        </w:rPr>
        <w:t xml:space="preserve">quy tắc ứng </w:t>
      </w:r>
      <w:r>
        <w:rPr>
          <w:spacing w:val="4"/>
        </w:rPr>
        <w:t xml:space="preserve">xử </w:t>
      </w:r>
      <w:r>
        <w:rPr>
          <w:spacing w:val="3"/>
        </w:rPr>
        <w:t xml:space="preserve">và an </w:t>
      </w:r>
      <w:r>
        <w:rPr>
          <w:spacing w:val="5"/>
        </w:rPr>
        <w:t xml:space="preserve">toàn học  </w:t>
      </w:r>
      <w:r>
        <w:rPr>
          <w:spacing w:val="6"/>
        </w:rPr>
        <w:t xml:space="preserve">đường  trong trường </w:t>
      </w:r>
      <w:r>
        <w:t>trung học cơ</w:t>
      </w:r>
      <w:r>
        <w:rPr>
          <w:spacing w:val="8"/>
        </w:rPr>
        <w:t xml:space="preserve"> </w:t>
      </w:r>
      <w:r>
        <w:t>sở</w:t>
      </w:r>
    </w:p>
    <w:p w14:paraId="3F6A931F" w14:textId="77777777" w:rsidR="002229A8" w:rsidRDefault="00000000">
      <w:pPr>
        <w:pStyle w:val="ListParagraph"/>
        <w:numPr>
          <w:ilvl w:val="0"/>
          <w:numId w:val="36"/>
        </w:numPr>
        <w:tabs>
          <w:tab w:val="left" w:pos="1513"/>
        </w:tabs>
        <w:spacing w:line="336" w:lineRule="auto"/>
        <w:ind w:right="418" w:firstLine="719"/>
        <w:jc w:val="both"/>
        <w:rPr>
          <w:sz w:val="26"/>
        </w:rPr>
      </w:pPr>
      <w:r>
        <w:rPr>
          <w:sz w:val="26"/>
        </w:rPr>
        <w:t>Tuân thủ các quy định của pháp luật; phù hợp với chuẩn mực đạo đức, thuần phong mỹ tục và truyền thống văn hóa của dân</w:t>
      </w:r>
      <w:r>
        <w:rPr>
          <w:spacing w:val="-12"/>
          <w:sz w:val="26"/>
        </w:rPr>
        <w:t xml:space="preserve"> </w:t>
      </w:r>
      <w:r>
        <w:rPr>
          <w:sz w:val="26"/>
        </w:rPr>
        <w:t>tộc.</w:t>
      </w:r>
    </w:p>
    <w:p w14:paraId="769AE307" w14:textId="77777777" w:rsidR="002229A8" w:rsidRDefault="00000000">
      <w:pPr>
        <w:pStyle w:val="ListParagraph"/>
        <w:numPr>
          <w:ilvl w:val="0"/>
          <w:numId w:val="36"/>
        </w:numPr>
        <w:tabs>
          <w:tab w:val="left" w:pos="1489"/>
        </w:tabs>
        <w:spacing w:line="336" w:lineRule="auto"/>
        <w:ind w:right="414" w:firstLine="719"/>
        <w:jc w:val="both"/>
        <w:rPr>
          <w:sz w:val="26"/>
        </w:rPr>
      </w:pPr>
      <w:r>
        <w:rPr>
          <w:sz w:val="26"/>
        </w:rPr>
        <w:t>Thể hiện được các giá trị cốt lõi: Nhân ái, tôn trọng, trách nhiệm, hợp tác, trung thực trong mối quan hệ của mỗi thành viên trong cơ sở giáo dục đối với người khác, đối với môi trường xung quanh và đối với chính</w:t>
      </w:r>
      <w:r>
        <w:rPr>
          <w:spacing w:val="-5"/>
          <w:sz w:val="26"/>
        </w:rPr>
        <w:t xml:space="preserve"> </w:t>
      </w:r>
      <w:r>
        <w:rPr>
          <w:sz w:val="26"/>
        </w:rPr>
        <w:t>mình.</w:t>
      </w:r>
    </w:p>
    <w:p w14:paraId="2F046A6C" w14:textId="77777777" w:rsidR="002229A8" w:rsidRDefault="00000000">
      <w:pPr>
        <w:pStyle w:val="ListParagraph"/>
        <w:numPr>
          <w:ilvl w:val="0"/>
          <w:numId w:val="36"/>
        </w:numPr>
        <w:tabs>
          <w:tab w:val="left" w:pos="1493"/>
        </w:tabs>
        <w:spacing w:line="336" w:lineRule="auto"/>
        <w:ind w:right="414" w:firstLine="719"/>
        <w:jc w:val="both"/>
        <w:rPr>
          <w:sz w:val="26"/>
        </w:rPr>
      </w:pPr>
      <w:r>
        <w:rPr>
          <w:sz w:val="26"/>
        </w:rPr>
        <w:t>Bảo đảm định hướng giáo dục đạo đức, lối sống văn hóa, phát triển phẩm chất, năng lực của học sinh; nâng cao đạo đức nghề nghiệp của cán bộ quản lý, GV, nhân viên và trách nhiệm người đứng đầu cơ sở giáo</w:t>
      </w:r>
      <w:r>
        <w:rPr>
          <w:spacing w:val="-12"/>
          <w:sz w:val="26"/>
        </w:rPr>
        <w:t xml:space="preserve"> </w:t>
      </w:r>
      <w:r>
        <w:rPr>
          <w:sz w:val="26"/>
        </w:rPr>
        <w:t>dục.</w:t>
      </w:r>
    </w:p>
    <w:p w14:paraId="577373D8" w14:textId="77777777" w:rsidR="002229A8" w:rsidRDefault="00000000">
      <w:pPr>
        <w:pStyle w:val="ListParagraph"/>
        <w:numPr>
          <w:ilvl w:val="0"/>
          <w:numId w:val="36"/>
        </w:numPr>
        <w:tabs>
          <w:tab w:val="left" w:pos="1489"/>
        </w:tabs>
        <w:spacing w:line="336" w:lineRule="auto"/>
        <w:ind w:right="417" w:firstLine="719"/>
        <w:jc w:val="both"/>
        <w:rPr>
          <w:sz w:val="26"/>
        </w:rPr>
      </w:pPr>
      <w:r>
        <w:rPr>
          <w:sz w:val="26"/>
        </w:rPr>
        <w:t>Dễ hiểu, dễ thực hiện; phù hợp với lứa tuổi, cấp học và đặc trưng văn hóa mỗi vùng</w:t>
      </w:r>
      <w:r>
        <w:rPr>
          <w:spacing w:val="-1"/>
          <w:sz w:val="26"/>
        </w:rPr>
        <w:t xml:space="preserve"> </w:t>
      </w:r>
      <w:r>
        <w:rPr>
          <w:sz w:val="26"/>
        </w:rPr>
        <w:t>miền.</w:t>
      </w:r>
    </w:p>
    <w:p w14:paraId="033011AB" w14:textId="77777777" w:rsidR="002229A8" w:rsidRDefault="00000000">
      <w:pPr>
        <w:pStyle w:val="ListParagraph"/>
        <w:numPr>
          <w:ilvl w:val="0"/>
          <w:numId w:val="36"/>
        </w:numPr>
        <w:tabs>
          <w:tab w:val="left" w:pos="1505"/>
        </w:tabs>
        <w:spacing w:line="336" w:lineRule="auto"/>
        <w:ind w:right="411" w:firstLine="719"/>
        <w:jc w:val="both"/>
        <w:rPr>
          <w:sz w:val="26"/>
        </w:rPr>
      </w:pPr>
      <w:r>
        <w:rPr>
          <w:sz w:val="26"/>
        </w:rPr>
        <w:t>Việc xây dựng, sửa đổi, bổ sung nội dung Bộ quy tắc ứng xử phải được thảo luận dân chủ, khách quan, công khai và được sự đồng thuận của đa số các thành viên trong cơ sở giáo</w:t>
      </w:r>
      <w:r>
        <w:rPr>
          <w:spacing w:val="-4"/>
          <w:sz w:val="26"/>
        </w:rPr>
        <w:t xml:space="preserve"> </w:t>
      </w:r>
      <w:r>
        <w:rPr>
          <w:sz w:val="26"/>
        </w:rPr>
        <w:t>dục.</w:t>
      </w:r>
    </w:p>
    <w:p w14:paraId="66228BAF" w14:textId="77777777" w:rsidR="002229A8" w:rsidRDefault="00000000">
      <w:pPr>
        <w:pStyle w:val="Heading2"/>
        <w:numPr>
          <w:ilvl w:val="2"/>
          <w:numId w:val="35"/>
        </w:numPr>
        <w:tabs>
          <w:tab w:val="left" w:pos="929"/>
        </w:tabs>
        <w:spacing w:before="1"/>
        <w:ind w:left="928" w:hanging="607"/>
      </w:pPr>
      <w:r>
        <w:rPr>
          <w:spacing w:val="-5"/>
        </w:rPr>
        <w:t>Nội</w:t>
      </w:r>
      <w:r>
        <w:rPr>
          <w:spacing w:val="-10"/>
        </w:rPr>
        <w:t xml:space="preserve"> </w:t>
      </w:r>
      <w:r>
        <w:rPr>
          <w:spacing w:val="-5"/>
        </w:rPr>
        <w:t>dung</w:t>
      </w:r>
      <w:r>
        <w:rPr>
          <w:spacing w:val="-13"/>
        </w:rPr>
        <w:t xml:space="preserve"> </w:t>
      </w:r>
      <w:r>
        <w:rPr>
          <w:spacing w:val="-5"/>
        </w:rPr>
        <w:t>xây</w:t>
      </w:r>
      <w:r>
        <w:rPr>
          <w:spacing w:val="-10"/>
        </w:rPr>
        <w:t xml:space="preserve"> </w:t>
      </w:r>
      <w:r>
        <w:rPr>
          <w:spacing w:val="-5"/>
        </w:rPr>
        <w:t>dựng</w:t>
      </w:r>
      <w:r>
        <w:rPr>
          <w:spacing w:val="-13"/>
        </w:rPr>
        <w:t xml:space="preserve"> </w:t>
      </w:r>
      <w:r>
        <w:rPr>
          <w:spacing w:val="-5"/>
        </w:rPr>
        <w:t>quy</w:t>
      </w:r>
      <w:r>
        <w:rPr>
          <w:spacing w:val="-13"/>
        </w:rPr>
        <w:t xml:space="preserve"> </w:t>
      </w:r>
      <w:r>
        <w:rPr>
          <w:spacing w:val="-4"/>
        </w:rPr>
        <w:t>tắc</w:t>
      </w:r>
      <w:r>
        <w:rPr>
          <w:spacing w:val="-13"/>
        </w:rPr>
        <w:t xml:space="preserve"> </w:t>
      </w:r>
      <w:r>
        <w:rPr>
          <w:spacing w:val="-4"/>
        </w:rPr>
        <w:t>ứng</w:t>
      </w:r>
      <w:r>
        <w:rPr>
          <w:spacing w:val="-12"/>
        </w:rPr>
        <w:t xml:space="preserve"> </w:t>
      </w:r>
      <w:r>
        <w:rPr>
          <w:spacing w:val="-3"/>
        </w:rPr>
        <w:t>xử</w:t>
      </w:r>
      <w:r>
        <w:rPr>
          <w:spacing w:val="-12"/>
        </w:rPr>
        <w:t xml:space="preserve"> </w:t>
      </w:r>
      <w:r>
        <w:rPr>
          <w:spacing w:val="-3"/>
        </w:rPr>
        <w:t>và</w:t>
      </w:r>
      <w:r>
        <w:rPr>
          <w:spacing w:val="-13"/>
        </w:rPr>
        <w:t xml:space="preserve"> </w:t>
      </w:r>
      <w:r>
        <w:rPr>
          <w:spacing w:val="-3"/>
        </w:rPr>
        <w:t>an</w:t>
      </w:r>
      <w:r>
        <w:rPr>
          <w:spacing w:val="-13"/>
        </w:rPr>
        <w:t xml:space="preserve"> </w:t>
      </w:r>
      <w:r>
        <w:rPr>
          <w:spacing w:val="-5"/>
        </w:rPr>
        <w:t>toàn</w:t>
      </w:r>
      <w:r>
        <w:rPr>
          <w:spacing w:val="-13"/>
        </w:rPr>
        <w:t xml:space="preserve"> </w:t>
      </w:r>
      <w:r>
        <w:rPr>
          <w:spacing w:val="-5"/>
        </w:rPr>
        <w:t>học</w:t>
      </w:r>
      <w:r>
        <w:rPr>
          <w:spacing w:val="-10"/>
        </w:rPr>
        <w:t xml:space="preserve"> </w:t>
      </w:r>
      <w:r>
        <w:rPr>
          <w:spacing w:val="-6"/>
        </w:rPr>
        <w:t>đường</w:t>
      </w:r>
      <w:r>
        <w:rPr>
          <w:spacing w:val="-12"/>
        </w:rPr>
        <w:t xml:space="preserve"> </w:t>
      </w:r>
      <w:r>
        <w:rPr>
          <w:spacing w:val="-5"/>
        </w:rPr>
        <w:t>trong</w:t>
      </w:r>
      <w:r>
        <w:rPr>
          <w:spacing w:val="-13"/>
        </w:rPr>
        <w:t xml:space="preserve"> </w:t>
      </w:r>
      <w:r>
        <w:rPr>
          <w:spacing w:val="-5"/>
        </w:rPr>
        <w:t>trường</w:t>
      </w:r>
      <w:r>
        <w:rPr>
          <w:spacing w:val="-11"/>
        </w:rPr>
        <w:t xml:space="preserve"> </w:t>
      </w:r>
      <w:r>
        <w:rPr>
          <w:spacing w:val="-5"/>
        </w:rPr>
        <w:t>THCS</w:t>
      </w:r>
    </w:p>
    <w:p w14:paraId="5655AC1D" w14:textId="77777777" w:rsidR="002229A8" w:rsidRDefault="00000000">
      <w:pPr>
        <w:pStyle w:val="ListParagraph"/>
        <w:numPr>
          <w:ilvl w:val="3"/>
          <w:numId w:val="37"/>
        </w:numPr>
        <w:tabs>
          <w:tab w:val="left" w:pos="1171"/>
        </w:tabs>
        <w:spacing w:before="119" w:line="336" w:lineRule="auto"/>
        <w:ind w:right="2986" w:firstLine="0"/>
        <w:rPr>
          <w:b/>
          <w:i/>
          <w:sz w:val="26"/>
        </w:rPr>
      </w:pPr>
      <w:r>
        <w:rPr>
          <w:b/>
          <w:i/>
          <w:spacing w:val="-5"/>
          <w:sz w:val="26"/>
        </w:rPr>
        <w:t>Nội</w:t>
      </w:r>
      <w:r>
        <w:rPr>
          <w:b/>
          <w:i/>
          <w:spacing w:val="-13"/>
          <w:sz w:val="26"/>
        </w:rPr>
        <w:t xml:space="preserve"> </w:t>
      </w:r>
      <w:r>
        <w:rPr>
          <w:b/>
          <w:i/>
          <w:spacing w:val="-4"/>
          <w:sz w:val="26"/>
        </w:rPr>
        <w:t>dung</w:t>
      </w:r>
      <w:r>
        <w:rPr>
          <w:b/>
          <w:i/>
          <w:spacing w:val="-13"/>
          <w:sz w:val="26"/>
        </w:rPr>
        <w:t xml:space="preserve"> </w:t>
      </w:r>
      <w:r>
        <w:rPr>
          <w:b/>
          <w:i/>
          <w:spacing w:val="-5"/>
          <w:sz w:val="26"/>
        </w:rPr>
        <w:t>xây</w:t>
      </w:r>
      <w:r>
        <w:rPr>
          <w:b/>
          <w:i/>
          <w:spacing w:val="-12"/>
          <w:sz w:val="26"/>
        </w:rPr>
        <w:t xml:space="preserve"> </w:t>
      </w:r>
      <w:r>
        <w:rPr>
          <w:b/>
          <w:i/>
          <w:spacing w:val="-5"/>
          <w:sz w:val="26"/>
        </w:rPr>
        <w:t>dựng</w:t>
      </w:r>
      <w:r>
        <w:rPr>
          <w:b/>
          <w:i/>
          <w:spacing w:val="-13"/>
          <w:sz w:val="26"/>
        </w:rPr>
        <w:t xml:space="preserve"> </w:t>
      </w:r>
      <w:r>
        <w:rPr>
          <w:b/>
          <w:i/>
          <w:spacing w:val="-5"/>
          <w:sz w:val="26"/>
        </w:rPr>
        <w:t>quy</w:t>
      </w:r>
      <w:r>
        <w:rPr>
          <w:b/>
          <w:i/>
          <w:spacing w:val="-10"/>
          <w:sz w:val="26"/>
        </w:rPr>
        <w:t xml:space="preserve"> </w:t>
      </w:r>
      <w:r>
        <w:rPr>
          <w:b/>
          <w:i/>
          <w:spacing w:val="-5"/>
          <w:sz w:val="26"/>
        </w:rPr>
        <w:t>tắc</w:t>
      </w:r>
      <w:r>
        <w:rPr>
          <w:b/>
          <w:i/>
          <w:spacing w:val="-12"/>
          <w:sz w:val="26"/>
        </w:rPr>
        <w:t xml:space="preserve"> </w:t>
      </w:r>
      <w:r>
        <w:rPr>
          <w:b/>
          <w:i/>
          <w:spacing w:val="-5"/>
          <w:sz w:val="26"/>
        </w:rPr>
        <w:t>ứng</w:t>
      </w:r>
      <w:r>
        <w:rPr>
          <w:b/>
          <w:i/>
          <w:spacing w:val="-11"/>
          <w:sz w:val="26"/>
        </w:rPr>
        <w:t xml:space="preserve"> </w:t>
      </w:r>
      <w:r>
        <w:rPr>
          <w:b/>
          <w:i/>
          <w:spacing w:val="-4"/>
          <w:sz w:val="26"/>
        </w:rPr>
        <w:t>xử</w:t>
      </w:r>
      <w:r>
        <w:rPr>
          <w:b/>
          <w:i/>
          <w:spacing w:val="-12"/>
          <w:sz w:val="26"/>
        </w:rPr>
        <w:t xml:space="preserve"> </w:t>
      </w:r>
      <w:r>
        <w:rPr>
          <w:b/>
          <w:i/>
          <w:spacing w:val="-6"/>
          <w:sz w:val="26"/>
        </w:rPr>
        <w:t>trong</w:t>
      </w:r>
      <w:r>
        <w:rPr>
          <w:b/>
          <w:i/>
          <w:spacing w:val="-10"/>
          <w:sz w:val="26"/>
        </w:rPr>
        <w:t xml:space="preserve"> </w:t>
      </w:r>
      <w:r>
        <w:rPr>
          <w:b/>
          <w:i/>
          <w:spacing w:val="-5"/>
          <w:sz w:val="26"/>
        </w:rPr>
        <w:t>trường</w:t>
      </w:r>
      <w:r>
        <w:rPr>
          <w:b/>
          <w:i/>
          <w:spacing w:val="-13"/>
          <w:sz w:val="26"/>
        </w:rPr>
        <w:t xml:space="preserve"> </w:t>
      </w:r>
      <w:r>
        <w:rPr>
          <w:b/>
          <w:i/>
          <w:spacing w:val="-6"/>
          <w:sz w:val="26"/>
        </w:rPr>
        <w:t xml:space="preserve">THCS </w:t>
      </w:r>
      <w:r>
        <w:rPr>
          <w:b/>
          <w:i/>
          <w:sz w:val="26"/>
        </w:rPr>
        <w:t>a, Quy tắc ứng xử</w:t>
      </w:r>
      <w:r>
        <w:rPr>
          <w:b/>
          <w:i/>
          <w:spacing w:val="-6"/>
          <w:sz w:val="26"/>
        </w:rPr>
        <w:t xml:space="preserve"> </w:t>
      </w:r>
      <w:r>
        <w:rPr>
          <w:b/>
          <w:i/>
          <w:sz w:val="26"/>
        </w:rPr>
        <w:t>chung</w:t>
      </w:r>
    </w:p>
    <w:p w14:paraId="2FB8C8D3" w14:textId="77777777" w:rsidR="002229A8" w:rsidRDefault="00000000">
      <w:pPr>
        <w:pStyle w:val="ListParagraph"/>
        <w:numPr>
          <w:ilvl w:val="4"/>
          <w:numId w:val="37"/>
        </w:numPr>
        <w:tabs>
          <w:tab w:val="left" w:pos="1479"/>
        </w:tabs>
        <w:spacing w:line="336" w:lineRule="auto"/>
        <w:ind w:right="418" w:firstLine="719"/>
        <w:rPr>
          <w:sz w:val="26"/>
        </w:rPr>
      </w:pPr>
      <w:r>
        <w:rPr>
          <w:sz w:val="26"/>
        </w:rPr>
        <w:t>Thực hiện nghiêm túc các quy định của pháp luật về quyền và nghĩa vụ của công dân, của công chức, viên chức, nhà giáo, người lao động, học</w:t>
      </w:r>
      <w:r>
        <w:rPr>
          <w:spacing w:val="-10"/>
          <w:sz w:val="26"/>
        </w:rPr>
        <w:t xml:space="preserve"> </w:t>
      </w:r>
      <w:r>
        <w:rPr>
          <w:sz w:val="26"/>
        </w:rPr>
        <w:t>sinh.</w:t>
      </w:r>
    </w:p>
    <w:p w14:paraId="5EFD1CE5" w14:textId="77777777" w:rsidR="002229A8" w:rsidRDefault="00000000">
      <w:pPr>
        <w:pStyle w:val="ListParagraph"/>
        <w:numPr>
          <w:ilvl w:val="4"/>
          <w:numId w:val="37"/>
        </w:numPr>
        <w:tabs>
          <w:tab w:val="left" w:pos="1484"/>
        </w:tabs>
        <w:ind w:left="1483" w:hanging="443"/>
        <w:rPr>
          <w:sz w:val="26"/>
        </w:rPr>
      </w:pPr>
      <w:r>
        <w:rPr>
          <w:sz w:val="26"/>
        </w:rPr>
        <w:t>Thực</w:t>
      </w:r>
      <w:r>
        <w:rPr>
          <w:spacing w:val="8"/>
          <w:sz w:val="26"/>
        </w:rPr>
        <w:t xml:space="preserve"> </w:t>
      </w:r>
      <w:r>
        <w:rPr>
          <w:sz w:val="26"/>
        </w:rPr>
        <w:t>hiện</w:t>
      </w:r>
      <w:r>
        <w:rPr>
          <w:spacing w:val="7"/>
          <w:sz w:val="26"/>
        </w:rPr>
        <w:t xml:space="preserve"> </w:t>
      </w:r>
      <w:r>
        <w:rPr>
          <w:sz w:val="26"/>
        </w:rPr>
        <w:t>lối</w:t>
      </w:r>
      <w:r>
        <w:rPr>
          <w:spacing w:val="8"/>
          <w:sz w:val="26"/>
        </w:rPr>
        <w:t xml:space="preserve"> </w:t>
      </w:r>
      <w:r>
        <w:rPr>
          <w:sz w:val="26"/>
        </w:rPr>
        <w:t>sống</w:t>
      </w:r>
      <w:r>
        <w:rPr>
          <w:spacing w:val="10"/>
          <w:sz w:val="26"/>
        </w:rPr>
        <w:t xml:space="preserve"> </w:t>
      </w:r>
      <w:r>
        <w:rPr>
          <w:sz w:val="26"/>
        </w:rPr>
        <w:t>lành</w:t>
      </w:r>
      <w:r>
        <w:rPr>
          <w:spacing w:val="8"/>
          <w:sz w:val="26"/>
        </w:rPr>
        <w:t xml:space="preserve"> </w:t>
      </w:r>
      <w:r>
        <w:rPr>
          <w:sz w:val="26"/>
        </w:rPr>
        <w:t>mạnh,</w:t>
      </w:r>
      <w:r>
        <w:rPr>
          <w:spacing w:val="8"/>
          <w:sz w:val="26"/>
        </w:rPr>
        <w:t xml:space="preserve"> </w:t>
      </w:r>
      <w:r>
        <w:rPr>
          <w:sz w:val="26"/>
        </w:rPr>
        <w:t>tích</w:t>
      </w:r>
      <w:r>
        <w:rPr>
          <w:spacing w:val="8"/>
          <w:sz w:val="26"/>
        </w:rPr>
        <w:t xml:space="preserve"> </w:t>
      </w:r>
      <w:r>
        <w:rPr>
          <w:sz w:val="26"/>
        </w:rPr>
        <w:t>cực,</w:t>
      </w:r>
      <w:r>
        <w:rPr>
          <w:spacing w:val="8"/>
          <w:sz w:val="26"/>
        </w:rPr>
        <w:t xml:space="preserve"> </w:t>
      </w:r>
      <w:r>
        <w:rPr>
          <w:sz w:val="26"/>
        </w:rPr>
        <w:t>quan</w:t>
      </w:r>
      <w:r>
        <w:rPr>
          <w:spacing w:val="8"/>
          <w:sz w:val="26"/>
        </w:rPr>
        <w:t xml:space="preserve"> </w:t>
      </w:r>
      <w:r>
        <w:rPr>
          <w:sz w:val="26"/>
        </w:rPr>
        <w:t>tâm</w:t>
      </w:r>
      <w:r>
        <w:rPr>
          <w:spacing w:val="5"/>
          <w:sz w:val="26"/>
        </w:rPr>
        <w:t xml:space="preserve"> </w:t>
      </w:r>
      <w:r>
        <w:rPr>
          <w:sz w:val="26"/>
        </w:rPr>
        <w:t>chia</w:t>
      </w:r>
      <w:r>
        <w:rPr>
          <w:spacing w:val="8"/>
          <w:sz w:val="26"/>
        </w:rPr>
        <w:t xml:space="preserve"> </w:t>
      </w:r>
      <w:r>
        <w:rPr>
          <w:sz w:val="26"/>
        </w:rPr>
        <w:t>sẻ</w:t>
      </w:r>
      <w:r>
        <w:rPr>
          <w:spacing w:val="8"/>
          <w:sz w:val="26"/>
        </w:rPr>
        <w:t xml:space="preserve"> </w:t>
      </w:r>
      <w:r>
        <w:rPr>
          <w:sz w:val="26"/>
        </w:rPr>
        <w:t>và</w:t>
      </w:r>
      <w:r>
        <w:rPr>
          <w:spacing w:val="8"/>
          <w:sz w:val="26"/>
        </w:rPr>
        <w:t xml:space="preserve"> </w:t>
      </w:r>
      <w:r>
        <w:rPr>
          <w:sz w:val="26"/>
        </w:rPr>
        <w:t>giúp</w:t>
      </w:r>
      <w:r>
        <w:rPr>
          <w:spacing w:val="8"/>
          <w:sz w:val="26"/>
        </w:rPr>
        <w:t xml:space="preserve"> </w:t>
      </w:r>
      <w:r>
        <w:rPr>
          <w:sz w:val="26"/>
        </w:rPr>
        <w:t>đỡ</w:t>
      </w:r>
      <w:r>
        <w:rPr>
          <w:spacing w:val="7"/>
          <w:sz w:val="26"/>
        </w:rPr>
        <w:t xml:space="preserve"> </w:t>
      </w:r>
      <w:r>
        <w:rPr>
          <w:sz w:val="26"/>
        </w:rPr>
        <w:t>người</w:t>
      </w:r>
    </w:p>
    <w:p w14:paraId="2F4A59A7" w14:textId="77777777" w:rsidR="002229A8" w:rsidRDefault="00000000">
      <w:pPr>
        <w:pStyle w:val="BodyText"/>
        <w:spacing w:before="113"/>
        <w:jc w:val="left"/>
      </w:pPr>
      <w:r>
        <w:t>khác.</w:t>
      </w:r>
    </w:p>
    <w:p w14:paraId="525E3B0D" w14:textId="77777777" w:rsidR="002229A8" w:rsidRDefault="00000000">
      <w:pPr>
        <w:pStyle w:val="ListParagraph"/>
        <w:numPr>
          <w:ilvl w:val="4"/>
          <w:numId w:val="37"/>
        </w:numPr>
        <w:tabs>
          <w:tab w:val="left" w:pos="1475"/>
        </w:tabs>
        <w:spacing w:before="118"/>
        <w:ind w:left="1474" w:hanging="434"/>
        <w:rPr>
          <w:sz w:val="26"/>
        </w:rPr>
      </w:pPr>
      <w:r>
        <w:rPr>
          <w:sz w:val="26"/>
        </w:rPr>
        <w:t>Bảo vệ, giữ gìn cảnh quan cơ sở giáo dục; xây dựng môi trường giáo dục</w:t>
      </w:r>
      <w:r>
        <w:rPr>
          <w:spacing w:val="-5"/>
          <w:sz w:val="26"/>
        </w:rPr>
        <w:t xml:space="preserve"> </w:t>
      </w:r>
      <w:r>
        <w:rPr>
          <w:sz w:val="26"/>
        </w:rPr>
        <w:t>an</w:t>
      </w:r>
    </w:p>
    <w:p w14:paraId="040C4455" w14:textId="77777777" w:rsidR="002229A8" w:rsidRDefault="00000000">
      <w:pPr>
        <w:pStyle w:val="BodyText"/>
        <w:spacing w:before="121"/>
        <w:jc w:val="left"/>
      </w:pPr>
      <w:r>
        <w:t>toàn, thân thiện, xanh, sạch, đẹp.</w:t>
      </w:r>
    </w:p>
    <w:p w14:paraId="65A625DA" w14:textId="77777777" w:rsidR="002229A8" w:rsidRDefault="00000000">
      <w:pPr>
        <w:pStyle w:val="ListParagraph"/>
        <w:numPr>
          <w:ilvl w:val="4"/>
          <w:numId w:val="37"/>
        </w:numPr>
        <w:tabs>
          <w:tab w:val="left" w:pos="1515"/>
        </w:tabs>
        <w:spacing w:before="119"/>
        <w:ind w:left="1514" w:hanging="474"/>
        <w:rPr>
          <w:sz w:val="26"/>
        </w:rPr>
      </w:pPr>
      <w:r>
        <w:rPr>
          <w:sz w:val="26"/>
        </w:rPr>
        <w:t>Cán</w:t>
      </w:r>
      <w:r>
        <w:rPr>
          <w:spacing w:val="38"/>
          <w:sz w:val="26"/>
        </w:rPr>
        <w:t xml:space="preserve"> </w:t>
      </w:r>
      <w:r>
        <w:rPr>
          <w:sz w:val="26"/>
        </w:rPr>
        <w:t>bộ</w:t>
      </w:r>
      <w:r>
        <w:rPr>
          <w:spacing w:val="39"/>
          <w:sz w:val="26"/>
        </w:rPr>
        <w:t xml:space="preserve"> </w:t>
      </w:r>
      <w:r>
        <w:rPr>
          <w:sz w:val="26"/>
        </w:rPr>
        <w:t>quản</w:t>
      </w:r>
      <w:r>
        <w:rPr>
          <w:spacing w:val="39"/>
          <w:sz w:val="26"/>
        </w:rPr>
        <w:t xml:space="preserve"> </w:t>
      </w:r>
      <w:r>
        <w:rPr>
          <w:sz w:val="26"/>
        </w:rPr>
        <w:t>lý,</w:t>
      </w:r>
      <w:r>
        <w:rPr>
          <w:spacing w:val="41"/>
          <w:sz w:val="26"/>
        </w:rPr>
        <w:t xml:space="preserve"> </w:t>
      </w:r>
      <w:r>
        <w:rPr>
          <w:sz w:val="26"/>
        </w:rPr>
        <w:t>GV</w:t>
      </w:r>
      <w:r>
        <w:rPr>
          <w:spacing w:val="38"/>
          <w:sz w:val="26"/>
        </w:rPr>
        <w:t xml:space="preserve"> </w:t>
      </w:r>
      <w:r>
        <w:rPr>
          <w:sz w:val="26"/>
        </w:rPr>
        <w:t>phải</w:t>
      </w:r>
      <w:r>
        <w:rPr>
          <w:spacing w:val="39"/>
          <w:sz w:val="26"/>
        </w:rPr>
        <w:t xml:space="preserve"> </w:t>
      </w:r>
      <w:r>
        <w:rPr>
          <w:sz w:val="26"/>
        </w:rPr>
        <w:t>sử</w:t>
      </w:r>
      <w:r>
        <w:rPr>
          <w:spacing w:val="39"/>
          <w:sz w:val="26"/>
        </w:rPr>
        <w:t xml:space="preserve"> </w:t>
      </w:r>
      <w:r>
        <w:rPr>
          <w:sz w:val="26"/>
        </w:rPr>
        <w:t>dụng</w:t>
      </w:r>
      <w:r>
        <w:rPr>
          <w:spacing w:val="39"/>
          <w:sz w:val="26"/>
        </w:rPr>
        <w:t xml:space="preserve"> </w:t>
      </w:r>
      <w:r>
        <w:rPr>
          <w:sz w:val="26"/>
        </w:rPr>
        <w:t>trang</w:t>
      </w:r>
      <w:r>
        <w:rPr>
          <w:spacing w:val="39"/>
          <w:sz w:val="26"/>
        </w:rPr>
        <w:t xml:space="preserve"> </w:t>
      </w:r>
      <w:r>
        <w:rPr>
          <w:sz w:val="26"/>
        </w:rPr>
        <w:t>phục</w:t>
      </w:r>
      <w:r>
        <w:rPr>
          <w:spacing w:val="38"/>
          <w:sz w:val="26"/>
        </w:rPr>
        <w:t xml:space="preserve"> </w:t>
      </w:r>
      <w:r>
        <w:rPr>
          <w:sz w:val="26"/>
        </w:rPr>
        <w:t>lịch</w:t>
      </w:r>
      <w:r>
        <w:rPr>
          <w:spacing w:val="39"/>
          <w:sz w:val="26"/>
        </w:rPr>
        <w:t xml:space="preserve"> </w:t>
      </w:r>
      <w:r>
        <w:rPr>
          <w:sz w:val="26"/>
        </w:rPr>
        <w:t>sự,</w:t>
      </w:r>
      <w:r>
        <w:rPr>
          <w:spacing w:val="39"/>
          <w:sz w:val="26"/>
        </w:rPr>
        <w:t xml:space="preserve"> </w:t>
      </w:r>
      <w:r>
        <w:rPr>
          <w:sz w:val="26"/>
        </w:rPr>
        <w:t>phù</w:t>
      </w:r>
      <w:r>
        <w:rPr>
          <w:spacing w:val="39"/>
          <w:sz w:val="26"/>
        </w:rPr>
        <w:t xml:space="preserve"> </w:t>
      </w:r>
      <w:r>
        <w:rPr>
          <w:sz w:val="26"/>
        </w:rPr>
        <w:t>hợp</w:t>
      </w:r>
      <w:r>
        <w:rPr>
          <w:spacing w:val="37"/>
          <w:sz w:val="26"/>
        </w:rPr>
        <w:t xml:space="preserve"> </w:t>
      </w:r>
      <w:r>
        <w:rPr>
          <w:sz w:val="26"/>
        </w:rPr>
        <w:t>với</w:t>
      </w:r>
      <w:r>
        <w:rPr>
          <w:spacing w:val="41"/>
          <w:sz w:val="26"/>
        </w:rPr>
        <w:t xml:space="preserve"> </w:t>
      </w:r>
      <w:r>
        <w:rPr>
          <w:sz w:val="26"/>
        </w:rPr>
        <w:t>môi</w:t>
      </w:r>
    </w:p>
    <w:p w14:paraId="32070625" w14:textId="77777777" w:rsidR="002229A8" w:rsidRDefault="002229A8">
      <w:pPr>
        <w:rPr>
          <w:sz w:val="26"/>
        </w:rPr>
        <w:sectPr w:rsidR="002229A8">
          <w:pgSz w:w="11910" w:h="16850"/>
          <w:pgMar w:top="1060" w:right="720" w:bottom="980" w:left="1380" w:header="0" w:footer="712" w:gutter="0"/>
          <w:cols w:space="720"/>
        </w:sectPr>
      </w:pPr>
    </w:p>
    <w:p w14:paraId="52838D23" w14:textId="77777777" w:rsidR="002229A8" w:rsidRDefault="00000000">
      <w:pPr>
        <w:pStyle w:val="BodyText"/>
        <w:spacing w:before="64" w:line="336" w:lineRule="auto"/>
        <w:ind w:right="415"/>
      </w:pPr>
      <w:r>
        <w:lastRenderedPageBreak/>
        <w:t>trường và hoạt động giáo dục; nhân viên phải sử dụng trang phục phù hợp với môi trường giáo dục và tính chất công việc; học sinh phải sử dụng trang phục sạch sẽ, gọn gàng phù hợp với lứa tuổi và hoạt động giáo dục; cha mẹ học sinh và khách đến trường phải sử dụng trang phục phù hợp với môi trường giáo dục.</w:t>
      </w:r>
    </w:p>
    <w:p w14:paraId="1BCA4D6F" w14:textId="77777777" w:rsidR="002229A8" w:rsidRDefault="00000000">
      <w:pPr>
        <w:pStyle w:val="ListParagraph"/>
        <w:numPr>
          <w:ilvl w:val="4"/>
          <w:numId w:val="37"/>
        </w:numPr>
        <w:tabs>
          <w:tab w:val="left" w:pos="1475"/>
        </w:tabs>
        <w:spacing w:before="2"/>
        <w:ind w:left="1474" w:hanging="434"/>
        <w:jc w:val="both"/>
        <w:rPr>
          <w:sz w:val="26"/>
        </w:rPr>
      </w:pPr>
      <w:r>
        <w:rPr>
          <w:sz w:val="26"/>
        </w:rPr>
        <w:t>Không sử dụng trang phục gây phản</w:t>
      </w:r>
      <w:r>
        <w:rPr>
          <w:spacing w:val="-7"/>
          <w:sz w:val="26"/>
        </w:rPr>
        <w:t xml:space="preserve"> </w:t>
      </w:r>
      <w:r>
        <w:rPr>
          <w:sz w:val="26"/>
        </w:rPr>
        <w:t>cảm;</w:t>
      </w:r>
    </w:p>
    <w:p w14:paraId="3B096D5F" w14:textId="77777777" w:rsidR="002229A8" w:rsidRDefault="00000000">
      <w:pPr>
        <w:pStyle w:val="ListParagraph"/>
        <w:numPr>
          <w:ilvl w:val="4"/>
          <w:numId w:val="37"/>
        </w:numPr>
        <w:tabs>
          <w:tab w:val="left" w:pos="1493"/>
        </w:tabs>
        <w:spacing w:before="121" w:line="336" w:lineRule="auto"/>
        <w:ind w:right="418" w:firstLine="719"/>
        <w:jc w:val="both"/>
        <w:rPr>
          <w:sz w:val="26"/>
        </w:rPr>
      </w:pPr>
      <w:r>
        <w:rPr>
          <w:sz w:val="26"/>
        </w:rPr>
        <w:t>Không hút thuốc, sử dụng đồ uống có cồn, chất cấm trong cơ sở giáo dục theo quy định của pháp luật; không tham gia tệ nạn xã</w:t>
      </w:r>
      <w:r>
        <w:rPr>
          <w:spacing w:val="-12"/>
          <w:sz w:val="26"/>
        </w:rPr>
        <w:t xml:space="preserve"> </w:t>
      </w:r>
      <w:r>
        <w:rPr>
          <w:sz w:val="26"/>
        </w:rPr>
        <w:t>hội.</w:t>
      </w:r>
    </w:p>
    <w:p w14:paraId="73B5AB60" w14:textId="77777777" w:rsidR="002229A8" w:rsidRDefault="00000000">
      <w:pPr>
        <w:pStyle w:val="ListParagraph"/>
        <w:numPr>
          <w:ilvl w:val="4"/>
          <w:numId w:val="37"/>
        </w:numPr>
        <w:tabs>
          <w:tab w:val="left" w:pos="1510"/>
        </w:tabs>
        <w:spacing w:line="336" w:lineRule="auto"/>
        <w:ind w:right="418" w:firstLine="719"/>
        <w:jc w:val="both"/>
        <w:rPr>
          <w:sz w:val="26"/>
        </w:rPr>
      </w:pPr>
      <w:r>
        <w:rPr>
          <w:sz w:val="26"/>
        </w:rPr>
        <w:t>Không sử dụng mạng xã hội để phát tán, tuyên truyền, bình luận những thông tin hoặc hình ảnh trái thuần phong mỹ tục, trái đường lối của Đảng, chính sách, pháp luật của Nhà nước hoặc làm ảnh hưởng xấu đến môi trường giáo</w:t>
      </w:r>
      <w:r>
        <w:rPr>
          <w:spacing w:val="-16"/>
          <w:sz w:val="26"/>
        </w:rPr>
        <w:t xml:space="preserve"> </w:t>
      </w:r>
      <w:r>
        <w:rPr>
          <w:sz w:val="26"/>
        </w:rPr>
        <w:t>dục.</w:t>
      </w:r>
    </w:p>
    <w:p w14:paraId="1B7C8839" w14:textId="77777777" w:rsidR="002229A8" w:rsidRDefault="00000000">
      <w:pPr>
        <w:pStyle w:val="ListParagraph"/>
        <w:numPr>
          <w:ilvl w:val="4"/>
          <w:numId w:val="37"/>
        </w:numPr>
        <w:tabs>
          <w:tab w:val="left" w:pos="1498"/>
        </w:tabs>
        <w:spacing w:line="336" w:lineRule="auto"/>
        <w:ind w:right="417" w:firstLine="719"/>
        <w:jc w:val="both"/>
        <w:rPr>
          <w:sz w:val="26"/>
        </w:rPr>
      </w:pPr>
      <w:r>
        <w:rPr>
          <w:sz w:val="26"/>
        </w:rPr>
        <w:t>Không gian lận, dối trá, vu khống, gây hiềm khích, quấy rối, ép buộc, đe dọa, bạo lực với người</w:t>
      </w:r>
      <w:r>
        <w:rPr>
          <w:spacing w:val="-3"/>
          <w:sz w:val="26"/>
        </w:rPr>
        <w:t xml:space="preserve"> </w:t>
      </w:r>
      <w:r>
        <w:rPr>
          <w:sz w:val="26"/>
        </w:rPr>
        <w:t>khác;</w:t>
      </w:r>
    </w:p>
    <w:p w14:paraId="1382C069" w14:textId="77777777" w:rsidR="002229A8" w:rsidRDefault="00000000">
      <w:pPr>
        <w:pStyle w:val="ListParagraph"/>
        <w:numPr>
          <w:ilvl w:val="4"/>
          <w:numId w:val="37"/>
        </w:numPr>
        <w:tabs>
          <w:tab w:val="left" w:pos="1475"/>
        </w:tabs>
        <w:spacing w:line="298" w:lineRule="exact"/>
        <w:ind w:left="1474" w:hanging="434"/>
        <w:jc w:val="both"/>
        <w:rPr>
          <w:sz w:val="26"/>
        </w:rPr>
      </w:pPr>
      <w:r>
        <w:rPr>
          <w:sz w:val="26"/>
        </w:rPr>
        <w:t>Không làm tổn hại đến sức khỏe, danh dự, nhân phẩm của bản thân,</w:t>
      </w:r>
      <w:r>
        <w:rPr>
          <w:spacing w:val="-8"/>
          <w:sz w:val="26"/>
        </w:rPr>
        <w:t xml:space="preserve"> </w:t>
      </w:r>
      <w:r>
        <w:rPr>
          <w:sz w:val="26"/>
        </w:rPr>
        <w:t>người.</w:t>
      </w:r>
    </w:p>
    <w:p w14:paraId="1A1C3D7C" w14:textId="77777777" w:rsidR="002229A8" w:rsidRDefault="00000000">
      <w:pPr>
        <w:pStyle w:val="Heading2"/>
        <w:spacing w:before="128"/>
      </w:pPr>
      <w:r>
        <w:t>b, Ứng xử của giáo viên</w:t>
      </w:r>
    </w:p>
    <w:p w14:paraId="486F8082" w14:textId="77777777" w:rsidR="002229A8" w:rsidRDefault="00000000">
      <w:pPr>
        <w:pStyle w:val="ListParagraph"/>
        <w:numPr>
          <w:ilvl w:val="0"/>
          <w:numId w:val="38"/>
        </w:numPr>
        <w:tabs>
          <w:tab w:val="left" w:pos="1558"/>
        </w:tabs>
        <w:spacing w:before="111" w:after="9" w:line="336" w:lineRule="auto"/>
        <w:ind w:right="414" w:firstLine="784"/>
        <w:jc w:val="both"/>
        <w:rPr>
          <w:sz w:val="26"/>
        </w:rPr>
      </w:pPr>
      <w:r>
        <w:rPr>
          <w:sz w:val="26"/>
        </w:rPr>
        <w:t>Ứng xử với học sinh: Ngôn ngữ chuẩn mực, dễ hiểu, khen hoặc phê bình phù hợp với đối tượng và hoàn cảnh; mẫu mực, bao dung, trách nhiệm, yêu thương; tôn trọng sự khác biệt, đối xử công bằng, tư vấn, lắng nghe và động viên, khích lệ học sinh; tích cực phòng, chống bạo lực học đường, xây dựng môi trường giáo dục an toàn, lành mạnh, thân thiện. Không xúc phạm, gây tổn thương, vụ lợi; không trù dập, định kiến, bạo hành, xâm hại; không thờ ơ, né tránh hoặc che giấu các hành vi vi phạm của học</w:t>
      </w:r>
      <w:r>
        <w:rPr>
          <w:spacing w:val="-2"/>
          <w:sz w:val="26"/>
        </w:rPr>
        <w:t xml:space="preserve"> </w:t>
      </w:r>
      <w:r>
        <w:rPr>
          <w:sz w:val="26"/>
        </w:rPr>
        <w:t>sinh.</w:t>
      </w:r>
    </w:p>
    <w:p w14:paraId="78A1D97C" w14:textId="77777777" w:rsidR="002229A8" w:rsidRDefault="00000000">
      <w:pPr>
        <w:pStyle w:val="BodyText"/>
        <w:ind w:left="204"/>
        <w:jc w:val="left"/>
        <w:rPr>
          <w:sz w:val="20"/>
        </w:rPr>
      </w:pPr>
      <w:r>
        <w:rPr>
          <w:noProof/>
          <w:sz w:val="20"/>
        </w:rPr>
        <mc:AlternateContent>
          <mc:Choice Requires="wpg">
            <w:drawing>
              <wp:inline distT="0" distB="0" distL="0" distR="0" wp14:anchorId="21D892EF" wp14:editId="0C899C64">
                <wp:extent cx="5911850" cy="3740785"/>
                <wp:effectExtent l="0" t="0" r="0" b="0"/>
                <wp:docPr id="107" name="Group 97"/>
                <wp:cNvGraphicFramePr/>
                <a:graphic xmlns:a="http://schemas.openxmlformats.org/drawingml/2006/main">
                  <a:graphicData uri="http://schemas.microsoft.com/office/word/2010/wordprocessingGroup">
                    <wpg:wgp>
                      <wpg:cNvGrpSpPr/>
                      <wpg:grpSpPr>
                        <a:xfrm>
                          <a:off x="0" y="0"/>
                          <a:ext cx="5911850" cy="3740785"/>
                          <a:chOff x="0" y="0"/>
                          <a:chExt cx="9310" cy="5891"/>
                        </a:xfrm>
                      </wpg:grpSpPr>
                      <wps:wsp>
                        <wps:cNvPr id="108" name="AutoShape 99"/>
                        <wps:cNvSpPr/>
                        <wps:spPr bwMode="auto">
                          <a:xfrm>
                            <a:off x="0" y="0"/>
                            <a:ext cx="9310" cy="5891"/>
                          </a:xfrm>
                          <a:custGeom>
                            <a:avLst/>
                            <a:gdLst>
                              <a:gd name="T0" fmla="*/ 0 w 9310"/>
                              <a:gd name="T1" fmla="*/ 4215 h 5891"/>
                              <a:gd name="T2" fmla="*/ 0 w 9310"/>
                              <a:gd name="T3" fmla="*/ 4635 h 5891"/>
                              <a:gd name="T4" fmla="*/ 0 w 9310"/>
                              <a:gd name="T5" fmla="*/ 5473 h 5891"/>
                              <a:gd name="T6" fmla="*/ 10 w 9310"/>
                              <a:gd name="T7" fmla="*/ 5890 h 5891"/>
                              <a:gd name="T8" fmla="*/ 10 w 9310"/>
                              <a:gd name="T9" fmla="*/ 5053 h 5891"/>
                              <a:gd name="T10" fmla="*/ 10 w 9310"/>
                              <a:gd name="T11" fmla="*/ 4635 h 5891"/>
                              <a:gd name="T12" fmla="*/ 10 w 9310"/>
                              <a:gd name="T13" fmla="*/ 2959 h 5891"/>
                              <a:gd name="T14" fmla="*/ 0 w 9310"/>
                              <a:gd name="T15" fmla="*/ 3380 h 5891"/>
                              <a:gd name="T16" fmla="*/ 0 w 9310"/>
                              <a:gd name="T17" fmla="*/ 4215 h 5891"/>
                              <a:gd name="T18" fmla="*/ 10 w 9310"/>
                              <a:gd name="T19" fmla="*/ 3797 h 5891"/>
                              <a:gd name="T20" fmla="*/ 10 w 9310"/>
                              <a:gd name="T21" fmla="*/ 2959 h 5891"/>
                              <a:gd name="T22" fmla="*/ 0 w 9310"/>
                              <a:gd name="T23" fmla="*/ 10 h 5891"/>
                              <a:gd name="T24" fmla="*/ 0 w 9310"/>
                              <a:gd name="T25" fmla="*/ 866 h 5891"/>
                              <a:gd name="T26" fmla="*/ 0 w 9310"/>
                              <a:gd name="T27" fmla="*/ 1704 h 5891"/>
                              <a:gd name="T28" fmla="*/ 0 w 9310"/>
                              <a:gd name="T29" fmla="*/ 2542 h 5891"/>
                              <a:gd name="T30" fmla="*/ 10 w 9310"/>
                              <a:gd name="T31" fmla="*/ 2959 h 5891"/>
                              <a:gd name="T32" fmla="*/ 10 w 9310"/>
                              <a:gd name="T33" fmla="*/ 2122 h 5891"/>
                              <a:gd name="T34" fmla="*/ 10 w 9310"/>
                              <a:gd name="T35" fmla="*/ 1286 h 5891"/>
                              <a:gd name="T36" fmla="*/ 10 w 9310"/>
                              <a:gd name="T37" fmla="*/ 449 h 5891"/>
                              <a:gd name="T38" fmla="*/ 9309 w 9310"/>
                              <a:gd name="T39" fmla="*/ 4215 h 5891"/>
                              <a:gd name="T40" fmla="*/ 9300 w 9310"/>
                              <a:gd name="T41" fmla="*/ 4635 h 5891"/>
                              <a:gd name="T42" fmla="*/ 9300 w 9310"/>
                              <a:gd name="T43" fmla="*/ 5053 h 5891"/>
                              <a:gd name="T44" fmla="*/ 9300 w 9310"/>
                              <a:gd name="T45" fmla="*/ 5890 h 5891"/>
                              <a:gd name="T46" fmla="*/ 9309 w 9310"/>
                              <a:gd name="T47" fmla="*/ 5473 h 5891"/>
                              <a:gd name="T48" fmla="*/ 9309 w 9310"/>
                              <a:gd name="T49" fmla="*/ 4635 h 5891"/>
                              <a:gd name="T50" fmla="*/ 9309 w 9310"/>
                              <a:gd name="T51" fmla="*/ 4215 h 5891"/>
                              <a:gd name="T52" fmla="*/ 9300 w 9310"/>
                              <a:gd name="T53" fmla="*/ 2959 h 5891"/>
                              <a:gd name="T54" fmla="*/ 9300 w 9310"/>
                              <a:gd name="T55" fmla="*/ 3797 h 5891"/>
                              <a:gd name="T56" fmla="*/ 9309 w 9310"/>
                              <a:gd name="T57" fmla="*/ 4215 h 5891"/>
                              <a:gd name="T58" fmla="*/ 9309 w 9310"/>
                              <a:gd name="T59" fmla="*/ 3380 h 5891"/>
                              <a:gd name="T60" fmla="*/ 9309 w 9310"/>
                              <a:gd name="T61" fmla="*/ 10 h 5891"/>
                              <a:gd name="T62" fmla="*/ 9300 w 9310"/>
                              <a:gd name="T63" fmla="*/ 449 h 5891"/>
                              <a:gd name="T64" fmla="*/ 9300 w 9310"/>
                              <a:gd name="T65" fmla="*/ 1286 h 5891"/>
                              <a:gd name="T66" fmla="*/ 9300 w 9310"/>
                              <a:gd name="T67" fmla="*/ 2122 h 5891"/>
                              <a:gd name="T68" fmla="*/ 9300 w 9310"/>
                              <a:gd name="T69" fmla="*/ 2959 h 5891"/>
                              <a:gd name="T70" fmla="*/ 9309 w 9310"/>
                              <a:gd name="T71" fmla="*/ 2542 h 5891"/>
                              <a:gd name="T72" fmla="*/ 9309 w 9310"/>
                              <a:gd name="T73" fmla="*/ 1704 h 5891"/>
                              <a:gd name="T74" fmla="*/ 9309 w 9310"/>
                              <a:gd name="T75" fmla="*/ 866 h 5891"/>
                              <a:gd name="T76" fmla="*/ 9309 w 9310"/>
                              <a:gd name="T77" fmla="*/ 10 h 5891"/>
                              <a:gd name="T78" fmla="*/ 9300 w 9310"/>
                              <a:gd name="T79" fmla="*/ 0 h 5891"/>
                              <a:gd name="T80" fmla="*/ 10 w 9310"/>
                              <a:gd name="T81" fmla="*/ 0 h 5891"/>
                              <a:gd name="T82" fmla="*/ 0 w 9310"/>
                              <a:gd name="T83" fmla="*/ 10 h 5891"/>
                              <a:gd name="T84" fmla="*/ 9300 w 9310"/>
                              <a:gd name="T85" fmla="*/ 10 h 5891"/>
                              <a:gd name="T86" fmla="*/ 9309 w 9310"/>
                              <a:gd name="T87" fmla="*/ 10 h 5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310" h="5891">
                                <a:moveTo>
                                  <a:pt x="10" y="4215"/>
                                </a:moveTo>
                                <a:lnTo>
                                  <a:pt x="0" y="4215"/>
                                </a:lnTo>
                                <a:lnTo>
                                  <a:pt x="0" y="4635"/>
                                </a:lnTo>
                                <a:lnTo>
                                  <a:pt x="0" y="5053"/>
                                </a:lnTo>
                                <a:lnTo>
                                  <a:pt x="0" y="5473"/>
                                </a:lnTo>
                                <a:lnTo>
                                  <a:pt x="0" y="5890"/>
                                </a:lnTo>
                                <a:lnTo>
                                  <a:pt x="10" y="5890"/>
                                </a:lnTo>
                                <a:lnTo>
                                  <a:pt x="10" y="5473"/>
                                </a:lnTo>
                                <a:lnTo>
                                  <a:pt x="10" y="5053"/>
                                </a:lnTo>
                                <a:lnTo>
                                  <a:pt x="10" y="4635"/>
                                </a:lnTo>
                                <a:lnTo>
                                  <a:pt x="10" y="4215"/>
                                </a:lnTo>
                                <a:close/>
                                <a:moveTo>
                                  <a:pt x="10" y="2959"/>
                                </a:moveTo>
                                <a:lnTo>
                                  <a:pt x="0" y="2959"/>
                                </a:lnTo>
                                <a:lnTo>
                                  <a:pt x="0" y="3380"/>
                                </a:lnTo>
                                <a:lnTo>
                                  <a:pt x="0" y="3797"/>
                                </a:lnTo>
                                <a:lnTo>
                                  <a:pt x="0" y="4215"/>
                                </a:lnTo>
                                <a:lnTo>
                                  <a:pt x="10" y="4215"/>
                                </a:lnTo>
                                <a:lnTo>
                                  <a:pt x="10" y="3797"/>
                                </a:lnTo>
                                <a:lnTo>
                                  <a:pt x="10" y="3380"/>
                                </a:lnTo>
                                <a:lnTo>
                                  <a:pt x="10" y="2959"/>
                                </a:lnTo>
                                <a:close/>
                                <a:moveTo>
                                  <a:pt x="10" y="10"/>
                                </a:moveTo>
                                <a:lnTo>
                                  <a:pt x="0" y="10"/>
                                </a:lnTo>
                                <a:lnTo>
                                  <a:pt x="0" y="449"/>
                                </a:lnTo>
                                <a:lnTo>
                                  <a:pt x="0" y="866"/>
                                </a:lnTo>
                                <a:lnTo>
                                  <a:pt x="0" y="1286"/>
                                </a:lnTo>
                                <a:lnTo>
                                  <a:pt x="0" y="1704"/>
                                </a:lnTo>
                                <a:lnTo>
                                  <a:pt x="0" y="2122"/>
                                </a:lnTo>
                                <a:lnTo>
                                  <a:pt x="0" y="2542"/>
                                </a:lnTo>
                                <a:lnTo>
                                  <a:pt x="0" y="2959"/>
                                </a:lnTo>
                                <a:lnTo>
                                  <a:pt x="10" y="2959"/>
                                </a:lnTo>
                                <a:lnTo>
                                  <a:pt x="10" y="2542"/>
                                </a:lnTo>
                                <a:lnTo>
                                  <a:pt x="10" y="2122"/>
                                </a:lnTo>
                                <a:lnTo>
                                  <a:pt x="10" y="1704"/>
                                </a:lnTo>
                                <a:lnTo>
                                  <a:pt x="10" y="1286"/>
                                </a:lnTo>
                                <a:lnTo>
                                  <a:pt x="10" y="866"/>
                                </a:lnTo>
                                <a:lnTo>
                                  <a:pt x="10" y="449"/>
                                </a:lnTo>
                                <a:lnTo>
                                  <a:pt x="10" y="10"/>
                                </a:lnTo>
                                <a:close/>
                                <a:moveTo>
                                  <a:pt x="9309" y="4215"/>
                                </a:moveTo>
                                <a:lnTo>
                                  <a:pt x="9300" y="4215"/>
                                </a:lnTo>
                                <a:lnTo>
                                  <a:pt x="9300" y="4635"/>
                                </a:lnTo>
                                <a:lnTo>
                                  <a:pt x="9300" y="5053"/>
                                </a:lnTo>
                                <a:lnTo>
                                  <a:pt x="9300" y="5473"/>
                                </a:lnTo>
                                <a:lnTo>
                                  <a:pt x="9300" y="5890"/>
                                </a:lnTo>
                                <a:lnTo>
                                  <a:pt x="9309" y="5890"/>
                                </a:lnTo>
                                <a:lnTo>
                                  <a:pt x="9309" y="5473"/>
                                </a:lnTo>
                                <a:lnTo>
                                  <a:pt x="9309" y="5053"/>
                                </a:lnTo>
                                <a:lnTo>
                                  <a:pt x="9309" y="4635"/>
                                </a:lnTo>
                                <a:lnTo>
                                  <a:pt x="9309" y="4215"/>
                                </a:lnTo>
                                <a:close/>
                                <a:moveTo>
                                  <a:pt x="9309" y="2959"/>
                                </a:moveTo>
                                <a:lnTo>
                                  <a:pt x="9300" y="2959"/>
                                </a:lnTo>
                                <a:lnTo>
                                  <a:pt x="9300" y="3380"/>
                                </a:lnTo>
                                <a:lnTo>
                                  <a:pt x="9300" y="3797"/>
                                </a:lnTo>
                                <a:lnTo>
                                  <a:pt x="9300" y="4215"/>
                                </a:lnTo>
                                <a:lnTo>
                                  <a:pt x="9309" y="4215"/>
                                </a:lnTo>
                                <a:lnTo>
                                  <a:pt x="9309" y="3797"/>
                                </a:lnTo>
                                <a:lnTo>
                                  <a:pt x="9309" y="3380"/>
                                </a:lnTo>
                                <a:lnTo>
                                  <a:pt x="9309" y="2959"/>
                                </a:lnTo>
                                <a:close/>
                                <a:moveTo>
                                  <a:pt x="9309" y="10"/>
                                </a:moveTo>
                                <a:lnTo>
                                  <a:pt x="9300" y="10"/>
                                </a:lnTo>
                                <a:lnTo>
                                  <a:pt x="9300" y="449"/>
                                </a:lnTo>
                                <a:lnTo>
                                  <a:pt x="9300" y="866"/>
                                </a:lnTo>
                                <a:lnTo>
                                  <a:pt x="9300" y="1286"/>
                                </a:lnTo>
                                <a:lnTo>
                                  <a:pt x="9300" y="1704"/>
                                </a:lnTo>
                                <a:lnTo>
                                  <a:pt x="9300" y="2122"/>
                                </a:lnTo>
                                <a:lnTo>
                                  <a:pt x="9300" y="2542"/>
                                </a:lnTo>
                                <a:lnTo>
                                  <a:pt x="9300" y="2959"/>
                                </a:lnTo>
                                <a:lnTo>
                                  <a:pt x="9309" y="2959"/>
                                </a:lnTo>
                                <a:lnTo>
                                  <a:pt x="9309" y="2542"/>
                                </a:lnTo>
                                <a:lnTo>
                                  <a:pt x="9309" y="2122"/>
                                </a:lnTo>
                                <a:lnTo>
                                  <a:pt x="9309" y="1704"/>
                                </a:lnTo>
                                <a:lnTo>
                                  <a:pt x="9309" y="1286"/>
                                </a:lnTo>
                                <a:lnTo>
                                  <a:pt x="9309" y="866"/>
                                </a:lnTo>
                                <a:lnTo>
                                  <a:pt x="9309" y="449"/>
                                </a:lnTo>
                                <a:lnTo>
                                  <a:pt x="9309" y="10"/>
                                </a:lnTo>
                                <a:close/>
                                <a:moveTo>
                                  <a:pt x="9309" y="0"/>
                                </a:moveTo>
                                <a:lnTo>
                                  <a:pt x="9300" y="0"/>
                                </a:lnTo>
                                <a:lnTo>
                                  <a:pt x="10" y="0"/>
                                </a:lnTo>
                                <a:lnTo>
                                  <a:pt x="0" y="0"/>
                                </a:lnTo>
                                <a:lnTo>
                                  <a:pt x="0" y="10"/>
                                </a:lnTo>
                                <a:lnTo>
                                  <a:pt x="10" y="10"/>
                                </a:lnTo>
                                <a:lnTo>
                                  <a:pt x="9300" y="10"/>
                                </a:lnTo>
                                <a:lnTo>
                                  <a:pt x="9309" y="10"/>
                                </a:lnTo>
                                <a:lnTo>
                                  <a:pt x="9309" y="0"/>
                                </a:lnTo>
                                <a:close/>
                              </a:path>
                            </a:pathLst>
                          </a:custGeom>
                          <a:solidFill>
                            <a:srgbClr val="000000"/>
                          </a:solidFill>
                          <a:ln>
                            <a:noFill/>
                          </a:ln>
                        </wps:spPr>
                        <wps:bodyPr rot="0" vert="horz" wrap="square" lIns="91440" tIns="45720" rIns="91440" bIns="45720" anchor="t" anchorCtr="0" upright="1">
                          <a:noAutofit/>
                        </wps:bodyPr>
                      </wps:wsp>
                      <wps:wsp>
                        <wps:cNvPr id="109" name="Text Box 98"/>
                        <wps:cNvSpPr txBox="1">
                          <a:spLocks noChangeArrowheads="1"/>
                        </wps:cNvSpPr>
                        <wps:spPr bwMode="auto">
                          <a:xfrm>
                            <a:off x="0" y="0"/>
                            <a:ext cx="9310" cy="5891"/>
                          </a:xfrm>
                          <a:prstGeom prst="rect">
                            <a:avLst/>
                          </a:prstGeom>
                          <a:noFill/>
                          <a:ln>
                            <a:noFill/>
                          </a:ln>
                        </wps:spPr>
                        <wps:txbx>
                          <w:txbxContent>
                            <w:p w14:paraId="4DDA4759" w14:textId="77777777" w:rsidR="002229A8" w:rsidRDefault="00000000">
                              <w:pPr>
                                <w:spacing w:before="28"/>
                                <w:ind w:left="2306"/>
                                <w:jc w:val="both"/>
                                <w:rPr>
                                  <w:b/>
                                  <w:sz w:val="26"/>
                                </w:rPr>
                              </w:pPr>
                              <w:r>
                                <w:rPr>
                                  <w:b/>
                                  <w:sz w:val="26"/>
                                </w:rPr>
                                <w:t>Không được phê bình học sinh trước lớp, trường</w:t>
                              </w:r>
                            </w:p>
                            <w:p w14:paraId="49EFF208" w14:textId="77777777" w:rsidR="002229A8" w:rsidRDefault="00000000">
                              <w:pPr>
                                <w:spacing w:before="114" w:line="336" w:lineRule="auto"/>
                                <w:ind w:left="117" w:right="116" w:firstLine="719"/>
                                <w:jc w:val="both"/>
                                <w:rPr>
                                  <w:sz w:val="26"/>
                                </w:rPr>
                              </w:pPr>
                              <w:r>
                                <w:rPr>
                                  <w:sz w:val="26"/>
                                </w:rPr>
                                <w:t>Đây là nội dung mới đáng chú ý tại Điều lệ trường trung học cơ sở, trường trung học phổ thông và trường phổ thông có nhiều cấp học được ban hành kèm theo Thông tư số</w:t>
                              </w:r>
                              <w:r>
                                <w:rPr>
                                  <w:spacing w:val="-3"/>
                                  <w:sz w:val="26"/>
                                </w:rPr>
                                <w:t xml:space="preserve"> </w:t>
                              </w:r>
                              <w:r>
                                <w:rPr>
                                  <w:sz w:val="26"/>
                                </w:rPr>
                                <w:t>32/2020/TT-BGDĐT.</w:t>
                              </w:r>
                            </w:p>
                            <w:p w14:paraId="1524E870" w14:textId="77777777" w:rsidR="002229A8" w:rsidRDefault="00000000">
                              <w:pPr>
                                <w:spacing w:line="336" w:lineRule="auto"/>
                                <w:ind w:left="117" w:right="108" w:firstLine="719"/>
                                <w:jc w:val="both"/>
                                <w:rPr>
                                  <w:sz w:val="26"/>
                                </w:rPr>
                              </w:pPr>
                              <w:r>
                                <w:rPr>
                                  <w:sz w:val="26"/>
                                </w:rPr>
                                <w:t xml:space="preserve">Hiện nay, tại khoản 2 Điều 42 Thông tư số 12/2011/TT-BGDĐT quy định học sinh vi phạm khuyết điểm trong quá trình học tập, rèn luyện có thể được khuyên răn hoặc xử lý kỷ luật theo hình thức phê bình trước lớp, trước trường; khiển trách và thông báo với gia đình; cảnh cáo ghi học bạ; buộc thôi học có thời hạn.Tuy nhiên, theo Thông tư số 32 (có hiệu lực thi hành kể từ ngày 01/11/2020) thì không được xử lý </w:t>
                              </w:r>
                              <w:r>
                                <w:rPr>
                                  <w:spacing w:val="4"/>
                                  <w:sz w:val="26"/>
                                </w:rPr>
                                <w:t xml:space="preserve">kỷ </w:t>
                              </w:r>
                              <w:r>
                                <w:rPr>
                                  <w:sz w:val="26"/>
                                </w:rPr>
                                <w:t>luật học sinh vi phạm khuyết điểm trong quá trình học tập, rèn luyện bằng hình thức phê bình trước lớp, trước</w:t>
                              </w:r>
                              <w:r>
                                <w:rPr>
                                  <w:spacing w:val="-3"/>
                                  <w:sz w:val="26"/>
                                </w:rPr>
                                <w:t xml:space="preserve"> </w:t>
                              </w:r>
                              <w:r>
                                <w:rPr>
                                  <w:sz w:val="26"/>
                                </w:rPr>
                                <w:t>trường.</w:t>
                              </w:r>
                            </w:p>
                            <w:p w14:paraId="43F5C7C3" w14:textId="77777777" w:rsidR="002229A8" w:rsidRDefault="00000000">
                              <w:pPr>
                                <w:spacing w:before="1" w:line="336" w:lineRule="auto"/>
                                <w:ind w:left="117" w:right="116" w:firstLine="719"/>
                                <w:jc w:val="both"/>
                                <w:rPr>
                                  <w:sz w:val="26"/>
                                </w:rPr>
                              </w:pPr>
                              <w:r>
                                <w:rPr>
                                  <w:sz w:val="26"/>
                                </w:rPr>
                                <w:t>Cụ thể, căn cứ vào khoản 2 Điều 38 Thông tư số 32, học sinh vi phạm khuyết điểm trong quá trình học tập, rèn luyện được giáo dục hoặc xử lý kỷ luật theo các hình thức sau đây: Nhắc nhở, hỗ trợ, giúp đỡ trực tiếp để học sinh khắc phục khuyết điểm;</w:t>
                              </w:r>
                            </w:p>
                          </w:txbxContent>
                        </wps:txbx>
                        <wps:bodyPr rot="0" vert="horz" wrap="square" lIns="0" tIns="0" rIns="0" bIns="0" anchor="t" anchorCtr="0" upright="1">
                          <a:noAutofit/>
                        </wps:bodyPr>
                      </wps:wsp>
                    </wpg:wgp>
                  </a:graphicData>
                </a:graphic>
              </wp:inline>
            </w:drawing>
          </mc:Choice>
          <mc:Fallback>
            <w:pict>
              <v:group w14:anchorId="21D892EF" id="Group 97" o:spid="_x0000_s1124" style="width:465.5pt;height:294.55pt;mso-position-horizontal-relative:char;mso-position-vertical-relative:line" coordsize="9310,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">
                <v:shape id="AutoShape 99" o:spid="_x0000_s1125" style="position:absolute;width:9310;height:5891;visibility:visible;mso-wrap-style:square;v-text-anchor:top" coordsize="9310,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" path="m10,4215r-10,l,4635r,418l,5473r,417l10,5890r,-417l10,5053r,-418l10,4215xm10,2959r-10,l,3380r,417l,4215r10,l10,3797r,-417l10,2959xm10,10l,10,,449,,866r,420l,1704r,418l,2542r,417l10,2959r,-417l10,2122r,-418l10,1286r,-420l10,449,10,10xm9309,4215r-9,l9300,4635r,418l9300,5473r,417l9309,5890r,-417l9309,5053r,-418l9309,4215xm9309,2959r-9,l9300,3380r,417l9300,4215r9,l9309,3797r,-417l9309,2959xm9309,10r-9,l9300,449r,417l9300,1286r,418l9300,2122r,420l9300,2959r9,l9309,2542r,-420l9309,1704r,-418l9309,866r,-417l9309,10xm9309,r-9,l10,,,,,10r10,l9300,10r9,l9309,xe" fillcolor="black" stroked="f">
                  <v:path arrowok="t" o:connecttype="custom" o:connectlocs="0,4215;0,4635;0,5473;10,5890;10,5053;10,4635;10,2959;0,3380;0,4215;10,3797;10,2959;0,10;0,866;0,1704;0,2542;10,2959;10,2122;10,1286;10,449;9309,4215;9300,4635;9300,5053;9300,5890;9309,5473;9309,4635;9309,4215;9300,2959;9300,3797;9309,4215;9309,3380;9309,10;9300,449;9300,1286;9300,2122;9300,2959;9309,2542;9309,1704;9309,866;9309,10;9300,0;10,0;0,10;9300,10;9309,10" o:connectangles="0,0,0,0,0,0,0,0,0,0,0,0,0,0,0,0,0,0,0,0,0,0,0,0,0,0,0,0,0,0,0,0,0,0,0,0,0,0,0,0,0,0,0,0"/>
                </v:shape>
                <v:shape id="Text Box 98" o:spid="_x0000_s1126" type="#_x0000_t202" style="position:absolute;width:9310;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DDA4759" w14:textId="77777777" w:rsidR="002229A8" w:rsidRDefault="00000000">
                        <w:pPr>
                          <w:spacing w:before="28"/>
                          <w:ind w:left="2306"/>
                          <w:jc w:val="both"/>
                          <w:rPr>
                            <w:b/>
                            <w:sz w:val="26"/>
                          </w:rPr>
                        </w:pPr>
                        <w:r>
                          <w:rPr>
                            <w:b/>
                            <w:sz w:val="26"/>
                          </w:rPr>
                          <w:t>Không được phê bình học sinh trước lớp, trường</w:t>
                        </w:r>
                      </w:p>
                      <w:p w14:paraId="49EFF208" w14:textId="77777777" w:rsidR="002229A8" w:rsidRDefault="00000000">
                        <w:pPr>
                          <w:spacing w:before="114" w:line="336" w:lineRule="auto"/>
                          <w:ind w:left="117" w:right="116" w:firstLine="719"/>
                          <w:jc w:val="both"/>
                          <w:rPr>
                            <w:sz w:val="26"/>
                          </w:rPr>
                        </w:pPr>
                        <w:r>
                          <w:rPr>
                            <w:sz w:val="26"/>
                          </w:rPr>
                          <w:t>Đây là nội dung mới đáng chú ý tại Điều lệ trường trung học cơ sở, trường trung học phổ thông và trường phổ thông có nhiều cấp học được ban hành kèm theo Thông tư số</w:t>
                        </w:r>
                        <w:r>
                          <w:rPr>
                            <w:spacing w:val="-3"/>
                            <w:sz w:val="26"/>
                          </w:rPr>
                          <w:t xml:space="preserve"> </w:t>
                        </w:r>
                        <w:r>
                          <w:rPr>
                            <w:sz w:val="26"/>
                          </w:rPr>
                          <w:t>32/2020/TT-BGDĐT.</w:t>
                        </w:r>
                      </w:p>
                      <w:p w14:paraId="1524E870" w14:textId="77777777" w:rsidR="002229A8" w:rsidRDefault="00000000">
                        <w:pPr>
                          <w:spacing w:line="336" w:lineRule="auto"/>
                          <w:ind w:left="117" w:right="108" w:firstLine="719"/>
                          <w:jc w:val="both"/>
                          <w:rPr>
                            <w:sz w:val="26"/>
                          </w:rPr>
                        </w:pPr>
                        <w:r>
                          <w:rPr>
                            <w:sz w:val="26"/>
                          </w:rPr>
                          <w:t xml:space="preserve">Hiện nay, tại khoản 2 Điều 42 Thông tư số 12/2011/TT-BGDĐT quy định học sinh vi phạm khuyết điểm trong quá trình học tập, rèn luyện có thể được khuyên răn hoặc xử lý kỷ luật theo hình thức phê bình trước lớp, trước trường; khiển trách và thông báo với gia đình; cảnh cáo ghi học bạ; buộc thôi học có thời hạn.Tuy nhiên, theo Thông tư số 32 (có hiệu lực thi hành kể từ ngày 01/11/2020) thì không được xử lý </w:t>
                        </w:r>
                        <w:r>
                          <w:rPr>
                            <w:spacing w:val="4"/>
                            <w:sz w:val="26"/>
                          </w:rPr>
                          <w:t xml:space="preserve">kỷ </w:t>
                        </w:r>
                        <w:r>
                          <w:rPr>
                            <w:sz w:val="26"/>
                          </w:rPr>
                          <w:t>luật học sinh vi phạm khuyết điểm trong quá trình học tập, rèn luyện bằng hình thức phê bình trước lớp, trước</w:t>
                        </w:r>
                        <w:r>
                          <w:rPr>
                            <w:spacing w:val="-3"/>
                            <w:sz w:val="26"/>
                          </w:rPr>
                          <w:t xml:space="preserve"> </w:t>
                        </w:r>
                        <w:r>
                          <w:rPr>
                            <w:sz w:val="26"/>
                          </w:rPr>
                          <w:t>trường.</w:t>
                        </w:r>
                      </w:p>
                      <w:p w14:paraId="43F5C7C3" w14:textId="77777777" w:rsidR="002229A8" w:rsidRDefault="00000000">
                        <w:pPr>
                          <w:spacing w:before="1" w:line="336" w:lineRule="auto"/>
                          <w:ind w:left="117" w:right="116" w:firstLine="719"/>
                          <w:jc w:val="both"/>
                          <w:rPr>
                            <w:sz w:val="26"/>
                          </w:rPr>
                        </w:pPr>
                        <w:r>
                          <w:rPr>
                            <w:sz w:val="26"/>
                          </w:rPr>
                          <w:t>Cụ thể, căn cứ vào khoản 2 Điều 38 Thông tư số 32, học sinh vi phạm khuyết điểm trong quá trình học tập, rèn luyện được giáo dục hoặc xử lý kỷ luật theo các hình thức sau đây: Nhắc nhở, hỗ trợ, giúp đỡ trực tiếp để học sinh khắc phục khuyết điểm;</w:t>
                        </w:r>
                      </w:p>
                    </w:txbxContent>
                  </v:textbox>
                </v:shape>
                <w10:anchorlock/>
              </v:group>
            </w:pict>
          </mc:Fallback>
        </mc:AlternateContent>
      </w:r>
    </w:p>
    <w:p w14:paraId="74215737" w14:textId="77777777" w:rsidR="002229A8" w:rsidRDefault="002229A8">
      <w:pPr>
        <w:rPr>
          <w:sz w:val="20"/>
        </w:rPr>
        <w:sectPr w:rsidR="002229A8">
          <w:pgSz w:w="11910" w:h="16850"/>
          <w:pgMar w:top="1060" w:right="720" w:bottom="980" w:left="1380" w:header="0" w:footer="712" w:gutter="0"/>
          <w:cols w:space="720"/>
        </w:sectPr>
      </w:pPr>
    </w:p>
    <w:p w14:paraId="3E1BCBD9" w14:textId="77777777" w:rsidR="002229A8" w:rsidRDefault="00000000">
      <w:pPr>
        <w:pStyle w:val="BodyText"/>
        <w:spacing w:before="64" w:line="336" w:lineRule="auto"/>
        <w:ind w:right="406"/>
      </w:pPr>
      <w:r>
        <w:rPr>
          <w:noProof/>
        </w:rPr>
        <w:lastRenderedPageBreak/>
        <mc:AlternateContent>
          <mc:Choice Requires="wps">
            <w:drawing>
              <wp:anchor distT="0" distB="0" distL="114300" distR="114300" simplePos="0" relativeHeight="251643904" behindDoc="1" locked="0" layoutInCell="1" allowOverlap="1" wp14:anchorId="16415956" wp14:editId="640CE3C6">
                <wp:simplePos x="0" y="0"/>
                <wp:positionH relativeFrom="page">
                  <wp:posOffset>1005840</wp:posOffset>
                </wp:positionH>
                <wp:positionV relativeFrom="paragraph">
                  <wp:posOffset>45720</wp:posOffset>
                </wp:positionV>
                <wp:extent cx="5911850" cy="4539615"/>
                <wp:effectExtent l="0" t="0" r="0" b="0"/>
                <wp:wrapNone/>
                <wp:docPr id="106" name="AutoShape 96"/>
                <wp:cNvGraphicFramePr/>
                <a:graphic xmlns:a="http://schemas.openxmlformats.org/drawingml/2006/main">
                  <a:graphicData uri="http://schemas.microsoft.com/office/word/2010/wordprocessingShape">
                    <wps:wsp>
                      <wps:cNvSpPr/>
                      <wps:spPr bwMode="auto">
                        <a:xfrm>
                          <a:off x="0" y="0"/>
                          <a:ext cx="5911850" cy="4539615"/>
                        </a:xfrm>
                        <a:custGeom>
                          <a:avLst/>
                          <a:gdLst>
                            <a:gd name="T0" fmla="+- 0 1584 1584"/>
                            <a:gd name="T1" fmla="*/ T0 w 9310"/>
                            <a:gd name="T2" fmla="+- 0 72 72"/>
                            <a:gd name="T3" fmla="*/ 72 h 7149"/>
                            <a:gd name="T4" fmla="+- 0 1584 1584"/>
                            <a:gd name="T5" fmla="*/ T4 w 9310"/>
                            <a:gd name="T6" fmla="+- 0 492 72"/>
                            <a:gd name="T7" fmla="*/ 492 h 7149"/>
                            <a:gd name="T8" fmla="+- 0 1584 1584"/>
                            <a:gd name="T9" fmla="*/ T8 w 9310"/>
                            <a:gd name="T10" fmla="+- 0 1330 72"/>
                            <a:gd name="T11" fmla="*/ 1330 h 7149"/>
                            <a:gd name="T12" fmla="+- 0 1584 1584"/>
                            <a:gd name="T13" fmla="*/ T12 w 9310"/>
                            <a:gd name="T14" fmla="+- 0 2167 72"/>
                            <a:gd name="T15" fmla="*/ 2167 h 7149"/>
                            <a:gd name="T16" fmla="+- 0 1584 1584"/>
                            <a:gd name="T17" fmla="*/ T16 w 9310"/>
                            <a:gd name="T18" fmla="+- 0 3002 72"/>
                            <a:gd name="T19" fmla="*/ 3002 h 7149"/>
                            <a:gd name="T20" fmla="+- 0 1584 1584"/>
                            <a:gd name="T21" fmla="*/ T20 w 9310"/>
                            <a:gd name="T22" fmla="+- 0 3840 72"/>
                            <a:gd name="T23" fmla="*/ 3840 h 7149"/>
                            <a:gd name="T24" fmla="+- 0 1594 1584"/>
                            <a:gd name="T25" fmla="*/ T24 w 9310"/>
                            <a:gd name="T26" fmla="+- 0 4260 72"/>
                            <a:gd name="T27" fmla="*/ 4260 h 7149"/>
                            <a:gd name="T28" fmla="+- 0 1594 1584"/>
                            <a:gd name="T29" fmla="*/ T28 w 9310"/>
                            <a:gd name="T30" fmla="+- 0 3422 72"/>
                            <a:gd name="T31" fmla="*/ 3422 h 7149"/>
                            <a:gd name="T32" fmla="+- 0 1594 1584"/>
                            <a:gd name="T33" fmla="*/ T32 w 9310"/>
                            <a:gd name="T34" fmla="+- 0 2585 72"/>
                            <a:gd name="T35" fmla="*/ 2585 h 7149"/>
                            <a:gd name="T36" fmla="+- 0 1594 1584"/>
                            <a:gd name="T37" fmla="*/ T36 w 9310"/>
                            <a:gd name="T38" fmla="+- 0 1747 72"/>
                            <a:gd name="T39" fmla="*/ 1747 h 7149"/>
                            <a:gd name="T40" fmla="+- 0 1594 1584"/>
                            <a:gd name="T41" fmla="*/ T40 w 9310"/>
                            <a:gd name="T42" fmla="+- 0 910 72"/>
                            <a:gd name="T43" fmla="*/ 910 h 7149"/>
                            <a:gd name="T44" fmla="+- 0 1594 1584"/>
                            <a:gd name="T45" fmla="*/ T44 w 9310"/>
                            <a:gd name="T46" fmla="+- 0 491 72"/>
                            <a:gd name="T47" fmla="*/ 491 h 7149"/>
                            <a:gd name="T48" fmla="+- 0 10894 1584"/>
                            <a:gd name="T49" fmla="*/ T48 w 9310"/>
                            <a:gd name="T50" fmla="+- 0 4260 72"/>
                            <a:gd name="T51" fmla="*/ 4260 h 7149"/>
                            <a:gd name="T52" fmla="+- 0 10884 1584"/>
                            <a:gd name="T53" fmla="*/ T52 w 9310"/>
                            <a:gd name="T54" fmla="+- 0 4678 72"/>
                            <a:gd name="T55" fmla="*/ 4678 h 7149"/>
                            <a:gd name="T56" fmla="+- 0 10884 1584"/>
                            <a:gd name="T57" fmla="*/ T56 w 9310"/>
                            <a:gd name="T58" fmla="+- 0 5516 72"/>
                            <a:gd name="T59" fmla="*/ 5516 h 7149"/>
                            <a:gd name="T60" fmla="+- 0 10884 1584"/>
                            <a:gd name="T61" fmla="*/ T60 w 9310"/>
                            <a:gd name="T62" fmla="+- 0 6353 72"/>
                            <a:gd name="T63" fmla="*/ 6353 h 7149"/>
                            <a:gd name="T64" fmla="+- 0 10884 1584"/>
                            <a:gd name="T65" fmla="*/ T64 w 9310"/>
                            <a:gd name="T66" fmla="+- 0 7210 72"/>
                            <a:gd name="T67" fmla="*/ 7210 h 7149"/>
                            <a:gd name="T68" fmla="+- 0 1594 1584"/>
                            <a:gd name="T69" fmla="*/ T68 w 9310"/>
                            <a:gd name="T70" fmla="+- 0 6771 72"/>
                            <a:gd name="T71" fmla="*/ 6771 h 7149"/>
                            <a:gd name="T72" fmla="+- 0 1594 1584"/>
                            <a:gd name="T73" fmla="*/ T72 w 9310"/>
                            <a:gd name="T74" fmla="+- 0 5933 72"/>
                            <a:gd name="T75" fmla="*/ 5933 h 7149"/>
                            <a:gd name="T76" fmla="+- 0 1594 1584"/>
                            <a:gd name="T77" fmla="*/ T76 w 9310"/>
                            <a:gd name="T78" fmla="+- 0 5096 72"/>
                            <a:gd name="T79" fmla="*/ 5096 h 7149"/>
                            <a:gd name="T80" fmla="+- 0 1594 1584"/>
                            <a:gd name="T81" fmla="*/ T80 w 9310"/>
                            <a:gd name="T82" fmla="+- 0 4260 72"/>
                            <a:gd name="T83" fmla="*/ 4260 h 7149"/>
                            <a:gd name="T84" fmla="+- 0 1584 1584"/>
                            <a:gd name="T85" fmla="*/ T84 w 9310"/>
                            <a:gd name="T86" fmla="+- 0 4678 72"/>
                            <a:gd name="T87" fmla="*/ 4678 h 7149"/>
                            <a:gd name="T88" fmla="+- 0 1584 1584"/>
                            <a:gd name="T89" fmla="*/ T88 w 9310"/>
                            <a:gd name="T90" fmla="+- 0 5516 72"/>
                            <a:gd name="T91" fmla="*/ 5516 h 7149"/>
                            <a:gd name="T92" fmla="+- 0 1584 1584"/>
                            <a:gd name="T93" fmla="*/ T92 w 9310"/>
                            <a:gd name="T94" fmla="+- 0 6353 72"/>
                            <a:gd name="T95" fmla="*/ 6353 h 7149"/>
                            <a:gd name="T96" fmla="+- 0 1584 1584"/>
                            <a:gd name="T97" fmla="*/ T96 w 9310"/>
                            <a:gd name="T98" fmla="+- 0 6771 72"/>
                            <a:gd name="T99" fmla="*/ 6771 h 7149"/>
                            <a:gd name="T100" fmla="+- 0 1594 1584"/>
                            <a:gd name="T101" fmla="*/ T100 w 9310"/>
                            <a:gd name="T102" fmla="+- 0 7220 72"/>
                            <a:gd name="T103" fmla="*/ 7220 h 7149"/>
                            <a:gd name="T104" fmla="+- 0 10884 1584"/>
                            <a:gd name="T105" fmla="*/ T104 w 9310"/>
                            <a:gd name="T106" fmla="+- 0 7220 72"/>
                            <a:gd name="T107" fmla="*/ 7220 h 7149"/>
                            <a:gd name="T108" fmla="+- 0 10894 1584"/>
                            <a:gd name="T109" fmla="*/ T108 w 9310"/>
                            <a:gd name="T110" fmla="+- 0 6771 72"/>
                            <a:gd name="T111" fmla="*/ 6771 h 7149"/>
                            <a:gd name="T112" fmla="+- 0 10894 1584"/>
                            <a:gd name="T113" fmla="*/ T112 w 9310"/>
                            <a:gd name="T114" fmla="+- 0 5933 72"/>
                            <a:gd name="T115" fmla="*/ 5933 h 7149"/>
                            <a:gd name="T116" fmla="+- 0 10894 1584"/>
                            <a:gd name="T117" fmla="*/ T116 w 9310"/>
                            <a:gd name="T118" fmla="+- 0 5096 72"/>
                            <a:gd name="T119" fmla="*/ 5096 h 7149"/>
                            <a:gd name="T120" fmla="+- 0 10894 1584"/>
                            <a:gd name="T121" fmla="*/ T120 w 9310"/>
                            <a:gd name="T122" fmla="+- 0 4260 72"/>
                            <a:gd name="T123" fmla="*/ 4260 h 7149"/>
                            <a:gd name="T124" fmla="+- 0 10884 1584"/>
                            <a:gd name="T125" fmla="*/ T124 w 9310"/>
                            <a:gd name="T126" fmla="+- 0 72 72"/>
                            <a:gd name="T127" fmla="*/ 72 h 7149"/>
                            <a:gd name="T128" fmla="+- 0 10884 1584"/>
                            <a:gd name="T129" fmla="*/ T128 w 9310"/>
                            <a:gd name="T130" fmla="+- 0 492 72"/>
                            <a:gd name="T131" fmla="*/ 492 h 7149"/>
                            <a:gd name="T132" fmla="+- 0 10884 1584"/>
                            <a:gd name="T133" fmla="*/ T132 w 9310"/>
                            <a:gd name="T134" fmla="+- 0 1330 72"/>
                            <a:gd name="T135" fmla="*/ 1330 h 7149"/>
                            <a:gd name="T136" fmla="+- 0 10884 1584"/>
                            <a:gd name="T137" fmla="*/ T136 w 9310"/>
                            <a:gd name="T138" fmla="+- 0 2167 72"/>
                            <a:gd name="T139" fmla="*/ 2167 h 7149"/>
                            <a:gd name="T140" fmla="+- 0 10884 1584"/>
                            <a:gd name="T141" fmla="*/ T140 w 9310"/>
                            <a:gd name="T142" fmla="+- 0 3002 72"/>
                            <a:gd name="T143" fmla="*/ 3002 h 7149"/>
                            <a:gd name="T144" fmla="+- 0 10884 1584"/>
                            <a:gd name="T145" fmla="*/ T144 w 9310"/>
                            <a:gd name="T146" fmla="+- 0 3840 72"/>
                            <a:gd name="T147" fmla="*/ 3840 h 7149"/>
                            <a:gd name="T148" fmla="+- 0 10894 1584"/>
                            <a:gd name="T149" fmla="*/ T148 w 9310"/>
                            <a:gd name="T150" fmla="+- 0 4260 72"/>
                            <a:gd name="T151" fmla="*/ 4260 h 7149"/>
                            <a:gd name="T152" fmla="+- 0 10894 1584"/>
                            <a:gd name="T153" fmla="*/ T152 w 9310"/>
                            <a:gd name="T154" fmla="+- 0 3422 72"/>
                            <a:gd name="T155" fmla="*/ 3422 h 7149"/>
                            <a:gd name="T156" fmla="+- 0 10894 1584"/>
                            <a:gd name="T157" fmla="*/ T156 w 9310"/>
                            <a:gd name="T158" fmla="+- 0 2585 72"/>
                            <a:gd name="T159" fmla="*/ 2585 h 7149"/>
                            <a:gd name="T160" fmla="+- 0 10894 1584"/>
                            <a:gd name="T161" fmla="*/ T160 w 9310"/>
                            <a:gd name="T162" fmla="+- 0 1747 72"/>
                            <a:gd name="T163" fmla="*/ 1747 h 7149"/>
                            <a:gd name="T164" fmla="+- 0 10894 1584"/>
                            <a:gd name="T165" fmla="*/ T164 w 9310"/>
                            <a:gd name="T166" fmla="+- 0 910 72"/>
                            <a:gd name="T167" fmla="*/ 910 h 7149"/>
                            <a:gd name="T168" fmla="+- 0 10894 1584"/>
                            <a:gd name="T169" fmla="*/ T168 w 9310"/>
                            <a:gd name="T170" fmla="+- 0 491 72"/>
                            <a:gd name="T171" fmla="*/ 491 h 7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10" h="7149">
                              <a:moveTo>
                                <a:pt x="10" y="0"/>
                              </a:moveTo>
                              <a:lnTo>
                                <a:pt x="0" y="0"/>
                              </a:lnTo>
                              <a:lnTo>
                                <a:pt x="0" y="419"/>
                              </a:lnTo>
                              <a:lnTo>
                                <a:pt x="0" y="420"/>
                              </a:lnTo>
                              <a:lnTo>
                                <a:pt x="0" y="838"/>
                              </a:lnTo>
                              <a:lnTo>
                                <a:pt x="0" y="1258"/>
                              </a:lnTo>
                              <a:lnTo>
                                <a:pt x="0" y="1675"/>
                              </a:lnTo>
                              <a:lnTo>
                                <a:pt x="0" y="2095"/>
                              </a:lnTo>
                              <a:lnTo>
                                <a:pt x="0" y="2513"/>
                              </a:lnTo>
                              <a:lnTo>
                                <a:pt x="0" y="2930"/>
                              </a:lnTo>
                              <a:lnTo>
                                <a:pt x="0" y="3350"/>
                              </a:lnTo>
                              <a:lnTo>
                                <a:pt x="0" y="3768"/>
                              </a:lnTo>
                              <a:lnTo>
                                <a:pt x="0" y="4188"/>
                              </a:lnTo>
                              <a:lnTo>
                                <a:pt x="10" y="4188"/>
                              </a:lnTo>
                              <a:lnTo>
                                <a:pt x="10" y="3768"/>
                              </a:lnTo>
                              <a:lnTo>
                                <a:pt x="10" y="3350"/>
                              </a:lnTo>
                              <a:lnTo>
                                <a:pt x="10" y="2930"/>
                              </a:lnTo>
                              <a:lnTo>
                                <a:pt x="10" y="2513"/>
                              </a:lnTo>
                              <a:lnTo>
                                <a:pt x="10" y="2095"/>
                              </a:lnTo>
                              <a:lnTo>
                                <a:pt x="10" y="1675"/>
                              </a:lnTo>
                              <a:lnTo>
                                <a:pt x="10" y="1258"/>
                              </a:lnTo>
                              <a:lnTo>
                                <a:pt x="10" y="838"/>
                              </a:lnTo>
                              <a:lnTo>
                                <a:pt x="10" y="420"/>
                              </a:lnTo>
                              <a:lnTo>
                                <a:pt x="10" y="419"/>
                              </a:lnTo>
                              <a:lnTo>
                                <a:pt x="10" y="0"/>
                              </a:lnTo>
                              <a:close/>
                              <a:moveTo>
                                <a:pt x="9310" y="4188"/>
                              </a:moveTo>
                              <a:lnTo>
                                <a:pt x="9300" y="4188"/>
                              </a:lnTo>
                              <a:lnTo>
                                <a:pt x="9300" y="4606"/>
                              </a:lnTo>
                              <a:lnTo>
                                <a:pt x="9300" y="5024"/>
                              </a:lnTo>
                              <a:lnTo>
                                <a:pt x="9300" y="5444"/>
                              </a:lnTo>
                              <a:lnTo>
                                <a:pt x="9300" y="5861"/>
                              </a:lnTo>
                              <a:lnTo>
                                <a:pt x="9300" y="6281"/>
                              </a:lnTo>
                              <a:lnTo>
                                <a:pt x="9300" y="6699"/>
                              </a:lnTo>
                              <a:lnTo>
                                <a:pt x="9300" y="7138"/>
                              </a:lnTo>
                              <a:lnTo>
                                <a:pt x="10" y="7138"/>
                              </a:lnTo>
                              <a:lnTo>
                                <a:pt x="10" y="6699"/>
                              </a:lnTo>
                              <a:lnTo>
                                <a:pt x="10" y="6281"/>
                              </a:lnTo>
                              <a:lnTo>
                                <a:pt x="10" y="5861"/>
                              </a:lnTo>
                              <a:lnTo>
                                <a:pt x="10" y="5444"/>
                              </a:lnTo>
                              <a:lnTo>
                                <a:pt x="10" y="5024"/>
                              </a:lnTo>
                              <a:lnTo>
                                <a:pt x="10" y="4606"/>
                              </a:lnTo>
                              <a:lnTo>
                                <a:pt x="10" y="4188"/>
                              </a:lnTo>
                              <a:lnTo>
                                <a:pt x="0" y="4188"/>
                              </a:lnTo>
                              <a:lnTo>
                                <a:pt x="0" y="4606"/>
                              </a:lnTo>
                              <a:lnTo>
                                <a:pt x="0" y="5024"/>
                              </a:lnTo>
                              <a:lnTo>
                                <a:pt x="0" y="5444"/>
                              </a:lnTo>
                              <a:lnTo>
                                <a:pt x="0" y="5861"/>
                              </a:lnTo>
                              <a:lnTo>
                                <a:pt x="0" y="6281"/>
                              </a:lnTo>
                              <a:lnTo>
                                <a:pt x="0" y="6699"/>
                              </a:lnTo>
                              <a:lnTo>
                                <a:pt x="0" y="7148"/>
                              </a:lnTo>
                              <a:lnTo>
                                <a:pt x="10" y="7148"/>
                              </a:lnTo>
                              <a:lnTo>
                                <a:pt x="9300" y="7148"/>
                              </a:lnTo>
                              <a:lnTo>
                                <a:pt x="9310" y="7148"/>
                              </a:lnTo>
                              <a:lnTo>
                                <a:pt x="9310" y="6699"/>
                              </a:lnTo>
                              <a:lnTo>
                                <a:pt x="9310" y="6281"/>
                              </a:lnTo>
                              <a:lnTo>
                                <a:pt x="9310" y="5861"/>
                              </a:lnTo>
                              <a:lnTo>
                                <a:pt x="9310" y="5444"/>
                              </a:lnTo>
                              <a:lnTo>
                                <a:pt x="9310" y="5024"/>
                              </a:lnTo>
                              <a:lnTo>
                                <a:pt x="9310" y="4606"/>
                              </a:lnTo>
                              <a:lnTo>
                                <a:pt x="9310" y="4188"/>
                              </a:lnTo>
                              <a:close/>
                              <a:moveTo>
                                <a:pt x="9310" y="0"/>
                              </a:moveTo>
                              <a:lnTo>
                                <a:pt x="9300" y="0"/>
                              </a:lnTo>
                              <a:lnTo>
                                <a:pt x="9300" y="419"/>
                              </a:lnTo>
                              <a:lnTo>
                                <a:pt x="9300" y="420"/>
                              </a:lnTo>
                              <a:lnTo>
                                <a:pt x="9300" y="838"/>
                              </a:lnTo>
                              <a:lnTo>
                                <a:pt x="9300" y="1258"/>
                              </a:lnTo>
                              <a:lnTo>
                                <a:pt x="9300" y="1675"/>
                              </a:lnTo>
                              <a:lnTo>
                                <a:pt x="9300" y="2095"/>
                              </a:lnTo>
                              <a:lnTo>
                                <a:pt x="9300" y="2513"/>
                              </a:lnTo>
                              <a:lnTo>
                                <a:pt x="9300" y="2930"/>
                              </a:lnTo>
                              <a:lnTo>
                                <a:pt x="9300" y="3350"/>
                              </a:lnTo>
                              <a:lnTo>
                                <a:pt x="9300" y="3768"/>
                              </a:lnTo>
                              <a:lnTo>
                                <a:pt x="9300" y="4188"/>
                              </a:lnTo>
                              <a:lnTo>
                                <a:pt x="9310" y="4188"/>
                              </a:lnTo>
                              <a:lnTo>
                                <a:pt x="9310" y="3768"/>
                              </a:lnTo>
                              <a:lnTo>
                                <a:pt x="9310" y="3350"/>
                              </a:lnTo>
                              <a:lnTo>
                                <a:pt x="9310" y="2930"/>
                              </a:lnTo>
                              <a:lnTo>
                                <a:pt x="9310" y="2513"/>
                              </a:lnTo>
                              <a:lnTo>
                                <a:pt x="9310" y="2095"/>
                              </a:lnTo>
                              <a:lnTo>
                                <a:pt x="9310" y="1675"/>
                              </a:lnTo>
                              <a:lnTo>
                                <a:pt x="9310" y="1258"/>
                              </a:lnTo>
                              <a:lnTo>
                                <a:pt x="9310" y="838"/>
                              </a:lnTo>
                              <a:lnTo>
                                <a:pt x="9310" y="420"/>
                              </a:lnTo>
                              <a:lnTo>
                                <a:pt x="9310" y="419"/>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96" o:spid="_x0000_s1026" o:spt="100" style="position:absolute;left:0pt;margin-left:79.2pt;margin-top:3.6pt;height:357.45pt;width:465.5pt;mso-position-horizontal-relative:page;z-index:-251638784;mso-width-relative:page;mso-height-relative:page;" fillcolor="#000000" filled="t" stroked="f" coordsize="9310,7149" o:gfxdata="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" path="m10,0l0,0,0,419,0,420,0,838,0,1258,0,1675,0,2095,0,2513,0,2930,0,3350,0,3768,0,4188,10,4188,10,3768,10,3350,10,2930,10,2513,10,2095,10,1675,10,1258,10,838,10,420,10,419,10,0xm9310,4188l9300,4188,9300,4606,9300,5024,9300,5444,9300,5861,9300,6281,9300,6699,9300,7138,10,7138,10,6699,10,6281,10,5861,10,5444,10,5024,10,4606,10,4188,0,4188,0,4606,0,5024,0,5444,0,5861,0,6281,0,6699,0,7148,10,7148,9300,7148,9310,7148,9310,6699,9310,6281,9310,5861,9310,5444,9310,5024,9310,4606,9310,4188xm9310,0l9300,0,9300,419,9300,420,9300,838,9300,1258,9300,1675,9300,2095,9300,2513,9300,2930,9300,3350,9300,3768,9300,4188,9310,4188,9310,3768,9310,3350,9310,2930,9310,2513,9310,2095,9310,1675,9310,1258,9310,838,9310,420,9310,419,9310,0xe">
                <v:path o:connectlocs="0,45720;0,312420;0,844550;0,1376045;0,1906270;0,2438400;6350,2705100;6350,2172970;6350,1641475;6350,1109345;6350,577850;6350,311785;5911850,2705100;5905500,2970530;5905500,3502660;5905500,4034155;5905500,4578350;6350,4299585;6350,3767455;6350,3235960;6350,2705100;0,2970530;0,3502660;0,4034155;0,4299585;6350,4584700;5905500,4584700;5911850,4299585;5911850,3767455;5911850,3235960;5911850,2705100;5905500,45720;5905500,312420;5905500,844550;5905500,1376045;5905500,1906270;5905500,2438400;5911850,2705100;5911850,2172970;5911850,1641475;5911850,1109345;5911850,577850;5911850,311785" o:connectangles="0,0,0,0,0,0,0,0,0,0,0,0,0,0,0,0,0,0,0,0,0,0,0,0,0,0,0,0,0,0,0,0,0,0,0,0,0,0,0,0,0,0,0"/>
                <v:fill on="t" focussize="0,0"/>
                <v:stroke on="f"/>
                <v:imagedata o:title=""/>
                <o:lock v:ext="edit" aspectratio="f"/>
              </v:shape>
            </w:pict>
          </mc:Fallback>
        </mc:AlternateContent>
      </w:r>
      <w:r>
        <w:t xml:space="preserve">Khiển trách, thông báo với cha mẹ học sinh nhằm phối hợp giúp đỡ học sinh khắc phục khuyết điểm; Tạm dừng học ở trường có thời hạn và thực hiện các biện pháp giáo dục khác theo </w:t>
      </w:r>
      <w:r>
        <w:rPr>
          <w:spacing w:val="2"/>
        </w:rPr>
        <w:t xml:space="preserve">quy </w:t>
      </w:r>
      <w:r>
        <w:t>định của Bộ Giáo dục và Đào tạo.Thay vào đó, Thông tư số 32 bổ sung hình thức xử lý kỷ luật bằng hình thức nhắc nhở, hỗ trợ, giúp đỡ trực tiếp học sinh khuyết điểm sẽ góp phần cho học sinh gần gũi với giáo viên, nhà trường hơn; từ đó các em sớm tiến bộ, khắc phục các khuyết điểm và chăm ngoan</w:t>
      </w:r>
      <w:r>
        <w:rPr>
          <w:spacing w:val="-8"/>
        </w:rPr>
        <w:t xml:space="preserve"> </w:t>
      </w:r>
      <w:r>
        <w:t>hơn.</w:t>
      </w:r>
    </w:p>
    <w:p w14:paraId="4B6808D7" w14:textId="77777777" w:rsidR="002229A8" w:rsidRDefault="00000000">
      <w:pPr>
        <w:pStyle w:val="BodyText"/>
        <w:spacing w:before="2" w:line="336" w:lineRule="auto"/>
        <w:ind w:right="406" w:firstLine="719"/>
      </w:pPr>
      <w:r>
        <w:t>Đồng thời, theo khoản 1 Điều 38 Thông tư số 32 thì học sinh có thành tích trong học tập và rèn luyện được giáo viên, nhà trường và các cấp quản lý giáo dục khen thưởng bằng các hình thức sau đây: Tuyên dương trước lớp hoặc trước toàn trường; Khen thưởng các danh hiệu học sinh theo quy định; Cấp giấy chứng nhận, giấy khen, bằng khen, nếu đạt thành tích nổi bật hoặc có tiến bộ vượt bậc trong một số lĩnh vực học tập, phong trào thi đua; đạt thành tích trong các kỳ thi, hội thi theo quy định và cho phép của Bộ Giáo dục và Đào tạo và các hình thức khen thưởng</w:t>
      </w:r>
      <w:r>
        <w:rPr>
          <w:spacing w:val="-8"/>
        </w:rPr>
        <w:t xml:space="preserve"> </w:t>
      </w:r>
      <w:r>
        <w:t>khác.</w:t>
      </w:r>
    </w:p>
    <w:p w14:paraId="7128051B" w14:textId="77777777" w:rsidR="002229A8" w:rsidRDefault="00000000">
      <w:pPr>
        <w:pStyle w:val="BodyText"/>
        <w:spacing w:before="1" w:line="336" w:lineRule="auto"/>
        <w:ind w:right="408" w:firstLine="719"/>
      </w:pPr>
      <w:r>
        <w:t>Với việc bỏ quy định xử lý kỷ luật học sinh bằng hình thức phê bình trước lớp, trước trường sẽ tránh được tình trạng học sinh cảm thấy xấu hổ, ngại với bạn bè trong lớp, trong trường khi bị phê bình rồi dẫn đến những hành vi tiêu cực như chán ghét thầy cô, xa lánh bạn bè, bỏ học…</w:t>
      </w:r>
    </w:p>
    <w:p w14:paraId="2758D751" w14:textId="77777777" w:rsidR="002229A8" w:rsidRDefault="002229A8">
      <w:pPr>
        <w:pStyle w:val="BodyText"/>
        <w:ind w:left="0"/>
        <w:jc w:val="left"/>
        <w:rPr>
          <w:sz w:val="20"/>
        </w:rPr>
      </w:pPr>
    </w:p>
    <w:p w14:paraId="164917AB" w14:textId="77777777" w:rsidR="002229A8" w:rsidRDefault="00000000">
      <w:pPr>
        <w:pStyle w:val="BodyText"/>
        <w:spacing w:before="217" w:after="10" w:line="336" w:lineRule="auto"/>
        <w:ind w:right="408" w:firstLine="719"/>
      </w:pPr>
      <w:r>
        <w:t>Trong mọi tình huống, mỗi cán bộ GV luôn đặt tình thương và trách nhiệm đối với HS lên hàng đầu. Tôn trọng ý kiến của từng cá nhân học sinh; luôn lắng nghe và cùng chia sẻ những khó khăn trong cuộc sống của học sinh; lựa chọn cách ứng xử thân thiện, gần gũi, không xúc phạm danh dự, thân thể, không phân biệt đối xử đối với học sinh. Thấu hiểu hoàn cảnh riêng của mỗi học sinh; quan tâm, giúp đỡ các em có hoàn cảnh đặc biệt; HS chậm tiến bộ; luôn tạo cơ hội cho HS sửa chữa lỗi lầm, tạo điều kiện cho HS phấn đấu vươn lên, mềm mỏng nhưng kiên quyết, nghiêm khắc khi xử lý vi phạm của học sinh; đặc biệt luôn là tấm gương sáng, mẫu mực về đạo đức, tác phong cho HS noi theo.</w:t>
      </w:r>
    </w:p>
    <w:p w14:paraId="0D1DBB6A" w14:textId="77777777" w:rsidR="002229A8" w:rsidRDefault="00000000">
      <w:pPr>
        <w:pStyle w:val="BodyText"/>
        <w:ind w:left="204"/>
        <w:jc w:val="left"/>
        <w:rPr>
          <w:sz w:val="20"/>
        </w:rPr>
      </w:pPr>
      <w:r>
        <w:rPr>
          <w:noProof/>
          <w:sz w:val="20"/>
        </w:rPr>
        <mc:AlternateContent>
          <mc:Choice Requires="wpg">
            <w:drawing>
              <wp:inline distT="0" distB="0" distL="0" distR="0" wp14:anchorId="5D8B1139" wp14:editId="3B209FEF">
                <wp:extent cx="5911850" cy="1879600"/>
                <wp:effectExtent l="0" t="1270" r="0" b="0"/>
                <wp:docPr id="103" name="Group 93"/>
                <wp:cNvGraphicFramePr/>
                <a:graphic xmlns:a="http://schemas.openxmlformats.org/drawingml/2006/main">
                  <a:graphicData uri="http://schemas.microsoft.com/office/word/2010/wordprocessingGroup">
                    <wpg:wgp>
                      <wpg:cNvGrpSpPr/>
                      <wpg:grpSpPr>
                        <a:xfrm>
                          <a:off x="0" y="0"/>
                          <a:ext cx="5911850" cy="1879600"/>
                          <a:chOff x="0" y="0"/>
                          <a:chExt cx="9310" cy="2960"/>
                        </a:xfrm>
                      </wpg:grpSpPr>
                      <wps:wsp>
                        <wps:cNvPr id="104" name="AutoShape 95"/>
                        <wps:cNvSpPr/>
                        <wps:spPr bwMode="auto">
                          <a:xfrm>
                            <a:off x="-1" y="0"/>
                            <a:ext cx="9310" cy="2960"/>
                          </a:xfrm>
                          <a:custGeom>
                            <a:avLst/>
                            <a:gdLst>
                              <a:gd name="T0" fmla="*/ 10 w 9310"/>
                              <a:gd name="T1" fmla="*/ 2542 h 2960"/>
                              <a:gd name="T2" fmla="*/ 0 w 9310"/>
                              <a:gd name="T3" fmla="*/ 2542 h 2960"/>
                              <a:gd name="T4" fmla="*/ 0 w 9310"/>
                              <a:gd name="T5" fmla="*/ 2960 h 2960"/>
                              <a:gd name="T6" fmla="*/ 10 w 9310"/>
                              <a:gd name="T7" fmla="*/ 2960 h 2960"/>
                              <a:gd name="T8" fmla="*/ 10 w 9310"/>
                              <a:gd name="T9" fmla="*/ 2542 h 2960"/>
                              <a:gd name="T10" fmla="*/ 10 w 9310"/>
                              <a:gd name="T11" fmla="*/ 449 h 2960"/>
                              <a:gd name="T12" fmla="*/ 0 w 9310"/>
                              <a:gd name="T13" fmla="*/ 449 h 2960"/>
                              <a:gd name="T14" fmla="*/ 0 w 9310"/>
                              <a:gd name="T15" fmla="*/ 867 h 2960"/>
                              <a:gd name="T16" fmla="*/ 0 w 9310"/>
                              <a:gd name="T17" fmla="*/ 1287 h 2960"/>
                              <a:gd name="T18" fmla="*/ 0 w 9310"/>
                              <a:gd name="T19" fmla="*/ 1705 h 2960"/>
                              <a:gd name="T20" fmla="*/ 0 w 9310"/>
                              <a:gd name="T21" fmla="*/ 2122 h 2960"/>
                              <a:gd name="T22" fmla="*/ 0 w 9310"/>
                              <a:gd name="T23" fmla="*/ 2122 h 2960"/>
                              <a:gd name="T24" fmla="*/ 0 w 9310"/>
                              <a:gd name="T25" fmla="*/ 2542 h 2960"/>
                              <a:gd name="T26" fmla="*/ 10 w 9310"/>
                              <a:gd name="T27" fmla="*/ 2542 h 2960"/>
                              <a:gd name="T28" fmla="*/ 10 w 9310"/>
                              <a:gd name="T29" fmla="*/ 2122 h 2960"/>
                              <a:gd name="T30" fmla="*/ 10 w 9310"/>
                              <a:gd name="T31" fmla="*/ 2122 h 2960"/>
                              <a:gd name="T32" fmla="*/ 10 w 9310"/>
                              <a:gd name="T33" fmla="*/ 1705 h 2960"/>
                              <a:gd name="T34" fmla="*/ 10 w 9310"/>
                              <a:gd name="T35" fmla="*/ 1287 h 2960"/>
                              <a:gd name="T36" fmla="*/ 10 w 9310"/>
                              <a:gd name="T37" fmla="*/ 867 h 2960"/>
                              <a:gd name="T38" fmla="*/ 10 w 9310"/>
                              <a:gd name="T39" fmla="*/ 449 h 2960"/>
                              <a:gd name="T40" fmla="*/ 9309 w 9310"/>
                              <a:gd name="T41" fmla="*/ 2542 h 2960"/>
                              <a:gd name="T42" fmla="*/ 9300 w 9310"/>
                              <a:gd name="T43" fmla="*/ 2542 h 2960"/>
                              <a:gd name="T44" fmla="*/ 9300 w 9310"/>
                              <a:gd name="T45" fmla="*/ 2960 h 2960"/>
                              <a:gd name="T46" fmla="*/ 9309 w 9310"/>
                              <a:gd name="T47" fmla="*/ 2960 h 2960"/>
                              <a:gd name="T48" fmla="*/ 9309 w 9310"/>
                              <a:gd name="T49" fmla="*/ 2542 h 2960"/>
                              <a:gd name="T50" fmla="*/ 9309 w 9310"/>
                              <a:gd name="T51" fmla="*/ 449 h 2960"/>
                              <a:gd name="T52" fmla="*/ 9300 w 9310"/>
                              <a:gd name="T53" fmla="*/ 449 h 2960"/>
                              <a:gd name="T54" fmla="*/ 9300 w 9310"/>
                              <a:gd name="T55" fmla="*/ 867 h 2960"/>
                              <a:gd name="T56" fmla="*/ 9300 w 9310"/>
                              <a:gd name="T57" fmla="*/ 1287 h 2960"/>
                              <a:gd name="T58" fmla="*/ 9300 w 9310"/>
                              <a:gd name="T59" fmla="*/ 1705 h 2960"/>
                              <a:gd name="T60" fmla="*/ 9300 w 9310"/>
                              <a:gd name="T61" fmla="*/ 2122 h 2960"/>
                              <a:gd name="T62" fmla="*/ 9300 w 9310"/>
                              <a:gd name="T63" fmla="*/ 2122 h 2960"/>
                              <a:gd name="T64" fmla="*/ 9300 w 9310"/>
                              <a:gd name="T65" fmla="*/ 2542 h 2960"/>
                              <a:gd name="T66" fmla="*/ 9309 w 9310"/>
                              <a:gd name="T67" fmla="*/ 2542 h 2960"/>
                              <a:gd name="T68" fmla="*/ 9309 w 9310"/>
                              <a:gd name="T69" fmla="*/ 2122 h 2960"/>
                              <a:gd name="T70" fmla="*/ 9309 w 9310"/>
                              <a:gd name="T71" fmla="*/ 2122 h 2960"/>
                              <a:gd name="T72" fmla="*/ 9309 w 9310"/>
                              <a:gd name="T73" fmla="*/ 1705 h 2960"/>
                              <a:gd name="T74" fmla="*/ 9309 w 9310"/>
                              <a:gd name="T75" fmla="*/ 1287 h 2960"/>
                              <a:gd name="T76" fmla="*/ 9309 w 9310"/>
                              <a:gd name="T77" fmla="*/ 867 h 2960"/>
                              <a:gd name="T78" fmla="*/ 9309 w 9310"/>
                              <a:gd name="T79" fmla="*/ 449 h 2960"/>
                              <a:gd name="T80" fmla="*/ 9309 w 9310"/>
                              <a:gd name="T81" fmla="*/ 0 h 2960"/>
                              <a:gd name="T82" fmla="*/ 9300 w 9310"/>
                              <a:gd name="T83" fmla="*/ 0 h 2960"/>
                              <a:gd name="T84" fmla="*/ 9300 w 9310"/>
                              <a:gd name="T85" fmla="*/ 0 h 2960"/>
                              <a:gd name="T86" fmla="*/ 10 w 9310"/>
                              <a:gd name="T87" fmla="*/ 0 h 2960"/>
                              <a:gd name="T88" fmla="*/ 0 w 9310"/>
                              <a:gd name="T89" fmla="*/ 0 h 2960"/>
                              <a:gd name="T90" fmla="*/ 0 w 9310"/>
                              <a:gd name="T91" fmla="*/ 449 h 2960"/>
                              <a:gd name="T92" fmla="*/ 10 w 9310"/>
                              <a:gd name="T93" fmla="*/ 449 h 2960"/>
                              <a:gd name="T94" fmla="*/ 10 w 9310"/>
                              <a:gd name="T95" fmla="*/ 10 h 2960"/>
                              <a:gd name="T96" fmla="*/ 9300 w 9310"/>
                              <a:gd name="T97" fmla="*/ 10 h 2960"/>
                              <a:gd name="T98" fmla="*/ 9300 w 9310"/>
                              <a:gd name="T99" fmla="*/ 449 h 2960"/>
                              <a:gd name="T100" fmla="*/ 9309 w 9310"/>
                              <a:gd name="T101" fmla="*/ 449 h 2960"/>
                              <a:gd name="T102" fmla="*/ 9309 w 9310"/>
                              <a:gd name="T103" fmla="*/ 0 h 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310" h="2960">
                                <a:moveTo>
                                  <a:pt x="10" y="2542"/>
                                </a:moveTo>
                                <a:lnTo>
                                  <a:pt x="0" y="2542"/>
                                </a:lnTo>
                                <a:lnTo>
                                  <a:pt x="0" y="2960"/>
                                </a:lnTo>
                                <a:lnTo>
                                  <a:pt x="10" y="2960"/>
                                </a:lnTo>
                                <a:lnTo>
                                  <a:pt x="10" y="2542"/>
                                </a:lnTo>
                                <a:close/>
                                <a:moveTo>
                                  <a:pt x="10" y="449"/>
                                </a:moveTo>
                                <a:lnTo>
                                  <a:pt x="0" y="449"/>
                                </a:lnTo>
                                <a:lnTo>
                                  <a:pt x="0" y="867"/>
                                </a:lnTo>
                                <a:lnTo>
                                  <a:pt x="0" y="1287"/>
                                </a:lnTo>
                                <a:lnTo>
                                  <a:pt x="0" y="1705"/>
                                </a:lnTo>
                                <a:lnTo>
                                  <a:pt x="0" y="2122"/>
                                </a:lnTo>
                                <a:lnTo>
                                  <a:pt x="0" y="2542"/>
                                </a:lnTo>
                                <a:lnTo>
                                  <a:pt x="10" y="2542"/>
                                </a:lnTo>
                                <a:lnTo>
                                  <a:pt x="10" y="2122"/>
                                </a:lnTo>
                                <a:lnTo>
                                  <a:pt x="10" y="1705"/>
                                </a:lnTo>
                                <a:lnTo>
                                  <a:pt x="10" y="1287"/>
                                </a:lnTo>
                                <a:lnTo>
                                  <a:pt x="10" y="867"/>
                                </a:lnTo>
                                <a:lnTo>
                                  <a:pt x="10" y="449"/>
                                </a:lnTo>
                                <a:close/>
                                <a:moveTo>
                                  <a:pt x="9309" y="2542"/>
                                </a:moveTo>
                                <a:lnTo>
                                  <a:pt x="9300" y="2542"/>
                                </a:lnTo>
                                <a:lnTo>
                                  <a:pt x="9300" y="2960"/>
                                </a:lnTo>
                                <a:lnTo>
                                  <a:pt x="9309" y="2960"/>
                                </a:lnTo>
                                <a:lnTo>
                                  <a:pt x="9309" y="2542"/>
                                </a:lnTo>
                                <a:close/>
                                <a:moveTo>
                                  <a:pt x="9309" y="449"/>
                                </a:moveTo>
                                <a:lnTo>
                                  <a:pt x="9300" y="449"/>
                                </a:lnTo>
                                <a:lnTo>
                                  <a:pt x="9300" y="867"/>
                                </a:lnTo>
                                <a:lnTo>
                                  <a:pt x="9300" y="1287"/>
                                </a:lnTo>
                                <a:lnTo>
                                  <a:pt x="9300" y="1705"/>
                                </a:lnTo>
                                <a:lnTo>
                                  <a:pt x="9300" y="2122"/>
                                </a:lnTo>
                                <a:lnTo>
                                  <a:pt x="9300" y="2542"/>
                                </a:lnTo>
                                <a:lnTo>
                                  <a:pt x="9309" y="2542"/>
                                </a:lnTo>
                                <a:lnTo>
                                  <a:pt x="9309" y="2122"/>
                                </a:lnTo>
                                <a:lnTo>
                                  <a:pt x="9309" y="1705"/>
                                </a:lnTo>
                                <a:lnTo>
                                  <a:pt x="9309" y="1287"/>
                                </a:lnTo>
                                <a:lnTo>
                                  <a:pt x="9309" y="867"/>
                                </a:lnTo>
                                <a:lnTo>
                                  <a:pt x="9309" y="449"/>
                                </a:lnTo>
                                <a:close/>
                                <a:moveTo>
                                  <a:pt x="9309" y="0"/>
                                </a:moveTo>
                                <a:lnTo>
                                  <a:pt x="9300" y="0"/>
                                </a:lnTo>
                                <a:lnTo>
                                  <a:pt x="10" y="0"/>
                                </a:lnTo>
                                <a:lnTo>
                                  <a:pt x="0" y="0"/>
                                </a:lnTo>
                                <a:lnTo>
                                  <a:pt x="0" y="449"/>
                                </a:lnTo>
                                <a:lnTo>
                                  <a:pt x="10" y="449"/>
                                </a:lnTo>
                                <a:lnTo>
                                  <a:pt x="10" y="10"/>
                                </a:lnTo>
                                <a:lnTo>
                                  <a:pt x="9300" y="10"/>
                                </a:lnTo>
                                <a:lnTo>
                                  <a:pt x="9300" y="449"/>
                                </a:lnTo>
                                <a:lnTo>
                                  <a:pt x="9309" y="449"/>
                                </a:lnTo>
                                <a:lnTo>
                                  <a:pt x="9309" y="0"/>
                                </a:lnTo>
                                <a:close/>
                              </a:path>
                            </a:pathLst>
                          </a:custGeom>
                          <a:solidFill>
                            <a:srgbClr val="000000"/>
                          </a:solidFill>
                          <a:ln>
                            <a:noFill/>
                          </a:ln>
                        </wps:spPr>
                        <wps:bodyPr rot="0" vert="horz" wrap="square" lIns="91440" tIns="45720" rIns="91440" bIns="45720" anchor="t" anchorCtr="0" upright="1">
                          <a:noAutofit/>
                        </wps:bodyPr>
                      </wps:wsp>
                      <wps:wsp>
                        <wps:cNvPr id="105" name="Text Box 94"/>
                        <wps:cNvSpPr txBox="1">
                          <a:spLocks noChangeArrowheads="1"/>
                        </wps:cNvSpPr>
                        <wps:spPr bwMode="auto">
                          <a:xfrm>
                            <a:off x="0" y="0"/>
                            <a:ext cx="9310" cy="2960"/>
                          </a:xfrm>
                          <a:prstGeom prst="rect">
                            <a:avLst/>
                          </a:prstGeom>
                          <a:noFill/>
                          <a:ln>
                            <a:noFill/>
                          </a:ln>
                        </wps:spPr>
                        <wps:txbx>
                          <w:txbxContent>
                            <w:p w14:paraId="7E286E99" w14:textId="77777777" w:rsidR="002229A8" w:rsidRDefault="00000000">
                              <w:pPr>
                                <w:spacing w:before="28"/>
                                <w:ind w:left="837"/>
                                <w:jc w:val="both"/>
                                <w:rPr>
                                  <w:b/>
                                  <w:sz w:val="26"/>
                                </w:rPr>
                              </w:pPr>
                              <w:r>
                                <w:rPr>
                                  <w:b/>
                                  <w:sz w:val="26"/>
                                </w:rPr>
                                <w:t>Tình huống bạo lực học đường từ ngoài xâm nhập vào trường học</w:t>
                              </w:r>
                            </w:p>
                            <w:p w14:paraId="7027EA27" w14:textId="77777777" w:rsidR="002229A8" w:rsidRDefault="00000000">
                              <w:pPr>
                                <w:spacing w:before="115" w:line="336" w:lineRule="auto"/>
                                <w:ind w:left="117" w:right="120" w:firstLine="719"/>
                                <w:jc w:val="both"/>
                                <w:rPr>
                                  <w:i/>
                                  <w:sz w:val="26"/>
                                </w:rPr>
                              </w:pPr>
                              <w:r>
                                <w:rPr>
                                  <w:i/>
                                  <w:sz w:val="26"/>
                                </w:rPr>
                                <w:t>Vào giờ ra chơi, một nhóm học sinh trường khác mang gậy gộc, cuốc xẻng vào lớp tìm em M – lớp thầy cô chủ nhiệm, để đòi nợ và gây sự làm náo loạn lớp học, khiến một số HS khác thì sợ hãi... Biết được thông tin đó, Thầy (Cô) sẽ xử lý như thế nào?</w:t>
                              </w:r>
                            </w:p>
                            <w:p w14:paraId="464EBCB3" w14:textId="77777777" w:rsidR="002229A8" w:rsidRDefault="00000000">
                              <w:pPr>
                                <w:spacing w:before="5"/>
                                <w:ind w:left="862" w:right="148"/>
                                <w:jc w:val="center"/>
                                <w:rPr>
                                  <w:b/>
                                  <w:i/>
                                  <w:sz w:val="26"/>
                                </w:rPr>
                              </w:pPr>
                              <w:r>
                                <w:rPr>
                                  <w:b/>
                                  <w:i/>
                                  <w:sz w:val="26"/>
                                  <w:u w:val="thick"/>
                                </w:rPr>
                                <w:t>Gợi ý cách xử lý</w:t>
                              </w:r>
                            </w:p>
                            <w:p w14:paraId="55A9F378" w14:textId="77777777" w:rsidR="002229A8" w:rsidRDefault="00000000">
                              <w:pPr>
                                <w:spacing w:before="114"/>
                                <w:ind w:left="862" w:right="152"/>
                                <w:jc w:val="center"/>
                                <w:rPr>
                                  <w:i/>
                                  <w:sz w:val="26"/>
                                </w:rPr>
                              </w:pPr>
                              <w:r>
                                <w:rPr>
                                  <w:i/>
                                  <w:sz w:val="26"/>
                                </w:rPr>
                                <w:t>Giáo viên sẽ lập tức liên hệ với bảo vệ nhà trường để ngăn can hành vi bạo lực</w:t>
                              </w:r>
                            </w:p>
                          </w:txbxContent>
                        </wps:txbx>
                        <wps:bodyPr rot="0" vert="horz" wrap="square" lIns="0" tIns="0" rIns="0" bIns="0" anchor="t" anchorCtr="0" upright="1">
                          <a:noAutofit/>
                        </wps:bodyPr>
                      </wps:wsp>
                    </wpg:wgp>
                  </a:graphicData>
                </a:graphic>
              </wp:inline>
            </w:drawing>
          </mc:Choice>
          <mc:Fallback>
            <w:pict>
              <v:group w14:anchorId="5D8B1139" id="Group 93" o:spid="_x0000_s1127" style="width:465.5pt;height:148pt;mso-position-horizontal-relative:char;mso-position-vertical-relative:line" coordsize="9310,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">
                <v:shape id="AutoShape 95" o:spid="_x0000_s1128" style="position:absolute;left:-1;width:9310;height:2960;visibility:visible;mso-wrap-style:square;v-text-anchor:top" coordsize="931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" path="m10,2542r-10,l,2960r10,l10,2542xm10,449l,449,,867r,420l,1705r,417l,2542r10,l10,2122r,-417l10,1287r,-420l10,449xm9309,2542r-9,l9300,2960r9,l9309,2542xm9309,449r-9,l9300,867r,420l9300,1705r,417l9300,2542r9,l9309,2122r,-417l9309,1287r,-420l9309,449xm9309,r-9,l10,,,,,449r10,l10,10r9290,l9300,449r9,l9309,xe" fillcolor="black" stroked="f">
                  <v:path arrowok="t" o:connecttype="custom" o:connectlocs="10,2542;0,2542;0,2960;10,2960;10,2542;10,449;0,449;0,867;0,1287;0,1705;0,2122;0,2122;0,2542;10,2542;10,2122;10,2122;10,1705;10,1287;10,867;10,449;9309,2542;9300,2542;9300,2960;9309,2960;9309,2542;9309,449;9300,449;9300,867;9300,1287;9300,1705;9300,2122;9300,2122;9300,2542;9309,2542;9309,2122;9309,2122;9309,1705;9309,1287;9309,867;9309,449;9309,0;9300,0;9300,0;10,0;0,0;0,449;10,449;10,10;9300,10;9300,449;9309,449;9309,0" o:connectangles="0,0,0,0,0,0,0,0,0,0,0,0,0,0,0,0,0,0,0,0,0,0,0,0,0,0,0,0,0,0,0,0,0,0,0,0,0,0,0,0,0,0,0,0,0,0,0,0,0,0,0,0"/>
                </v:shape>
                <v:shape id="Text Box 94" o:spid="_x0000_s1129" type="#_x0000_t202" style="position:absolute;width:931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E286E99" w14:textId="77777777" w:rsidR="002229A8" w:rsidRDefault="00000000">
                        <w:pPr>
                          <w:spacing w:before="28"/>
                          <w:ind w:left="837"/>
                          <w:jc w:val="both"/>
                          <w:rPr>
                            <w:b/>
                            <w:sz w:val="26"/>
                          </w:rPr>
                        </w:pPr>
                        <w:r>
                          <w:rPr>
                            <w:b/>
                            <w:sz w:val="26"/>
                          </w:rPr>
                          <w:t>Tình huống bạo lực học đường từ ngoài xâm nhập vào trường học</w:t>
                        </w:r>
                      </w:p>
                      <w:p w14:paraId="7027EA27" w14:textId="77777777" w:rsidR="002229A8" w:rsidRDefault="00000000">
                        <w:pPr>
                          <w:spacing w:before="115" w:line="336" w:lineRule="auto"/>
                          <w:ind w:left="117" w:right="120" w:firstLine="719"/>
                          <w:jc w:val="both"/>
                          <w:rPr>
                            <w:i/>
                            <w:sz w:val="26"/>
                          </w:rPr>
                        </w:pPr>
                        <w:r>
                          <w:rPr>
                            <w:i/>
                            <w:sz w:val="26"/>
                          </w:rPr>
                          <w:t>Vào giờ ra chơi, một nhóm học sinh trường khác mang gậy gộc, cuốc xẻng vào lớp tìm em M – lớp thầy cô chủ nhiệm, để đòi nợ và gây sự làm náo loạn lớp học, khiến một số HS khác thì sợ hãi... Biết được thông tin đó, Thầy (Cô) sẽ xử lý như thế nào?</w:t>
                        </w:r>
                      </w:p>
                      <w:p w14:paraId="464EBCB3" w14:textId="77777777" w:rsidR="002229A8" w:rsidRDefault="00000000">
                        <w:pPr>
                          <w:spacing w:before="5"/>
                          <w:ind w:left="862" w:right="148"/>
                          <w:jc w:val="center"/>
                          <w:rPr>
                            <w:b/>
                            <w:i/>
                            <w:sz w:val="26"/>
                          </w:rPr>
                        </w:pPr>
                        <w:r>
                          <w:rPr>
                            <w:b/>
                            <w:i/>
                            <w:sz w:val="26"/>
                            <w:u w:val="thick"/>
                          </w:rPr>
                          <w:t>Gợi ý cách xử lý</w:t>
                        </w:r>
                      </w:p>
                      <w:p w14:paraId="55A9F378" w14:textId="77777777" w:rsidR="002229A8" w:rsidRDefault="00000000">
                        <w:pPr>
                          <w:spacing w:before="114"/>
                          <w:ind w:left="862" w:right="152"/>
                          <w:jc w:val="center"/>
                          <w:rPr>
                            <w:i/>
                            <w:sz w:val="26"/>
                          </w:rPr>
                        </w:pPr>
                        <w:r>
                          <w:rPr>
                            <w:i/>
                            <w:sz w:val="26"/>
                          </w:rPr>
                          <w:t>Giáo viên sẽ lập tức liên hệ với bảo vệ nhà trường để ngăn can hành vi bạo lực</w:t>
                        </w:r>
                      </w:p>
                    </w:txbxContent>
                  </v:textbox>
                </v:shape>
                <w10:anchorlock/>
              </v:group>
            </w:pict>
          </mc:Fallback>
        </mc:AlternateContent>
      </w:r>
    </w:p>
    <w:p w14:paraId="48AB7F24" w14:textId="77777777" w:rsidR="002229A8" w:rsidRDefault="002229A8">
      <w:pPr>
        <w:rPr>
          <w:sz w:val="20"/>
        </w:rPr>
        <w:sectPr w:rsidR="002229A8">
          <w:pgSz w:w="11910" w:h="16850"/>
          <w:pgMar w:top="1060" w:right="720" w:bottom="980" w:left="1380" w:header="0" w:footer="712" w:gutter="0"/>
          <w:cols w:space="720"/>
        </w:sectPr>
      </w:pPr>
    </w:p>
    <w:p w14:paraId="7639534E" w14:textId="77777777" w:rsidR="002229A8" w:rsidRDefault="00000000">
      <w:pPr>
        <w:pStyle w:val="BodyText"/>
        <w:ind w:left="204"/>
        <w:jc w:val="left"/>
        <w:rPr>
          <w:sz w:val="20"/>
        </w:rPr>
      </w:pPr>
      <w:r>
        <w:rPr>
          <w:noProof/>
          <w:sz w:val="20"/>
        </w:rPr>
        <w:lastRenderedPageBreak/>
        <mc:AlternateContent>
          <mc:Choice Requires="wpg">
            <w:drawing>
              <wp:inline distT="0" distB="0" distL="0" distR="0" wp14:anchorId="6DA460B3" wp14:editId="561E9ACD">
                <wp:extent cx="5911850" cy="2678430"/>
                <wp:effectExtent l="0" t="0" r="0" b="0"/>
                <wp:docPr id="100" name="Group 90"/>
                <wp:cNvGraphicFramePr/>
                <a:graphic xmlns:a="http://schemas.openxmlformats.org/drawingml/2006/main">
                  <a:graphicData uri="http://schemas.microsoft.com/office/word/2010/wordprocessingGroup">
                    <wpg:wgp>
                      <wpg:cNvGrpSpPr/>
                      <wpg:grpSpPr>
                        <a:xfrm>
                          <a:off x="0" y="0"/>
                          <a:ext cx="5911850" cy="2678430"/>
                          <a:chOff x="0" y="0"/>
                          <a:chExt cx="9310" cy="4218"/>
                        </a:xfrm>
                      </wpg:grpSpPr>
                      <wps:wsp>
                        <wps:cNvPr id="101" name="AutoShape 92"/>
                        <wps:cNvSpPr/>
                        <wps:spPr bwMode="auto">
                          <a:xfrm>
                            <a:off x="0" y="0"/>
                            <a:ext cx="9310" cy="4218"/>
                          </a:xfrm>
                          <a:custGeom>
                            <a:avLst/>
                            <a:gdLst>
                              <a:gd name="T0" fmla="*/ 10 w 9310"/>
                              <a:gd name="T1" fmla="*/ 0 h 4218"/>
                              <a:gd name="T2" fmla="*/ 0 w 9310"/>
                              <a:gd name="T3" fmla="*/ 0 h 4218"/>
                              <a:gd name="T4" fmla="*/ 0 w 9310"/>
                              <a:gd name="T5" fmla="*/ 420 h 4218"/>
                              <a:gd name="T6" fmla="*/ 0 w 9310"/>
                              <a:gd name="T7" fmla="*/ 420 h 4218"/>
                              <a:gd name="T8" fmla="*/ 0 w 9310"/>
                              <a:gd name="T9" fmla="*/ 838 h 4218"/>
                              <a:gd name="T10" fmla="*/ 0 w 9310"/>
                              <a:gd name="T11" fmla="*/ 1258 h 4218"/>
                              <a:gd name="T12" fmla="*/ 0 w 9310"/>
                              <a:gd name="T13" fmla="*/ 1676 h 4218"/>
                              <a:gd name="T14" fmla="*/ 0 w 9310"/>
                              <a:gd name="T15" fmla="*/ 2096 h 4218"/>
                              <a:gd name="T16" fmla="*/ 0 w 9310"/>
                              <a:gd name="T17" fmla="*/ 2513 h 4218"/>
                              <a:gd name="T18" fmla="*/ 0 w 9310"/>
                              <a:gd name="T19" fmla="*/ 2931 h 4218"/>
                              <a:gd name="T20" fmla="*/ 0 w 9310"/>
                              <a:gd name="T21" fmla="*/ 3351 h 4218"/>
                              <a:gd name="T22" fmla="*/ 0 w 9310"/>
                              <a:gd name="T23" fmla="*/ 3768 h 4218"/>
                              <a:gd name="T24" fmla="*/ 0 w 9310"/>
                              <a:gd name="T25" fmla="*/ 4208 h 4218"/>
                              <a:gd name="T26" fmla="*/ 10 w 9310"/>
                              <a:gd name="T27" fmla="*/ 4208 h 4218"/>
                              <a:gd name="T28" fmla="*/ 10 w 9310"/>
                              <a:gd name="T29" fmla="*/ 3768 h 4218"/>
                              <a:gd name="T30" fmla="*/ 10 w 9310"/>
                              <a:gd name="T31" fmla="*/ 3351 h 4218"/>
                              <a:gd name="T32" fmla="*/ 10 w 9310"/>
                              <a:gd name="T33" fmla="*/ 2931 h 4218"/>
                              <a:gd name="T34" fmla="*/ 10 w 9310"/>
                              <a:gd name="T35" fmla="*/ 2513 h 4218"/>
                              <a:gd name="T36" fmla="*/ 10 w 9310"/>
                              <a:gd name="T37" fmla="*/ 2096 h 4218"/>
                              <a:gd name="T38" fmla="*/ 10 w 9310"/>
                              <a:gd name="T39" fmla="*/ 1676 h 4218"/>
                              <a:gd name="T40" fmla="*/ 10 w 9310"/>
                              <a:gd name="T41" fmla="*/ 1258 h 4218"/>
                              <a:gd name="T42" fmla="*/ 10 w 9310"/>
                              <a:gd name="T43" fmla="*/ 838 h 4218"/>
                              <a:gd name="T44" fmla="*/ 10 w 9310"/>
                              <a:gd name="T45" fmla="*/ 420 h 4218"/>
                              <a:gd name="T46" fmla="*/ 10 w 9310"/>
                              <a:gd name="T47" fmla="*/ 420 h 4218"/>
                              <a:gd name="T48" fmla="*/ 10 w 9310"/>
                              <a:gd name="T49" fmla="*/ 0 h 4218"/>
                              <a:gd name="T50" fmla="*/ 9309 w 9310"/>
                              <a:gd name="T51" fmla="*/ 4208 h 4218"/>
                              <a:gd name="T52" fmla="*/ 9300 w 9310"/>
                              <a:gd name="T53" fmla="*/ 4208 h 4218"/>
                              <a:gd name="T54" fmla="*/ 9300 w 9310"/>
                              <a:gd name="T55" fmla="*/ 4208 h 4218"/>
                              <a:gd name="T56" fmla="*/ 10 w 9310"/>
                              <a:gd name="T57" fmla="*/ 4208 h 4218"/>
                              <a:gd name="T58" fmla="*/ 0 w 9310"/>
                              <a:gd name="T59" fmla="*/ 4208 h 4218"/>
                              <a:gd name="T60" fmla="*/ 0 w 9310"/>
                              <a:gd name="T61" fmla="*/ 4217 h 4218"/>
                              <a:gd name="T62" fmla="*/ 10 w 9310"/>
                              <a:gd name="T63" fmla="*/ 4217 h 4218"/>
                              <a:gd name="T64" fmla="*/ 9300 w 9310"/>
                              <a:gd name="T65" fmla="*/ 4217 h 4218"/>
                              <a:gd name="T66" fmla="*/ 9300 w 9310"/>
                              <a:gd name="T67" fmla="*/ 4217 h 4218"/>
                              <a:gd name="T68" fmla="*/ 9309 w 9310"/>
                              <a:gd name="T69" fmla="*/ 4217 h 4218"/>
                              <a:gd name="T70" fmla="*/ 9309 w 9310"/>
                              <a:gd name="T71" fmla="*/ 4208 h 4218"/>
                              <a:gd name="T72" fmla="*/ 9309 w 9310"/>
                              <a:gd name="T73" fmla="*/ 0 h 4218"/>
                              <a:gd name="T74" fmla="*/ 9300 w 9310"/>
                              <a:gd name="T75" fmla="*/ 0 h 4218"/>
                              <a:gd name="T76" fmla="*/ 9300 w 9310"/>
                              <a:gd name="T77" fmla="*/ 420 h 4218"/>
                              <a:gd name="T78" fmla="*/ 9300 w 9310"/>
                              <a:gd name="T79" fmla="*/ 420 h 4218"/>
                              <a:gd name="T80" fmla="*/ 9300 w 9310"/>
                              <a:gd name="T81" fmla="*/ 838 h 4218"/>
                              <a:gd name="T82" fmla="*/ 9300 w 9310"/>
                              <a:gd name="T83" fmla="*/ 1258 h 4218"/>
                              <a:gd name="T84" fmla="*/ 9300 w 9310"/>
                              <a:gd name="T85" fmla="*/ 1676 h 4218"/>
                              <a:gd name="T86" fmla="*/ 9300 w 9310"/>
                              <a:gd name="T87" fmla="*/ 2096 h 4218"/>
                              <a:gd name="T88" fmla="*/ 9300 w 9310"/>
                              <a:gd name="T89" fmla="*/ 2513 h 4218"/>
                              <a:gd name="T90" fmla="*/ 9300 w 9310"/>
                              <a:gd name="T91" fmla="*/ 2931 h 4218"/>
                              <a:gd name="T92" fmla="*/ 9300 w 9310"/>
                              <a:gd name="T93" fmla="*/ 3351 h 4218"/>
                              <a:gd name="T94" fmla="*/ 9300 w 9310"/>
                              <a:gd name="T95" fmla="*/ 3768 h 4218"/>
                              <a:gd name="T96" fmla="*/ 9300 w 9310"/>
                              <a:gd name="T97" fmla="*/ 4208 h 4218"/>
                              <a:gd name="T98" fmla="*/ 9309 w 9310"/>
                              <a:gd name="T99" fmla="*/ 4208 h 4218"/>
                              <a:gd name="T100" fmla="*/ 9309 w 9310"/>
                              <a:gd name="T101" fmla="*/ 3768 h 4218"/>
                              <a:gd name="T102" fmla="*/ 9309 w 9310"/>
                              <a:gd name="T103" fmla="*/ 3351 h 4218"/>
                              <a:gd name="T104" fmla="*/ 9309 w 9310"/>
                              <a:gd name="T105" fmla="*/ 2931 h 4218"/>
                              <a:gd name="T106" fmla="*/ 9309 w 9310"/>
                              <a:gd name="T107" fmla="*/ 2513 h 4218"/>
                              <a:gd name="T108" fmla="*/ 9309 w 9310"/>
                              <a:gd name="T109" fmla="*/ 2096 h 4218"/>
                              <a:gd name="T110" fmla="*/ 9309 w 9310"/>
                              <a:gd name="T111" fmla="*/ 1676 h 4218"/>
                              <a:gd name="T112" fmla="*/ 9309 w 9310"/>
                              <a:gd name="T113" fmla="*/ 1258 h 4218"/>
                              <a:gd name="T114" fmla="*/ 9309 w 9310"/>
                              <a:gd name="T115" fmla="*/ 838 h 4218"/>
                              <a:gd name="T116" fmla="*/ 9309 w 9310"/>
                              <a:gd name="T117" fmla="*/ 420 h 4218"/>
                              <a:gd name="T118" fmla="*/ 9309 w 9310"/>
                              <a:gd name="T119" fmla="*/ 420 h 4218"/>
                              <a:gd name="T120" fmla="*/ 9309 w 9310"/>
                              <a:gd name="T121" fmla="*/ 0 h 4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310" h="4218">
                                <a:moveTo>
                                  <a:pt x="10" y="0"/>
                                </a:moveTo>
                                <a:lnTo>
                                  <a:pt x="0" y="0"/>
                                </a:lnTo>
                                <a:lnTo>
                                  <a:pt x="0" y="420"/>
                                </a:lnTo>
                                <a:lnTo>
                                  <a:pt x="0" y="838"/>
                                </a:lnTo>
                                <a:lnTo>
                                  <a:pt x="0" y="1258"/>
                                </a:lnTo>
                                <a:lnTo>
                                  <a:pt x="0" y="1676"/>
                                </a:lnTo>
                                <a:lnTo>
                                  <a:pt x="0" y="2096"/>
                                </a:lnTo>
                                <a:lnTo>
                                  <a:pt x="0" y="2513"/>
                                </a:lnTo>
                                <a:lnTo>
                                  <a:pt x="0" y="2931"/>
                                </a:lnTo>
                                <a:lnTo>
                                  <a:pt x="0" y="3351"/>
                                </a:lnTo>
                                <a:lnTo>
                                  <a:pt x="0" y="3768"/>
                                </a:lnTo>
                                <a:lnTo>
                                  <a:pt x="0" y="4208"/>
                                </a:lnTo>
                                <a:lnTo>
                                  <a:pt x="10" y="4208"/>
                                </a:lnTo>
                                <a:lnTo>
                                  <a:pt x="10" y="3768"/>
                                </a:lnTo>
                                <a:lnTo>
                                  <a:pt x="10" y="3351"/>
                                </a:lnTo>
                                <a:lnTo>
                                  <a:pt x="10" y="2931"/>
                                </a:lnTo>
                                <a:lnTo>
                                  <a:pt x="10" y="2513"/>
                                </a:lnTo>
                                <a:lnTo>
                                  <a:pt x="10" y="2096"/>
                                </a:lnTo>
                                <a:lnTo>
                                  <a:pt x="10" y="1676"/>
                                </a:lnTo>
                                <a:lnTo>
                                  <a:pt x="10" y="1258"/>
                                </a:lnTo>
                                <a:lnTo>
                                  <a:pt x="10" y="838"/>
                                </a:lnTo>
                                <a:lnTo>
                                  <a:pt x="10" y="420"/>
                                </a:lnTo>
                                <a:lnTo>
                                  <a:pt x="10" y="0"/>
                                </a:lnTo>
                                <a:close/>
                                <a:moveTo>
                                  <a:pt x="9309" y="4208"/>
                                </a:moveTo>
                                <a:lnTo>
                                  <a:pt x="9300" y="4208"/>
                                </a:lnTo>
                                <a:lnTo>
                                  <a:pt x="10" y="4208"/>
                                </a:lnTo>
                                <a:lnTo>
                                  <a:pt x="0" y="4208"/>
                                </a:lnTo>
                                <a:lnTo>
                                  <a:pt x="0" y="4217"/>
                                </a:lnTo>
                                <a:lnTo>
                                  <a:pt x="10" y="4217"/>
                                </a:lnTo>
                                <a:lnTo>
                                  <a:pt x="9300" y="4217"/>
                                </a:lnTo>
                                <a:lnTo>
                                  <a:pt x="9309" y="4217"/>
                                </a:lnTo>
                                <a:lnTo>
                                  <a:pt x="9309" y="4208"/>
                                </a:lnTo>
                                <a:close/>
                                <a:moveTo>
                                  <a:pt x="9309" y="0"/>
                                </a:moveTo>
                                <a:lnTo>
                                  <a:pt x="9300" y="0"/>
                                </a:lnTo>
                                <a:lnTo>
                                  <a:pt x="9300" y="420"/>
                                </a:lnTo>
                                <a:lnTo>
                                  <a:pt x="9300" y="838"/>
                                </a:lnTo>
                                <a:lnTo>
                                  <a:pt x="9300" y="1258"/>
                                </a:lnTo>
                                <a:lnTo>
                                  <a:pt x="9300" y="1676"/>
                                </a:lnTo>
                                <a:lnTo>
                                  <a:pt x="9300" y="2096"/>
                                </a:lnTo>
                                <a:lnTo>
                                  <a:pt x="9300" y="2513"/>
                                </a:lnTo>
                                <a:lnTo>
                                  <a:pt x="9300" y="2931"/>
                                </a:lnTo>
                                <a:lnTo>
                                  <a:pt x="9300" y="3351"/>
                                </a:lnTo>
                                <a:lnTo>
                                  <a:pt x="9300" y="3768"/>
                                </a:lnTo>
                                <a:lnTo>
                                  <a:pt x="9300" y="4208"/>
                                </a:lnTo>
                                <a:lnTo>
                                  <a:pt x="9309" y="4208"/>
                                </a:lnTo>
                                <a:lnTo>
                                  <a:pt x="9309" y="3768"/>
                                </a:lnTo>
                                <a:lnTo>
                                  <a:pt x="9309" y="3351"/>
                                </a:lnTo>
                                <a:lnTo>
                                  <a:pt x="9309" y="2931"/>
                                </a:lnTo>
                                <a:lnTo>
                                  <a:pt x="9309" y="2513"/>
                                </a:lnTo>
                                <a:lnTo>
                                  <a:pt x="9309" y="2096"/>
                                </a:lnTo>
                                <a:lnTo>
                                  <a:pt x="9309" y="1676"/>
                                </a:lnTo>
                                <a:lnTo>
                                  <a:pt x="9309" y="1258"/>
                                </a:lnTo>
                                <a:lnTo>
                                  <a:pt x="9309" y="838"/>
                                </a:lnTo>
                                <a:lnTo>
                                  <a:pt x="9309" y="420"/>
                                </a:lnTo>
                                <a:lnTo>
                                  <a:pt x="9309" y="0"/>
                                </a:lnTo>
                                <a:close/>
                              </a:path>
                            </a:pathLst>
                          </a:custGeom>
                          <a:solidFill>
                            <a:srgbClr val="000000"/>
                          </a:solidFill>
                          <a:ln>
                            <a:noFill/>
                          </a:ln>
                        </wps:spPr>
                        <wps:bodyPr rot="0" vert="horz" wrap="square" lIns="91440" tIns="45720" rIns="91440" bIns="45720" anchor="t" anchorCtr="0" upright="1">
                          <a:noAutofit/>
                        </wps:bodyPr>
                      </wps:wsp>
                      <wps:wsp>
                        <wps:cNvPr id="102" name="Text Box 91"/>
                        <wps:cNvSpPr txBox="1">
                          <a:spLocks noChangeArrowheads="1"/>
                        </wps:cNvSpPr>
                        <wps:spPr bwMode="auto">
                          <a:xfrm>
                            <a:off x="0" y="0"/>
                            <a:ext cx="9310" cy="4218"/>
                          </a:xfrm>
                          <a:prstGeom prst="rect">
                            <a:avLst/>
                          </a:prstGeom>
                          <a:noFill/>
                          <a:ln>
                            <a:noFill/>
                          </a:ln>
                        </wps:spPr>
                        <wps:txbx>
                          <w:txbxContent>
                            <w:p w14:paraId="14D9110E" w14:textId="77777777" w:rsidR="002229A8" w:rsidRDefault="00000000">
                              <w:pPr>
                                <w:spacing w:line="338" w:lineRule="auto"/>
                                <w:ind w:left="117" w:right="125"/>
                                <w:jc w:val="both"/>
                                <w:rPr>
                                  <w:i/>
                                  <w:sz w:val="26"/>
                                </w:rPr>
                              </w:pPr>
                              <w:r>
                                <w:rPr>
                                  <w:i/>
                                  <w:sz w:val="26"/>
                                </w:rPr>
                                <w:t>của nhóm học sinh trường khác mang gậy gộc, cuốc xẻng vào lớp học đồng thời báo cáo tình hình với Lãnh đạo của trường để kịp thời xử lý sự việc.</w:t>
                              </w:r>
                            </w:p>
                            <w:p w14:paraId="666FF969" w14:textId="77777777" w:rsidR="002229A8" w:rsidRDefault="00000000">
                              <w:pPr>
                                <w:spacing w:line="336" w:lineRule="auto"/>
                                <w:ind w:left="117" w:right="121" w:firstLine="719"/>
                                <w:jc w:val="both"/>
                                <w:rPr>
                                  <w:i/>
                                  <w:sz w:val="26"/>
                                </w:rPr>
                              </w:pPr>
                              <w:r>
                                <w:rPr>
                                  <w:i/>
                                  <w:sz w:val="26"/>
                                </w:rPr>
                                <w:t>Xem xét mức độ bị thương của em M và đưa xuống trạm y tế kiểm tra sức khỏe của em M.</w:t>
                              </w:r>
                            </w:p>
                            <w:p w14:paraId="70C01B3E" w14:textId="77777777" w:rsidR="002229A8" w:rsidRDefault="00000000">
                              <w:pPr>
                                <w:spacing w:line="336" w:lineRule="auto"/>
                                <w:ind w:left="117" w:right="125" w:firstLine="719"/>
                                <w:jc w:val="both"/>
                                <w:rPr>
                                  <w:i/>
                                  <w:sz w:val="26"/>
                                </w:rPr>
                              </w:pPr>
                              <w:r>
                                <w:rPr>
                                  <w:i/>
                                  <w:sz w:val="26"/>
                                </w:rPr>
                                <w:t>Trấn an tinh thần của các học sinh khác trong lớp và liên hệ với gia đình em M để phối hợp giải quyết trên cơ sở tìm hiểu nguyên nhân gây nên mâu thuẫn của em M và nhóm học sinh trường khác.</w:t>
                              </w:r>
                            </w:p>
                            <w:p w14:paraId="14E1FB28" w14:textId="77777777" w:rsidR="002229A8" w:rsidRDefault="00000000">
                              <w:pPr>
                                <w:spacing w:line="336" w:lineRule="auto"/>
                                <w:ind w:left="117" w:right="123" w:firstLine="719"/>
                                <w:jc w:val="both"/>
                                <w:rPr>
                                  <w:i/>
                                  <w:sz w:val="26"/>
                                </w:rPr>
                              </w:pPr>
                              <w:r>
                                <w:rPr>
                                  <w:i/>
                                  <w:sz w:val="26"/>
                                </w:rPr>
                                <w:t>Trong giờ sinh hoạt lớp sẽ tổ chức buổi hoạt động ngoại khóa về phòng chống bạo lực học đường nhằm nâng cao ý thức và kĩ năng ứng phó trước nguy cơ bị bạo lực cho học sinh lớp chủ nhiệm.</w:t>
                              </w:r>
                            </w:p>
                          </w:txbxContent>
                        </wps:txbx>
                        <wps:bodyPr rot="0" vert="horz" wrap="square" lIns="0" tIns="0" rIns="0" bIns="0" anchor="t" anchorCtr="0" upright="1">
                          <a:noAutofit/>
                        </wps:bodyPr>
                      </wps:wsp>
                    </wpg:wgp>
                  </a:graphicData>
                </a:graphic>
              </wp:inline>
            </w:drawing>
          </mc:Choice>
          <mc:Fallback>
            <w:pict>
              <v:group w14:anchorId="6DA460B3" id="Group 90" o:spid="_x0000_s1130" style="width:465.5pt;height:210.9pt;mso-position-horizontal-relative:char;mso-position-vertical-relative:line" coordsize="931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">
                <v:shape id="AutoShape 92" o:spid="_x0000_s1131" style="position:absolute;width:9310;height:4218;visibility:visible;mso-wrap-style:square;v-text-anchor:top" coordsize="931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" path="m10,l,,,420,,838r,420l,1676r,420l,2513r,418l,3351r,417l,4208r10,l10,3768r,-417l10,2931r,-418l10,2096r,-420l10,1258r,-420l10,420,10,xm9309,4208r-9,l10,4208r-10,l,4217r10,l9300,4217r9,l9309,4208xm9309,r-9,l9300,420r,418l9300,1258r,418l9300,2096r,417l9300,2931r,420l9300,3768r,440l9309,4208r,-440l9309,3351r,-420l9309,2513r,-417l9309,1676r,-418l9309,838r,-418l9309,xe" fillcolor="black" stroked="f">
                  <v:path arrowok="t" o:connecttype="custom" o:connectlocs="10,0;0,0;0,420;0,420;0,838;0,1258;0,1676;0,2096;0,2513;0,2931;0,3351;0,3768;0,4208;10,4208;10,3768;10,3351;10,2931;10,2513;10,2096;10,1676;10,1258;10,838;10,420;10,420;10,0;9309,4208;9300,4208;9300,4208;10,4208;0,4208;0,4217;10,4217;9300,4217;9300,4217;9309,4217;9309,4208;9309,0;9300,0;9300,420;9300,420;9300,838;9300,1258;9300,1676;9300,2096;9300,2513;9300,2931;9300,3351;9300,3768;9300,4208;9309,4208;9309,3768;9309,3351;9309,2931;9309,2513;9309,2096;9309,1676;9309,1258;9309,838;9309,420;9309,420;9309,0" o:connectangles="0,0,0,0,0,0,0,0,0,0,0,0,0,0,0,0,0,0,0,0,0,0,0,0,0,0,0,0,0,0,0,0,0,0,0,0,0,0,0,0,0,0,0,0,0,0,0,0,0,0,0,0,0,0,0,0,0,0,0,0,0"/>
                </v:shape>
                <v:shape id="Text Box 91" o:spid="_x0000_s1132" type="#_x0000_t202" style="position:absolute;width:9310;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4D9110E" w14:textId="77777777" w:rsidR="002229A8" w:rsidRDefault="00000000">
                        <w:pPr>
                          <w:spacing w:line="338" w:lineRule="auto"/>
                          <w:ind w:left="117" w:right="125"/>
                          <w:jc w:val="both"/>
                          <w:rPr>
                            <w:i/>
                            <w:sz w:val="26"/>
                          </w:rPr>
                        </w:pPr>
                        <w:r>
                          <w:rPr>
                            <w:i/>
                            <w:sz w:val="26"/>
                          </w:rPr>
                          <w:t>của nhóm học sinh trường khác mang gậy gộc, cuốc xẻng vào lớp học đồng thời báo cáo tình hình với Lãnh đạo của trường để kịp thời xử lý sự việc.</w:t>
                        </w:r>
                      </w:p>
                      <w:p w14:paraId="666FF969" w14:textId="77777777" w:rsidR="002229A8" w:rsidRDefault="00000000">
                        <w:pPr>
                          <w:spacing w:line="336" w:lineRule="auto"/>
                          <w:ind w:left="117" w:right="121" w:firstLine="719"/>
                          <w:jc w:val="both"/>
                          <w:rPr>
                            <w:i/>
                            <w:sz w:val="26"/>
                          </w:rPr>
                        </w:pPr>
                        <w:r>
                          <w:rPr>
                            <w:i/>
                            <w:sz w:val="26"/>
                          </w:rPr>
                          <w:t>Xem xét mức độ bị thương của em M và đưa xuống trạm y tế kiểm tra sức khỏe của em M.</w:t>
                        </w:r>
                      </w:p>
                      <w:p w14:paraId="70C01B3E" w14:textId="77777777" w:rsidR="002229A8" w:rsidRDefault="00000000">
                        <w:pPr>
                          <w:spacing w:line="336" w:lineRule="auto"/>
                          <w:ind w:left="117" w:right="125" w:firstLine="719"/>
                          <w:jc w:val="both"/>
                          <w:rPr>
                            <w:i/>
                            <w:sz w:val="26"/>
                          </w:rPr>
                        </w:pPr>
                        <w:r>
                          <w:rPr>
                            <w:i/>
                            <w:sz w:val="26"/>
                          </w:rPr>
                          <w:t>Trấn an tinh thần của các học sinh khác trong lớp và liên hệ với gia đình em M để phối hợp giải quyết trên cơ sở tìm hiểu nguyên nhân gây nên mâu thuẫn của em M và nhóm học sinh trường khác.</w:t>
                        </w:r>
                      </w:p>
                      <w:p w14:paraId="14E1FB28" w14:textId="77777777" w:rsidR="002229A8" w:rsidRDefault="00000000">
                        <w:pPr>
                          <w:spacing w:line="336" w:lineRule="auto"/>
                          <w:ind w:left="117" w:right="123" w:firstLine="719"/>
                          <w:jc w:val="both"/>
                          <w:rPr>
                            <w:i/>
                            <w:sz w:val="26"/>
                          </w:rPr>
                        </w:pPr>
                        <w:r>
                          <w:rPr>
                            <w:i/>
                            <w:sz w:val="26"/>
                          </w:rPr>
                          <w:t>Trong giờ sinh hoạt lớp sẽ tổ chức buổi hoạt động ngoại khóa về phòng chống bạo lực học đường nhằm nâng cao ý thức và kĩ năng ứng phó trước nguy cơ bị bạo lực cho học sinh lớp chủ nhiệm.</w:t>
                        </w:r>
                      </w:p>
                    </w:txbxContent>
                  </v:textbox>
                </v:shape>
                <w10:anchorlock/>
              </v:group>
            </w:pict>
          </mc:Fallback>
        </mc:AlternateContent>
      </w:r>
    </w:p>
    <w:p w14:paraId="103DBF44" w14:textId="77777777" w:rsidR="002229A8" w:rsidRDefault="002229A8">
      <w:pPr>
        <w:pStyle w:val="BodyText"/>
        <w:ind w:left="0"/>
        <w:jc w:val="left"/>
        <w:rPr>
          <w:sz w:val="24"/>
        </w:rPr>
      </w:pPr>
    </w:p>
    <w:p w14:paraId="2BDF44C8" w14:textId="77777777" w:rsidR="002229A8" w:rsidRDefault="00000000">
      <w:pPr>
        <w:pStyle w:val="ListParagraph"/>
        <w:numPr>
          <w:ilvl w:val="0"/>
          <w:numId w:val="38"/>
        </w:numPr>
        <w:tabs>
          <w:tab w:val="left" w:pos="1551"/>
        </w:tabs>
        <w:spacing w:before="89" w:line="336" w:lineRule="auto"/>
        <w:ind w:right="416" w:firstLine="784"/>
        <w:jc w:val="both"/>
        <w:rPr>
          <w:sz w:val="26"/>
        </w:rPr>
      </w:pPr>
      <w:r>
        <w:rPr>
          <w:sz w:val="26"/>
        </w:rPr>
        <w:t>Ứng xử với cán bộ quản lý: Ngôn ngữ tôn trọng, trung thực, cầu thị, tham mưu tích cực và thể hiện rõ chính kiến; phục tùng sự chỉ đạo, điều hành và phân công của lãnh đạo theo quy định. Không xúc phạm, gây mất đoàn kết; không thờ ơ, né tránh hoặc che giấu các hành vi sai phạm của cán bộ quản</w:t>
      </w:r>
      <w:r>
        <w:rPr>
          <w:spacing w:val="-7"/>
          <w:sz w:val="26"/>
        </w:rPr>
        <w:t xml:space="preserve"> </w:t>
      </w:r>
      <w:r>
        <w:rPr>
          <w:sz w:val="26"/>
        </w:rPr>
        <w:t>lý.</w:t>
      </w:r>
    </w:p>
    <w:p w14:paraId="2F5E8586" w14:textId="77777777" w:rsidR="002229A8" w:rsidRDefault="00000000">
      <w:pPr>
        <w:pStyle w:val="ListParagraph"/>
        <w:numPr>
          <w:ilvl w:val="0"/>
          <w:numId w:val="38"/>
        </w:numPr>
        <w:tabs>
          <w:tab w:val="left" w:pos="1474"/>
        </w:tabs>
        <w:spacing w:before="1" w:line="336" w:lineRule="auto"/>
        <w:ind w:right="409" w:firstLine="719"/>
        <w:jc w:val="both"/>
        <w:rPr>
          <w:sz w:val="26"/>
        </w:rPr>
      </w:pPr>
      <w:r>
        <w:rPr>
          <w:spacing w:val="-3"/>
          <w:sz w:val="26"/>
        </w:rPr>
        <w:t xml:space="preserve">Ứng xử với </w:t>
      </w:r>
      <w:r>
        <w:rPr>
          <w:spacing w:val="-4"/>
          <w:sz w:val="26"/>
        </w:rPr>
        <w:t xml:space="preserve">đồng nghiệp </w:t>
      </w:r>
      <w:r>
        <w:rPr>
          <w:spacing w:val="-3"/>
          <w:sz w:val="26"/>
        </w:rPr>
        <w:t xml:space="preserve">và </w:t>
      </w:r>
      <w:r>
        <w:rPr>
          <w:spacing w:val="-4"/>
          <w:sz w:val="26"/>
        </w:rPr>
        <w:t xml:space="preserve">nhân viên: Ngôn </w:t>
      </w:r>
      <w:r>
        <w:rPr>
          <w:spacing w:val="-3"/>
          <w:sz w:val="26"/>
        </w:rPr>
        <w:t xml:space="preserve">ngữ đúng </w:t>
      </w:r>
      <w:r>
        <w:rPr>
          <w:spacing w:val="-4"/>
          <w:sz w:val="26"/>
        </w:rPr>
        <w:t xml:space="preserve">mực, </w:t>
      </w:r>
      <w:r>
        <w:rPr>
          <w:spacing w:val="-3"/>
          <w:sz w:val="26"/>
        </w:rPr>
        <w:t xml:space="preserve">trung </w:t>
      </w:r>
      <w:r>
        <w:rPr>
          <w:spacing w:val="-4"/>
          <w:sz w:val="26"/>
        </w:rPr>
        <w:t xml:space="preserve">thực, </w:t>
      </w:r>
      <w:r>
        <w:rPr>
          <w:spacing w:val="-3"/>
          <w:sz w:val="26"/>
        </w:rPr>
        <w:t xml:space="preserve">thân </w:t>
      </w:r>
      <w:r>
        <w:rPr>
          <w:spacing w:val="-4"/>
          <w:sz w:val="26"/>
        </w:rPr>
        <w:t xml:space="preserve">thiện, </w:t>
      </w:r>
      <w:r>
        <w:rPr>
          <w:spacing w:val="-3"/>
          <w:sz w:val="26"/>
        </w:rPr>
        <w:t xml:space="preserve">cầu </w:t>
      </w:r>
      <w:r>
        <w:rPr>
          <w:spacing w:val="-4"/>
          <w:sz w:val="26"/>
        </w:rPr>
        <w:t xml:space="preserve">thị, </w:t>
      </w:r>
      <w:r>
        <w:rPr>
          <w:spacing w:val="-3"/>
          <w:sz w:val="26"/>
        </w:rPr>
        <w:t xml:space="preserve">chia sẻ, </w:t>
      </w:r>
      <w:r>
        <w:rPr>
          <w:sz w:val="26"/>
        </w:rPr>
        <w:t xml:space="preserve">hỗ </w:t>
      </w:r>
      <w:r>
        <w:rPr>
          <w:spacing w:val="-4"/>
          <w:sz w:val="26"/>
        </w:rPr>
        <w:t xml:space="preserve">trợ; </w:t>
      </w:r>
      <w:r>
        <w:rPr>
          <w:spacing w:val="-3"/>
          <w:sz w:val="26"/>
        </w:rPr>
        <w:t xml:space="preserve">tôn </w:t>
      </w:r>
      <w:r>
        <w:rPr>
          <w:spacing w:val="-4"/>
          <w:sz w:val="26"/>
        </w:rPr>
        <w:t xml:space="preserve">trọng </w:t>
      </w:r>
      <w:r>
        <w:rPr>
          <w:spacing w:val="-3"/>
          <w:sz w:val="26"/>
        </w:rPr>
        <w:t xml:space="preserve">sự </w:t>
      </w:r>
      <w:r>
        <w:rPr>
          <w:spacing w:val="-4"/>
          <w:sz w:val="26"/>
        </w:rPr>
        <w:t xml:space="preserve">khác biệt; </w:t>
      </w:r>
      <w:r>
        <w:rPr>
          <w:spacing w:val="-3"/>
          <w:sz w:val="26"/>
        </w:rPr>
        <w:t xml:space="preserve">bảo vệ </w:t>
      </w:r>
      <w:r>
        <w:rPr>
          <w:sz w:val="26"/>
        </w:rPr>
        <w:t xml:space="preserve">uy </w:t>
      </w:r>
      <w:r>
        <w:rPr>
          <w:spacing w:val="-3"/>
          <w:sz w:val="26"/>
        </w:rPr>
        <w:t xml:space="preserve">tín, danh dự và nhân phẩm </w:t>
      </w:r>
      <w:r>
        <w:rPr>
          <w:spacing w:val="-4"/>
          <w:sz w:val="26"/>
        </w:rPr>
        <w:t>của</w:t>
      </w:r>
      <w:r>
        <w:rPr>
          <w:spacing w:val="-8"/>
          <w:sz w:val="26"/>
        </w:rPr>
        <w:t xml:space="preserve"> </w:t>
      </w:r>
      <w:r>
        <w:rPr>
          <w:spacing w:val="-3"/>
          <w:sz w:val="26"/>
        </w:rPr>
        <w:t>đồng</w:t>
      </w:r>
      <w:r>
        <w:rPr>
          <w:spacing w:val="-8"/>
          <w:sz w:val="26"/>
        </w:rPr>
        <w:t xml:space="preserve"> </w:t>
      </w:r>
      <w:r>
        <w:rPr>
          <w:spacing w:val="-4"/>
          <w:sz w:val="26"/>
        </w:rPr>
        <w:t>nghiệp,</w:t>
      </w:r>
      <w:r>
        <w:rPr>
          <w:spacing w:val="-8"/>
          <w:sz w:val="26"/>
        </w:rPr>
        <w:t xml:space="preserve"> </w:t>
      </w:r>
      <w:r>
        <w:rPr>
          <w:spacing w:val="-3"/>
          <w:sz w:val="26"/>
        </w:rPr>
        <w:t>nhân</w:t>
      </w:r>
      <w:r>
        <w:rPr>
          <w:spacing w:val="-8"/>
          <w:sz w:val="26"/>
        </w:rPr>
        <w:t xml:space="preserve"> </w:t>
      </w:r>
      <w:r>
        <w:rPr>
          <w:spacing w:val="-4"/>
          <w:sz w:val="26"/>
        </w:rPr>
        <w:t>viên.</w:t>
      </w:r>
      <w:r>
        <w:rPr>
          <w:spacing w:val="-8"/>
          <w:sz w:val="26"/>
        </w:rPr>
        <w:t xml:space="preserve"> </w:t>
      </w:r>
      <w:r>
        <w:rPr>
          <w:spacing w:val="-4"/>
          <w:sz w:val="26"/>
        </w:rPr>
        <w:t>Không</w:t>
      </w:r>
      <w:r>
        <w:rPr>
          <w:spacing w:val="-8"/>
          <w:sz w:val="26"/>
        </w:rPr>
        <w:t xml:space="preserve"> </w:t>
      </w:r>
      <w:r>
        <w:rPr>
          <w:spacing w:val="-3"/>
          <w:sz w:val="26"/>
        </w:rPr>
        <w:t>xúc</w:t>
      </w:r>
      <w:r>
        <w:rPr>
          <w:spacing w:val="-6"/>
          <w:sz w:val="26"/>
        </w:rPr>
        <w:t xml:space="preserve"> </w:t>
      </w:r>
      <w:r>
        <w:rPr>
          <w:spacing w:val="-4"/>
          <w:sz w:val="26"/>
        </w:rPr>
        <w:t>phạm,</w:t>
      </w:r>
      <w:r>
        <w:rPr>
          <w:spacing w:val="-8"/>
          <w:sz w:val="26"/>
        </w:rPr>
        <w:t xml:space="preserve"> </w:t>
      </w:r>
      <w:r>
        <w:rPr>
          <w:spacing w:val="-3"/>
          <w:sz w:val="26"/>
        </w:rPr>
        <w:t>vô</w:t>
      </w:r>
      <w:r>
        <w:rPr>
          <w:spacing w:val="-8"/>
          <w:sz w:val="26"/>
        </w:rPr>
        <w:t xml:space="preserve"> </w:t>
      </w:r>
      <w:r>
        <w:rPr>
          <w:spacing w:val="-4"/>
          <w:sz w:val="26"/>
        </w:rPr>
        <w:t>cảm,</w:t>
      </w:r>
      <w:r>
        <w:rPr>
          <w:spacing w:val="-8"/>
          <w:sz w:val="26"/>
        </w:rPr>
        <w:t xml:space="preserve"> </w:t>
      </w:r>
      <w:r>
        <w:rPr>
          <w:sz w:val="26"/>
        </w:rPr>
        <w:t>gây</w:t>
      </w:r>
      <w:r>
        <w:rPr>
          <w:spacing w:val="-12"/>
          <w:sz w:val="26"/>
        </w:rPr>
        <w:t xml:space="preserve"> </w:t>
      </w:r>
      <w:r>
        <w:rPr>
          <w:spacing w:val="-3"/>
          <w:sz w:val="26"/>
        </w:rPr>
        <w:t>mất</w:t>
      </w:r>
      <w:r>
        <w:rPr>
          <w:spacing w:val="-8"/>
          <w:sz w:val="26"/>
        </w:rPr>
        <w:t xml:space="preserve"> </w:t>
      </w:r>
      <w:r>
        <w:rPr>
          <w:spacing w:val="-4"/>
          <w:sz w:val="26"/>
        </w:rPr>
        <w:t>đoàn</w:t>
      </w:r>
      <w:r>
        <w:rPr>
          <w:spacing w:val="-8"/>
          <w:sz w:val="26"/>
        </w:rPr>
        <w:t xml:space="preserve"> </w:t>
      </w:r>
      <w:r>
        <w:rPr>
          <w:spacing w:val="-4"/>
          <w:sz w:val="26"/>
        </w:rPr>
        <w:t>kết.</w:t>
      </w:r>
    </w:p>
    <w:p w14:paraId="5835297D" w14:textId="77777777" w:rsidR="002229A8" w:rsidRDefault="00000000">
      <w:pPr>
        <w:pStyle w:val="BodyText"/>
        <w:spacing w:line="336" w:lineRule="auto"/>
        <w:ind w:right="404" w:firstLine="719"/>
      </w:pPr>
      <w:r>
        <w:rPr>
          <w:spacing w:val="-4"/>
        </w:rPr>
        <w:t xml:space="preserve">Trong </w:t>
      </w:r>
      <w:r>
        <w:rPr>
          <w:spacing w:val="-3"/>
        </w:rPr>
        <w:t xml:space="preserve">quan </w:t>
      </w:r>
      <w:r>
        <w:t xml:space="preserve">hệ </w:t>
      </w:r>
      <w:r>
        <w:rPr>
          <w:spacing w:val="-3"/>
        </w:rPr>
        <w:t xml:space="preserve">đồng </w:t>
      </w:r>
      <w:r>
        <w:rPr>
          <w:spacing w:val="-4"/>
        </w:rPr>
        <w:t xml:space="preserve">nghiệp, </w:t>
      </w:r>
      <w:r>
        <w:rPr>
          <w:spacing w:val="-3"/>
        </w:rPr>
        <w:t xml:space="preserve">cán bộ, công </w:t>
      </w:r>
      <w:r>
        <w:rPr>
          <w:spacing w:val="-4"/>
        </w:rPr>
        <w:t xml:space="preserve">chức, viên chức, </w:t>
      </w:r>
      <w:r>
        <w:rPr>
          <w:spacing w:val="-3"/>
        </w:rPr>
        <w:t xml:space="preserve">nhân viên phải </w:t>
      </w:r>
      <w:r>
        <w:rPr>
          <w:spacing w:val="-4"/>
        </w:rPr>
        <w:t>chân</w:t>
      </w:r>
      <w:r>
        <w:rPr>
          <w:spacing w:val="57"/>
        </w:rPr>
        <w:t xml:space="preserve"> </w:t>
      </w:r>
      <w:r>
        <w:rPr>
          <w:spacing w:val="-4"/>
        </w:rPr>
        <w:t xml:space="preserve">thành, thân thiện, nhiệt tình, bảo </w:t>
      </w:r>
      <w:r>
        <w:rPr>
          <w:spacing w:val="-3"/>
        </w:rPr>
        <w:t xml:space="preserve">đảm sự đồng </w:t>
      </w:r>
      <w:r>
        <w:rPr>
          <w:spacing w:val="-4"/>
        </w:rPr>
        <w:t xml:space="preserve">thuận, đoàn </w:t>
      </w:r>
      <w:r>
        <w:rPr>
          <w:spacing w:val="-3"/>
        </w:rPr>
        <w:t xml:space="preserve">kết vì </w:t>
      </w:r>
      <w:r>
        <w:t xml:space="preserve">sự </w:t>
      </w:r>
      <w:r>
        <w:rPr>
          <w:spacing w:val="-4"/>
        </w:rPr>
        <w:t xml:space="preserve">nghiệp giáo </w:t>
      </w:r>
      <w:r>
        <w:rPr>
          <w:spacing w:val="-3"/>
        </w:rPr>
        <w:t xml:space="preserve">dục </w:t>
      </w:r>
      <w:r>
        <w:t xml:space="preserve">và </w:t>
      </w:r>
      <w:r>
        <w:rPr>
          <w:spacing w:val="-4"/>
        </w:rPr>
        <w:t xml:space="preserve">danh </w:t>
      </w:r>
      <w:r>
        <w:rPr>
          <w:spacing w:val="-3"/>
        </w:rPr>
        <w:t xml:space="preserve">dự nhà </w:t>
      </w:r>
      <w:r>
        <w:rPr>
          <w:spacing w:val="-4"/>
        </w:rPr>
        <w:t xml:space="preserve">trường. </w:t>
      </w:r>
      <w:r>
        <w:t xml:space="preserve">Có ý </w:t>
      </w:r>
      <w:r>
        <w:rPr>
          <w:spacing w:val="-3"/>
        </w:rPr>
        <w:t xml:space="preserve">thức </w:t>
      </w:r>
      <w:r>
        <w:t xml:space="preserve">xây </w:t>
      </w:r>
      <w:r>
        <w:rPr>
          <w:spacing w:val="-3"/>
        </w:rPr>
        <w:t xml:space="preserve">dựng tập </w:t>
      </w:r>
      <w:r>
        <w:t xml:space="preserve">thể </w:t>
      </w:r>
      <w:r>
        <w:rPr>
          <w:spacing w:val="-4"/>
        </w:rPr>
        <w:t xml:space="preserve">đoàn </w:t>
      </w:r>
      <w:r>
        <w:rPr>
          <w:spacing w:val="-3"/>
        </w:rPr>
        <w:t xml:space="preserve">kết </w:t>
      </w:r>
      <w:r>
        <w:rPr>
          <w:spacing w:val="-4"/>
        </w:rPr>
        <w:t xml:space="preserve">giúp </w:t>
      </w:r>
      <w:r>
        <w:t xml:space="preserve">đỡ </w:t>
      </w:r>
      <w:r>
        <w:rPr>
          <w:spacing w:val="-4"/>
        </w:rPr>
        <w:t xml:space="preserve">đồng nghiệp </w:t>
      </w:r>
      <w:r>
        <w:rPr>
          <w:spacing w:val="-3"/>
        </w:rPr>
        <w:t xml:space="preserve">cùng hoàn </w:t>
      </w:r>
      <w:r>
        <w:rPr>
          <w:spacing w:val="-4"/>
        </w:rPr>
        <w:t xml:space="preserve">thành </w:t>
      </w:r>
      <w:r>
        <w:rPr>
          <w:spacing w:val="-3"/>
        </w:rPr>
        <w:t xml:space="preserve">tốt nhiệm vụ, tích cực góp phần </w:t>
      </w:r>
      <w:r>
        <w:t xml:space="preserve">xây </w:t>
      </w:r>
      <w:r>
        <w:rPr>
          <w:spacing w:val="-3"/>
        </w:rPr>
        <w:t xml:space="preserve">dựng nhà </w:t>
      </w:r>
      <w:r>
        <w:rPr>
          <w:spacing w:val="-4"/>
        </w:rPr>
        <w:t xml:space="preserve">trường </w:t>
      </w:r>
      <w:r>
        <w:t xml:space="preserve">ngày </w:t>
      </w:r>
      <w:r>
        <w:rPr>
          <w:spacing w:val="-3"/>
        </w:rPr>
        <w:t xml:space="preserve">càng vững </w:t>
      </w:r>
      <w:r>
        <w:rPr>
          <w:spacing w:val="-4"/>
        </w:rPr>
        <w:t xml:space="preserve">mạnh; </w:t>
      </w:r>
      <w:r>
        <w:rPr>
          <w:spacing w:val="-3"/>
        </w:rPr>
        <w:t xml:space="preserve">đấu </w:t>
      </w:r>
      <w:r>
        <w:rPr>
          <w:spacing w:val="-4"/>
        </w:rPr>
        <w:t xml:space="preserve">tranh </w:t>
      </w:r>
      <w:r>
        <w:rPr>
          <w:spacing w:val="-3"/>
        </w:rPr>
        <w:t xml:space="preserve">ngăn chặn </w:t>
      </w:r>
      <w:r>
        <w:rPr>
          <w:spacing w:val="-4"/>
        </w:rPr>
        <w:t xml:space="preserve">những hành </w:t>
      </w:r>
      <w:r>
        <w:rPr>
          <w:spacing w:val="-3"/>
        </w:rPr>
        <w:t xml:space="preserve">vi </w:t>
      </w:r>
      <w:r>
        <w:t xml:space="preserve">vi </w:t>
      </w:r>
      <w:r>
        <w:rPr>
          <w:spacing w:val="-4"/>
        </w:rPr>
        <w:t xml:space="preserve">phạm pháp </w:t>
      </w:r>
      <w:r>
        <w:rPr>
          <w:spacing w:val="-3"/>
        </w:rPr>
        <w:t xml:space="preserve">luật và các </w:t>
      </w:r>
      <w:r>
        <w:t xml:space="preserve">quy </w:t>
      </w:r>
      <w:r>
        <w:rPr>
          <w:spacing w:val="-3"/>
        </w:rPr>
        <w:t xml:space="preserve">định nghề </w:t>
      </w:r>
      <w:r>
        <w:rPr>
          <w:spacing w:val="-5"/>
        </w:rPr>
        <w:t>nghiệp.</w:t>
      </w:r>
    </w:p>
    <w:p w14:paraId="0A858903" w14:textId="77777777" w:rsidR="002229A8" w:rsidRDefault="00000000">
      <w:pPr>
        <w:pStyle w:val="BodyText"/>
        <w:spacing w:line="336" w:lineRule="auto"/>
        <w:ind w:right="408" w:firstLine="719"/>
      </w:pPr>
      <w:r>
        <w:t>Ý thức tôn trọng tổ chức, kỉ luật; tôn trọng cấp trên, đồng nghiệp và người lớn tuổi; luôn đặt danh dự và quyền lợi tập thể trên quyền lợi cá nhân, gần gũi với mọi người. Chia sẻ niềm vui, nỗi buồn trong cuộc sống với đồng nghiệp; sống hoà đồng, thân thiện, sẵn sàng hợp tác trong công việc; giúp đỡ đồng nghiệp khi gặp khó khăn hoạn nạn trong cuộc sống.</w:t>
      </w:r>
    </w:p>
    <w:p w14:paraId="3FE60172" w14:textId="77777777" w:rsidR="002229A8" w:rsidRDefault="00000000">
      <w:pPr>
        <w:pStyle w:val="BodyText"/>
        <w:spacing w:line="336" w:lineRule="auto"/>
        <w:ind w:right="408" w:firstLine="719"/>
      </w:pPr>
      <w:r>
        <w:t>Ứng xử văn minh, lịch sự trước đồng nghiệp, bình tĩnh khi trình bày ý kiến, phát ngôn có văn hóa; không xúc phạm danh dự và thân thể đồng nghiệp... Coi trọng tự phê bình và phê bình trước tập thể, góp ý chân thành khi đồng nghiệp làm việc sai, lắng nghe sự góp ý của người khác một cách cầu thị; không bè phái gây chia rẽ nội</w:t>
      </w:r>
      <w:r>
        <w:rPr>
          <w:spacing w:val="43"/>
        </w:rPr>
        <w:t xml:space="preserve"> </w:t>
      </w:r>
      <w:r>
        <w:t>bộ.</w:t>
      </w:r>
    </w:p>
    <w:p w14:paraId="75D24595" w14:textId="77777777" w:rsidR="002229A8" w:rsidRDefault="00000000">
      <w:pPr>
        <w:pStyle w:val="BodyText"/>
        <w:spacing w:before="1"/>
      </w:pPr>
      <w:r>
        <w:t>Hợp tác, giúp đỡ nhau hoàn thành tốt nhiệm vụ được giao…</w:t>
      </w:r>
    </w:p>
    <w:p w14:paraId="1EC456CC" w14:textId="77777777" w:rsidR="002229A8" w:rsidRDefault="00000000">
      <w:pPr>
        <w:pStyle w:val="ListParagraph"/>
        <w:numPr>
          <w:ilvl w:val="0"/>
          <w:numId w:val="38"/>
        </w:numPr>
        <w:tabs>
          <w:tab w:val="left" w:pos="1496"/>
        </w:tabs>
        <w:spacing w:before="118" w:line="336" w:lineRule="auto"/>
        <w:ind w:right="420" w:firstLine="719"/>
        <w:jc w:val="both"/>
        <w:rPr>
          <w:sz w:val="26"/>
        </w:rPr>
      </w:pPr>
      <w:r>
        <w:rPr>
          <w:sz w:val="26"/>
        </w:rPr>
        <w:t>Ứng xử với cha mẹ học sinh: Ngôn ngữ đúng mực, trung thực, tôn trọng, thân thiện, hợp tác, chia sẻ. Không xúc phạm, áp đặt, vụ</w:t>
      </w:r>
      <w:r>
        <w:rPr>
          <w:spacing w:val="-9"/>
          <w:sz w:val="26"/>
        </w:rPr>
        <w:t xml:space="preserve"> </w:t>
      </w:r>
      <w:r>
        <w:rPr>
          <w:sz w:val="26"/>
        </w:rPr>
        <w:t>lợi.</w:t>
      </w:r>
    </w:p>
    <w:p w14:paraId="6D4298B6" w14:textId="77777777" w:rsidR="002229A8" w:rsidRDefault="002229A8">
      <w:pPr>
        <w:spacing w:line="336" w:lineRule="auto"/>
        <w:jc w:val="both"/>
        <w:rPr>
          <w:sz w:val="26"/>
        </w:rPr>
        <w:sectPr w:rsidR="002229A8">
          <w:pgSz w:w="11910" w:h="16850"/>
          <w:pgMar w:top="1140" w:right="720" w:bottom="980" w:left="1380" w:header="0" w:footer="712" w:gutter="0"/>
          <w:cols w:space="720"/>
        </w:sectPr>
      </w:pPr>
    </w:p>
    <w:p w14:paraId="2EE97EB2" w14:textId="77777777" w:rsidR="002229A8" w:rsidRDefault="00000000">
      <w:pPr>
        <w:pStyle w:val="BodyText"/>
        <w:spacing w:before="64" w:line="336" w:lineRule="auto"/>
        <w:ind w:right="411" w:firstLine="719"/>
      </w:pPr>
      <w:r>
        <w:lastRenderedPageBreak/>
        <w:t>Chào hỏi niềm nở, chỉ dẫn, tôn trọng và lắng nghe ý kiến của cha,  mẹ học  sinh, giải quyết công việc khách quan, tận tình, chu đáo; giữ vững mối quan hệ    nhưng không lợi dụng tình cảm hoặc tiền bạc của cha mẹ học sinh, vụ lợi cá nhân làm mất uy tín nhà</w:t>
      </w:r>
      <w:r>
        <w:rPr>
          <w:spacing w:val="-6"/>
        </w:rPr>
        <w:t xml:space="preserve"> </w:t>
      </w:r>
      <w:r>
        <w:t>giáo…</w:t>
      </w:r>
    </w:p>
    <w:p w14:paraId="4EAE40D0" w14:textId="77777777" w:rsidR="002229A8" w:rsidRDefault="00000000">
      <w:pPr>
        <w:pStyle w:val="ListParagraph"/>
        <w:numPr>
          <w:ilvl w:val="0"/>
          <w:numId w:val="38"/>
        </w:numPr>
        <w:tabs>
          <w:tab w:val="left" w:pos="1573"/>
        </w:tabs>
        <w:spacing w:before="2"/>
        <w:ind w:left="1572" w:hanging="467"/>
        <w:jc w:val="both"/>
        <w:rPr>
          <w:sz w:val="26"/>
        </w:rPr>
      </w:pPr>
      <w:r>
        <w:rPr>
          <w:sz w:val="26"/>
        </w:rPr>
        <w:t>Ứng</w:t>
      </w:r>
      <w:r>
        <w:rPr>
          <w:spacing w:val="33"/>
          <w:sz w:val="26"/>
        </w:rPr>
        <w:t xml:space="preserve"> </w:t>
      </w:r>
      <w:r>
        <w:rPr>
          <w:sz w:val="26"/>
        </w:rPr>
        <w:t>xử</w:t>
      </w:r>
      <w:r>
        <w:rPr>
          <w:spacing w:val="35"/>
          <w:sz w:val="26"/>
        </w:rPr>
        <w:t xml:space="preserve"> </w:t>
      </w:r>
      <w:r>
        <w:rPr>
          <w:sz w:val="26"/>
        </w:rPr>
        <w:t>với</w:t>
      </w:r>
      <w:r>
        <w:rPr>
          <w:spacing w:val="33"/>
          <w:sz w:val="26"/>
        </w:rPr>
        <w:t xml:space="preserve"> </w:t>
      </w:r>
      <w:r>
        <w:rPr>
          <w:sz w:val="26"/>
        </w:rPr>
        <w:t>khách</w:t>
      </w:r>
      <w:r>
        <w:rPr>
          <w:spacing w:val="32"/>
          <w:sz w:val="26"/>
        </w:rPr>
        <w:t xml:space="preserve"> </w:t>
      </w:r>
      <w:r>
        <w:rPr>
          <w:sz w:val="26"/>
        </w:rPr>
        <w:t>đến</w:t>
      </w:r>
      <w:r>
        <w:rPr>
          <w:spacing w:val="34"/>
          <w:sz w:val="26"/>
        </w:rPr>
        <w:t xml:space="preserve"> </w:t>
      </w:r>
      <w:r>
        <w:rPr>
          <w:sz w:val="26"/>
        </w:rPr>
        <w:t>cơ</w:t>
      </w:r>
      <w:r>
        <w:rPr>
          <w:spacing w:val="33"/>
          <w:sz w:val="26"/>
        </w:rPr>
        <w:t xml:space="preserve"> </w:t>
      </w:r>
      <w:r>
        <w:rPr>
          <w:sz w:val="26"/>
        </w:rPr>
        <w:t>sở</w:t>
      </w:r>
      <w:r>
        <w:rPr>
          <w:spacing w:val="34"/>
          <w:sz w:val="26"/>
        </w:rPr>
        <w:t xml:space="preserve"> </w:t>
      </w:r>
      <w:r>
        <w:rPr>
          <w:sz w:val="26"/>
        </w:rPr>
        <w:t>giáo</w:t>
      </w:r>
      <w:r>
        <w:rPr>
          <w:spacing w:val="34"/>
          <w:sz w:val="26"/>
        </w:rPr>
        <w:t xml:space="preserve"> </w:t>
      </w:r>
      <w:r>
        <w:rPr>
          <w:sz w:val="26"/>
        </w:rPr>
        <w:t>dục:</w:t>
      </w:r>
      <w:r>
        <w:rPr>
          <w:spacing w:val="33"/>
          <w:sz w:val="26"/>
        </w:rPr>
        <w:t xml:space="preserve"> </w:t>
      </w:r>
      <w:r>
        <w:rPr>
          <w:sz w:val="26"/>
        </w:rPr>
        <w:t>Ngôn</w:t>
      </w:r>
      <w:r>
        <w:rPr>
          <w:spacing w:val="34"/>
          <w:sz w:val="26"/>
        </w:rPr>
        <w:t xml:space="preserve"> </w:t>
      </w:r>
      <w:r>
        <w:rPr>
          <w:sz w:val="26"/>
        </w:rPr>
        <w:t>ngữ</w:t>
      </w:r>
      <w:r>
        <w:rPr>
          <w:spacing w:val="35"/>
          <w:sz w:val="26"/>
        </w:rPr>
        <w:t xml:space="preserve"> </w:t>
      </w:r>
      <w:r>
        <w:rPr>
          <w:sz w:val="26"/>
        </w:rPr>
        <w:t>đúng</w:t>
      </w:r>
      <w:r>
        <w:rPr>
          <w:spacing w:val="35"/>
          <w:sz w:val="26"/>
        </w:rPr>
        <w:t xml:space="preserve"> </w:t>
      </w:r>
      <w:r>
        <w:rPr>
          <w:sz w:val="26"/>
        </w:rPr>
        <w:t>mực,</w:t>
      </w:r>
      <w:r>
        <w:rPr>
          <w:spacing w:val="34"/>
          <w:sz w:val="26"/>
        </w:rPr>
        <w:t xml:space="preserve"> </w:t>
      </w:r>
      <w:r>
        <w:rPr>
          <w:sz w:val="26"/>
        </w:rPr>
        <w:t>tôn</w:t>
      </w:r>
      <w:r>
        <w:rPr>
          <w:spacing w:val="34"/>
          <w:sz w:val="26"/>
        </w:rPr>
        <w:t xml:space="preserve"> </w:t>
      </w:r>
      <w:r>
        <w:rPr>
          <w:sz w:val="26"/>
        </w:rPr>
        <w:t>trọng.</w:t>
      </w:r>
    </w:p>
    <w:p w14:paraId="0DF956B7" w14:textId="77777777" w:rsidR="002229A8" w:rsidRDefault="00000000">
      <w:pPr>
        <w:pStyle w:val="BodyText"/>
        <w:spacing w:before="121"/>
      </w:pPr>
      <w:r>
        <w:t>Không xúc phạm, gây khó khăn.</w:t>
      </w:r>
    </w:p>
    <w:p w14:paraId="31805437" w14:textId="77777777" w:rsidR="002229A8" w:rsidRDefault="00000000">
      <w:pPr>
        <w:pStyle w:val="Heading2"/>
        <w:spacing w:before="125"/>
      </w:pPr>
      <w:r>
        <w:t>c, Ứng xử của học sinh</w:t>
      </w:r>
    </w:p>
    <w:p w14:paraId="232BA27D" w14:textId="77777777" w:rsidR="002229A8" w:rsidRDefault="00000000">
      <w:pPr>
        <w:pStyle w:val="ListParagraph"/>
        <w:numPr>
          <w:ilvl w:val="0"/>
          <w:numId w:val="39"/>
        </w:numPr>
        <w:tabs>
          <w:tab w:val="left" w:pos="1477"/>
        </w:tabs>
        <w:spacing w:before="112" w:line="336" w:lineRule="auto"/>
        <w:ind w:right="418" w:firstLine="719"/>
        <w:jc w:val="both"/>
        <w:rPr>
          <w:sz w:val="26"/>
        </w:rPr>
      </w:pPr>
      <w:r>
        <w:rPr>
          <w:sz w:val="26"/>
        </w:rPr>
        <w:t>Ứng xử với cán bộ quản lý, GV, nhân viên: Kính trọng, lễ phép, trung thực, chia sẻ, chấp hành các yêu cầu theo quy định. Không bịa đặt thông tin; không xúc phạm tinh thần, danh dự, nhân phẩm, bạo</w:t>
      </w:r>
      <w:r>
        <w:rPr>
          <w:spacing w:val="-7"/>
          <w:sz w:val="26"/>
        </w:rPr>
        <w:t xml:space="preserve"> </w:t>
      </w:r>
      <w:r>
        <w:rPr>
          <w:sz w:val="26"/>
        </w:rPr>
        <w:t>lực.</w:t>
      </w:r>
    </w:p>
    <w:p w14:paraId="5C056D73" w14:textId="77777777" w:rsidR="002229A8" w:rsidRDefault="00000000">
      <w:pPr>
        <w:pStyle w:val="BodyText"/>
        <w:spacing w:before="2" w:line="336" w:lineRule="auto"/>
        <w:ind w:right="411" w:firstLine="719"/>
      </w:pPr>
      <w:r>
        <w:t>Luôn thể hiện thái độ tôn trọng, lễ phép với thầy, cô giáo, nhân viên nhà trường; trong việc chào hỏi, xưng hô với thầy cô giáo, nhân viên trong nhà trường khách đến thăm, làm việc với nhà trường: Đảm bảo kính trọng, lịch sự, lễ phép; không được có những hành động, cử chỉ, lời nói thiếu chuẩn mực đạo đức, vô lễ với thầy, cô và người lớn tuổi. Cam kết thực hiện các nội quy, quyết định và nhiệm vụ học tập của thầy, cô giáo, nhân viên nhà trường.</w:t>
      </w:r>
    </w:p>
    <w:p w14:paraId="5744BF06" w14:textId="77777777" w:rsidR="002229A8" w:rsidRDefault="00000000">
      <w:pPr>
        <w:pStyle w:val="ListParagraph"/>
        <w:numPr>
          <w:ilvl w:val="0"/>
          <w:numId w:val="39"/>
        </w:numPr>
        <w:tabs>
          <w:tab w:val="left" w:pos="1477"/>
        </w:tabs>
        <w:spacing w:line="336" w:lineRule="auto"/>
        <w:ind w:right="416" w:firstLine="719"/>
        <w:jc w:val="both"/>
        <w:rPr>
          <w:sz w:val="26"/>
        </w:rPr>
      </w:pPr>
      <w:r>
        <w:rPr>
          <w:sz w:val="26"/>
        </w:rPr>
        <w:t>Ứng xử với học sinh khác: Ngôn ngữ đúng mực, thân thiện, trung thực, hợp tác, giúp đỡ và tôn trọng sự khác biệt. Không nói tục, chửi bậy, miệt thị, xúc phạm, gây mất đoàn kết; không bịa đặt, lôi kéo; không phát tán thông tin để nói xấu, làm ảnh hưởng đến danh dự, nhân phẩm học sinh</w:t>
      </w:r>
      <w:r>
        <w:rPr>
          <w:spacing w:val="-9"/>
          <w:sz w:val="26"/>
        </w:rPr>
        <w:t xml:space="preserve"> </w:t>
      </w:r>
      <w:r>
        <w:rPr>
          <w:sz w:val="26"/>
        </w:rPr>
        <w:t>khác.</w:t>
      </w:r>
    </w:p>
    <w:p w14:paraId="036138C0" w14:textId="77777777" w:rsidR="002229A8" w:rsidRDefault="00000000">
      <w:pPr>
        <w:pStyle w:val="BodyText"/>
        <w:spacing w:before="1" w:line="336" w:lineRule="auto"/>
        <w:ind w:right="408" w:firstLine="719"/>
      </w:pPr>
      <w:r>
        <w:t>Tôn trọng bạn bè, biết chia sẻ, động viên, giúp đỡ bạn bè vươn lên trong học tập và rèn luyện. Không được bao che khuyết điểm cho bạn; không được có những hành động phân biệt đối xử, vu khống, nói xấu bạn bè; giữ gìn mối quan hệ bình đẳng, trong sáng với bạn bè khác giới; không sử dụng mạng internet, mạng xã hội... để nói xấu, tuyên truyền nhằm bôi nhọ, kích động hận thù đối người khác.</w:t>
      </w:r>
    </w:p>
    <w:p w14:paraId="43CAE2FC" w14:textId="77777777" w:rsidR="002229A8" w:rsidRDefault="00000000">
      <w:pPr>
        <w:pStyle w:val="ListParagraph"/>
        <w:numPr>
          <w:ilvl w:val="0"/>
          <w:numId w:val="39"/>
        </w:numPr>
        <w:tabs>
          <w:tab w:val="left" w:pos="1543"/>
        </w:tabs>
        <w:spacing w:line="336" w:lineRule="auto"/>
        <w:ind w:right="430" w:firstLine="719"/>
        <w:jc w:val="both"/>
        <w:rPr>
          <w:sz w:val="26"/>
        </w:rPr>
      </w:pPr>
      <w:r>
        <w:rPr>
          <w:spacing w:val="5"/>
          <w:sz w:val="26"/>
        </w:rPr>
        <w:t xml:space="preserve">Ứng </w:t>
      </w:r>
      <w:r>
        <w:rPr>
          <w:spacing w:val="3"/>
          <w:sz w:val="26"/>
        </w:rPr>
        <w:t xml:space="preserve">xử </w:t>
      </w:r>
      <w:r>
        <w:rPr>
          <w:spacing w:val="5"/>
          <w:sz w:val="26"/>
        </w:rPr>
        <w:t xml:space="preserve">với cha </w:t>
      </w:r>
      <w:r>
        <w:rPr>
          <w:spacing w:val="3"/>
          <w:sz w:val="26"/>
        </w:rPr>
        <w:t xml:space="preserve">mẹ và </w:t>
      </w:r>
      <w:r>
        <w:rPr>
          <w:spacing w:val="6"/>
          <w:sz w:val="26"/>
        </w:rPr>
        <w:t xml:space="preserve">người thân: </w:t>
      </w:r>
      <w:r>
        <w:rPr>
          <w:spacing w:val="5"/>
          <w:sz w:val="26"/>
        </w:rPr>
        <w:t xml:space="preserve">Kính </w:t>
      </w:r>
      <w:r>
        <w:rPr>
          <w:spacing w:val="6"/>
          <w:sz w:val="26"/>
        </w:rPr>
        <w:t xml:space="preserve">trọng, </w:t>
      </w:r>
      <w:r>
        <w:rPr>
          <w:spacing w:val="3"/>
          <w:sz w:val="26"/>
        </w:rPr>
        <w:t xml:space="preserve">lễ  </w:t>
      </w:r>
      <w:r>
        <w:rPr>
          <w:spacing w:val="6"/>
          <w:sz w:val="26"/>
        </w:rPr>
        <w:t>phép, trung thực,</w:t>
      </w:r>
      <w:r>
        <w:rPr>
          <w:spacing w:val="77"/>
          <w:sz w:val="26"/>
        </w:rPr>
        <w:t xml:space="preserve"> </w:t>
      </w:r>
      <w:r>
        <w:rPr>
          <w:spacing w:val="4"/>
          <w:sz w:val="26"/>
        </w:rPr>
        <w:t>yêu</w:t>
      </w:r>
      <w:r>
        <w:rPr>
          <w:spacing w:val="15"/>
          <w:sz w:val="26"/>
        </w:rPr>
        <w:t xml:space="preserve"> </w:t>
      </w:r>
      <w:r>
        <w:rPr>
          <w:spacing w:val="7"/>
          <w:sz w:val="26"/>
        </w:rPr>
        <w:t>thương.</w:t>
      </w:r>
    </w:p>
    <w:p w14:paraId="5972B117" w14:textId="77777777" w:rsidR="002229A8" w:rsidRDefault="00000000">
      <w:pPr>
        <w:pStyle w:val="BodyText"/>
        <w:spacing w:line="336" w:lineRule="auto"/>
        <w:ind w:right="408" w:firstLine="719"/>
      </w:pPr>
      <w:r>
        <w:t xml:space="preserve">Ứng xử trong xưng hô, mời, gọi đảm bảo sự kính trọng, lễ phép, thương yêu, quan tâm đến mọi người trong gia đình; khi đi đâu phải xin phép cha mẹ; khi người lớn hỏi phải trả lời lễ phép, nhẹ nhàng, rõ ràng; không khích bác, công kích, lên án ông bà, cha mẹ và người lớn tuổi; ứng xử khi có khách đến nhà đảm bảo chào hỏi lễ phép, tiếp khách chân tình, cởi mở lắng nghe; không nói chen vào </w:t>
      </w:r>
      <w:r>
        <w:rPr>
          <w:spacing w:val="2"/>
        </w:rPr>
        <w:t xml:space="preserve">hay </w:t>
      </w:r>
      <w:r>
        <w:t>đứng cạnh khi bố, mẹ nói chuyện với khách khi không được phép; hoặc nói lớn tiếng, chửi mắng, nói xấu ở ngoài khi cha, mẹ đang tiếp khách…</w:t>
      </w:r>
    </w:p>
    <w:p w14:paraId="2000AD81" w14:textId="77777777" w:rsidR="002229A8" w:rsidRDefault="00000000">
      <w:pPr>
        <w:pStyle w:val="ListParagraph"/>
        <w:numPr>
          <w:ilvl w:val="0"/>
          <w:numId w:val="39"/>
        </w:numPr>
        <w:tabs>
          <w:tab w:val="left" w:pos="1474"/>
        </w:tabs>
        <w:ind w:left="1473" w:hanging="433"/>
        <w:jc w:val="both"/>
        <w:rPr>
          <w:sz w:val="26"/>
        </w:rPr>
      </w:pPr>
      <w:r>
        <w:rPr>
          <w:sz w:val="26"/>
        </w:rPr>
        <w:t>Ứng xử với khách đến cơ sở giáo dục: Tôn trọng, lễ</w:t>
      </w:r>
      <w:r>
        <w:rPr>
          <w:spacing w:val="-5"/>
          <w:sz w:val="26"/>
        </w:rPr>
        <w:t xml:space="preserve"> </w:t>
      </w:r>
      <w:r>
        <w:rPr>
          <w:sz w:val="26"/>
        </w:rPr>
        <w:t>phép</w:t>
      </w:r>
    </w:p>
    <w:p w14:paraId="550CE1CA" w14:textId="77777777" w:rsidR="002229A8" w:rsidRDefault="002229A8">
      <w:pPr>
        <w:jc w:val="both"/>
        <w:rPr>
          <w:sz w:val="26"/>
        </w:rPr>
        <w:sectPr w:rsidR="002229A8">
          <w:pgSz w:w="11910" w:h="16850"/>
          <w:pgMar w:top="1060" w:right="720" w:bottom="980" w:left="1380" w:header="0" w:footer="712" w:gutter="0"/>
          <w:cols w:space="720"/>
        </w:sectPr>
      </w:pPr>
    </w:p>
    <w:p w14:paraId="6A3ED780" w14:textId="77777777" w:rsidR="002229A8" w:rsidRDefault="00000000">
      <w:pPr>
        <w:pStyle w:val="BodyText"/>
        <w:spacing w:before="64" w:after="10" w:line="336" w:lineRule="auto"/>
        <w:ind w:right="408" w:firstLine="719"/>
      </w:pPr>
      <w:r>
        <w:lastRenderedPageBreak/>
        <w:t>Khi có khách đến thăm trường, HS phải biết chào hỏi lịch sự; hướng dẫn tận tình khi khách cần giúp đỡ; lễ phép, kính trọng và vâng lời người lớn tuổi; biết kính trên nhường dưới; giúp đỡ người lớn tuổi khi gặp khó khăn trong cuộc</w:t>
      </w:r>
      <w:r>
        <w:rPr>
          <w:spacing w:val="-13"/>
        </w:rPr>
        <w:t xml:space="preserve"> </w:t>
      </w:r>
      <w:r>
        <w:t>sống...</w:t>
      </w:r>
    </w:p>
    <w:p w14:paraId="07DE3088" w14:textId="77777777" w:rsidR="002229A8" w:rsidRDefault="00000000">
      <w:pPr>
        <w:pStyle w:val="BodyText"/>
        <w:ind w:left="204"/>
        <w:jc w:val="left"/>
        <w:rPr>
          <w:sz w:val="20"/>
        </w:rPr>
      </w:pPr>
      <w:r>
        <w:rPr>
          <w:noProof/>
          <w:sz w:val="20"/>
        </w:rPr>
        <mc:AlternateContent>
          <mc:Choice Requires="wpg">
            <w:drawing>
              <wp:inline distT="0" distB="0" distL="0" distR="0" wp14:anchorId="6F259A57" wp14:editId="109EDCB7">
                <wp:extent cx="5911850" cy="3493770"/>
                <wp:effectExtent l="0" t="3175" r="0" b="0"/>
                <wp:docPr id="89" name="Group 79"/>
                <wp:cNvGraphicFramePr/>
                <a:graphic xmlns:a="http://schemas.openxmlformats.org/drawingml/2006/main">
                  <a:graphicData uri="http://schemas.microsoft.com/office/word/2010/wordprocessingGroup">
                    <wpg:wgp>
                      <wpg:cNvGrpSpPr/>
                      <wpg:grpSpPr>
                        <a:xfrm>
                          <a:off x="0" y="0"/>
                          <a:ext cx="5911850" cy="3493770"/>
                          <a:chOff x="0" y="0"/>
                          <a:chExt cx="9310" cy="5502"/>
                        </a:xfrm>
                      </wpg:grpSpPr>
                      <wps:wsp>
                        <wps:cNvPr id="90" name="Freeform 89"/>
                        <wps:cNvSpPr/>
                        <wps:spPr bwMode="auto">
                          <a:xfrm>
                            <a:off x="-1" y="0"/>
                            <a:ext cx="9310" cy="5502"/>
                          </a:xfrm>
                          <a:custGeom>
                            <a:avLst/>
                            <a:gdLst>
                              <a:gd name="T0" fmla="*/ 9309 w 9310"/>
                              <a:gd name="T1" fmla="*/ 0 h 5502"/>
                              <a:gd name="T2" fmla="*/ 9300 w 9310"/>
                              <a:gd name="T3" fmla="*/ 0 h 5502"/>
                              <a:gd name="T4" fmla="*/ 9300 w 9310"/>
                              <a:gd name="T5" fmla="*/ 10 h 5502"/>
                              <a:gd name="T6" fmla="*/ 9300 w 9310"/>
                              <a:gd name="T7" fmla="*/ 5492 h 5502"/>
                              <a:gd name="T8" fmla="*/ 10 w 9310"/>
                              <a:gd name="T9" fmla="*/ 5492 h 5502"/>
                              <a:gd name="T10" fmla="*/ 10 w 9310"/>
                              <a:gd name="T11" fmla="*/ 10 h 5502"/>
                              <a:gd name="T12" fmla="*/ 9300 w 9310"/>
                              <a:gd name="T13" fmla="*/ 10 h 5502"/>
                              <a:gd name="T14" fmla="*/ 9300 w 9310"/>
                              <a:gd name="T15" fmla="*/ 0 h 5502"/>
                              <a:gd name="T16" fmla="*/ 10 w 9310"/>
                              <a:gd name="T17" fmla="*/ 0 h 5502"/>
                              <a:gd name="T18" fmla="*/ 0 w 9310"/>
                              <a:gd name="T19" fmla="*/ 0 h 5502"/>
                              <a:gd name="T20" fmla="*/ 0 w 9310"/>
                              <a:gd name="T21" fmla="*/ 5501 h 5502"/>
                              <a:gd name="T22" fmla="*/ 10 w 9310"/>
                              <a:gd name="T23" fmla="*/ 5501 h 5502"/>
                              <a:gd name="T24" fmla="*/ 9300 w 9310"/>
                              <a:gd name="T25" fmla="*/ 5501 h 5502"/>
                              <a:gd name="T26" fmla="*/ 9309 w 9310"/>
                              <a:gd name="T27" fmla="*/ 5501 h 5502"/>
                              <a:gd name="T28" fmla="*/ 9309 w 9310"/>
                              <a:gd name="T29" fmla="*/ 0 h 5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10" h="5502">
                                <a:moveTo>
                                  <a:pt x="9309" y="0"/>
                                </a:moveTo>
                                <a:lnTo>
                                  <a:pt x="9300" y="0"/>
                                </a:lnTo>
                                <a:lnTo>
                                  <a:pt x="9300" y="10"/>
                                </a:lnTo>
                                <a:lnTo>
                                  <a:pt x="9300" y="5492"/>
                                </a:lnTo>
                                <a:lnTo>
                                  <a:pt x="10" y="5492"/>
                                </a:lnTo>
                                <a:lnTo>
                                  <a:pt x="10" y="10"/>
                                </a:lnTo>
                                <a:lnTo>
                                  <a:pt x="9300" y="10"/>
                                </a:lnTo>
                                <a:lnTo>
                                  <a:pt x="9300" y="0"/>
                                </a:lnTo>
                                <a:lnTo>
                                  <a:pt x="10" y="0"/>
                                </a:lnTo>
                                <a:lnTo>
                                  <a:pt x="0" y="0"/>
                                </a:lnTo>
                                <a:lnTo>
                                  <a:pt x="0" y="5501"/>
                                </a:lnTo>
                                <a:lnTo>
                                  <a:pt x="10" y="5501"/>
                                </a:lnTo>
                                <a:lnTo>
                                  <a:pt x="9300" y="5501"/>
                                </a:lnTo>
                                <a:lnTo>
                                  <a:pt x="9309" y="5501"/>
                                </a:lnTo>
                                <a:lnTo>
                                  <a:pt x="9309" y="0"/>
                                </a:lnTo>
                                <a:close/>
                              </a:path>
                            </a:pathLst>
                          </a:custGeom>
                          <a:solidFill>
                            <a:srgbClr val="000000"/>
                          </a:solidFill>
                          <a:ln>
                            <a:noFill/>
                          </a:ln>
                        </wps:spPr>
                        <wps:bodyPr rot="0" vert="horz" wrap="square" lIns="91440" tIns="45720" rIns="91440" bIns="45720" anchor="t" anchorCtr="0" upright="1">
                          <a:noAutofit/>
                        </wps:bodyPr>
                      </wps:wsp>
                      <wps:wsp>
                        <wps:cNvPr id="91" name="Text Box 88"/>
                        <wps:cNvSpPr txBox="1">
                          <a:spLocks noChangeArrowheads="1"/>
                        </wps:cNvSpPr>
                        <wps:spPr bwMode="auto">
                          <a:xfrm>
                            <a:off x="117" y="453"/>
                            <a:ext cx="215" cy="288"/>
                          </a:xfrm>
                          <a:prstGeom prst="rect">
                            <a:avLst/>
                          </a:prstGeom>
                          <a:noFill/>
                          <a:ln>
                            <a:noFill/>
                          </a:ln>
                        </wps:spPr>
                        <wps:txbx>
                          <w:txbxContent>
                            <w:p w14:paraId="3BE92E65" w14:textId="77777777" w:rsidR="002229A8" w:rsidRDefault="00000000">
                              <w:pPr>
                                <w:spacing w:line="287" w:lineRule="exact"/>
                                <w:rPr>
                                  <w:sz w:val="26"/>
                                </w:rPr>
                              </w:pPr>
                              <w:r>
                                <w:rPr>
                                  <w:sz w:val="26"/>
                                </w:rPr>
                                <w:t>1.</w:t>
                              </w:r>
                            </w:p>
                          </w:txbxContent>
                        </wps:txbx>
                        <wps:bodyPr rot="0" vert="horz" wrap="square" lIns="0" tIns="0" rIns="0" bIns="0" anchor="t" anchorCtr="0" upright="1">
                          <a:noAutofit/>
                        </wps:bodyPr>
                      </wps:wsp>
                      <wps:wsp>
                        <wps:cNvPr id="92" name="Text Box 87"/>
                        <wps:cNvSpPr txBox="1">
                          <a:spLocks noChangeArrowheads="1"/>
                        </wps:cNvSpPr>
                        <wps:spPr bwMode="auto">
                          <a:xfrm>
                            <a:off x="902" y="28"/>
                            <a:ext cx="8301" cy="712"/>
                          </a:xfrm>
                          <a:prstGeom prst="rect">
                            <a:avLst/>
                          </a:prstGeom>
                          <a:noFill/>
                          <a:ln>
                            <a:noFill/>
                          </a:ln>
                        </wps:spPr>
                        <wps:txbx>
                          <w:txbxContent>
                            <w:p w14:paraId="1C7A3734" w14:textId="77777777" w:rsidR="002229A8" w:rsidRDefault="00000000">
                              <w:pPr>
                                <w:ind w:left="1575"/>
                                <w:rPr>
                                  <w:b/>
                                  <w:sz w:val="26"/>
                                </w:rPr>
                              </w:pPr>
                              <w:r>
                                <w:rPr>
                                  <w:b/>
                                  <w:sz w:val="26"/>
                                </w:rPr>
                                <w:t>Các hành vi học sinh không được làm</w:t>
                              </w:r>
                              <w:r>
                                <w:rPr>
                                  <w:b/>
                                  <w:sz w:val="26"/>
                                  <w:vertAlign w:val="superscript"/>
                                </w:rPr>
                                <w:t>26</w:t>
                              </w:r>
                            </w:p>
                            <w:p w14:paraId="17A493BE" w14:textId="77777777" w:rsidR="002229A8" w:rsidRDefault="00000000">
                              <w:pPr>
                                <w:spacing w:before="114"/>
                                <w:rPr>
                                  <w:sz w:val="26"/>
                                </w:rPr>
                              </w:pPr>
                              <w:r>
                                <w:rPr>
                                  <w:sz w:val="26"/>
                                </w:rPr>
                                <w:t>Xúc phạm nhân phẩm, danh dự, xâm phạm thân thể GV, cán bộ, nhân viên</w:t>
                              </w:r>
                              <w:r>
                                <w:rPr>
                                  <w:spacing w:val="59"/>
                                  <w:sz w:val="26"/>
                                </w:rPr>
                                <w:t xml:space="preserve"> </w:t>
                              </w:r>
                              <w:r>
                                <w:rPr>
                                  <w:sz w:val="26"/>
                                </w:rPr>
                                <w:t>của</w:t>
                              </w:r>
                            </w:p>
                          </w:txbxContent>
                        </wps:txbx>
                        <wps:bodyPr rot="0" vert="horz" wrap="square" lIns="0" tIns="0" rIns="0" bIns="0" anchor="t" anchorCtr="0" upright="1">
                          <a:noAutofit/>
                        </wps:bodyPr>
                      </wps:wsp>
                      <wps:wsp>
                        <wps:cNvPr id="93" name="Text Box 86"/>
                        <wps:cNvSpPr txBox="1">
                          <a:spLocks noChangeArrowheads="1"/>
                        </wps:cNvSpPr>
                        <wps:spPr bwMode="auto">
                          <a:xfrm>
                            <a:off x="117" y="870"/>
                            <a:ext cx="3780" cy="288"/>
                          </a:xfrm>
                          <a:prstGeom prst="rect">
                            <a:avLst/>
                          </a:prstGeom>
                          <a:noFill/>
                          <a:ln>
                            <a:noFill/>
                          </a:ln>
                        </wps:spPr>
                        <wps:txbx>
                          <w:txbxContent>
                            <w:p w14:paraId="5785D731" w14:textId="77777777" w:rsidR="002229A8" w:rsidRDefault="00000000">
                              <w:pPr>
                                <w:spacing w:line="287" w:lineRule="exact"/>
                                <w:rPr>
                                  <w:sz w:val="26"/>
                                </w:rPr>
                              </w:pPr>
                              <w:r>
                                <w:rPr>
                                  <w:sz w:val="26"/>
                                </w:rPr>
                                <w:t>nhà trường, người khác và HS khác.</w:t>
                              </w:r>
                            </w:p>
                          </w:txbxContent>
                        </wps:txbx>
                        <wps:bodyPr rot="0" vert="horz" wrap="square" lIns="0" tIns="0" rIns="0" bIns="0" anchor="t" anchorCtr="0" upright="1">
                          <a:noAutofit/>
                        </wps:bodyPr>
                      </wps:wsp>
                      <wps:wsp>
                        <wps:cNvPr id="94" name="Text Box 85"/>
                        <wps:cNvSpPr txBox="1">
                          <a:spLocks noChangeArrowheads="1"/>
                        </wps:cNvSpPr>
                        <wps:spPr bwMode="auto">
                          <a:xfrm>
                            <a:off x="117" y="1288"/>
                            <a:ext cx="215" cy="708"/>
                          </a:xfrm>
                          <a:prstGeom prst="rect">
                            <a:avLst/>
                          </a:prstGeom>
                          <a:noFill/>
                          <a:ln>
                            <a:noFill/>
                          </a:ln>
                        </wps:spPr>
                        <wps:txbx>
                          <w:txbxContent>
                            <w:p w14:paraId="62585853" w14:textId="77777777" w:rsidR="002229A8" w:rsidRDefault="00000000">
                              <w:pPr>
                                <w:spacing w:line="287" w:lineRule="exact"/>
                                <w:rPr>
                                  <w:sz w:val="26"/>
                                </w:rPr>
                              </w:pPr>
                              <w:r>
                                <w:rPr>
                                  <w:sz w:val="26"/>
                                </w:rPr>
                                <w:t>2.</w:t>
                              </w:r>
                            </w:p>
                            <w:p w14:paraId="72415818" w14:textId="77777777" w:rsidR="002229A8" w:rsidRDefault="00000000">
                              <w:pPr>
                                <w:spacing w:before="121"/>
                                <w:rPr>
                                  <w:sz w:val="26"/>
                                </w:rPr>
                              </w:pPr>
                              <w:r>
                                <w:rPr>
                                  <w:sz w:val="26"/>
                                </w:rPr>
                                <w:t>3.</w:t>
                              </w:r>
                            </w:p>
                          </w:txbxContent>
                        </wps:txbx>
                        <wps:bodyPr rot="0" vert="horz" wrap="square" lIns="0" tIns="0" rIns="0" bIns="0" anchor="t" anchorCtr="0" upright="1">
                          <a:noAutofit/>
                        </wps:bodyPr>
                      </wps:wsp>
                      <wps:wsp>
                        <wps:cNvPr id="95" name="Text Box 84"/>
                        <wps:cNvSpPr txBox="1">
                          <a:spLocks noChangeArrowheads="1"/>
                        </wps:cNvSpPr>
                        <wps:spPr bwMode="auto">
                          <a:xfrm>
                            <a:off x="895" y="1288"/>
                            <a:ext cx="8307" cy="708"/>
                          </a:xfrm>
                          <a:prstGeom prst="rect">
                            <a:avLst/>
                          </a:prstGeom>
                          <a:noFill/>
                          <a:ln>
                            <a:noFill/>
                          </a:ln>
                        </wps:spPr>
                        <wps:txbx>
                          <w:txbxContent>
                            <w:p w14:paraId="7E6FE91F" w14:textId="77777777" w:rsidR="002229A8" w:rsidRDefault="00000000">
                              <w:pPr>
                                <w:spacing w:line="287" w:lineRule="exact"/>
                                <w:rPr>
                                  <w:sz w:val="26"/>
                                </w:rPr>
                              </w:pPr>
                              <w:r>
                                <w:rPr>
                                  <w:sz w:val="26"/>
                                </w:rPr>
                                <w:t>Gian lận trong học tập, kiểm tra, thi, tuyển sinh.</w:t>
                              </w:r>
                            </w:p>
                            <w:p w14:paraId="264F4140" w14:textId="77777777" w:rsidR="002229A8" w:rsidRDefault="00000000">
                              <w:pPr>
                                <w:spacing w:before="121"/>
                                <w:ind w:left="4"/>
                                <w:rPr>
                                  <w:sz w:val="26"/>
                                </w:rPr>
                              </w:pPr>
                              <w:r>
                                <w:rPr>
                                  <w:sz w:val="26"/>
                                </w:rPr>
                                <w:t>Mua bán, sử dụng rượu, bia, thuốc lá, chất gây nghiện, các chất kích thích khác</w:t>
                              </w:r>
                            </w:p>
                          </w:txbxContent>
                        </wps:txbx>
                        <wps:bodyPr rot="0" vert="horz" wrap="square" lIns="0" tIns="0" rIns="0" bIns="0" anchor="t" anchorCtr="0" upright="1">
                          <a:noAutofit/>
                        </wps:bodyPr>
                      </wps:wsp>
                      <wps:wsp>
                        <wps:cNvPr id="96" name="Text Box 83"/>
                        <wps:cNvSpPr txBox="1">
                          <a:spLocks noChangeArrowheads="1"/>
                        </wps:cNvSpPr>
                        <wps:spPr bwMode="auto">
                          <a:xfrm>
                            <a:off x="117" y="2125"/>
                            <a:ext cx="3194" cy="288"/>
                          </a:xfrm>
                          <a:prstGeom prst="rect">
                            <a:avLst/>
                          </a:prstGeom>
                          <a:noFill/>
                          <a:ln>
                            <a:noFill/>
                          </a:ln>
                        </wps:spPr>
                        <wps:txbx>
                          <w:txbxContent>
                            <w:p w14:paraId="5A03FEC1" w14:textId="77777777" w:rsidR="002229A8" w:rsidRDefault="00000000">
                              <w:pPr>
                                <w:spacing w:line="287" w:lineRule="exact"/>
                                <w:rPr>
                                  <w:sz w:val="26"/>
                                </w:rPr>
                              </w:pPr>
                              <w:r>
                                <w:rPr>
                                  <w:sz w:val="26"/>
                                </w:rPr>
                                <w:t>và pháo, các chất gây cháy nổ.</w:t>
                              </w:r>
                            </w:p>
                          </w:txbxContent>
                        </wps:txbx>
                        <wps:bodyPr rot="0" vert="horz" wrap="square" lIns="0" tIns="0" rIns="0" bIns="0" anchor="t" anchorCtr="0" upright="1">
                          <a:noAutofit/>
                        </wps:bodyPr>
                      </wps:wsp>
                      <wps:wsp>
                        <wps:cNvPr id="97" name="Text Box 82"/>
                        <wps:cNvSpPr txBox="1">
                          <a:spLocks noChangeArrowheads="1"/>
                        </wps:cNvSpPr>
                        <wps:spPr bwMode="auto">
                          <a:xfrm>
                            <a:off x="117" y="2545"/>
                            <a:ext cx="215" cy="288"/>
                          </a:xfrm>
                          <a:prstGeom prst="rect">
                            <a:avLst/>
                          </a:prstGeom>
                          <a:noFill/>
                          <a:ln>
                            <a:noFill/>
                          </a:ln>
                        </wps:spPr>
                        <wps:txbx>
                          <w:txbxContent>
                            <w:p w14:paraId="511E8077" w14:textId="77777777" w:rsidR="002229A8" w:rsidRDefault="00000000">
                              <w:pPr>
                                <w:spacing w:line="287" w:lineRule="exact"/>
                                <w:rPr>
                                  <w:sz w:val="26"/>
                                </w:rPr>
                              </w:pPr>
                              <w:r>
                                <w:rPr>
                                  <w:sz w:val="26"/>
                                </w:rPr>
                                <w:t>4.</w:t>
                              </w:r>
                            </w:p>
                          </w:txbxContent>
                        </wps:txbx>
                        <wps:bodyPr rot="0" vert="horz" wrap="square" lIns="0" tIns="0" rIns="0" bIns="0" anchor="t" anchorCtr="0" upright="1">
                          <a:noAutofit/>
                        </wps:bodyPr>
                      </wps:wsp>
                      <wps:wsp>
                        <wps:cNvPr id="98" name="Text Box 81"/>
                        <wps:cNvSpPr txBox="1">
                          <a:spLocks noChangeArrowheads="1"/>
                        </wps:cNvSpPr>
                        <wps:spPr bwMode="auto">
                          <a:xfrm>
                            <a:off x="830" y="2545"/>
                            <a:ext cx="8379" cy="288"/>
                          </a:xfrm>
                          <a:prstGeom prst="rect">
                            <a:avLst/>
                          </a:prstGeom>
                          <a:noFill/>
                          <a:ln>
                            <a:noFill/>
                          </a:ln>
                        </wps:spPr>
                        <wps:txbx>
                          <w:txbxContent>
                            <w:p w14:paraId="36ECAADF" w14:textId="77777777" w:rsidR="002229A8" w:rsidRDefault="00000000">
                              <w:pPr>
                                <w:spacing w:line="287" w:lineRule="exact"/>
                                <w:rPr>
                                  <w:sz w:val="26"/>
                                </w:rPr>
                              </w:pPr>
                              <w:r>
                                <w:rPr>
                                  <w:sz w:val="26"/>
                                </w:rPr>
                                <w:t>Sử dụng điện thoại di động, các thiết bị khác khi đang học tập trên lớp không</w:t>
                              </w:r>
                            </w:p>
                          </w:txbxContent>
                        </wps:txbx>
                        <wps:bodyPr rot="0" vert="horz" wrap="square" lIns="0" tIns="0" rIns="0" bIns="0" anchor="t" anchorCtr="0" upright="1">
                          <a:noAutofit/>
                        </wps:bodyPr>
                      </wps:wsp>
                      <wps:wsp>
                        <wps:cNvPr id="99" name="Text Box 80"/>
                        <wps:cNvSpPr txBox="1">
                          <a:spLocks noChangeArrowheads="1"/>
                        </wps:cNvSpPr>
                        <wps:spPr bwMode="auto">
                          <a:xfrm>
                            <a:off x="117" y="2964"/>
                            <a:ext cx="9093" cy="2380"/>
                          </a:xfrm>
                          <a:prstGeom prst="rect">
                            <a:avLst/>
                          </a:prstGeom>
                          <a:noFill/>
                          <a:ln>
                            <a:noFill/>
                          </a:ln>
                        </wps:spPr>
                        <wps:txbx>
                          <w:txbxContent>
                            <w:p w14:paraId="04799823" w14:textId="77777777" w:rsidR="002229A8" w:rsidRDefault="00000000">
                              <w:pPr>
                                <w:spacing w:line="287" w:lineRule="exact"/>
                                <w:rPr>
                                  <w:sz w:val="26"/>
                                </w:rPr>
                              </w:pPr>
                              <w:r>
                                <w:rPr>
                                  <w:sz w:val="26"/>
                                </w:rPr>
                                <w:t>phục vụ cho việc học tập và không được GV cho phép.</w:t>
                              </w:r>
                            </w:p>
                            <w:p w14:paraId="47CE1A4E" w14:textId="77777777" w:rsidR="002229A8" w:rsidRDefault="00000000">
                              <w:pPr>
                                <w:numPr>
                                  <w:ilvl w:val="0"/>
                                  <w:numId w:val="40"/>
                                </w:numPr>
                                <w:tabs>
                                  <w:tab w:val="left" w:pos="712"/>
                                  <w:tab w:val="left" w:pos="713"/>
                                </w:tabs>
                                <w:spacing w:before="118"/>
                                <w:rPr>
                                  <w:sz w:val="26"/>
                                </w:rPr>
                              </w:pPr>
                              <w:r>
                                <w:rPr>
                                  <w:sz w:val="26"/>
                                </w:rPr>
                                <w:t>Đánh nhau, gây rối trật tự, an ninh trong nhà trường và nơi công</w:t>
                              </w:r>
                              <w:r>
                                <w:rPr>
                                  <w:spacing w:val="-15"/>
                                  <w:sz w:val="26"/>
                                </w:rPr>
                                <w:t xml:space="preserve"> </w:t>
                              </w:r>
                              <w:r>
                                <w:rPr>
                                  <w:sz w:val="26"/>
                                </w:rPr>
                                <w:t>cộng.</w:t>
                              </w:r>
                            </w:p>
                            <w:p w14:paraId="48D406E4" w14:textId="77777777" w:rsidR="002229A8" w:rsidRDefault="00000000">
                              <w:pPr>
                                <w:numPr>
                                  <w:ilvl w:val="0"/>
                                  <w:numId w:val="40"/>
                                </w:numPr>
                                <w:tabs>
                                  <w:tab w:val="left" w:pos="777"/>
                                  <w:tab w:val="left" w:pos="778"/>
                                </w:tabs>
                                <w:spacing w:before="121" w:line="336" w:lineRule="auto"/>
                                <w:ind w:left="0" w:right="18" w:firstLine="0"/>
                                <w:rPr>
                                  <w:sz w:val="26"/>
                                </w:rPr>
                              </w:pPr>
                              <w:r>
                                <w:rPr>
                                  <w:sz w:val="26"/>
                                </w:rPr>
                                <w:t>Sử dụng, trao đổi sản phẩm văn hóa có nội dung kích động bạo lực, đồi trụy; sử dụng đồ chơi hoặc chơi trò chơi có hại cho sự phát triển lành mạnh của bản</w:t>
                              </w:r>
                              <w:r>
                                <w:rPr>
                                  <w:spacing w:val="-16"/>
                                  <w:sz w:val="26"/>
                                </w:rPr>
                                <w:t xml:space="preserve"> </w:t>
                              </w:r>
                              <w:r>
                                <w:rPr>
                                  <w:sz w:val="26"/>
                                </w:rPr>
                                <w:t>thân.</w:t>
                              </w:r>
                            </w:p>
                            <w:p w14:paraId="09192988" w14:textId="77777777" w:rsidR="002229A8" w:rsidRDefault="00000000">
                              <w:pPr>
                                <w:numPr>
                                  <w:ilvl w:val="0"/>
                                  <w:numId w:val="40"/>
                                </w:numPr>
                                <w:tabs>
                                  <w:tab w:val="left" w:pos="784"/>
                                  <w:tab w:val="left" w:pos="785"/>
                                </w:tabs>
                                <w:spacing w:before="1"/>
                                <w:ind w:left="784" w:hanging="785"/>
                                <w:rPr>
                                  <w:sz w:val="26"/>
                                </w:rPr>
                              </w:pPr>
                              <w:r>
                                <w:rPr>
                                  <w:sz w:val="26"/>
                                </w:rPr>
                                <w:t>HS không được vi phạm những hành vi bị nghiêm cấm khác theo quy định</w:t>
                              </w:r>
                              <w:r>
                                <w:rPr>
                                  <w:spacing w:val="2"/>
                                  <w:sz w:val="26"/>
                                </w:rPr>
                                <w:t xml:space="preserve"> </w:t>
                              </w:r>
                              <w:r>
                                <w:rPr>
                                  <w:sz w:val="26"/>
                                </w:rPr>
                                <w:t>của</w:t>
                              </w:r>
                            </w:p>
                            <w:p w14:paraId="255AEB93" w14:textId="77777777" w:rsidR="002229A8" w:rsidRDefault="00000000">
                              <w:pPr>
                                <w:spacing w:before="118"/>
                                <w:rPr>
                                  <w:sz w:val="26"/>
                                </w:rPr>
                              </w:pPr>
                              <w:r>
                                <w:rPr>
                                  <w:sz w:val="26"/>
                                </w:rPr>
                                <w:t>pháp luật.</w:t>
                              </w:r>
                            </w:p>
                          </w:txbxContent>
                        </wps:txbx>
                        <wps:bodyPr rot="0" vert="horz" wrap="square" lIns="0" tIns="0" rIns="0" bIns="0" anchor="t" anchorCtr="0" upright="1">
                          <a:noAutofit/>
                        </wps:bodyPr>
                      </wps:wsp>
                    </wpg:wgp>
                  </a:graphicData>
                </a:graphic>
              </wp:inline>
            </w:drawing>
          </mc:Choice>
          <mc:Fallback>
            <w:pict>
              <v:group w14:anchorId="6F259A57" id="Group 79" o:spid="_x0000_s1133" style="width:465.5pt;height:275.1pt;mso-position-horizontal-relative:char;mso-position-vertical-relative:line" coordsize="9310,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">
                <v:shape id="Freeform 89" o:spid="_x0000_s1134" style="position:absolute;left:-1;width:9310;height:5502;visibility:visible;mso-wrap-style:square;v-text-anchor:top" coordsize="9310,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" path="m9309,r-9,l9300,10r,5482l10,5492,10,10r9290,l9300,,10,,,,,5501r10,l9300,5501r9,l9309,xe" fillcolor="black" stroked="f">
                  <v:path arrowok="t" o:connecttype="custom" o:connectlocs="9309,0;9300,0;9300,10;9300,5492;10,5492;10,10;9300,10;9300,0;10,0;0,0;0,5501;10,5501;9300,5501;9309,5501;9309,0" o:connectangles="0,0,0,0,0,0,0,0,0,0,0,0,0,0,0"/>
                </v:shape>
                <v:shape id="Text Box 88" o:spid="_x0000_s1135" type="#_x0000_t202" style="position:absolute;left:117;top:453;width:21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BE92E65" w14:textId="77777777" w:rsidR="002229A8" w:rsidRDefault="00000000">
                        <w:pPr>
                          <w:spacing w:line="287" w:lineRule="exact"/>
                          <w:rPr>
                            <w:sz w:val="26"/>
                          </w:rPr>
                        </w:pPr>
                        <w:r>
                          <w:rPr>
                            <w:sz w:val="26"/>
                          </w:rPr>
                          <w:t>1.</w:t>
                        </w:r>
                      </w:p>
                    </w:txbxContent>
                  </v:textbox>
                </v:shape>
                <v:shape id="Text Box 87" o:spid="_x0000_s1136" type="#_x0000_t202" style="position:absolute;left:902;top:28;width:8301;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C7A3734" w14:textId="77777777" w:rsidR="002229A8" w:rsidRDefault="00000000">
                        <w:pPr>
                          <w:ind w:left="1575"/>
                          <w:rPr>
                            <w:b/>
                            <w:sz w:val="26"/>
                          </w:rPr>
                        </w:pPr>
                        <w:r>
                          <w:rPr>
                            <w:b/>
                            <w:sz w:val="26"/>
                          </w:rPr>
                          <w:t>Các hành vi học sinh không được làm</w:t>
                        </w:r>
                        <w:r>
                          <w:rPr>
                            <w:b/>
                            <w:sz w:val="26"/>
                            <w:vertAlign w:val="superscript"/>
                          </w:rPr>
                          <w:t>26</w:t>
                        </w:r>
                      </w:p>
                      <w:p w14:paraId="17A493BE" w14:textId="77777777" w:rsidR="002229A8" w:rsidRDefault="00000000">
                        <w:pPr>
                          <w:spacing w:before="114"/>
                          <w:rPr>
                            <w:sz w:val="26"/>
                          </w:rPr>
                        </w:pPr>
                        <w:r>
                          <w:rPr>
                            <w:sz w:val="26"/>
                          </w:rPr>
                          <w:t>Xúc phạm nhân phẩm, danh dự, xâm phạm thân thể GV, cán bộ, nhân viên</w:t>
                        </w:r>
                        <w:r>
                          <w:rPr>
                            <w:spacing w:val="59"/>
                            <w:sz w:val="26"/>
                          </w:rPr>
                          <w:t xml:space="preserve"> </w:t>
                        </w:r>
                        <w:r>
                          <w:rPr>
                            <w:sz w:val="26"/>
                          </w:rPr>
                          <w:t>của</w:t>
                        </w:r>
                      </w:p>
                    </w:txbxContent>
                  </v:textbox>
                </v:shape>
                <v:shape id="Text Box 86" o:spid="_x0000_s1137" type="#_x0000_t202" style="position:absolute;left:117;top:870;width:378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785D731" w14:textId="77777777" w:rsidR="002229A8" w:rsidRDefault="00000000">
                        <w:pPr>
                          <w:spacing w:line="287" w:lineRule="exact"/>
                          <w:rPr>
                            <w:sz w:val="26"/>
                          </w:rPr>
                        </w:pPr>
                        <w:r>
                          <w:rPr>
                            <w:sz w:val="26"/>
                          </w:rPr>
                          <w:t>nhà trường, người khác và HS khác.</w:t>
                        </w:r>
                      </w:p>
                    </w:txbxContent>
                  </v:textbox>
                </v:shape>
                <v:shape id="Text Box 85" o:spid="_x0000_s1138" type="#_x0000_t202" style="position:absolute;left:117;top:1288;width:21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2585853" w14:textId="77777777" w:rsidR="002229A8" w:rsidRDefault="00000000">
                        <w:pPr>
                          <w:spacing w:line="287" w:lineRule="exact"/>
                          <w:rPr>
                            <w:sz w:val="26"/>
                          </w:rPr>
                        </w:pPr>
                        <w:r>
                          <w:rPr>
                            <w:sz w:val="26"/>
                          </w:rPr>
                          <w:t>2.</w:t>
                        </w:r>
                      </w:p>
                      <w:p w14:paraId="72415818" w14:textId="77777777" w:rsidR="002229A8" w:rsidRDefault="00000000">
                        <w:pPr>
                          <w:spacing w:before="121"/>
                          <w:rPr>
                            <w:sz w:val="26"/>
                          </w:rPr>
                        </w:pPr>
                        <w:r>
                          <w:rPr>
                            <w:sz w:val="26"/>
                          </w:rPr>
                          <w:t>3.</w:t>
                        </w:r>
                      </w:p>
                    </w:txbxContent>
                  </v:textbox>
                </v:shape>
                <v:shape id="Text Box 84" o:spid="_x0000_s1139" type="#_x0000_t202" style="position:absolute;left:895;top:1288;width:830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E6FE91F" w14:textId="77777777" w:rsidR="002229A8" w:rsidRDefault="00000000">
                        <w:pPr>
                          <w:spacing w:line="287" w:lineRule="exact"/>
                          <w:rPr>
                            <w:sz w:val="26"/>
                          </w:rPr>
                        </w:pPr>
                        <w:r>
                          <w:rPr>
                            <w:sz w:val="26"/>
                          </w:rPr>
                          <w:t>Gian lận trong học tập, kiểm tra, thi, tuyển sinh.</w:t>
                        </w:r>
                      </w:p>
                      <w:p w14:paraId="264F4140" w14:textId="77777777" w:rsidR="002229A8" w:rsidRDefault="00000000">
                        <w:pPr>
                          <w:spacing w:before="121"/>
                          <w:ind w:left="4"/>
                          <w:rPr>
                            <w:sz w:val="26"/>
                          </w:rPr>
                        </w:pPr>
                        <w:r>
                          <w:rPr>
                            <w:sz w:val="26"/>
                          </w:rPr>
                          <w:t>Mua bán, sử dụng rượu, bia, thuốc lá, chất gây nghiện, các chất kích thích khác</w:t>
                        </w:r>
                      </w:p>
                    </w:txbxContent>
                  </v:textbox>
                </v:shape>
                <v:shape id="Text Box 83" o:spid="_x0000_s1140" type="#_x0000_t202" style="position:absolute;left:117;top:2125;width:319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A03FEC1" w14:textId="77777777" w:rsidR="002229A8" w:rsidRDefault="00000000">
                        <w:pPr>
                          <w:spacing w:line="287" w:lineRule="exact"/>
                          <w:rPr>
                            <w:sz w:val="26"/>
                          </w:rPr>
                        </w:pPr>
                        <w:r>
                          <w:rPr>
                            <w:sz w:val="26"/>
                          </w:rPr>
                          <w:t>và pháo, các chất gây cháy nổ.</w:t>
                        </w:r>
                      </w:p>
                    </w:txbxContent>
                  </v:textbox>
                </v:shape>
                <v:shape id="Text Box 82" o:spid="_x0000_s1141" type="#_x0000_t202" style="position:absolute;left:117;top:2545;width:21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11E8077" w14:textId="77777777" w:rsidR="002229A8" w:rsidRDefault="00000000">
                        <w:pPr>
                          <w:spacing w:line="287" w:lineRule="exact"/>
                          <w:rPr>
                            <w:sz w:val="26"/>
                          </w:rPr>
                        </w:pPr>
                        <w:r>
                          <w:rPr>
                            <w:sz w:val="26"/>
                          </w:rPr>
                          <w:t>4.</w:t>
                        </w:r>
                      </w:p>
                    </w:txbxContent>
                  </v:textbox>
                </v:shape>
                <v:shape id="Text Box 81" o:spid="_x0000_s1142" type="#_x0000_t202" style="position:absolute;left:830;top:2545;width:837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6ECAADF" w14:textId="77777777" w:rsidR="002229A8" w:rsidRDefault="00000000">
                        <w:pPr>
                          <w:spacing w:line="287" w:lineRule="exact"/>
                          <w:rPr>
                            <w:sz w:val="26"/>
                          </w:rPr>
                        </w:pPr>
                        <w:r>
                          <w:rPr>
                            <w:sz w:val="26"/>
                          </w:rPr>
                          <w:t>Sử dụng điện thoại di động, các thiết bị khác khi đang học tập trên lớp không</w:t>
                        </w:r>
                      </w:p>
                    </w:txbxContent>
                  </v:textbox>
                </v:shape>
                <v:shape id="Text Box 80" o:spid="_x0000_s1143" type="#_x0000_t202" style="position:absolute;left:117;top:2964;width:909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4799823" w14:textId="77777777" w:rsidR="002229A8" w:rsidRDefault="00000000">
                        <w:pPr>
                          <w:spacing w:line="287" w:lineRule="exact"/>
                          <w:rPr>
                            <w:sz w:val="26"/>
                          </w:rPr>
                        </w:pPr>
                        <w:r>
                          <w:rPr>
                            <w:sz w:val="26"/>
                          </w:rPr>
                          <w:t>phục vụ cho việc học tập và không được GV cho phép.</w:t>
                        </w:r>
                      </w:p>
                      <w:p w14:paraId="47CE1A4E" w14:textId="77777777" w:rsidR="002229A8" w:rsidRDefault="00000000">
                        <w:pPr>
                          <w:numPr>
                            <w:ilvl w:val="0"/>
                            <w:numId w:val="40"/>
                          </w:numPr>
                          <w:tabs>
                            <w:tab w:val="left" w:pos="712"/>
                            <w:tab w:val="left" w:pos="713"/>
                          </w:tabs>
                          <w:spacing w:before="118"/>
                          <w:rPr>
                            <w:sz w:val="26"/>
                          </w:rPr>
                        </w:pPr>
                        <w:r>
                          <w:rPr>
                            <w:sz w:val="26"/>
                          </w:rPr>
                          <w:t>Đánh nhau, gây rối trật tự, an ninh trong nhà trường và nơi công</w:t>
                        </w:r>
                        <w:r>
                          <w:rPr>
                            <w:spacing w:val="-15"/>
                            <w:sz w:val="26"/>
                          </w:rPr>
                          <w:t xml:space="preserve"> </w:t>
                        </w:r>
                        <w:r>
                          <w:rPr>
                            <w:sz w:val="26"/>
                          </w:rPr>
                          <w:t>cộng.</w:t>
                        </w:r>
                      </w:p>
                      <w:p w14:paraId="48D406E4" w14:textId="77777777" w:rsidR="002229A8" w:rsidRDefault="00000000">
                        <w:pPr>
                          <w:numPr>
                            <w:ilvl w:val="0"/>
                            <w:numId w:val="40"/>
                          </w:numPr>
                          <w:tabs>
                            <w:tab w:val="left" w:pos="777"/>
                            <w:tab w:val="left" w:pos="778"/>
                          </w:tabs>
                          <w:spacing w:before="121" w:line="336" w:lineRule="auto"/>
                          <w:ind w:left="0" w:right="18" w:firstLine="0"/>
                          <w:rPr>
                            <w:sz w:val="26"/>
                          </w:rPr>
                        </w:pPr>
                        <w:r>
                          <w:rPr>
                            <w:sz w:val="26"/>
                          </w:rPr>
                          <w:t>Sử dụng, trao đổi sản phẩm văn hóa có nội dung kích động bạo lực, đồi trụy; sử dụng đồ chơi hoặc chơi trò chơi có hại cho sự phát triển lành mạnh của bản</w:t>
                        </w:r>
                        <w:r>
                          <w:rPr>
                            <w:spacing w:val="-16"/>
                            <w:sz w:val="26"/>
                          </w:rPr>
                          <w:t xml:space="preserve"> </w:t>
                        </w:r>
                        <w:r>
                          <w:rPr>
                            <w:sz w:val="26"/>
                          </w:rPr>
                          <w:t>thân.</w:t>
                        </w:r>
                      </w:p>
                      <w:p w14:paraId="09192988" w14:textId="77777777" w:rsidR="002229A8" w:rsidRDefault="00000000">
                        <w:pPr>
                          <w:numPr>
                            <w:ilvl w:val="0"/>
                            <w:numId w:val="40"/>
                          </w:numPr>
                          <w:tabs>
                            <w:tab w:val="left" w:pos="784"/>
                            <w:tab w:val="left" w:pos="785"/>
                          </w:tabs>
                          <w:spacing w:before="1"/>
                          <w:ind w:left="784" w:hanging="785"/>
                          <w:rPr>
                            <w:sz w:val="26"/>
                          </w:rPr>
                        </w:pPr>
                        <w:r>
                          <w:rPr>
                            <w:sz w:val="26"/>
                          </w:rPr>
                          <w:t>HS không được vi phạm những hành vi bị nghiêm cấm khác theo quy định</w:t>
                        </w:r>
                        <w:r>
                          <w:rPr>
                            <w:spacing w:val="2"/>
                            <w:sz w:val="26"/>
                          </w:rPr>
                          <w:t xml:space="preserve"> </w:t>
                        </w:r>
                        <w:r>
                          <w:rPr>
                            <w:sz w:val="26"/>
                          </w:rPr>
                          <w:t>của</w:t>
                        </w:r>
                      </w:p>
                      <w:p w14:paraId="255AEB93" w14:textId="77777777" w:rsidR="002229A8" w:rsidRDefault="00000000">
                        <w:pPr>
                          <w:spacing w:before="118"/>
                          <w:rPr>
                            <w:sz w:val="26"/>
                          </w:rPr>
                        </w:pPr>
                        <w:r>
                          <w:rPr>
                            <w:sz w:val="26"/>
                          </w:rPr>
                          <w:t>pháp luật.</w:t>
                        </w:r>
                      </w:p>
                    </w:txbxContent>
                  </v:textbox>
                </v:shape>
                <w10:anchorlock/>
              </v:group>
            </w:pict>
          </mc:Fallback>
        </mc:AlternateContent>
      </w:r>
    </w:p>
    <w:p w14:paraId="71F87B83" w14:textId="77777777" w:rsidR="002229A8" w:rsidRDefault="002229A8">
      <w:pPr>
        <w:pStyle w:val="BodyText"/>
        <w:spacing w:before="1"/>
        <w:ind w:left="0"/>
        <w:jc w:val="left"/>
      </w:pPr>
    </w:p>
    <w:p w14:paraId="64A753F0" w14:textId="77777777" w:rsidR="002229A8" w:rsidRDefault="00000000">
      <w:pPr>
        <w:pStyle w:val="Heading2"/>
        <w:spacing w:before="88" w:line="336" w:lineRule="auto"/>
        <w:ind w:right="406" w:firstLine="719"/>
      </w:pPr>
      <w:r>
        <w:t>Ngoài ra, văn hóa ứng xử của người HS còn được thể hiện trong các mối quan hệ:</w:t>
      </w:r>
    </w:p>
    <w:p w14:paraId="024C0811" w14:textId="77777777" w:rsidR="002229A8" w:rsidRDefault="00000000">
      <w:pPr>
        <w:pStyle w:val="BodyText"/>
        <w:spacing w:line="336" w:lineRule="auto"/>
        <w:ind w:right="408" w:firstLine="719"/>
      </w:pPr>
      <w:r>
        <w:rPr>
          <w:b/>
          <w:i/>
        </w:rPr>
        <w:t xml:space="preserve">Đối với môi trường sống và học tập: </w:t>
      </w:r>
      <w:r>
        <w:t>Biết cách bảo vệ sức khỏe, phòng chống dịch bệnh cho bản thân, tham gia học hỏi, rèn luyện kỹ năng sống; có ý thức giữ gìn vệ sinh môi trường, bảo vệ cơ sở vật chất, xây dựng và giữ gìn trường, lớp học xanh, sạch đẹp; quan tâm chăm sóc tốt các công trình thanh niên; sử dụng an toàn và tiết kiệm điện, nước, trang thiết bị của nhà trường; có ý thức bảo vệ các công trình văn hóa, các di tích lịch sử ở địa phương; tìm hiểu, giữ gìn và phát huy truyền thống địa phương, truyền thống nhà trường…</w:t>
      </w:r>
    </w:p>
    <w:p w14:paraId="39DE1A8A" w14:textId="77777777" w:rsidR="002229A8" w:rsidRDefault="00000000">
      <w:pPr>
        <w:pStyle w:val="BodyText"/>
        <w:spacing w:line="336" w:lineRule="auto"/>
        <w:ind w:right="407" w:firstLine="779"/>
      </w:pPr>
      <w:r>
        <w:rPr>
          <w:b/>
          <w:i/>
        </w:rPr>
        <w:t xml:space="preserve">Ở </w:t>
      </w:r>
      <w:r>
        <w:rPr>
          <w:b/>
          <w:i/>
          <w:spacing w:val="-3"/>
        </w:rPr>
        <w:t xml:space="preserve">nơi công cộng: </w:t>
      </w:r>
      <w:r>
        <w:rPr>
          <w:spacing w:val="-3"/>
        </w:rPr>
        <w:t xml:space="preserve">Cử </w:t>
      </w:r>
      <w:r>
        <w:rPr>
          <w:spacing w:val="-4"/>
        </w:rPr>
        <w:t xml:space="preserve">chỉ, hành </w:t>
      </w:r>
      <w:r>
        <w:rPr>
          <w:spacing w:val="-3"/>
        </w:rPr>
        <w:t xml:space="preserve">động lịch </w:t>
      </w:r>
      <w:r>
        <w:rPr>
          <w:spacing w:val="-4"/>
        </w:rPr>
        <w:t xml:space="preserve">thiệp; biết </w:t>
      </w:r>
      <w:r>
        <w:rPr>
          <w:spacing w:val="-3"/>
        </w:rPr>
        <w:t xml:space="preserve">nói xin lỗi khi </w:t>
      </w:r>
      <w:r>
        <w:t xml:space="preserve">làm </w:t>
      </w:r>
      <w:r>
        <w:rPr>
          <w:spacing w:val="-3"/>
        </w:rPr>
        <w:t xml:space="preserve">phiền và cảm ơn khi được giúp đỡ; </w:t>
      </w:r>
      <w:r>
        <w:rPr>
          <w:spacing w:val="-4"/>
        </w:rPr>
        <w:t xml:space="preserve">không </w:t>
      </w:r>
      <w:r>
        <w:rPr>
          <w:spacing w:val="-3"/>
        </w:rPr>
        <w:t xml:space="preserve">làm </w:t>
      </w:r>
      <w:r>
        <w:t xml:space="preserve">ồn </w:t>
      </w:r>
      <w:r>
        <w:rPr>
          <w:spacing w:val="-3"/>
        </w:rPr>
        <w:t xml:space="preserve">ào, ngó </w:t>
      </w:r>
      <w:r>
        <w:rPr>
          <w:spacing w:val="-4"/>
        </w:rPr>
        <w:t xml:space="preserve">nghiêng, </w:t>
      </w:r>
      <w:r>
        <w:t xml:space="preserve">chỉ </w:t>
      </w:r>
      <w:r>
        <w:rPr>
          <w:spacing w:val="-4"/>
        </w:rPr>
        <w:t xml:space="preserve">trỏ, </w:t>
      </w:r>
      <w:r>
        <w:rPr>
          <w:spacing w:val="-3"/>
        </w:rPr>
        <w:t xml:space="preserve">bình phẩm </w:t>
      </w:r>
      <w:r>
        <w:rPr>
          <w:spacing w:val="-4"/>
        </w:rPr>
        <w:t xml:space="preserve">xấu người khác; </w:t>
      </w:r>
      <w:r>
        <w:rPr>
          <w:spacing w:val="-3"/>
        </w:rPr>
        <w:t xml:space="preserve">khi </w:t>
      </w:r>
      <w:r>
        <w:rPr>
          <w:spacing w:val="-4"/>
        </w:rPr>
        <w:t xml:space="preserve">muốn </w:t>
      </w:r>
      <w:r>
        <w:rPr>
          <w:spacing w:val="-3"/>
        </w:rPr>
        <w:t xml:space="preserve">hỏi đường </w:t>
      </w:r>
      <w:r>
        <w:rPr>
          <w:spacing w:val="-4"/>
        </w:rPr>
        <w:t xml:space="preserve">phải </w:t>
      </w:r>
      <w:r>
        <w:rPr>
          <w:spacing w:val="-3"/>
        </w:rPr>
        <w:t xml:space="preserve">dừng </w:t>
      </w:r>
      <w:r>
        <w:t xml:space="preserve">và </w:t>
      </w:r>
      <w:r>
        <w:rPr>
          <w:spacing w:val="-3"/>
        </w:rPr>
        <w:t xml:space="preserve">xuống </w:t>
      </w:r>
      <w:r>
        <w:rPr>
          <w:spacing w:val="-4"/>
        </w:rPr>
        <w:t xml:space="preserve">xe, </w:t>
      </w:r>
      <w:r>
        <w:t xml:space="preserve">gỡ </w:t>
      </w:r>
      <w:r>
        <w:rPr>
          <w:spacing w:val="-4"/>
        </w:rPr>
        <w:t xml:space="preserve">khăn </w:t>
      </w:r>
      <w:r>
        <w:rPr>
          <w:spacing w:val="-3"/>
        </w:rPr>
        <w:t xml:space="preserve">che mặt, cởi </w:t>
      </w:r>
      <w:r>
        <w:rPr>
          <w:spacing w:val="-4"/>
        </w:rPr>
        <w:t xml:space="preserve">kính </w:t>
      </w:r>
      <w:r>
        <w:rPr>
          <w:spacing w:val="-3"/>
        </w:rPr>
        <w:t>râm…</w:t>
      </w:r>
    </w:p>
    <w:p w14:paraId="18ACF9FA" w14:textId="77777777" w:rsidR="002229A8" w:rsidRDefault="00000000">
      <w:pPr>
        <w:pStyle w:val="BodyText"/>
        <w:spacing w:line="336" w:lineRule="auto"/>
        <w:ind w:right="408" w:firstLine="719"/>
      </w:pPr>
      <w:r>
        <w:rPr>
          <w:noProof/>
        </w:rPr>
        <mc:AlternateContent>
          <mc:Choice Requires="wps">
            <w:drawing>
              <wp:anchor distT="0" distB="0" distL="0" distR="0" simplePos="0" relativeHeight="251672576" behindDoc="1" locked="0" layoutInCell="1" allowOverlap="1" wp14:anchorId="39861B8B" wp14:editId="68DB6CC6">
                <wp:simplePos x="0" y="0"/>
                <wp:positionH relativeFrom="page">
                  <wp:posOffset>1080770</wp:posOffset>
                </wp:positionH>
                <wp:positionV relativeFrom="paragraph">
                  <wp:posOffset>875030</wp:posOffset>
                </wp:positionV>
                <wp:extent cx="1828800" cy="7620"/>
                <wp:effectExtent l="0" t="0" r="0" b="0"/>
                <wp:wrapTopAndBottom/>
                <wp:docPr id="8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8" o:spid="_x0000_s1026" o:spt="1" style="position:absolute;left:0pt;margin-left:85.1pt;margin-top:68.9pt;height:0.6pt;width:144pt;mso-position-horizontal-relative:page;mso-wrap-distance-bottom:0pt;mso-wrap-distance-top:0pt;z-index:-251615232;mso-width-relative:page;mso-height-relative:page;" fillcolor="#000000" filled="t" stroked="f" coordsize="21600,21600" o:gfxdata="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9or6tcAAAALAQAADwAAAAAAAAAB&#10;ACAAAAAiAAAAZHJzL2Rvd25yZXYueG1sUEsBAhQAFAAAAAgAh07iQMYtna8RAgAAKQQAAA4AAAAA&#10;AAAAAQAgAAAAJgEAAGRycy9lMm9Eb2MueG1sUEsFBgAAAAAGAAYAWQEAAKkFAAAAAA==&#10;">
                <v:fill on="t" focussize="0,0"/>
                <v:stroke on="f"/>
                <v:imagedata o:title=""/>
                <o:lock v:ext="edit" aspectratio="f"/>
                <w10:wrap type="topAndBottom"/>
              </v:rect>
            </w:pict>
          </mc:Fallback>
        </mc:AlternateContent>
      </w:r>
      <w:r>
        <w:rPr>
          <w:b/>
          <w:i/>
        </w:rPr>
        <w:t xml:space="preserve">Ở trong lớp học: </w:t>
      </w:r>
      <w:r>
        <w:t>Thực hiện tốt nội quy lớp học; không sử dụng phương tiện liên lạc cá nhân như: Máy nghe nhạc, điện thoại… Không mang đồ ăn, thức uống vào lớp học; tắt điện, quạt điện, đóng cửa khi ra</w:t>
      </w:r>
      <w:r>
        <w:rPr>
          <w:spacing w:val="-2"/>
        </w:rPr>
        <w:t xml:space="preserve"> </w:t>
      </w:r>
      <w:r>
        <w:t>về…</w:t>
      </w:r>
    </w:p>
    <w:p w14:paraId="3EFEAE22" w14:textId="77777777" w:rsidR="002229A8" w:rsidRDefault="00000000">
      <w:pPr>
        <w:spacing w:before="81" w:line="343" w:lineRule="auto"/>
        <w:ind w:left="322"/>
        <w:rPr>
          <w:b/>
          <w:i/>
          <w:sz w:val="20"/>
        </w:rPr>
      </w:pPr>
      <w:r>
        <w:rPr>
          <w:rFonts w:ascii="Arial" w:hAnsi="Arial"/>
          <w:sz w:val="20"/>
          <w:vertAlign w:val="superscript"/>
        </w:rPr>
        <w:t>26</w:t>
      </w:r>
      <w:r>
        <w:rPr>
          <w:rFonts w:ascii="Arial" w:hAnsi="Arial"/>
          <w:sz w:val="20"/>
        </w:rPr>
        <w:t xml:space="preserve"> </w:t>
      </w:r>
      <w:r>
        <w:rPr>
          <w:b/>
          <w:i/>
          <w:sz w:val="20"/>
        </w:rPr>
        <w:t>Điều lệ Trường trung học cơ sở, trường THCS và trường phổ thông có nhiều cấp học (Ban hành kèm theo Thông tư số 32/2020/TT-BGDĐT ngày 15/6/2020 của Bộ trưởng Bộ Giáo dục và Đào tạo)</w:t>
      </w:r>
    </w:p>
    <w:p w14:paraId="4B6B1EAD" w14:textId="77777777" w:rsidR="002229A8" w:rsidRDefault="002229A8">
      <w:pPr>
        <w:spacing w:line="343" w:lineRule="auto"/>
        <w:rPr>
          <w:sz w:val="20"/>
        </w:rPr>
        <w:sectPr w:rsidR="002229A8">
          <w:pgSz w:w="11910" w:h="16850"/>
          <w:pgMar w:top="1060" w:right="720" w:bottom="980" w:left="1380" w:header="0" w:footer="712" w:gutter="0"/>
          <w:cols w:space="720"/>
        </w:sectPr>
      </w:pPr>
    </w:p>
    <w:p w14:paraId="6784A1E5" w14:textId="77777777" w:rsidR="002229A8" w:rsidRDefault="00000000">
      <w:pPr>
        <w:pStyle w:val="Heading2"/>
        <w:spacing w:before="71"/>
        <w:ind w:left="1041"/>
      </w:pPr>
      <w:r>
        <w:lastRenderedPageBreak/>
        <w:t>Ứng xử đối với bản thân</w:t>
      </w:r>
    </w:p>
    <w:p w14:paraId="6643C03B" w14:textId="77777777" w:rsidR="002229A8" w:rsidRDefault="00000000">
      <w:pPr>
        <w:pStyle w:val="BodyText"/>
        <w:spacing w:before="115" w:line="336" w:lineRule="auto"/>
        <w:ind w:right="409" w:firstLine="719"/>
      </w:pPr>
      <w:r>
        <w:t>Tích cực rèn luyện phẩm chất đạo đức, có lối sống lành mạnh, giản dị, trung thực và khiêm tốn; chấp hành tốt pháp luật; quy định về trật tự, an toàn xã hội, an toàn giao thông; tích cực tham gia đấu tranh, phòng chống tội phạm, tệ nạn xã hội và phòng chống tiêu cực trong học tập, kiểm tra, thi cử; có ý thức phấn đấu không ngừng vươn lên trong học tập, biết tự học; không được nói dối và bao che những khuyết điểm của người khác;</w:t>
      </w:r>
    </w:p>
    <w:p w14:paraId="503282CE" w14:textId="77777777" w:rsidR="002229A8" w:rsidRDefault="00000000">
      <w:pPr>
        <w:pStyle w:val="BodyText"/>
        <w:spacing w:line="336" w:lineRule="auto"/>
        <w:ind w:right="409" w:firstLine="719"/>
      </w:pPr>
      <w:r>
        <w:t>Đi học, tham gia các buổi ngoại khóa phải đúng giờ, tác phong nhanh nhẹn, không hò hét, hô gọi nhau ầm ĩ, đồng phục đúng theo quy định của trường. Không đi, đứng, leo trèo, ngồi lên lan can, bàn học, không bẻ cành, hái lá… Có ý thức giữ gìn cở sở vật chất, cây xanh của nhà trường…</w:t>
      </w:r>
    </w:p>
    <w:p w14:paraId="3CD0FDD7" w14:textId="77777777" w:rsidR="002229A8" w:rsidRDefault="00000000">
      <w:pPr>
        <w:pStyle w:val="BodyText"/>
        <w:spacing w:after="8" w:line="336" w:lineRule="auto"/>
        <w:ind w:right="406" w:firstLine="719"/>
      </w:pPr>
      <w:r>
        <w:t>Đến trường trang phục phải đúng qui định: Trang phục phải sạch sẽ, gọn gàng, giản dị thích hợp với lứa tuổi, thuận tiện cho việc học tập sinh hoạt ở nhà trường, đi học phải mặc đúng trang phục đúng quy định, không mặc áo không cổ, quần áo ở nhà hay quá ngắn, có hình thù kì quái, câu chữ phản cảm, mất thẩm mĩ của học đường…, không nhuộm tóc khác màu đen, không trang điểm loè lẹt, tóc phải gọn gàng, HS nam không được để tóc dài, đầu tóc phản cảm như cạo trọc, đeo khuyên tai, không sơn móng chân, móng tay, để móng tay quá</w:t>
      </w:r>
      <w:r>
        <w:rPr>
          <w:spacing w:val="-1"/>
        </w:rPr>
        <w:t xml:space="preserve"> </w:t>
      </w:r>
      <w:r>
        <w:t>dài…</w:t>
      </w:r>
    </w:p>
    <w:p w14:paraId="38A6F540" w14:textId="77777777" w:rsidR="002229A8" w:rsidRDefault="00000000">
      <w:pPr>
        <w:pStyle w:val="BodyText"/>
        <w:ind w:left="204"/>
        <w:jc w:val="left"/>
        <w:rPr>
          <w:sz w:val="20"/>
        </w:rPr>
      </w:pPr>
      <w:r>
        <w:rPr>
          <w:noProof/>
          <w:sz w:val="20"/>
        </w:rPr>
        <mc:AlternateContent>
          <mc:Choice Requires="wps">
            <w:drawing>
              <wp:inline distT="0" distB="0" distL="0" distR="0" wp14:anchorId="44E8DA7F" wp14:editId="34130990">
                <wp:extent cx="5905500" cy="3488055"/>
                <wp:effectExtent l="5715" t="8890" r="13335" b="8255"/>
                <wp:docPr id="8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88055"/>
                        </a:xfrm>
                        <a:prstGeom prst="rect">
                          <a:avLst/>
                        </a:prstGeom>
                        <a:noFill/>
                        <a:ln w="6096">
                          <a:solidFill>
                            <a:srgbClr val="000000"/>
                          </a:solidFill>
                          <a:prstDash val="solid"/>
                          <a:miter lim="800000"/>
                        </a:ln>
                      </wps:spPr>
                      <wps:txbx>
                        <w:txbxContent>
                          <w:p w14:paraId="67D39833" w14:textId="77777777" w:rsidR="002229A8" w:rsidRDefault="00000000">
                            <w:pPr>
                              <w:spacing w:before="19"/>
                              <w:ind w:left="988"/>
                              <w:rPr>
                                <w:b/>
                                <w:sz w:val="26"/>
                              </w:rPr>
                            </w:pPr>
                            <w:r>
                              <w:rPr>
                                <w:b/>
                                <w:sz w:val="26"/>
                              </w:rPr>
                              <w:t>BỘ QUY TẮC ỨNG XỬ VÀ AN TOÀN TRÊN MẠNG XÃ HỘI</w:t>
                            </w:r>
                            <w:r>
                              <w:rPr>
                                <w:b/>
                                <w:sz w:val="26"/>
                                <w:vertAlign w:val="superscript"/>
                              </w:rPr>
                              <w:t>27</w:t>
                            </w:r>
                          </w:p>
                          <w:p w14:paraId="3B82D649" w14:textId="77777777" w:rsidR="002229A8" w:rsidRDefault="00000000">
                            <w:pPr>
                              <w:numPr>
                                <w:ilvl w:val="0"/>
                                <w:numId w:val="41"/>
                              </w:numPr>
                              <w:tabs>
                                <w:tab w:val="left" w:pos="368"/>
                              </w:tabs>
                              <w:spacing w:before="113"/>
                              <w:jc w:val="both"/>
                              <w:rPr>
                                <w:i/>
                                <w:sz w:val="26"/>
                              </w:rPr>
                            </w:pPr>
                            <w:r>
                              <w:rPr>
                                <w:b/>
                                <w:i/>
                                <w:sz w:val="26"/>
                              </w:rPr>
                              <w:t xml:space="preserve">Mục đích </w:t>
                            </w:r>
                            <w:r>
                              <w:rPr>
                                <w:i/>
                                <w:sz w:val="26"/>
                              </w:rPr>
                              <w:t>xây dựng quy tắc ứng xử và an toàn trên mạng xã</w:t>
                            </w:r>
                            <w:r>
                              <w:rPr>
                                <w:i/>
                                <w:spacing w:val="-9"/>
                                <w:sz w:val="26"/>
                              </w:rPr>
                              <w:t xml:space="preserve"> </w:t>
                            </w:r>
                            <w:r>
                              <w:rPr>
                                <w:i/>
                                <w:sz w:val="26"/>
                              </w:rPr>
                              <w:t>hội</w:t>
                            </w:r>
                          </w:p>
                          <w:p w14:paraId="25638EBB" w14:textId="77777777" w:rsidR="002229A8" w:rsidRDefault="00000000">
                            <w:pPr>
                              <w:pStyle w:val="BodyText"/>
                              <w:numPr>
                                <w:ilvl w:val="1"/>
                                <w:numId w:val="41"/>
                              </w:numPr>
                              <w:tabs>
                                <w:tab w:val="left" w:pos="574"/>
                              </w:tabs>
                              <w:spacing w:before="119" w:line="336" w:lineRule="auto"/>
                              <w:ind w:right="111" w:firstLine="0"/>
                              <w:jc w:val="both"/>
                            </w:pPr>
                            <w:r>
                              <w:t>Tạo điều kiện phát triển lành mạnh mạng xã hội tại Việt Nam, đảm bảo quyền tự do cá nhân, quyền tự do kinh doanh, không phân biệt đối xử nhà cung cấp dịch vụ trong và ngoài nước, phù hợp với chuẩn mực, thông lệ và các điều ước quốc tế mà Việt Nam đã tham</w:t>
                            </w:r>
                            <w:r>
                              <w:rPr>
                                <w:spacing w:val="-7"/>
                              </w:rPr>
                              <w:t xml:space="preserve"> </w:t>
                            </w:r>
                            <w:r>
                              <w:t>gia;</w:t>
                            </w:r>
                          </w:p>
                          <w:p w14:paraId="77675819" w14:textId="77777777" w:rsidR="002229A8" w:rsidRDefault="00000000">
                            <w:pPr>
                              <w:pStyle w:val="BodyText"/>
                              <w:numPr>
                                <w:ilvl w:val="1"/>
                                <w:numId w:val="41"/>
                              </w:numPr>
                              <w:tabs>
                                <w:tab w:val="left" w:pos="586"/>
                              </w:tabs>
                              <w:spacing w:before="1" w:line="336" w:lineRule="auto"/>
                              <w:ind w:right="115" w:firstLine="0"/>
                              <w:jc w:val="both"/>
                            </w:pPr>
                            <w:r>
                              <w:t>Xây dựng chuẩn mực đạo đức về hành vi, ứng xử trên mạng xã hội, giáo dục ý thức, tạo thói quen tích cực trong các hành vi ứng xử của người dùng trên mạng xã hội, góp phần xây dựng môi trường mạng an toàn, lành mạnh tại Việt</w:t>
                            </w:r>
                            <w:r>
                              <w:rPr>
                                <w:spacing w:val="-13"/>
                              </w:rPr>
                              <w:t xml:space="preserve"> </w:t>
                            </w:r>
                            <w:r>
                              <w:t>Nam.</w:t>
                            </w:r>
                          </w:p>
                          <w:p w14:paraId="52ABB1D0" w14:textId="77777777" w:rsidR="002229A8" w:rsidRDefault="00000000">
                            <w:pPr>
                              <w:numPr>
                                <w:ilvl w:val="0"/>
                                <w:numId w:val="42"/>
                              </w:numPr>
                              <w:tabs>
                                <w:tab w:val="left" w:pos="368"/>
                              </w:tabs>
                              <w:spacing w:line="298" w:lineRule="exact"/>
                              <w:jc w:val="both"/>
                              <w:rPr>
                                <w:i/>
                                <w:sz w:val="26"/>
                              </w:rPr>
                            </w:pPr>
                            <w:r>
                              <w:rPr>
                                <w:b/>
                                <w:i/>
                                <w:sz w:val="26"/>
                              </w:rPr>
                              <w:t xml:space="preserve">Quy tắc ứng xử chung </w:t>
                            </w:r>
                            <w:r>
                              <w:rPr>
                                <w:i/>
                                <w:sz w:val="26"/>
                              </w:rPr>
                              <w:t>trên mạng xã</w:t>
                            </w:r>
                            <w:r>
                              <w:rPr>
                                <w:i/>
                                <w:spacing w:val="-8"/>
                                <w:sz w:val="26"/>
                              </w:rPr>
                              <w:t xml:space="preserve"> </w:t>
                            </w:r>
                            <w:r>
                              <w:rPr>
                                <w:i/>
                                <w:sz w:val="26"/>
                              </w:rPr>
                              <w:t>hội</w:t>
                            </w:r>
                          </w:p>
                          <w:p w14:paraId="1FD166C9" w14:textId="77777777" w:rsidR="002229A8" w:rsidRDefault="00000000">
                            <w:pPr>
                              <w:pStyle w:val="BodyText"/>
                              <w:spacing w:before="119"/>
                              <w:ind w:left="108"/>
                            </w:pPr>
                            <w:r>
                              <w:t>Quy tắc ứng xử chung là những quy tắc áp dụng cho tất cả các nhóm đối tượng:</w:t>
                            </w:r>
                          </w:p>
                          <w:p w14:paraId="3F60E7EA" w14:textId="77777777" w:rsidR="002229A8" w:rsidRDefault="00000000">
                            <w:pPr>
                              <w:pStyle w:val="BodyText"/>
                              <w:numPr>
                                <w:ilvl w:val="1"/>
                                <w:numId w:val="42"/>
                              </w:numPr>
                              <w:tabs>
                                <w:tab w:val="left" w:pos="591"/>
                              </w:tabs>
                              <w:spacing w:before="122" w:line="336" w:lineRule="auto"/>
                              <w:ind w:right="114" w:firstLine="0"/>
                              <w:jc w:val="both"/>
                            </w:pPr>
                            <w:r>
                              <w:t>Quy tắc Tôn trọng, tuân thủ pháp luật: Tuân thủ pháp luật Việt Nam, tôn trọng quyền và lợi ích hợp pháp của tổ chức, cá</w:t>
                            </w:r>
                            <w:r>
                              <w:rPr>
                                <w:spacing w:val="-11"/>
                              </w:rPr>
                              <w:t xml:space="preserve"> </w:t>
                            </w:r>
                            <w:r>
                              <w:t>nhân.</w:t>
                            </w:r>
                          </w:p>
                        </w:txbxContent>
                      </wps:txbx>
                      <wps:bodyPr rot="0" vert="horz" wrap="square" lIns="0" tIns="0" rIns="0" bIns="0" anchor="t" anchorCtr="0" upright="1">
                        <a:noAutofit/>
                      </wps:bodyPr>
                    </wps:wsp>
                  </a:graphicData>
                </a:graphic>
              </wp:inline>
            </w:drawing>
          </mc:Choice>
          <mc:Fallback>
            <w:pict>
              <v:shape w14:anchorId="44E8DA7F" id="Text Box 77" o:spid="_x0000_s1144" type="#_x0000_t202" style="width:465pt;height:2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" filled="f" strokeweight=".48pt">
                <v:textbox inset="0,0,0,0">
                  <w:txbxContent>
                    <w:p w14:paraId="67D39833" w14:textId="77777777" w:rsidR="002229A8" w:rsidRDefault="00000000">
                      <w:pPr>
                        <w:spacing w:before="19"/>
                        <w:ind w:left="988"/>
                        <w:rPr>
                          <w:b/>
                          <w:sz w:val="26"/>
                        </w:rPr>
                      </w:pPr>
                      <w:r>
                        <w:rPr>
                          <w:b/>
                          <w:sz w:val="26"/>
                        </w:rPr>
                        <w:t>BỘ QUY TẮC ỨNG XỬ VÀ AN TOÀN TRÊN MẠNG XÃ HỘI</w:t>
                      </w:r>
                      <w:r>
                        <w:rPr>
                          <w:b/>
                          <w:sz w:val="26"/>
                          <w:vertAlign w:val="superscript"/>
                        </w:rPr>
                        <w:t>27</w:t>
                      </w:r>
                    </w:p>
                    <w:p w14:paraId="3B82D649" w14:textId="77777777" w:rsidR="002229A8" w:rsidRDefault="00000000">
                      <w:pPr>
                        <w:numPr>
                          <w:ilvl w:val="0"/>
                          <w:numId w:val="41"/>
                        </w:numPr>
                        <w:tabs>
                          <w:tab w:val="left" w:pos="368"/>
                        </w:tabs>
                        <w:spacing w:before="113"/>
                        <w:jc w:val="both"/>
                        <w:rPr>
                          <w:i/>
                          <w:sz w:val="26"/>
                        </w:rPr>
                      </w:pPr>
                      <w:r>
                        <w:rPr>
                          <w:b/>
                          <w:i/>
                          <w:sz w:val="26"/>
                        </w:rPr>
                        <w:t xml:space="preserve">Mục đích </w:t>
                      </w:r>
                      <w:r>
                        <w:rPr>
                          <w:i/>
                          <w:sz w:val="26"/>
                        </w:rPr>
                        <w:t>xây dựng quy tắc ứng xử và an toàn trên mạng xã</w:t>
                      </w:r>
                      <w:r>
                        <w:rPr>
                          <w:i/>
                          <w:spacing w:val="-9"/>
                          <w:sz w:val="26"/>
                        </w:rPr>
                        <w:t xml:space="preserve"> </w:t>
                      </w:r>
                      <w:r>
                        <w:rPr>
                          <w:i/>
                          <w:sz w:val="26"/>
                        </w:rPr>
                        <w:t>hội</w:t>
                      </w:r>
                    </w:p>
                    <w:p w14:paraId="25638EBB" w14:textId="77777777" w:rsidR="002229A8" w:rsidRDefault="00000000">
                      <w:pPr>
                        <w:pStyle w:val="BodyText"/>
                        <w:numPr>
                          <w:ilvl w:val="1"/>
                          <w:numId w:val="41"/>
                        </w:numPr>
                        <w:tabs>
                          <w:tab w:val="left" w:pos="574"/>
                        </w:tabs>
                        <w:spacing w:before="119" w:line="336" w:lineRule="auto"/>
                        <w:ind w:right="111" w:firstLine="0"/>
                        <w:jc w:val="both"/>
                      </w:pPr>
                      <w:r>
                        <w:t>Tạo điều kiện phát triển lành mạnh mạng xã hội tại Việt Nam, đảm bảo quyền tự do cá nhân, quyền tự do kinh doanh, không phân biệt đối xử nhà cung cấp dịch vụ trong và ngoài nước, phù hợp với chuẩn mực, thông lệ và các điều ước quốc tế mà Việt Nam đã tham</w:t>
                      </w:r>
                      <w:r>
                        <w:rPr>
                          <w:spacing w:val="-7"/>
                        </w:rPr>
                        <w:t xml:space="preserve"> </w:t>
                      </w:r>
                      <w:r>
                        <w:t>gia;</w:t>
                      </w:r>
                    </w:p>
                    <w:p w14:paraId="77675819" w14:textId="77777777" w:rsidR="002229A8" w:rsidRDefault="00000000">
                      <w:pPr>
                        <w:pStyle w:val="BodyText"/>
                        <w:numPr>
                          <w:ilvl w:val="1"/>
                          <w:numId w:val="41"/>
                        </w:numPr>
                        <w:tabs>
                          <w:tab w:val="left" w:pos="586"/>
                        </w:tabs>
                        <w:spacing w:before="1" w:line="336" w:lineRule="auto"/>
                        <w:ind w:right="115" w:firstLine="0"/>
                        <w:jc w:val="both"/>
                      </w:pPr>
                      <w:r>
                        <w:t>Xây dựng chuẩn mực đạo đức về hành vi, ứng xử trên mạng xã hội, giáo dục ý thức, tạo thói quen tích cực trong các hành vi ứng xử của người dùng trên mạng xã hội, góp phần xây dựng môi trường mạng an toàn, lành mạnh tại Việt</w:t>
                      </w:r>
                      <w:r>
                        <w:rPr>
                          <w:spacing w:val="-13"/>
                        </w:rPr>
                        <w:t xml:space="preserve"> </w:t>
                      </w:r>
                      <w:r>
                        <w:t>Nam.</w:t>
                      </w:r>
                    </w:p>
                    <w:p w14:paraId="52ABB1D0" w14:textId="77777777" w:rsidR="002229A8" w:rsidRDefault="00000000">
                      <w:pPr>
                        <w:numPr>
                          <w:ilvl w:val="0"/>
                          <w:numId w:val="42"/>
                        </w:numPr>
                        <w:tabs>
                          <w:tab w:val="left" w:pos="368"/>
                        </w:tabs>
                        <w:spacing w:line="298" w:lineRule="exact"/>
                        <w:jc w:val="both"/>
                        <w:rPr>
                          <w:i/>
                          <w:sz w:val="26"/>
                        </w:rPr>
                      </w:pPr>
                      <w:r>
                        <w:rPr>
                          <w:b/>
                          <w:i/>
                          <w:sz w:val="26"/>
                        </w:rPr>
                        <w:t xml:space="preserve">Quy tắc ứng xử chung </w:t>
                      </w:r>
                      <w:r>
                        <w:rPr>
                          <w:i/>
                          <w:sz w:val="26"/>
                        </w:rPr>
                        <w:t>trên mạng xã</w:t>
                      </w:r>
                      <w:r>
                        <w:rPr>
                          <w:i/>
                          <w:spacing w:val="-8"/>
                          <w:sz w:val="26"/>
                        </w:rPr>
                        <w:t xml:space="preserve"> </w:t>
                      </w:r>
                      <w:r>
                        <w:rPr>
                          <w:i/>
                          <w:sz w:val="26"/>
                        </w:rPr>
                        <w:t>hội</w:t>
                      </w:r>
                    </w:p>
                    <w:p w14:paraId="1FD166C9" w14:textId="77777777" w:rsidR="002229A8" w:rsidRDefault="00000000">
                      <w:pPr>
                        <w:pStyle w:val="BodyText"/>
                        <w:spacing w:before="119"/>
                        <w:ind w:left="108"/>
                      </w:pPr>
                      <w:r>
                        <w:t>Quy tắc ứng xử chung là những quy tắc áp dụng cho tất cả các nhóm đối tượng:</w:t>
                      </w:r>
                    </w:p>
                    <w:p w14:paraId="3F60E7EA" w14:textId="77777777" w:rsidR="002229A8" w:rsidRDefault="00000000">
                      <w:pPr>
                        <w:pStyle w:val="BodyText"/>
                        <w:numPr>
                          <w:ilvl w:val="1"/>
                          <w:numId w:val="42"/>
                        </w:numPr>
                        <w:tabs>
                          <w:tab w:val="left" w:pos="591"/>
                        </w:tabs>
                        <w:spacing w:before="122" w:line="336" w:lineRule="auto"/>
                        <w:ind w:right="114" w:firstLine="0"/>
                        <w:jc w:val="both"/>
                      </w:pPr>
                      <w:r>
                        <w:t>Quy tắc Tôn trọng, tuân thủ pháp luật: Tuân thủ pháp luật Việt Nam, tôn trọng quyền và lợi ích hợp pháp của tổ chức, cá</w:t>
                      </w:r>
                      <w:r>
                        <w:rPr>
                          <w:spacing w:val="-11"/>
                        </w:rPr>
                        <w:t xml:space="preserve"> </w:t>
                      </w:r>
                      <w:r>
                        <w:t>nhân.</w:t>
                      </w:r>
                    </w:p>
                  </w:txbxContent>
                </v:textbox>
                <w10:anchorlock/>
              </v:shape>
            </w:pict>
          </mc:Fallback>
        </mc:AlternateContent>
      </w:r>
    </w:p>
    <w:p w14:paraId="781B7169" w14:textId="77777777" w:rsidR="002229A8" w:rsidRDefault="00000000">
      <w:pPr>
        <w:pStyle w:val="BodyText"/>
        <w:spacing w:before="1"/>
        <w:ind w:left="0"/>
        <w:jc w:val="left"/>
        <w:rPr>
          <w:sz w:val="17"/>
        </w:rPr>
      </w:pPr>
      <w:r>
        <w:rPr>
          <w:noProof/>
        </w:rPr>
        <mc:AlternateContent>
          <mc:Choice Requires="wps">
            <w:drawing>
              <wp:anchor distT="0" distB="0" distL="0" distR="0" simplePos="0" relativeHeight="251673600" behindDoc="1" locked="0" layoutInCell="1" allowOverlap="1" wp14:anchorId="5962A178" wp14:editId="37D94F5D">
                <wp:simplePos x="0" y="0"/>
                <wp:positionH relativeFrom="page">
                  <wp:posOffset>1080770</wp:posOffset>
                </wp:positionH>
                <wp:positionV relativeFrom="paragraph">
                  <wp:posOffset>149860</wp:posOffset>
                </wp:positionV>
                <wp:extent cx="1828800" cy="7620"/>
                <wp:effectExtent l="0" t="0" r="0" b="0"/>
                <wp:wrapTopAndBottom/>
                <wp:docPr id="8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6" o:spid="_x0000_s1026" o:spt="1" style="position:absolute;left:0pt;margin-left:85.1pt;margin-top:11.8pt;height:0.6pt;width:144pt;mso-position-horizontal-relative:page;mso-wrap-distance-bottom:0pt;mso-wrap-distance-top:0pt;z-index:-251614208;mso-width-relative:page;mso-height-relative:page;" fillcolor="#000000" filled="t" stroked="f" coordsize="21600,21600" o:gfxdata="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gdTedcAAAAJAQAADwAAAAAAAAAB&#10;ACAAAAAiAAAAZHJzL2Rvd25yZXYueG1sUEsBAhQAFAAAAAgAh07iQBUHiLkRAgAAKQQAAA4AAAAA&#10;AAAAAQAgAAAAJgEAAGRycy9lMm9Eb2MueG1sUEsFBgAAAAAGAAYAWQEAAKkFAAAAAA==&#10;">
                <v:fill on="t" focussize="0,0"/>
                <v:stroke on="f"/>
                <v:imagedata o:title=""/>
                <o:lock v:ext="edit" aspectratio="f"/>
                <w10:wrap type="topAndBottom"/>
              </v:rect>
            </w:pict>
          </mc:Fallback>
        </mc:AlternateContent>
      </w:r>
    </w:p>
    <w:p w14:paraId="4FDACF31" w14:textId="77777777" w:rsidR="002229A8" w:rsidRDefault="002229A8">
      <w:pPr>
        <w:pStyle w:val="BodyText"/>
        <w:spacing w:before="7"/>
        <w:ind w:left="0"/>
        <w:jc w:val="left"/>
        <w:rPr>
          <w:sz w:val="8"/>
        </w:rPr>
      </w:pPr>
    </w:p>
    <w:p w14:paraId="184B62FE" w14:textId="77777777" w:rsidR="002229A8" w:rsidRDefault="00000000">
      <w:pPr>
        <w:spacing w:before="111" w:line="276" w:lineRule="auto"/>
        <w:ind w:left="322" w:right="433"/>
        <w:rPr>
          <w:sz w:val="24"/>
        </w:rPr>
      </w:pPr>
      <w:r>
        <w:rPr>
          <w:sz w:val="24"/>
          <w:vertAlign w:val="superscript"/>
        </w:rPr>
        <w:t>27</w:t>
      </w:r>
      <w:r>
        <w:rPr>
          <w:sz w:val="24"/>
        </w:rPr>
        <w:t xml:space="preserve"> </w:t>
      </w:r>
      <w:hyperlink r:id="rId60">
        <w:r>
          <w:rPr>
            <w:color w:val="0000FF"/>
            <w:sz w:val="24"/>
            <w:u w:val="single" w:color="0000FF"/>
          </w:rPr>
          <w:t>Quyết định 874/QĐ-BTTTT</w:t>
        </w:r>
        <w:r>
          <w:rPr>
            <w:color w:val="0000FF"/>
            <w:sz w:val="24"/>
          </w:rPr>
          <w:t xml:space="preserve"> </w:t>
        </w:r>
      </w:hyperlink>
      <w:r>
        <w:rPr>
          <w:sz w:val="24"/>
        </w:rPr>
        <w:t>của Bộ Thông tin &amp; truyền thông ban hành Bộ Quy tắc ứng xử trên mạng xã hội và có hiệu lực vào ngày 17/6/2021.</w:t>
      </w:r>
    </w:p>
    <w:p w14:paraId="1F217C19" w14:textId="77777777" w:rsidR="002229A8" w:rsidRDefault="002229A8">
      <w:pPr>
        <w:spacing w:line="276" w:lineRule="auto"/>
        <w:rPr>
          <w:sz w:val="24"/>
        </w:rPr>
        <w:sectPr w:rsidR="002229A8">
          <w:pgSz w:w="11910" w:h="16850"/>
          <w:pgMar w:top="1060" w:right="720" w:bottom="980" w:left="1380" w:header="0" w:footer="712" w:gutter="0"/>
          <w:cols w:space="720"/>
        </w:sectPr>
      </w:pPr>
    </w:p>
    <w:p w14:paraId="62A28C0B" w14:textId="77777777" w:rsidR="002229A8" w:rsidRDefault="00000000">
      <w:pPr>
        <w:pStyle w:val="ListParagraph"/>
        <w:numPr>
          <w:ilvl w:val="1"/>
          <w:numId w:val="43"/>
        </w:numPr>
        <w:tabs>
          <w:tab w:val="left" w:pos="778"/>
        </w:tabs>
        <w:spacing w:before="73" w:line="338" w:lineRule="auto"/>
        <w:ind w:right="419" w:firstLine="0"/>
        <w:rPr>
          <w:sz w:val="26"/>
        </w:rPr>
      </w:pPr>
      <w:r>
        <w:rPr>
          <w:noProof/>
        </w:rPr>
        <w:lastRenderedPageBreak/>
        <mc:AlternateContent>
          <mc:Choice Requires="wps">
            <w:drawing>
              <wp:anchor distT="0" distB="0" distL="114300" distR="114300" simplePos="0" relativeHeight="251644928" behindDoc="1" locked="0" layoutInCell="1" allowOverlap="1" wp14:anchorId="26C6634D" wp14:editId="23DC4383">
                <wp:simplePos x="0" y="0"/>
                <wp:positionH relativeFrom="page">
                  <wp:posOffset>1005840</wp:posOffset>
                </wp:positionH>
                <wp:positionV relativeFrom="page">
                  <wp:posOffset>719455</wp:posOffset>
                </wp:positionV>
                <wp:extent cx="5911850" cy="9343390"/>
                <wp:effectExtent l="0" t="0" r="0" b="0"/>
                <wp:wrapNone/>
                <wp:docPr id="85" name="AutoShape 75"/>
                <wp:cNvGraphicFramePr/>
                <a:graphic xmlns:a="http://schemas.openxmlformats.org/drawingml/2006/main">
                  <a:graphicData uri="http://schemas.microsoft.com/office/word/2010/wordprocessingShape">
                    <wps:wsp>
                      <wps:cNvSpPr/>
                      <wps:spPr bwMode="auto">
                        <a:xfrm>
                          <a:off x="0" y="0"/>
                          <a:ext cx="5911850" cy="9343390"/>
                        </a:xfrm>
                        <a:custGeom>
                          <a:avLst/>
                          <a:gdLst>
                            <a:gd name="T0" fmla="+- 0 10894 1584"/>
                            <a:gd name="T1" fmla="*/ T0 w 9310"/>
                            <a:gd name="T2" fmla="+- 0 15837 1133"/>
                            <a:gd name="T3" fmla="*/ 15837 h 14714"/>
                            <a:gd name="T4" fmla="+- 0 10884 1584"/>
                            <a:gd name="T5" fmla="*/ T4 w 9310"/>
                            <a:gd name="T6" fmla="+- 0 15837 1133"/>
                            <a:gd name="T7" fmla="*/ 15837 h 14714"/>
                            <a:gd name="T8" fmla="+- 0 10884 1584"/>
                            <a:gd name="T9" fmla="*/ T8 w 9310"/>
                            <a:gd name="T10" fmla="+- 0 15837 1133"/>
                            <a:gd name="T11" fmla="*/ 15837 h 14714"/>
                            <a:gd name="T12" fmla="+- 0 1594 1584"/>
                            <a:gd name="T13" fmla="*/ T12 w 9310"/>
                            <a:gd name="T14" fmla="+- 0 15837 1133"/>
                            <a:gd name="T15" fmla="*/ 15837 h 14714"/>
                            <a:gd name="T16" fmla="+- 0 1584 1584"/>
                            <a:gd name="T17" fmla="*/ T16 w 9310"/>
                            <a:gd name="T18" fmla="+- 0 15837 1133"/>
                            <a:gd name="T19" fmla="*/ 15837 h 14714"/>
                            <a:gd name="T20" fmla="+- 0 1584 1584"/>
                            <a:gd name="T21" fmla="*/ T20 w 9310"/>
                            <a:gd name="T22" fmla="+- 0 15847 1133"/>
                            <a:gd name="T23" fmla="*/ 15847 h 14714"/>
                            <a:gd name="T24" fmla="+- 0 1594 1584"/>
                            <a:gd name="T25" fmla="*/ T24 w 9310"/>
                            <a:gd name="T26" fmla="+- 0 15847 1133"/>
                            <a:gd name="T27" fmla="*/ 15847 h 14714"/>
                            <a:gd name="T28" fmla="+- 0 10884 1584"/>
                            <a:gd name="T29" fmla="*/ T28 w 9310"/>
                            <a:gd name="T30" fmla="+- 0 15847 1133"/>
                            <a:gd name="T31" fmla="*/ 15847 h 14714"/>
                            <a:gd name="T32" fmla="+- 0 10884 1584"/>
                            <a:gd name="T33" fmla="*/ T32 w 9310"/>
                            <a:gd name="T34" fmla="+- 0 15847 1133"/>
                            <a:gd name="T35" fmla="*/ 15847 h 14714"/>
                            <a:gd name="T36" fmla="+- 0 10894 1584"/>
                            <a:gd name="T37" fmla="*/ T36 w 9310"/>
                            <a:gd name="T38" fmla="+- 0 15847 1133"/>
                            <a:gd name="T39" fmla="*/ 15847 h 14714"/>
                            <a:gd name="T40" fmla="+- 0 10894 1584"/>
                            <a:gd name="T41" fmla="*/ T40 w 9310"/>
                            <a:gd name="T42" fmla="+- 0 15837 1133"/>
                            <a:gd name="T43" fmla="*/ 15837 h 14714"/>
                            <a:gd name="T44" fmla="+- 0 10894 1584"/>
                            <a:gd name="T45" fmla="*/ T44 w 9310"/>
                            <a:gd name="T46" fmla="+- 0 1133 1133"/>
                            <a:gd name="T47" fmla="*/ 1133 h 14714"/>
                            <a:gd name="T48" fmla="+- 0 10884 1584"/>
                            <a:gd name="T49" fmla="*/ T48 w 9310"/>
                            <a:gd name="T50" fmla="+- 0 1133 1133"/>
                            <a:gd name="T51" fmla="*/ 1133 h 14714"/>
                            <a:gd name="T52" fmla="+- 0 10884 1584"/>
                            <a:gd name="T53" fmla="*/ T52 w 9310"/>
                            <a:gd name="T54" fmla="+- 0 1133 1133"/>
                            <a:gd name="T55" fmla="*/ 1133 h 14714"/>
                            <a:gd name="T56" fmla="+- 0 1594 1584"/>
                            <a:gd name="T57" fmla="*/ T56 w 9310"/>
                            <a:gd name="T58" fmla="+- 0 1133 1133"/>
                            <a:gd name="T59" fmla="*/ 1133 h 14714"/>
                            <a:gd name="T60" fmla="+- 0 1584 1584"/>
                            <a:gd name="T61" fmla="*/ T60 w 9310"/>
                            <a:gd name="T62" fmla="+- 0 1133 1133"/>
                            <a:gd name="T63" fmla="*/ 1133 h 14714"/>
                            <a:gd name="T64" fmla="+- 0 1584 1584"/>
                            <a:gd name="T65" fmla="*/ T64 w 9310"/>
                            <a:gd name="T66" fmla="+- 0 15837 1133"/>
                            <a:gd name="T67" fmla="*/ 15837 h 14714"/>
                            <a:gd name="T68" fmla="+- 0 1594 1584"/>
                            <a:gd name="T69" fmla="*/ T68 w 9310"/>
                            <a:gd name="T70" fmla="+- 0 15837 1133"/>
                            <a:gd name="T71" fmla="*/ 15837 h 14714"/>
                            <a:gd name="T72" fmla="+- 0 1594 1584"/>
                            <a:gd name="T73" fmla="*/ T72 w 9310"/>
                            <a:gd name="T74" fmla="+- 0 1142 1133"/>
                            <a:gd name="T75" fmla="*/ 1142 h 14714"/>
                            <a:gd name="T76" fmla="+- 0 10884 1584"/>
                            <a:gd name="T77" fmla="*/ T76 w 9310"/>
                            <a:gd name="T78" fmla="+- 0 1142 1133"/>
                            <a:gd name="T79" fmla="*/ 1142 h 14714"/>
                            <a:gd name="T80" fmla="+- 0 10884 1584"/>
                            <a:gd name="T81" fmla="*/ T80 w 9310"/>
                            <a:gd name="T82" fmla="+- 0 15837 1133"/>
                            <a:gd name="T83" fmla="*/ 15837 h 14714"/>
                            <a:gd name="T84" fmla="+- 0 10894 1584"/>
                            <a:gd name="T85" fmla="*/ T84 w 9310"/>
                            <a:gd name="T86" fmla="+- 0 15837 1133"/>
                            <a:gd name="T87" fmla="*/ 15837 h 14714"/>
                            <a:gd name="T88" fmla="+- 0 10894 1584"/>
                            <a:gd name="T89" fmla="*/ T88 w 9310"/>
                            <a:gd name="T90" fmla="+- 0 1133 1133"/>
                            <a:gd name="T91" fmla="*/ 1133 h 14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14714">
                              <a:moveTo>
                                <a:pt x="9310" y="14704"/>
                              </a:moveTo>
                              <a:lnTo>
                                <a:pt x="9300" y="14704"/>
                              </a:lnTo>
                              <a:lnTo>
                                <a:pt x="10" y="14704"/>
                              </a:lnTo>
                              <a:lnTo>
                                <a:pt x="0" y="14704"/>
                              </a:lnTo>
                              <a:lnTo>
                                <a:pt x="0" y="14714"/>
                              </a:lnTo>
                              <a:lnTo>
                                <a:pt x="10" y="14714"/>
                              </a:lnTo>
                              <a:lnTo>
                                <a:pt x="9300" y="14714"/>
                              </a:lnTo>
                              <a:lnTo>
                                <a:pt x="9310" y="14714"/>
                              </a:lnTo>
                              <a:lnTo>
                                <a:pt x="9310" y="14704"/>
                              </a:lnTo>
                              <a:close/>
                              <a:moveTo>
                                <a:pt x="9310" y="0"/>
                              </a:moveTo>
                              <a:lnTo>
                                <a:pt x="9300" y="0"/>
                              </a:lnTo>
                              <a:lnTo>
                                <a:pt x="10" y="0"/>
                              </a:lnTo>
                              <a:lnTo>
                                <a:pt x="0" y="0"/>
                              </a:lnTo>
                              <a:lnTo>
                                <a:pt x="0" y="14704"/>
                              </a:lnTo>
                              <a:lnTo>
                                <a:pt x="10" y="14704"/>
                              </a:lnTo>
                              <a:lnTo>
                                <a:pt x="10" y="9"/>
                              </a:lnTo>
                              <a:lnTo>
                                <a:pt x="9300" y="9"/>
                              </a:lnTo>
                              <a:lnTo>
                                <a:pt x="9300" y="14704"/>
                              </a:lnTo>
                              <a:lnTo>
                                <a:pt x="9310" y="14704"/>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75" o:spid="_x0000_s1026" o:spt="100" style="position:absolute;left:0pt;margin-left:79.2pt;margin-top:56.65pt;height:735.7pt;width:465.5pt;mso-position-horizontal-relative:page;mso-position-vertical-relative:page;z-index:-251637760;mso-width-relative:page;mso-height-relative:page;" fillcolor="#000000" filled="t" stroked="f" coordsize="9310,14714" o:gfxdata="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MO2LEHbAAAADQEAAA8AAAAA&#10;AAAAAQAgAAAAIgAAAGRycy9kb3ducmV2LnhtbFBLAQIUABQAAAAIAIdO4kD0uxo72gUAAHcaAAAO&#10;AAAAAAAAAAEAIAAAACoBAABkcnMvZTJvRG9jLnhtbFBLBQYAAAAABgAGAFkBAAB2CQAAAAA=&#10;" path="m9310,14704l9300,14704,10,14704,0,14704,0,14714,10,14714,9300,14714,9310,14714,9310,14704xm9310,0l9300,0,10,0,0,0,0,14704,10,14704,10,9,9300,9,9300,14704,9310,14704,9310,0xe">
                <v:path o:connectlocs="5911850,10056495;5905500,10056495;5905500,10056495;6350,10056495;0,10056495;0,10062845;6350,10062845;5905500,10062845;5905500,10062845;5911850,10062845;5911850,10056495;5911850,719455;5905500,719455;5905500,719455;6350,719455;0,719455;0,10056495;6350,10056495;6350,725170;5905500,725170;5905500,10056495;5911850,10056495;5911850,719455" o:connectangles="0,0,0,0,0,0,0,0,0,0,0,0,0,0,0,0,0,0,0,0,0,0,0"/>
                <v:fill on="t" focussize="0,0"/>
                <v:stroke on="f"/>
                <v:imagedata o:title=""/>
                <o:lock v:ext="edit" aspectratio="f"/>
              </v:shape>
            </w:pict>
          </mc:Fallback>
        </mc:AlternateContent>
      </w:r>
      <w:r>
        <w:rPr>
          <w:sz w:val="26"/>
        </w:rPr>
        <w:t>Quy tắc Lành mạnh: Hành vi, ứng xử trên mạng xã hội phù hợp với các giá trị đạo đức, văn hóa, truyền thống tốt đẹp của dân tộc Việt</w:t>
      </w:r>
      <w:r>
        <w:rPr>
          <w:spacing w:val="-8"/>
          <w:sz w:val="26"/>
        </w:rPr>
        <w:t xml:space="preserve"> </w:t>
      </w:r>
      <w:r>
        <w:rPr>
          <w:sz w:val="26"/>
        </w:rPr>
        <w:t>Nam.</w:t>
      </w:r>
    </w:p>
    <w:p w14:paraId="10E36E58" w14:textId="77777777" w:rsidR="002229A8" w:rsidRDefault="00000000">
      <w:pPr>
        <w:pStyle w:val="ListParagraph"/>
        <w:numPr>
          <w:ilvl w:val="1"/>
          <w:numId w:val="43"/>
        </w:numPr>
        <w:tabs>
          <w:tab w:val="left" w:pos="790"/>
        </w:tabs>
        <w:spacing w:line="336" w:lineRule="auto"/>
        <w:ind w:right="412" w:firstLine="0"/>
        <w:rPr>
          <w:sz w:val="26"/>
        </w:rPr>
      </w:pPr>
      <w:r>
        <w:rPr>
          <w:sz w:val="26"/>
        </w:rPr>
        <w:t>Quy tắc An toàn, bảo mật thông tin: Tuân thủ các quy định và hướng dẫn về bảo vệ an toàn và bảo mật thông</w:t>
      </w:r>
      <w:r>
        <w:rPr>
          <w:spacing w:val="-5"/>
          <w:sz w:val="26"/>
        </w:rPr>
        <w:t xml:space="preserve"> </w:t>
      </w:r>
      <w:r>
        <w:rPr>
          <w:sz w:val="26"/>
        </w:rPr>
        <w:t>tin.</w:t>
      </w:r>
    </w:p>
    <w:p w14:paraId="000CF27A" w14:textId="77777777" w:rsidR="002229A8" w:rsidRDefault="00000000">
      <w:pPr>
        <w:pStyle w:val="ListParagraph"/>
        <w:numPr>
          <w:ilvl w:val="1"/>
          <w:numId w:val="43"/>
        </w:numPr>
        <w:tabs>
          <w:tab w:val="left" w:pos="754"/>
        </w:tabs>
        <w:spacing w:line="336" w:lineRule="auto"/>
        <w:ind w:right="409" w:firstLine="0"/>
        <w:rPr>
          <w:sz w:val="26"/>
        </w:rPr>
      </w:pPr>
      <w:r>
        <w:rPr>
          <w:spacing w:val="-3"/>
          <w:sz w:val="26"/>
        </w:rPr>
        <w:t xml:space="preserve">Quy </w:t>
      </w:r>
      <w:r>
        <w:rPr>
          <w:spacing w:val="-4"/>
          <w:sz w:val="26"/>
        </w:rPr>
        <w:t xml:space="preserve">tắc </w:t>
      </w:r>
      <w:r>
        <w:rPr>
          <w:spacing w:val="-5"/>
          <w:sz w:val="26"/>
        </w:rPr>
        <w:t xml:space="preserve">Trách </w:t>
      </w:r>
      <w:r>
        <w:rPr>
          <w:spacing w:val="-6"/>
          <w:sz w:val="26"/>
        </w:rPr>
        <w:t xml:space="preserve">nhiệm: </w:t>
      </w:r>
      <w:r>
        <w:rPr>
          <w:spacing w:val="-5"/>
          <w:sz w:val="26"/>
        </w:rPr>
        <w:t xml:space="preserve">Chịu trách nhiệm </w:t>
      </w:r>
      <w:r>
        <w:rPr>
          <w:spacing w:val="-4"/>
          <w:sz w:val="26"/>
        </w:rPr>
        <w:t xml:space="preserve">về các </w:t>
      </w:r>
      <w:r>
        <w:rPr>
          <w:spacing w:val="-5"/>
          <w:sz w:val="26"/>
        </w:rPr>
        <w:t xml:space="preserve">hành </w:t>
      </w:r>
      <w:r>
        <w:rPr>
          <w:spacing w:val="-4"/>
          <w:sz w:val="26"/>
        </w:rPr>
        <w:t xml:space="preserve">vi, ứng xử </w:t>
      </w:r>
      <w:r>
        <w:rPr>
          <w:spacing w:val="-5"/>
          <w:sz w:val="26"/>
        </w:rPr>
        <w:t xml:space="preserve">trên mạng </w:t>
      </w:r>
      <w:r>
        <w:rPr>
          <w:spacing w:val="-4"/>
          <w:sz w:val="26"/>
        </w:rPr>
        <w:t xml:space="preserve">xã </w:t>
      </w:r>
      <w:r>
        <w:rPr>
          <w:spacing w:val="-5"/>
          <w:sz w:val="26"/>
        </w:rPr>
        <w:t>hội; phối hợp</w:t>
      </w:r>
      <w:r>
        <w:rPr>
          <w:spacing w:val="-13"/>
          <w:sz w:val="26"/>
        </w:rPr>
        <w:t xml:space="preserve"> </w:t>
      </w:r>
      <w:r>
        <w:rPr>
          <w:spacing w:val="-4"/>
          <w:sz w:val="26"/>
        </w:rPr>
        <w:t>với</w:t>
      </w:r>
      <w:r>
        <w:rPr>
          <w:spacing w:val="-13"/>
          <w:sz w:val="26"/>
        </w:rPr>
        <w:t xml:space="preserve"> </w:t>
      </w:r>
      <w:r>
        <w:rPr>
          <w:spacing w:val="-4"/>
          <w:sz w:val="26"/>
        </w:rPr>
        <w:t>các</w:t>
      </w:r>
      <w:r>
        <w:rPr>
          <w:spacing w:val="-13"/>
          <w:sz w:val="26"/>
        </w:rPr>
        <w:t xml:space="preserve"> </w:t>
      </w:r>
      <w:r>
        <w:rPr>
          <w:spacing w:val="-3"/>
          <w:sz w:val="26"/>
        </w:rPr>
        <w:t>cơ</w:t>
      </w:r>
      <w:r>
        <w:rPr>
          <w:spacing w:val="-12"/>
          <w:sz w:val="26"/>
        </w:rPr>
        <w:t xml:space="preserve"> </w:t>
      </w:r>
      <w:r>
        <w:rPr>
          <w:spacing w:val="-5"/>
          <w:sz w:val="26"/>
        </w:rPr>
        <w:t>quan</w:t>
      </w:r>
      <w:r>
        <w:rPr>
          <w:spacing w:val="-13"/>
          <w:sz w:val="26"/>
        </w:rPr>
        <w:t xml:space="preserve"> </w:t>
      </w:r>
      <w:r>
        <w:rPr>
          <w:spacing w:val="-5"/>
          <w:sz w:val="26"/>
        </w:rPr>
        <w:t>chức</w:t>
      </w:r>
      <w:r>
        <w:rPr>
          <w:spacing w:val="-13"/>
          <w:sz w:val="26"/>
        </w:rPr>
        <w:t xml:space="preserve"> </w:t>
      </w:r>
      <w:r>
        <w:rPr>
          <w:spacing w:val="-5"/>
          <w:sz w:val="26"/>
        </w:rPr>
        <w:t>năng</w:t>
      </w:r>
      <w:r>
        <w:rPr>
          <w:spacing w:val="-12"/>
          <w:sz w:val="26"/>
        </w:rPr>
        <w:t xml:space="preserve"> </w:t>
      </w:r>
      <w:r>
        <w:rPr>
          <w:spacing w:val="-3"/>
          <w:sz w:val="26"/>
        </w:rPr>
        <w:t>để</w:t>
      </w:r>
      <w:r>
        <w:rPr>
          <w:spacing w:val="-13"/>
          <w:sz w:val="26"/>
        </w:rPr>
        <w:t xml:space="preserve"> </w:t>
      </w:r>
      <w:r>
        <w:rPr>
          <w:spacing w:val="-4"/>
          <w:sz w:val="26"/>
        </w:rPr>
        <w:t>xử</w:t>
      </w:r>
      <w:r>
        <w:rPr>
          <w:spacing w:val="-12"/>
          <w:sz w:val="26"/>
        </w:rPr>
        <w:t xml:space="preserve"> </w:t>
      </w:r>
      <w:r>
        <w:rPr>
          <w:spacing w:val="-3"/>
          <w:sz w:val="26"/>
        </w:rPr>
        <w:t>lý</w:t>
      </w:r>
      <w:r>
        <w:rPr>
          <w:spacing w:val="-12"/>
          <w:sz w:val="26"/>
        </w:rPr>
        <w:t xml:space="preserve"> </w:t>
      </w:r>
      <w:r>
        <w:rPr>
          <w:spacing w:val="-5"/>
          <w:sz w:val="26"/>
        </w:rPr>
        <w:t>hành</w:t>
      </w:r>
      <w:r>
        <w:rPr>
          <w:spacing w:val="-13"/>
          <w:sz w:val="26"/>
        </w:rPr>
        <w:t xml:space="preserve"> </w:t>
      </w:r>
      <w:r>
        <w:rPr>
          <w:spacing w:val="-4"/>
          <w:sz w:val="26"/>
        </w:rPr>
        <w:t>vi,</w:t>
      </w:r>
      <w:r>
        <w:rPr>
          <w:spacing w:val="-13"/>
          <w:sz w:val="26"/>
        </w:rPr>
        <w:t xml:space="preserve"> </w:t>
      </w:r>
      <w:r>
        <w:rPr>
          <w:spacing w:val="-5"/>
          <w:sz w:val="26"/>
        </w:rPr>
        <w:t>nội</w:t>
      </w:r>
      <w:r>
        <w:rPr>
          <w:spacing w:val="-12"/>
          <w:sz w:val="26"/>
        </w:rPr>
        <w:t xml:space="preserve"> </w:t>
      </w:r>
      <w:r>
        <w:rPr>
          <w:spacing w:val="-5"/>
          <w:sz w:val="26"/>
        </w:rPr>
        <w:t>dung</w:t>
      </w:r>
      <w:r>
        <w:rPr>
          <w:spacing w:val="-13"/>
          <w:sz w:val="26"/>
        </w:rPr>
        <w:t xml:space="preserve"> </w:t>
      </w:r>
      <w:r>
        <w:rPr>
          <w:spacing w:val="-5"/>
          <w:sz w:val="26"/>
        </w:rPr>
        <w:t>thông</w:t>
      </w:r>
      <w:r>
        <w:rPr>
          <w:spacing w:val="-13"/>
          <w:sz w:val="26"/>
        </w:rPr>
        <w:t xml:space="preserve"> </w:t>
      </w:r>
      <w:r>
        <w:rPr>
          <w:spacing w:val="-4"/>
          <w:sz w:val="26"/>
        </w:rPr>
        <w:t>tin</w:t>
      </w:r>
      <w:r>
        <w:rPr>
          <w:spacing w:val="-12"/>
          <w:sz w:val="26"/>
        </w:rPr>
        <w:t xml:space="preserve"> </w:t>
      </w:r>
      <w:r>
        <w:rPr>
          <w:spacing w:val="-4"/>
          <w:sz w:val="26"/>
        </w:rPr>
        <w:t>vi</w:t>
      </w:r>
      <w:r>
        <w:rPr>
          <w:spacing w:val="-10"/>
          <w:sz w:val="26"/>
        </w:rPr>
        <w:t xml:space="preserve"> </w:t>
      </w:r>
      <w:r>
        <w:rPr>
          <w:spacing w:val="-5"/>
          <w:sz w:val="26"/>
        </w:rPr>
        <w:t>phạm</w:t>
      </w:r>
      <w:r>
        <w:rPr>
          <w:spacing w:val="-13"/>
          <w:sz w:val="26"/>
        </w:rPr>
        <w:t xml:space="preserve"> </w:t>
      </w:r>
      <w:r>
        <w:rPr>
          <w:spacing w:val="-5"/>
          <w:sz w:val="26"/>
        </w:rPr>
        <w:t>pháp</w:t>
      </w:r>
      <w:r>
        <w:rPr>
          <w:spacing w:val="-12"/>
          <w:sz w:val="26"/>
        </w:rPr>
        <w:t xml:space="preserve"> </w:t>
      </w:r>
      <w:r>
        <w:rPr>
          <w:spacing w:val="-6"/>
          <w:sz w:val="26"/>
        </w:rPr>
        <w:t>luật.</w:t>
      </w:r>
    </w:p>
    <w:p w14:paraId="0BBED0E5" w14:textId="77777777" w:rsidR="002229A8" w:rsidRDefault="00000000">
      <w:pPr>
        <w:pStyle w:val="Heading2"/>
        <w:numPr>
          <w:ilvl w:val="0"/>
          <w:numId w:val="44"/>
        </w:numPr>
        <w:tabs>
          <w:tab w:val="left" w:pos="589"/>
        </w:tabs>
        <w:spacing w:line="343" w:lineRule="auto"/>
        <w:ind w:right="414" w:firstLine="0"/>
      </w:pPr>
      <w:r>
        <w:t xml:space="preserve">Quy tắc ứng xử và an toàn </w:t>
      </w:r>
      <w:r>
        <w:rPr>
          <w:b w:val="0"/>
        </w:rPr>
        <w:t xml:space="preserve">trên mạng xã hội </w:t>
      </w:r>
      <w:r>
        <w:t>cho cán bộ, công chức, viên chức và học sinh trong nhà</w:t>
      </w:r>
      <w:r>
        <w:rPr>
          <w:spacing w:val="-1"/>
        </w:rPr>
        <w:t xml:space="preserve"> </w:t>
      </w:r>
      <w:r>
        <w:t>trường</w:t>
      </w:r>
    </w:p>
    <w:p w14:paraId="326098DE" w14:textId="77777777" w:rsidR="002229A8" w:rsidRDefault="00000000">
      <w:pPr>
        <w:pStyle w:val="ListParagraph"/>
        <w:numPr>
          <w:ilvl w:val="1"/>
          <w:numId w:val="44"/>
        </w:numPr>
        <w:tabs>
          <w:tab w:val="left" w:pos="776"/>
        </w:tabs>
        <w:spacing w:line="282" w:lineRule="exact"/>
        <w:rPr>
          <w:sz w:val="26"/>
        </w:rPr>
      </w:pPr>
      <w:r>
        <w:rPr>
          <w:sz w:val="26"/>
        </w:rPr>
        <w:t>Cán bộ, công chức, viên chức và học sinh trong nhà trường thực hiện nội</w:t>
      </w:r>
      <w:r>
        <w:rPr>
          <w:spacing w:val="-18"/>
          <w:sz w:val="26"/>
        </w:rPr>
        <w:t xml:space="preserve"> </w:t>
      </w:r>
      <w:r>
        <w:rPr>
          <w:sz w:val="26"/>
        </w:rPr>
        <w:t>dung:</w:t>
      </w:r>
    </w:p>
    <w:p w14:paraId="3ED53C35" w14:textId="77777777" w:rsidR="002229A8" w:rsidRDefault="00000000">
      <w:pPr>
        <w:pStyle w:val="ListParagraph"/>
        <w:numPr>
          <w:ilvl w:val="2"/>
          <w:numId w:val="44"/>
        </w:numPr>
        <w:tabs>
          <w:tab w:val="left" w:pos="982"/>
        </w:tabs>
        <w:spacing w:before="117" w:line="336" w:lineRule="auto"/>
        <w:ind w:right="417" w:firstLine="0"/>
        <w:jc w:val="both"/>
        <w:rPr>
          <w:sz w:val="26"/>
        </w:rPr>
      </w:pPr>
      <w:r>
        <w:rPr>
          <w:sz w:val="26"/>
        </w:rPr>
        <w:t>Tìm hiểu và tuân thủ các điều khoản hướng dẫn sử dụng của nhà cung cấp dịch vụ mạng xã hội trước khi đăng ký, tham gia mạng xã</w:t>
      </w:r>
      <w:r>
        <w:rPr>
          <w:spacing w:val="-6"/>
          <w:sz w:val="26"/>
        </w:rPr>
        <w:t xml:space="preserve"> </w:t>
      </w:r>
      <w:r>
        <w:rPr>
          <w:sz w:val="26"/>
        </w:rPr>
        <w:t>hội.</w:t>
      </w:r>
    </w:p>
    <w:p w14:paraId="1573906D" w14:textId="77777777" w:rsidR="002229A8" w:rsidRDefault="00000000">
      <w:pPr>
        <w:pStyle w:val="ListParagraph"/>
        <w:numPr>
          <w:ilvl w:val="2"/>
          <w:numId w:val="44"/>
        </w:numPr>
        <w:tabs>
          <w:tab w:val="left" w:pos="980"/>
        </w:tabs>
        <w:spacing w:line="336" w:lineRule="auto"/>
        <w:ind w:right="417" w:firstLine="0"/>
        <w:jc w:val="both"/>
        <w:rPr>
          <w:sz w:val="26"/>
        </w:rPr>
      </w:pPr>
      <w:r>
        <w:rPr>
          <w:sz w:val="26"/>
        </w:rPr>
        <w:t>Nên sử dụng họ, tên thật cá nhân, tên hiệu thật của tổ chức, cơ quan và đăng ký với nhà cung cấp dịch vụ để xác thực tên hiệu, địa chỉ trang mạng, đầu mối liên lạc khi tham gia, sử dụng mạng xã</w:t>
      </w:r>
      <w:r>
        <w:rPr>
          <w:spacing w:val="-6"/>
          <w:sz w:val="26"/>
        </w:rPr>
        <w:t xml:space="preserve"> </w:t>
      </w:r>
      <w:r>
        <w:rPr>
          <w:sz w:val="26"/>
        </w:rPr>
        <w:t>hội.</w:t>
      </w:r>
    </w:p>
    <w:p w14:paraId="0D7870E7" w14:textId="77777777" w:rsidR="002229A8" w:rsidRDefault="00000000">
      <w:pPr>
        <w:pStyle w:val="ListParagraph"/>
        <w:numPr>
          <w:ilvl w:val="2"/>
          <w:numId w:val="44"/>
        </w:numPr>
        <w:tabs>
          <w:tab w:val="left" w:pos="978"/>
        </w:tabs>
        <w:spacing w:line="336" w:lineRule="auto"/>
        <w:ind w:right="418" w:firstLine="0"/>
        <w:jc w:val="both"/>
        <w:rPr>
          <w:sz w:val="26"/>
        </w:rPr>
      </w:pPr>
      <w:r>
        <w:rPr>
          <w:sz w:val="26"/>
        </w:rPr>
        <w:t>Thực hiện biện pháp tự quản lý, bảo mật tài khoản mạng xã hội và nhanh chóng thông báo tới các cơ quan chức năng, nhà cung cấp dịch vụ khi tài khoản tổ chức, cá nhân bị mất quyền kiểm soát, bị giả mạo, lợi dụng và sử dụng vào mục đích không lành mạnh, ảnh hưởng đến an ninh quốc gia và trật tự an toàn xã hội, ảnh hưởng đến quyền và lợi ích hợp pháp của tổ chức, cá</w:t>
      </w:r>
      <w:r>
        <w:rPr>
          <w:spacing w:val="-11"/>
          <w:sz w:val="26"/>
        </w:rPr>
        <w:t xml:space="preserve"> </w:t>
      </w:r>
      <w:r>
        <w:rPr>
          <w:sz w:val="26"/>
        </w:rPr>
        <w:t>nhân.</w:t>
      </w:r>
    </w:p>
    <w:p w14:paraId="60901672" w14:textId="77777777" w:rsidR="002229A8" w:rsidRDefault="00000000">
      <w:pPr>
        <w:pStyle w:val="ListParagraph"/>
        <w:numPr>
          <w:ilvl w:val="2"/>
          <w:numId w:val="44"/>
        </w:numPr>
        <w:tabs>
          <w:tab w:val="left" w:pos="971"/>
        </w:tabs>
        <w:ind w:left="970" w:hanging="649"/>
        <w:jc w:val="both"/>
        <w:rPr>
          <w:sz w:val="26"/>
        </w:rPr>
      </w:pPr>
      <w:r>
        <w:rPr>
          <w:sz w:val="26"/>
        </w:rPr>
        <w:t>Chia sẻ những thông tin có nguồn chính thống, đáng tin</w:t>
      </w:r>
      <w:r>
        <w:rPr>
          <w:spacing w:val="-8"/>
          <w:sz w:val="26"/>
        </w:rPr>
        <w:t xml:space="preserve"> </w:t>
      </w:r>
      <w:r>
        <w:rPr>
          <w:sz w:val="26"/>
        </w:rPr>
        <w:t>cậy.</w:t>
      </w:r>
    </w:p>
    <w:p w14:paraId="12BA0D07" w14:textId="77777777" w:rsidR="002229A8" w:rsidRDefault="00000000">
      <w:pPr>
        <w:pStyle w:val="ListParagraph"/>
        <w:numPr>
          <w:ilvl w:val="2"/>
          <w:numId w:val="44"/>
        </w:numPr>
        <w:tabs>
          <w:tab w:val="left" w:pos="1009"/>
        </w:tabs>
        <w:spacing w:before="119" w:line="336" w:lineRule="auto"/>
        <w:ind w:right="411" w:firstLine="0"/>
        <w:jc w:val="both"/>
        <w:rPr>
          <w:sz w:val="26"/>
        </w:rPr>
      </w:pPr>
      <w:r>
        <w:rPr>
          <w:sz w:val="26"/>
        </w:rPr>
        <w:t>Có các hành vi, ứng xử phù hợp với những giá trị đạo đức, văn hóa, truyền thống của dân tộc Việt Nam; không sử dụng từ ngữ gây thù hận, kích động bạo lực, phân biệt vùng miền, giới tính, tôn</w:t>
      </w:r>
      <w:r>
        <w:rPr>
          <w:spacing w:val="-6"/>
          <w:sz w:val="26"/>
        </w:rPr>
        <w:t xml:space="preserve"> </w:t>
      </w:r>
      <w:r>
        <w:rPr>
          <w:sz w:val="26"/>
        </w:rPr>
        <w:t>giáo.</w:t>
      </w:r>
    </w:p>
    <w:p w14:paraId="06927174" w14:textId="77777777" w:rsidR="002229A8" w:rsidRDefault="00000000">
      <w:pPr>
        <w:pStyle w:val="ListParagraph"/>
        <w:numPr>
          <w:ilvl w:val="2"/>
          <w:numId w:val="44"/>
        </w:numPr>
        <w:tabs>
          <w:tab w:val="left" w:pos="973"/>
        </w:tabs>
        <w:spacing w:line="336" w:lineRule="auto"/>
        <w:ind w:right="414" w:firstLine="0"/>
        <w:jc w:val="both"/>
        <w:rPr>
          <w:sz w:val="26"/>
        </w:rPr>
      </w:pPr>
      <w:r>
        <w:rPr>
          <w:sz w:val="26"/>
        </w:rPr>
        <w:t>Không đăng tải những nội dung vi phạm pháp luật, các thông tin xúc phạm danh dự, nhân phẩm ảnh hưởng đến quyền và lợi ích hợp pháp của các tổ chức, cá nhân khác; sử dụng ngôn ngữ phản cảm, vi phạm thuần phong mỹ tục; tung tin giả, tin sai  sự thật; quảng cáo, kinh doanh dịch vụ trái phép... gây bức xúc trong dư luận xã hội, ảnh hưởng đến trật tự an toàn xã</w:t>
      </w:r>
      <w:r>
        <w:rPr>
          <w:spacing w:val="-8"/>
          <w:sz w:val="26"/>
        </w:rPr>
        <w:t xml:space="preserve"> </w:t>
      </w:r>
      <w:r>
        <w:rPr>
          <w:sz w:val="26"/>
        </w:rPr>
        <w:t>hội.</w:t>
      </w:r>
    </w:p>
    <w:p w14:paraId="3B17338D" w14:textId="77777777" w:rsidR="002229A8" w:rsidRDefault="00000000">
      <w:pPr>
        <w:pStyle w:val="ListParagraph"/>
        <w:numPr>
          <w:ilvl w:val="2"/>
          <w:numId w:val="44"/>
        </w:numPr>
        <w:tabs>
          <w:tab w:val="left" w:pos="975"/>
        </w:tabs>
        <w:spacing w:line="336" w:lineRule="auto"/>
        <w:ind w:right="409" w:firstLine="0"/>
        <w:jc w:val="both"/>
        <w:rPr>
          <w:sz w:val="26"/>
        </w:rPr>
      </w:pPr>
      <w:r>
        <w:rPr>
          <w:sz w:val="26"/>
        </w:rPr>
        <w:t>Khuyến khích sử dụng mạng xã hội để tuyên truyền, quảng bá về đất nước - con người, văn hóa tốt đẹp của Việt Nam, chia sẻ thông tin tích cực, những tấm gương người tốt, việc</w:t>
      </w:r>
      <w:r>
        <w:rPr>
          <w:spacing w:val="-4"/>
          <w:sz w:val="26"/>
        </w:rPr>
        <w:t xml:space="preserve"> </w:t>
      </w:r>
      <w:r>
        <w:rPr>
          <w:sz w:val="26"/>
        </w:rPr>
        <w:t>tốt.</w:t>
      </w:r>
    </w:p>
    <w:p w14:paraId="04217BD9" w14:textId="77777777" w:rsidR="002229A8" w:rsidRDefault="00000000">
      <w:pPr>
        <w:pStyle w:val="ListParagraph"/>
        <w:numPr>
          <w:ilvl w:val="2"/>
          <w:numId w:val="44"/>
        </w:numPr>
        <w:tabs>
          <w:tab w:val="left" w:pos="907"/>
        </w:tabs>
        <w:spacing w:line="336" w:lineRule="auto"/>
        <w:ind w:right="418" w:firstLine="0"/>
        <w:jc w:val="both"/>
        <w:rPr>
          <w:sz w:val="26"/>
        </w:rPr>
      </w:pPr>
      <w:r>
        <w:rPr>
          <w:sz w:val="26"/>
        </w:rPr>
        <w:t>Vận động người thân trong gia đình, bạn bè, những người xung quanh tham gia giáo dục, bảo vệ trẻ em, trẻ vị thành niên sử dụng mạng xã hội một cách an toàn, lành mạnh.</w:t>
      </w:r>
    </w:p>
    <w:p w14:paraId="1398DC39" w14:textId="77777777" w:rsidR="002229A8" w:rsidRDefault="00000000">
      <w:pPr>
        <w:pStyle w:val="ListParagraph"/>
        <w:numPr>
          <w:ilvl w:val="1"/>
          <w:numId w:val="44"/>
        </w:numPr>
        <w:tabs>
          <w:tab w:val="left" w:pos="757"/>
        </w:tabs>
        <w:spacing w:before="2"/>
        <w:ind w:left="756" w:hanging="435"/>
        <w:jc w:val="both"/>
        <w:rPr>
          <w:sz w:val="26"/>
        </w:rPr>
      </w:pPr>
      <w:r>
        <w:rPr>
          <w:spacing w:val="-3"/>
          <w:sz w:val="26"/>
        </w:rPr>
        <w:t>Thực</w:t>
      </w:r>
      <w:r>
        <w:rPr>
          <w:spacing w:val="-9"/>
          <w:sz w:val="26"/>
        </w:rPr>
        <w:t xml:space="preserve"> </w:t>
      </w:r>
      <w:r>
        <w:rPr>
          <w:spacing w:val="-4"/>
          <w:sz w:val="26"/>
        </w:rPr>
        <w:t>hiện</w:t>
      </w:r>
      <w:r>
        <w:rPr>
          <w:spacing w:val="-8"/>
          <w:sz w:val="26"/>
        </w:rPr>
        <w:t xml:space="preserve"> </w:t>
      </w:r>
      <w:r>
        <w:rPr>
          <w:spacing w:val="-3"/>
          <w:sz w:val="26"/>
        </w:rPr>
        <w:t>nội</w:t>
      </w:r>
      <w:r>
        <w:rPr>
          <w:spacing w:val="-9"/>
          <w:sz w:val="26"/>
        </w:rPr>
        <w:t xml:space="preserve"> </w:t>
      </w:r>
      <w:r>
        <w:rPr>
          <w:sz w:val="26"/>
        </w:rPr>
        <w:t>quy</w:t>
      </w:r>
      <w:r>
        <w:rPr>
          <w:spacing w:val="-13"/>
          <w:sz w:val="26"/>
        </w:rPr>
        <w:t xml:space="preserve"> </w:t>
      </w:r>
      <w:r>
        <w:rPr>
          <w:sz w:val="26"/>
        </w:rPr>
        <w:t>của</w:t>
      </w:r>
      <w:r>
        <w:rPr>
          <w:spacing w:val="-9"/>
          <w:sz w:val="26"/>
        </w:rPr>
        <w:t xml:space="preserve"> </w:t>
      </w:r>
      <w:r>
        <w:rPr>
          <w:spacing w:val="-3"/>
          <w:sz w:val="26"/>
        </w:rPr>
        <w:t>cơ</w:t>
      </w:r>
      <w:r>
        <w:rPr>
          <w:spacing w:val="-8"/>
          <w:sz w:val="26"/>
        </w:rPr>
        <w:t xml:space="preserve"> </w:t>
      </w:r>
      <w:r>
        <w:rPr>
          <w:spacing w:val="-4"/>
          <w:sz w:val="26"/>
        </w:rPr>
        <w:t>quan,</w:t>
      </w:r>
      <w:r>
        <w:rPr>
          <w:spacing w:val="-9"/>
          <w:sz w:val="26"/>
        </w:rPr>
        <w:t xml:space="preserve"> </w:t>
      </w:r>
      <w:r>
        <w:rPr>
          <w:sz w:val="26"/>
        </w:rPr>
        <w:t>tổ</w:t>
      </w:r>
      <w:r>
        <w:rPr>
          <w:spacing w:val="-11"/>
          <w:sz w:val="26"/>
        </w:rPr>
        <w:t xml:space="preserve"> </w:t>
      </w:r>
      <w:r>
        <w:rPr>
          <w:spacing w:val="-3"/>
          <w:sz w:val="26"/>
        </w:rPr>
        <w:t>chức</w:t>
      </w:r>
      <w:r>
        <w:rPr>
          <w:spacing w:val="-9"/>
          <w:sz w:val="26"/>
        </w:rPr>
        <w:t xml:space="preserve"> </w:t>
      </w:r>
      <w:r>
        <w:rPr>
          <w:sz w:val="26"/>
        </w:rPr>
        <w:t>về</w:t>
      </w:r>
      <w:r>
        <w:rPr>
          <w:spacing w:val="-8"/>
          <w:sz w:val="26"/>
        </w:rPr>
        <w:t xml:space="preserve"> </w:t>
      </w:r>
      <w:r>
        <w:rPr>
          <w:spacing w:val="-4"/>
          <w:sz w:val="26"/>
        </w:rPr>
        <w:t>việc</w:t>
      </w:r>
      <w:r>
        <w:rPr>
          <w:spacing w:val="-9"/>
          <w:sz w:val="26"/>
        </w:rPr>
        <w:t xml:space="preserve"> </w:t>
      </w:r>
      <w:r>
        <w:rPr>
          <w:spacing w:val="-3"/>
          <w:sz w:val="26"/>
        </w:rPr>
        <w:t>cung</w:t>
      </w:r>
      <w:r>
        <w:rPr>
          <w:spacing w:val="-11"/>
          <w:sz w:val="26"/>
        </w:rPr>
        <w:t xml:space="preserve"> </w:t>
      </w:r>
      <w:r>
        <w:rPr>
          <w:spacing w:val="-3"/>
          <w:sz w:val="26"/>
        </w:rPr>
        <w:t>cấp</w:t>
      </w:r>
      <w:r>
        <w:rPr>
          <w:spacing w:val="-9"/>
          <w:sz w:val="26"/>
        </w:rPr>
        <w:t xml:space="preserve"> </w:t>
      </w:r>
      <w:r>
        <w:rPr>
          <w:spacing w:val="-4"/>
          <w:sz w:val="26"/>
        </w:rPr>
        <w:t>thông</w:t>
      </w:r>
      <w:r>
        <w:rPr>
          <w:spacing w:val="-8"/>
          <w:sz w:val="26"/>
        </w:rPr>
        <w:t xml:space="preserve"> </w:t>
      </w:r>
      <w:r>
        <w:rPr>
          <w:spacing w:val="-3"/>
          <w:sz w:val="26"/>
        </w:rPr>
        <w:t>tin</w:t>
      </w:r>
      <w:r>
        <w:rPr>
          <w:spacing w:val="-9"/>
          <w:sz w:val="26"/>
        </w:rPr>
        <w:t xml:space="preserve"> </w:t>
      </w:r>
      <w:r>
        <w:rPr>
          <w:spacing w:val="-3"/>
          <w:sz w:val="26"/>
        </w:rPr>
        <w:t>lên</w:t>
      </w:r>
      <w:r>
        <w:rPr>
          <w:spacing w:val="-8"/>
          <w:sz w:val="26"/>
        </w:rPr>
        <w:t xml:space="preserve"> </w:t>
      </w:r>
      <w:r>
        <w:rPr>
          <w:spacing w:val="-4"/>
          <w:sz w:val="26"/>
        </w:rPr>
        <w:t>mạng</w:t>
      </w:r>
      <w:r>
        <w:rPr>
          <w:spacing w:val="-9"/>
          <w:sz w:val="26"/>
        </w:rPr>
        <w:t xml:space="preserve"> </w:t>
      </w:r>
      <w:r>
        <w:rPr>
          <w:spacing w:val="-3"/>
          <w:sz w:val="26"/>
        </w:rPr>
        <w:t>xã</w:t>
      </w:r>
      <w:r>
        <w:rPr>
          <w:spacing w:val="-8"/>
          <w:sz w:val="26"/>
        </w:rPr>
        <w:t xml:space="preserve"> </w:t>
      </w:r>
      <w:r>
        <w:rPr>
          <w:spacing w:val="-3"/>
          <w:sz w:val="26"/>
        </w:rPr>
        <w:t>hội.</w:t>
      </w:r>
    </w:p>
    <w:p w14:paraId="6A452682" w14:textId="77777777" w:rsidR="002229A8" w:rsidRDefault="002229A8">
      <w:pPr>
        <w:jc w:val="both"/>
        <w:rPr>
          <w:sz w:val="26"/>
        </w:rPr>
        <w:sectPr w:rsidR="002229A8">
          <w:pgSz w:w="11910" w:h="16850"/>
          <w:pgMar w:top="1080" w:right="720" w:bottom="980" w:left="1380" w:header="0" w:footer="712" w:gutter="0"/>
          <w:cols w:space="720"/>
        </w:sectPr>
      </w:pPr>
    </w:p>
    <w:p w14:paraId="79E34514" w14:textId="77777777" w:rsidR="002229A8" w:rsidRDefault="00000000">
      <w:pPr>
        <w:pStyle w:val="BodyText"/>
        <w:ind w:left="204"/>
        <w:jc w:val="left"/>
        <w:rPr>
          <w:sz w:val="20"/>
        </w:rPr>
      </w:pPr>
      <w:r>
        <w:rPr>
          <w:noProof/>
          <w:sz w:val="20"/>
        </w:rPr>
        <w:lastRenderedPageBreak/>
        <mc:AlternateContent>
          <mc:Choice Requires="wps">
            <w:drawing>
              <wp:inline distT="0" distB="0" distL="0" distR="0" wp14:anchorId="5416B774" wp14:editId="0688C632">
                <wp:extent cx="5905500" cy="1096010"/>
                <wp:effectExtent l="5715" t="9525" r="13335" b="8890"/>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96010"/>
                        </a:xfrm>
                        <a:prstGeom prst="rect">
                          <a:avLst/>
                        </a:prstGeom>
                        <a:noFill/>
                        <a:ln w="6096">
                          <a:solidFill>
                            <a:srgbClr val="000000"/>
                          </a:solidFill>
                          <a:prstDash val="solid"/>
                          <a:miter lim="800000"/>
                        </a:ln>
                      </wps:spPr>
                      <wps:txbx>
                        <w:txbxContent>
                          <w:p w14:paraId="3D9E86C4" w14:textId="77777777" w:rsidR="002229A8" w:rsidRDefault="00000000">
                            <w:pPr>
                              <w:pStyle w:val="BodyText"/>
                              <w:spacing w:before="11" w:line="336" w:lineRule="auto"/>
                              <w:ind w:left="108" w:right="109"/>
                            </w:pPr>
                            <w:r>
                              <w:t>3.3. Thông báo tới cơ quan chủ quản để kịp thời có hướng xử lý, trả lời, giải quyết khi có những ý kiến, thông tin trái chiều, thông tin vi phạm pháp luật có liên quan đến chức năng, nhiệm vụ, quyền hạn, lĩnh vực quản lý của cán bộ, công chức, viên chức và người lao</w:t>
                            </w:r>
                            <w:r>
                              <w:rPr>
                                <w:spacing w:val="-3"/>
                              </w:rPr>
                              <w:t xml:space="preserve"> </w:t>
                            </w:r>
                            <w:r>
                              <w:t>động.</w:t>
                            </w:r>
                          </w:p>
                        </w:txbxContent>
                      </wps:txbx>
                      <wps:bodyPr rot="0" vert="horz" wrap="square" lIns="0" tIns="0" rIns="0" bIns="0" anchor="t" anchorCtr="0" upright="1">
                        <a:noAutofit/>
                      </wps:bodyPr>
                    </wps:wsp>
                  </a:graphicData>
                </a:graphic>
              </wp:inline>
            </w:drawing>
          </mc:Choice>
          <mc:Fallback>
            <w:pict>
              <v:shape w14:anchorId="5416B774" id="Text Box 74" o:spid="_x0000_s1145" type="#_x0000_t202" style="width:465pt;height:8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" filled="f" strokeweight=".48pt">
                <v:textbox inset="0,0,0,0">
                  <w:txbxContent>
                    <w:p w14:paraId="3D9E86C4" w14:textId="77777777" w:rsidR="002229A8" w:rsidRDefault="00000000">
                      <w:pPr>
                        <w:pStyle w:val="BodyText"/>
                        <w:spacing w:before="11" w:line="336" w:lineRule="auto"/>
                        <w:ind w:left="108" w:right="109"/>
                      </w:pPr>
                      <w:r>
                        <w:t>3.3. Thông báo tới cơ quan chủ quản để kịp thời có hướng xử lý, trả lời, giải quyết khi có những ý kiến, thông tin trái chiều, thông tin vi phạm pháp luật có liên quan đến chức năng, nhiệm vụ, quyền hạn, lĩnh vực quản lý của cán bộ, công chức, viên chức và người lao</w:t>
                      </w:r>
                      <w:r>
                        <w:rPr>
                          <w:spacing w:val="-3"/>
                        </w:rPr>
                        <w:t xml:space="preserve"> </w:t>
                      </w:r>
                      <w:r>
                        <w:t>động.</w:t>
                      </w:r>
                    </w:p>
                  </w:txbxContent>
                </v:textbox>
                <w10:anchorlock/>
              </v:shape>
            </w:pict>
          </mc:Fallback>
        </mc:AlternateContent>
      </w:r>
    </w:p>
    <w:p w14:paraId="1EDE1A23" w14:textId="77777777" w:rsidR="002229A8" w:rsidRDefault="002229A8">
      <w:pPr>
        <w:pStyle w:val="BodyText"/>
        <w:spacing w:before="6"/>
        <w:ind w:left="0"/>
        <w:jc w:val="left"/>
        <w:rPr>
          <w:sz w:val="25"/>
        </w:rPr>
      </w:pPr>
    </w:p>
    <w:p w14:paraId="499D6C95" w14:textId="77777777" w:rsidR="002229A8" w:rsidRDefault="00000000">
      <w:pPr>
        <w:pStyle w:val="Heading2"/>
        <w:numPr>
          <w:ilvl w:val="3"/>
          <w:numId w:val="37"/>
        </w:numPr>
        <w:tabs>
          <w:tab w:val="left" w:pos="1171"/>
        </w:tabs>
        <w:spacing w:before="88" w:line="336" w:lineRule="auto"/>
        <w:ind w:right="3594" w:firstLine="0"/>
        <w:jc w:val="both"/>
      </w:pPr>
      <w:r>
        <w:rPr>
          <w:spacing w:val="-5"/>
        </w:rPr>
        <w:t>Nội</w:t>
      </w:r>
      <w:r>
        <w:rPr>
          <w:spacing w:val="-13"/>
        </w:rPr>
        <w:t xml:space="preserve"> </w:t>
      </w:r>
      <w:r>
        <w:rPr>
          <w:spacing w:val="-4"/>
        </w:rPr>
        <w:t>dung</w:t>
      </w:r>
      <w:r>
        <w:rPr>
          <w:spacing w:val="-12"/>
        </w:rPr>
        <w:t xml:space="preserve"> </w:t>
      </w:r>
      <w:r>
        <w:rPr>
          <w:spacing w:val="-3"/>
        </w:rPr>
        <w:t>an</w:t>
      </w:r>
      <w:r>
        <w:rPr>
          <w:spacing w:val="-13"/>
        </w:rPr>
        <w:t xml:space="preserve"> </w:t>
      </w:r>
      <w:r>
        <w:rPr>
          <w:spacing w:val="-6"/>
        </w:rPr>
        <w:t>toàn</w:t>
      </w:r>
      <w:r>
        <w:rPr>
          <w:spacing w:val="-10"/>
        </w:rPr>
        <w:t xml:space="preserve"> </w:t>
      </w:r>
      <w:r>
        <w:rPr>
          <w:spacing w:val="-5"/>
        </w:rPr>
        <w:t>học</w:t>
      </w:r>
      <w:r>
        <w:rPr>
          <w:spacing w:val="-13"/>
        </w:rPr>
        <w:t xml:space="preserve"> </w:t>
      </w:r>
      <w:r>
        <w:rPr>
          <w:spacing w:val="-5"/>
        </w:rPr>
        <w:t>đường</w:t>
      </w:r>
      <w:r>
        <w:rPr>
          <w:spacing w:val="-12"/>
        </w:rPr>
        <w:t xml:space="preserve"> </w:t>
      </w:r>
      <w:r>
        <w:rPr>
          <w:spacing w:val="-5"/>
        </w:rPr>
        <w:t>trong</w:t>
      </w:r>
      <w:r>
        <w:rPr>
          <w:spacing w:val="-13"/>
        </w:rPr>
        <w:t xml:space="preserve"> </w:t>
      </w:r>
      <w:r>
        <w:rPr>
          <w:spacing w:val="-6"/>
        </w:rPr>
        <w:t>trường</w:t>
      </w:r>
      <w:r>
        <w:rPr>
          <w:spacing w:val="-12"/>
        </w:rPr>
        <w:t xml:space="preserve"> </w:t>
      </w:r>
      <w:r>
        <w:rPr>
          <w:spacing w:val="-4"/>
        </w:rPr>
        <w:t xml:space="preserve">THCS </w:t>
      </w:r>
      <w:r>
        <w:t>a/ Nguyên tắc an toàn về cơ sở vật chất và môi</w:t>
      </w:r>
      <w:r>
        <w:rPr>
          <w:spacing w:val="-16"/>
        </w:rPr>
        <w:t xml:space="preserve"> </w:t>
      </w:r>
      <w:r>
        <w:t>trường</w:t>
      </w:r>
    </w:p>
    <w:p w14:paraId="375B6EFD" w14:textId="77777777" w:rsidR="002229A8" w:rsidRDefault="00000000">
      <w:pPr>
        <w:pStyle w:val="BodyText"/>
        <w:spacing w:line="336" w:lineRule="auto"/>
        <w:ind w:right="409" w:firstLine="719"/>
      </w:pPr>
      <w:r>
        <w:t>Ngoài các tiêu chí an toàn chung về cơ sở vật chất như tòa nhà, hệ thống điện, nước và các phương tiện trang thiết bị thì nhà trường cũng xem xét việc đưa ra các nguyên tắc cụ thể gắn với hoạt động ở trường học và học sinh như sau:</w:t>
      </w:r>
    </w:p>
    <w:p w14:paraId="49BDB81A" w14:textId="77777777" w:rsidR="002229A8" w:rsidRDefault="00000000">
      <w:pPr>
        <w:pStyle w:val="ListParagraph"/>
        <w:numPr>
          <w:ilvl w:val="0"/>
          <w:numId w:val="45"/>
        </w:numPr>
        <w:tabs>
          <w:tab w:val="left" w:pos="1194"/>
        </w:tabs>
        <w:ind w:left="1193" w:hanging="153"/>
        <w:jc w:val="left"/>
        <w:rPr>
          <w:sz w:val="26"/>
        </w:rPr>
      </w:pPr>
      <w:r>
        <w:rPr>
          <w:sz w:val="26"/>
        </w:rPr>
        <w:t>Sử dụng mũ bảo hiểm xe máy, xe đạp an</w:t>
      </w:r>
      <w:r>
        <w:rPr>
          <w:spacing w:val="1"/>
          <w:sz w:val="26"/>
        </w:rPr>
        <w:t xml:space="preserve"> </w:t>
      </w:r>
      <w:r>
        <w:rPr>
          <w:sz w:val="26"/>
        </w:rPr>
        <w:t>toàn</w:t>
      </w:r>
    </w:p>
    <w:p w14:paraId="0E4C8F45" w14:textId="77777777" w:rsidR="002229A8" w:rsidRDefault="00000000">
      <w:pPr>
        <w:pStyle w:val="ListParagraph"/>
        <w:numPr>
          <w:ilvl w:val="0"/>
          <w:numId w:val="45"/>
        </w:numPr>
        <w:tabs>
          <w:tab w:val="left" w:pos="1194"/>
        </w:tabs>
        <w:spacing w:before="112"/>
        <w:ind w:left="1193" w:hanging="153"/>
        <w:jc w:val="left"/>
        <w:rPr>
          <w:sz w:val="26"/>
        </w:rPr>
      </w:pPr>
      <w:r>
        <w:rPr>
          <w:sz w:val="26"/>
        </w:rPr>
        <w:t>Nhà trường có thiết bị báo</w:t>
      </w:r>
      <w:r>
        <w:rPr>
          <w:spacing w:val="-2"/>
          <w:sz w:val="26"/>
        </w:rPr>
        <w:t xml:space="preserve"> </w:t>
      </w:r>
      <w:r>
        <w:rPr>
          <w:sz w:val="26"/>
        </w:rPr>
        <w:t>khói</w:t>
      </w:r>
    </w:p>
    <w:p w14:paraId="2A210B08" w14:textId="77777777" w:rsidR="002229A8" w:rsidRDefault="00000000">
      <w:pPr>
        <w:pStyle w:val="ListParagraph"/>
        <w:numPr>
          <w:ilvl w:val="0"/>
          <w:numId w:val="45"/>
        </w:numPr>
        <w:tabs>
          <w:tab w:val="left" w:pos="1194"/>
        </w:tabs>
        <w:spacing w:before="119"/>
        <w:ind w:left="1193" w:hanging="153"/>
        <w:jc w:val="left"/>
        <w:rPr>
          <w:sz w:val="26"/>
        </w:rPr>
      </w:pPr>
      <w:r>
        <w:rPr>
          <w:sz w:val="26"/>
        </w:rPr>
        <w:t>Đồ bảo hộ liên quan đến thể thao, bơi</w:t>
      </w:r>
      <w:r>
        <w:rPr>
          <w:spacing w:val="-7"/>
          <w:sz w:val="26"/>
        </w:rPr>
        <w:t xml:space="preserve"> </w:t>
      </w:r>
      <w:r>
        <w:rPr>
          <w:sz w:val="26"/>
        </w:rPr>
        <w:t>lội</w:t>
      </w:r>
    </w:p>
    <w:p w14:paraId="50B0F7E3" w14:textId="77777777" w:rsidR="002229A8" w:rsidRDefault="00000000">
      <w:pPr>
        <w:pStyle w:val="ListParagraph"/>
        <w:numPr>
          <w:ilvl w:val="0"/>
          <w:numId w:val="45"/>
        </w:numPr>
        <w:tabs>
          <w:tab w:val="left" w:pos="1194"/>
        </w:tabs>
        <w:spacing w:before="121"/>
        <w:ind w:left="1193" w:hanging="153"/>
        <w:jc w:val="left"/>
        <w:rPr>
          <w:sz w:val="26"/>
        </w:rPr>
      </w:pPr>
      <w:r>
        <w:rPr>
          <w:sz w:val="26"/>
        </w:rPr>
        <w:t>Học sinh không mang đồ chơi, đồ sắc nhọn từ</w:t>
      </w:r>
      <w:r>
        <w:rPr>
          <w:spacing w:val="-4"/>
          <w:sz w:val="26"/>
        </w:rPr>
        <w:t xml:space="preserve"> </w:t>
      </w:r>
      <w:r>
        <w:rPr>
          <w:sz w:val="26"/>
        </w:rPr>
        <w:t>nhà</w:t>
      </w:r>
    </w:p>
    <w:p w14:paraId="3022B255" w14:textId="77777777" w:rsidR="002229A8" w:rsidRDefault="00000000">
      <w:pPr>
        <w:pStyle w:val="ListParagraph"/>
        <w:numPr>
          <w:ilvl w:val="0"/>
          <w:numId w:val="45"/>
        </w:numPr>
        <w:tabs>
          <w:tab w:val="left" w:pos="1194"/>
        </w:tabs>
        <w:spacing w:before="118"/>
        <w:ind w:left="1193" w:hanging="153"/>
        <w:jc w:val="left"/>
        <w:rPr>
          <w:sz w:val="26"/>
        </w:rPr>
      </w:pPr>
      <w:r>
        <w:rPr>
          <w:sz w:val="26"/>
        </w:rPr>
        <w:t>Một số nước đưa ra nguyên tắc là không cho trẻ tiếp cận các game bạo</w:t>
      </w:r>
      <w:r>
        <w:rPr>
          <w:spacing w:val="-11"/>
          <w:sz w:val="26"/>
        </w:rPr>
        <w:t xml:space="preserve"> </w:t>
      </w:r>
      <w:r>
        <w:rPr>
          <w:sz w:val="26"/>
        </w:rPr>
        <w:t>lực</w:t>
      </w:r>
    </w:p>
    <w:p w14:paraId="3E202BD0" w14:textId="77777777" w:rsidR="002229A8" w:rsidRDefault="00000000">
      <w:pPr>
        <w:pStyle w:val="ListParagraph"/>
        <w:numPr>
          <w:ilvl w:val="0"/>
          <w:numId w:val="45"/>
        </w:numPr>
        <w:tabs>
          <w:tab w:val="left" w:pos="1230"/>
        </w:tabs>
        <w:spacing w:before="121" w:line="336" w:lineRule="auto"/>
        <w:ind w:right="409" w:firstLine="719"/>
        <w:rPr>
          <w:sz w:val="26"/>
        </w:rPr>
      </w:pPr>
      <w:r>
        <w:rPr>
          <w:sz w:val="26"/>
        </w:rPr>
        <w:t>Nguồn thực phẩm cung cấp hàng ngày cho nhà trường phải được đảm bảo thông qua một đơn vị cung cấp có đầy đủ giấy phép hoạt động và giấy chứng nhận an toàn thực</w:t>
      </w:r>
      <w:r>
        <w:rPr>
          <w:spacing w:val="-2"/>
          <w:sz w:val="26"/>
        </w:rPr>
        <w:t xml:space="preserve"> </w:t>
      </w:r>
      <w:r>
        <w:rPr>
          <w:sz w:val="26"/>
        </w:rPr>
        <w:t>phẩm.</w:t>
      </w:r>
    </w:p>
    <w:p w14:paraId="733DA898" w14:textId="77777777" w:rsidR="002229A8" w:rsidRDefault="00000000">
      <w:pPr>
        <w:pStyle w:val="ListParagraph"/>
        <w:numPr>
          <w:ilvl w:val="0"/>
          <w:numId w:val="45"/>
        </w:numPr>
        <w:tabs>
          <w:tab w:val="left" w:pos="1194"/>
        </w:tabs>
        <w:spacing w:line="298" w:lineRule="exact"/>
        <w:ind w:left="1193" w:hanging="153"/>
        <w:rPr>
          <w:sz w:val="26"/>
        </w:rPr>
      </w:pPr>
      <w:r>
        <w:rPr>
          <w:sz w:val="26"/>
        </w:rPr>
        <w:t>Có phòng tư vấn tâm lý học</w:t>
      </w:r>
      <w:r>
        <w:rPr>
          <w:spacing w:val="-4"/>
          <w:sz w:val="26"/>
        </w:rPr>
        <w:t xml:space="preserve"> </w:t>
      </w:r>
      <w:r>
        <w:rPr>
          <w:sz w:val="26"/>
        </w:rPr>
        <w:t>đường</w:t>
      </w:r>
    </w:p>
    <w:p w14:paraId="1F79CDDA" w14:textId="77777777" w:rsidR="002229A8" w:rsidRDefault="00000000">
      <w:pPr>
        <w:pStyle w:val="ListParagraph"/>
        <w:numPr>
          <w:ilvl w:val="0"/>
          <w:numId w:val="45"/>
        </w:numPr>
        <w:tabs>
          <w:tab w:val="left" w:pos="1203"/>
        </w:tabs>
        <w:spacing w:before="119" w:line="336" w:lineRule="auto"/>
        <w:ind w:right="409" w:firstLine="719"/>
        <w:rPr>
          <w:sz w:val="26"/>
        </w:rPr>
      </w:pPr>
      <w:r>
        <w:rPr>
          <w:sz w:val="26"/>
        </w:rPr>
        <w:t>Đặt ra các nguyên tắc ở một số nơi để đảm bảo an toàn, cụ thể là: các nguyên tắc ở trong lớp học, ngoài sân chơi, phòng tập thể dục, trong các giờ thực nghiệm bởi các sự kiện có thể xảy ra như đánh nhau, té ngã…Đối với những trường có dịch vụ xe đưa đón cũng cần lưu ý các nguyên tắc lên xuống xe để đảm bảo an toàn cho học</w:t>
      </w:r>
      <w:r>
        <w:rPr>
          <w:spacing w:val="-20"/>
          <w:sz w:val="26"/>
        </w:rPr>
        <w:t xml:space="preserve"> </w:t>
      </w:r>
      <w:r>
        <w:rPr>
          <w:sz w:val="26"/>
        </w:rPr>
        <w:t>sinh.</w:t>
      </w:r>
    </w:p>
    <w:p w14:paraId="1EDAD6C6" w14:textId="77777777" w:rsidR="002229A8" w:rsidRDefault="00000000">
      <w:pPr>
        <w:pStyle w:val="ListParagraph"/>
        <w:numPr>
          <w:ilvl w:val="0"/>
          <w:numId w:val="45"/>
        </w:numPr>
        <w:tabs>
          <w:tab w:val="left" w:pos="1227"/>
        </w:tabs>
        <w:spacing w:before="1" w:line="336" w:lineRule="auto"/>
        <w:ind w:right="408" w:firstLine="719"/>
        <w:rPr>
          <w:sz w:val="26"/>
        </w:rPr>
      </w:pPr>
      <w:r>
        <w:rPr>
          <w:sz w:val="26"/>
        </w:rPr>
        <w:t>Những dụng cụ trong trường học cần phải được lưu ý để tránh gây tai nạn thương tích cho trẻ, ví dụ giàn giáo (trong thời điểm thi công), máy kéo, xe nâng, thang máy, tay vị cầu</w:t>
      </w:r>
      <w:r>
        <w:rPr>
          <w:spacing w:val="-6"/>
          <w:sz w:val="26"/>
        </w:rPr>
        <w:t xml:space="preserve"> </w:t>
      </w:r>
      <w:r>
        <w:rPr>
          <w:sz w:val="26"/>
        </w:rPr>
        <w:t>thang.</w:t>
      </w:r>
    </w:p>
    <w:p w14:paraId="4C6E34B5" w14:textId="77777777" w:rsidR="002229A8" w:rsidRDefault="00000000">
      <w:pPr>
        <w:pStyle w:val="Heading2"/>
        <w:spacing w:before="7"/>
      </w:pPr>
      <w:r>
        <w:t>b/ Nguyên tắc làm việc với HS trung học cơ sở để đảm bảo an toàn</w:t>
      </w:r>
    </w:p>
    <w:p w14:paraId="3AE8E83C" w14:textId="77777777" w:rsidR="002229A8" w:rsidRDefault="00000000">
      <w:pPr>
        <w:pStyle w:val="BodyText"/>
        <w:spacing w:before="111"/>
        <w:ind w:left="1041"/>
        <w:jc w:val="left"/>
      </w:pPr>
      <w:r>
        <w:t>+ Xem xét kỹ vấn đề, nhu cầu và cảm xúc của trẻ</w:t>
      </w:r>
    </w:p>
    <w:p w14:paraId="14220F88" w14:textId="77777777" w:rsidR="002229A8" w:rsidRDefault="00000000">
      <w:pPr>
        <w:pStyle w:val="BodyText"/>
        <w:spacing w:before="122"/>
        <w:ind w:left="1041"/>
        <w:jc w:val="left"/>
      </w:pPr>
      <w:r>
        <w:t>+ Tôn trọng sự khác biệt của HS</w:t>
      </w:r>
    </w:p>
    <w:p w14:paraId="79BA7DB0" w14:textId="77777777" w:rsidR="002229A8" w:rsidRDefault="00000000">
      <w:pPr>
        <w:pStyle w:val="BodyText"/>
        <w:spacing w:before="119"/>
        <w:ind w:left="1041"/>
        <w:jc w:val="left"/>
      </w:pPr>
      <w:r>
        <w:t>+ Không được phớt lờ khi HS có biểu hiện lo lắng hay sợ hãi.</w:t>
      </w:r>
    </w:p>
    <w:p w14:paraId="0274CC5E" w14:textId="77777777" w:rsidR="002229A8" w:rsidRDefault="00000000">
      <w:pPr>
        <w:pStyle w:val="BodyText"/>
        <w:spacing w:before="121" w:line="336" w:lineRule="auto"/>
        <w:ind w:firstLine="719"/>
        <w:jc w:val="left"/>
      </w:pPr>
      <w:r>
        <w:t>+ Trao đổi/ giáo dục nhận thức cho CMHS và HS về các dạng của bạo lực học đường và các yếu tố gây mất an toàn trường học.</w:t>
      </w:r>
    </w:p>
    <w:p w14:paraId="55D0D656" w14:textId="77777777" w:rsidR="002229A8" w:rsidRDefault="00000000">
      <w:pPr>
        <w:pStyle w:val="BodyText"/>
        <w:spacing w:line="297" w:lineRule="exact"/>
        <w:ind w:left="1041"/>
        <w:jc w:val="left"/>
      </w:pPr>
      <w:r>
        <w:t>+ Chấp nhận và tin tưởng vào những gì HS nói</w:t>
      </w:r>
    </w:p>
    <w:p w14:paraId="47BB972E" w14:textId="77777777" w:rsidR="002229A8" w:rsidRDefault="002229A8">
      <w:pPr>
        <w:spacing w:line="297" w:lineRule="exact"/>
        <w:sectPr w:rsidR="002229A8">
          <w:pgSz w:w="11910" w:h="16850"/>
          <w:pgMar w:top="1140" w:right="720" w:bottom="980" w:left="1380" w:header="0" w:footer="712" w:gutter="0"/>
          <w:cols w:space="720"/>
        </w:sectPr>
      </w:pPr>
    </w:p>
    <w:p w14:paraId="02A3ACD0" w14:textId="77777777" w:rsidR="002229A8" w:rsidRDefault="00000000">
      <w:pPr>
        <w:pStyle w:val="BodyText"/>
        <w:spacing w:before="64" w:line="338" w:lineRule="auto"/>
        <w:ind w:right="409" w:firstLine="719"/>
      </w:pPr>
      <w:r>
        <w:lastRenderedPageBreak/>
        <w:t>+ Khi học sinh hoặc CMHS cung cấp các thông tin liên quan đến mất an toàn trường học, bạo lực gia đình, trường học cần phải tiếp nhận và xử lý luôn.</w:t>
      </w:r>
    </w:p>
    <w:p w14:paraId="5C2946A8" w14:textId="77777777" w:rsidR="002229A8" w:rsidRDefault="00000000">
      <w:pPr>
        <w:pStyle w:val="BodyText"/>
        <w:spacing w:line="336" w:lineRule="auto"/>
        <w:ind w:right="406" w:firstLine="719"/>
      </w:pPr>
      <w:r>
        <w:t>Giáo viên luôn quán triệt việc đưa Quyền trẻ em, chính sách bảo vệ trẻ em trở thành vấn đề cần được ưu tiên hàng đầu trong trường học. Các nội dung trong bộ quy tắc ứng xử trường học phải hướng đến mục tiêu bảo vệ và vì lợi ích của trẻ em; được lồng ghép trong các hoạt động của nhà trường; được đặt ra ngay từ khi tuyển dụng nhân viên hoặc giáo viên của nhà</w:t>
      </w:r>
      <w:r>
        <w:rPr>
          <w:spacing w:val="-3"/>
        </w:rPr>
        <w:t xml:space="preserve"> </w:t>
      </w:r>
      <w:r>
        <w:t>trường.</w:t>
      </w:r>
    </w:p>
    <w:p w14:paraId="3688837C" w14:textId="77777777" w:rsidR="002229A8" w:rsidRDefault="00000000">
      <w:pPr>
        <w:pStyle w:val="BodyText"/>
        <w:spacing w:line="336" w:lineRule="auto"/>
        <w:ind w:right="408" w:firstLine="719"/>
      </w:pPr>
      <w:r>
        <w:rPr>
          <w:noProof/>
        </w:rPr>
        <mc:AlternateContent>
          <mc:Choice Requires="wps">
            <w:drawing>
              <wp:anchor distT="0" distB="0" distL="114300" distR="114300" simplePos="0" relativeHeight="251645952" behindDoc="1" locked="0" layoutInCell="1" allowOverlap="1" wp14:anchorId="4828129A" wp14:editId="445E7EC1">
                <wp:simplePos x="0" y="0"/>
                <wp:positionH relativeFrom="page">
                  <wp:posOffset>1005840</wp:posOffset>
                </wp:positionH>
                <wp:positionV relativeFrom="paragraph">
                  <wp:posOffset>1600835</wp:posOffset>
                </wp:positionV>
                <wp:extent cx="5911850" cy="4822825"/>
                <wp:effectExtent l="0" t="0" r="0" b="0"/>
                <wp:wrapNone/>
                <wp:docPr id="83" name="AutoShape 73"/>
                <wp:cNvGraphicFramePr/>
                <a:graphic xmlns:a="http://schemas.openxmlformats.org/drawingml/2006/main">
                  <a:graphicData uri="http://schemas.microsoft.com/office/word/2010/wordprocessingShape">
                    <wps:wsp>
                      <wps:cNvSpPr/>
                      <wps:spPr bwMode="auto">
                        <a:xfrm>
                          <a:off x="0" y="0"/>
                          <a:ext cx="5911850" cy="4822825"/>
                        </a:xfrm>
                        <a:custGeom>
                          <a:avLst/>
                          <a:gdLst>
                            <a:gd name="T0" fmla="+- 0 10894 1584"/>
                            <a:gd name="T1" fmla="*/ T0 w 9310"/>
                            <a:gd name="T2" fmla="+- 0 10106 2521"/>
                            <a:gd name="T3" fmla="*/ 10106 h 7595"/>
                            <a:gd name="T4" fmla="+- 0 10884 1584"/>
                            <a:gd name="T5" fmla="*/ T4 w 9310"/>
                            <a:gd name="T6" fmla="+- 0 10106 2521"/>
                            <a:gd name="T7" fmla="*/ 10106 h 7595"/>
                            <a:gd name="T8" fmla="+- 0 10884 1584"/>
                            <a:gd name="T9" fmla="*/ T8 w 9310"/>
                            <a:gd name="T10" fmla="+- 0 10106 2521"/>
                            <a:gd name="T11" fmla="*/ 10106 h 7595"/>
                            <a:gd name="T12" fmla="+- 0 1594 1584"/>
                            <a:gd name="T13" fmla="*/ T12 w 9310"/>
                            <a:gd name="T14" fmla="+- 0 10106 2521"/>
                            <a:gd name="T15" fmla="*/ 10106 h 7595"/>
                            <a:gd name="T16" fmla="+- 0 1584 1584"/>
                            <a:gd name="T17" fmla="*/ T16 w 9310"/>
                            <a:gd name="T18" fmla="+- 0 10106 2521"/>
                            <a:gd name="T19" fmla="*/ 10106 h 7595"/>
                            <a:gd name="T20" fmla="+- 0 1584 1584"/>
                            <a:gd name="T21" fmla="*/ T20 w 9310"/>
                            <a:gd name="T22" fmla="+- 0 10116 2521"/>
                            <a:gd name="T23" fmla="*/ 10116 h 7595"/>
                            <a:gd name="T24" fmla="+- 0 1594 1584"/>
                            <a:gd name="T25" fmla="*/ T24 w 9310"/>
                            <a:gd name="T26" fmla="+- 0 10116 2521"/>
                            <a:gd name="T27" fmla="*/ 10116 h 7595"/>
                            <a:gd name="T28" fmla="+- 0 10884 1584"/>
                            <a:gd name="T29" fmla="*/ T28 w 9310"/>
                            <a:gd name="T30" fmla="+- 0 10116 2521"/>
                            <a:gd name="T31" fmla="*/ 10116 h 7595"/>
                            <a:gd name="T32" fmla="+- 0 10884 1584"/>
                            <a:gd name="T33" fmla="*/ T32 w 9310"/>
                            <a:gd name="T34" fmla="+- 0 10116 2521"/>
                            <a:gd name="T35" fmla="*/ 10116 h 7595"/>
                            <a:gd name="T36" fmla="+- 0 10894 1584"/>
                            <a:gd name="T37" fmla="*/ T36 w 9310"/>
                            <a:gd name="T38" fmla="+- 0 10116 2521"/>
                            <a:gd name="T39" fmla="*/ 10116 h 7595"/>
                            <a:gd name="T40" fmla="+- 0 10894 1584"/>
                            <a:gd name="T41" fmla="*/ T40 w 9310"/>
                            <a:gd name="T42" fmla="+- 0 10106 2521"/>
                            <a:gd name="T43" fmla="*/ 10106 h 7595"/>
                            <a:gd name="T44" fmla="+- 0 10894 1584"/>
                            <a:gd name="T45" fmla="*/ T44 w 9310"/>
                            <a:gd name="T46" fmla="+- 0 2521 2521"/>
                            <a:gd name="T47" fmla="*/ 2521 h 7595"/>
                            <a:gd name="T48" fmla="+- 0 10884 1584"/>
                            <a:gd name="T49" fmla="*/ T48 w 9310"/>
                            <a:gd name="T50" fmla="+- 0 2521 2521"/>
                            <a:gd name="T51" fmla="*/ 2521 h 7595"/>
                            <a:gd name="T52" fmla="+- 0 10884 1584"/>
                            <a:gd name="T53" fmla="*/ T52 w 9310"/>
                            <a:gd name="T54" fmla="+- 0 2521 2521"/>
                            <a:gd name="T55" fmla="*/ 2521 h 7595"/>
                            <a:gd name="T56" fmla="+- 0 1594 1584"/>
                            <a:gd name="T57" fmla="*/ T56 w 9310"/>
                            <a:gd name="T58" fmla="+- 0 2521 2521"/>
                            <a:gd name="T59" fmla="*/ 2521 h 7595"/>
                            <a:gd name="T60" fmla="+- 0 1584 1584"/>
                            <a:gd name="T61" fmla="*/ T60 w 9310"/>
                            <a:gd name="T62" fmla="+- 0 2521 2521"/>
                            <a:gd name="T63" fmla="*/ 2521 h 7595"/>
                            <a:gd name="T64" fmla="+- 0 1584 1584"/>
                            <a:gd name="T65" fmla="*/ T64 w 9310"/>
                            <a:gd name="T66" fmla="+- 0 10106 2521"/>
                            <a:gd name="T67" fmla="*/ 10106 h 7595"/>
                            <a:gd name="T68" fmla="+- 0 1594 1584"/>
                            <a:gd name="T69" fmla="*/ T68 w 9310"/>
                            <a:gd name="T70" fmla="+- 0 10106 2521"/>
                            <a:gd name="T71" fmla="*/ 10106 h 7595"/>
                            <a:gd name="T72" fmla="+- 0 1594 1584"/>
                            <a:gd name="T73" fmla="*/ T72 w 9310"/>
                            <a:gd name="T74" fmla="+- 0 2531 2521"/>
                            <a:gd name="T75" fmla="*/ 2531 h 7595"/>
                            <a:gd name="T76" fmla="+- 0 10884 1584"/>
                            <a:gd name="T77" fmla="*/ T76 w 9310"/>
                            <a:gd name="T78" fmla="+- 0 2531 2521"/>
                            <a:gd name="T79" fmla="*/ 2531 h 7595"/>
                            <a:gd name="T80" fmla="+- 0 10884 1584"/>
                            <a:gd name="T81" fmla="*/ T80 w 9310"/>
                            <a:gd name="T82" fmla="+- 0 10106 2521"/>
                            <a:gd name="T83" fmla="*/ 10106 h 7595"/>
                            <a:gd name="T84" fmla="+- 0 10894 1584"/>
                            <a:gd name="T85" fmla="*/ T84 w 9310"/>
                            <a:gd name="T86" fmla="+- 0 10106 2521"/>
                            <a:gd name="T87" fmla="*/ 10106 h 7595"/>
                            <a:gd name="T88" fmla="+- 0 10894 1584"/>
                            <a:gd name="T89" fmla="*/ T88 w 9310"/>
                            <a:gd name="T90" fmla="+- 0 2521 2521"/>
                            <a:gd name="T91" fmla="*/ 2521 h 7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7595">
                              <a:moveTo>
                                <a:pt x="9310" y="7585"/>
                              </a:moveTo>
                              <a:lnTo>
                                <a:pt x="9300" y="7585"/>
                              </a:lnTo>
                              <a:lnTo>
                                <a:pt x="10" y="7585"/>
                              </a:lnTo>
                              <a:lnTo>
                                <a:pt x="0" y="7585"/>
                              </a:lnTo>
                              <a:lnTo>
                                <a:pt x="0" y="7595"/>
                              </a:lnTo>
                              <a:lnTo>
                                <a:pt x="10" y="7595"/>
                              </a:lnTo>
                              <a:lnTo>
                                <a:pt x="9300" y="7595"/>
                              </a:lnTo>
                              <a:lnTo>
                                <a:pt x="9310" y="7595"/>
                              </a:lnTo>
                              <a:lnTo>
                                <a:pt x="9310" y="7585"/>
                              </a:lnTo>
                              <a:close/>
                              <a:moveTo>
                                <a:pt x="9310" y="0"/>
                              </a:moveTo>
                              <a:lnTo>
                                <a:pt x="9300" y="0"/>
                              </a:lnTo>
                              <a:lnTo>
                                <a:pt x="10" y="0"/>
                              </a:lnTo>
                              <a:lnTo>
                                <a:pt x="0" y="0"/>
                              </a:lnTo>
                              <a:lnTo>
                                <a:pt x="0" y="7585"/>
                              </a:lnTo>
                              <a:lnTo>
                                <a:pt x="10" y="7585"/>
                              </a:lnTo>
                              <a:lnTo>
                                <a:pt x="10" y="10"/>
                              </a:lnTo>
                              <a:lnTo>
                                <a:pt x="9300" y="10"/>
                              </a:lnTo>
                              <a:lnTo>
                                <a:pt x="9300" y="7585"/>
                              </a:lnTo>
                              <a:lnTo>
                                <a:pt x="9310" y="7585"/>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73" o:spid="_x0000_s1026" o:spt="100" style="position:absolute;left:0pt;margin-left:79.2pt;margin-top:126.05pt;height:379.75pt;width:465.5pt;mso-position-horizontal-relative:page;z-index:-251636736;mso-width-relative:page;mso-height-relative:page;" fillcolor="#000000" filled="t" stroked="f" coordsize="9310,7595" o:gfxdata="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Aw2GjC2gAAAA0BAAAPAAAA&#10;AAAAAAEAIAAAACIAAABkcnMvZG93bnJldi54bWxQSwECFAAUAAAACACHTuJAbgfJe9wFAABUGgAA&#10;DgAAAAAAAAABACAAAAApAQAAZHJzL2Uyb0RvYy54bWxQSwUGAAAAAAYABgBZAQAAdwkAAAAA&#10;" path="m9310,7585l9300,7585,10,7585,0,7585,0,7595,10,7595,9300,7595,9310,7595,9310,7585xm9310,0l9300,0,10,0,0,0,0,7585,10,7585,10,10,9300,10,9300,7585,9310,7585,9310,0xe">
                <v:path o:connectlocs="5911850,6417310;5905500,6417310;5905500,6417310;6350,6417310;0,6417310;0,6423660;6350,6423660;5905500,6423660;5905500,6423660;5911850,6423660;5911850,6417310;5911850,1600835;5905500,1600835;5905500,1600835;6350,1600835;0,1600835;0,6417310;6350,6417310;6350,1607185;5905500,1607185;5905500,6417310;5911850,6417310;5911850,1600835" o:connectangles="0,0,0,0,0,0,0,0,0,0,0,0,0,0,0,0,0,0,0,0,0,0,0"/>
                <v:fill on="t" focussize="0,0"/>
                <v:stroke on="f"/>
                <v:imagedata o:title=""/>
                <o:lock v:ext="edit" aspectratio="f"/>
              </v:shape>
            </w:pict>
          </mc:Fallback>
        </mc:AlternateContent>
      </w:r>
      <w:r>
        <w:rPr>
          <w:b/>
          <w:i/>
        </w:rPr>
        <w:t xml:space="preserve">c/ Giáo viên cần có chiến lược phòng ngừa để bảo vệ học sinh </w:t>
      </w:r>
      <w:r>
        <w:t>trong mọi tình huống như thiên tai, dịch bệnh, xung đột, lạm dụng, khủng hoảng, bạo lực, chấn thương…Tất cả hành động trong những tình huống này đều hướng đến mục đích học sinh cần có những nơi đáng tin cậy để học tập, vui chơi và phát huy hết khả năng. Những thứ thiết yếu luôn cần phải được đảm bảo như: Thức ăn, nơi tạm trú, nơi ở an toàn; có người hỗ trợ, không bị sang</w:t>
      </w:r>
      <w:r>
        <w:rPr>
          <w:spacing w:val="-8"/>
        </w:rPr>
        <w:t xml:space="preserve"> </w:t>
      </w:r>
      <w:r>
        <w:t>chấn</w:t>
      </w:r>
    </w:p>
    <w:p w14:paraId="2E28FE78" w14:textId="77777777" w:rsidR="002229A8" w:rsidRDefault="00000000">
      <w:pPr>
        <w:pStyle w:val="Heading1"/>
        <w:spacing w:before="33"/>
        <w:ind w:left="401" w:right="130"/>
        <w:jc w:val="center"/>
      </w:pPr>
      <w:r>
        <w:t>TẠO RA MÔI TRƯỜNG HỌC ĐƯỜNG AN TOÀN</w:t>
      </w:r>
      <w:r>
        <w:rPr>
          <w:vertAlign w:val="superscript"/>
        </w:rPr>
        <w:t>28</w:t>
      </w:r>
    </w:p>
    <w:p w14:paraId="75B713F0" w14:textId="77777777" w:rsidR="002229A8" w:rsidRDefault="00000000">
      <w:pPr>
        <w:pStyle w:val="BodyText"/>
        <w:spacing w:before="114" w:line="336" w:lineRule="auto"/>
        <w:ind w:right="417" w:firstLine="359"/>
      </w:pPr>
      <w:r>
        <w:t>Tạo ra một môi trường học đường an toàn và nếu không nắm bắt các giá trị này thì có thể khó thúc đẩy sự thay đổi lâu dài.</w:t>
      </w:r>
    </w:p>
    <w:p w14:paraId="0B84CFEF" w14:textId="77777777" w:rsidR="002229A8" w:rsidRDefault="00000000">
      <w:pPr>
        <w:pStyle w:val="BodyText"/>
        <w:spacing w:line="336" w:lineRule="auto"/>
        <w:ind w:right="409" w:firstLine="359"/>
      </w:pPr>
      <w:r>
        <w:rPr>
          <w:i/>
        </w:rPr>
        <w:t xml:space="preserve">Giá trị đầu tiên là một lớp học an toàn phụ thuộc vào việc giáo viên có mối quan hệ tích cực với học sinh của họ. </w:t>
      </w:r>
      <w:r>
        <w:t>Một lớp học an toàn đề cập đến một môi trường mà bạo lực học đường ít có khả năng xảy ra nhất và những hành vi xã hội tích cực có nhiều khả năng xảy ra nhất. Mối quan hệ tích cực được coi là yếu tố then chốt để thực hiện các chiến lược thành công nhằm ngăn chặn và giảm thiểu sự xâm hại và để ngăn ngừa lạm dụng chất kích thích. Mối quan hệ tích cực giữa giáo viên và học sinh thúc đẩy sự kết nối với nhà trường, là yếu tố bảo vệ chống lại các hành vi có nguy cơ cao của học sinh và là yếu tố dự báo về hạnh phúc ở tuổi vị thành</w:t>
      </w:r>
      <w:r>
        <w:rPr>
          <w:spacing w:val="-3"/>
        </w:rPr>
        <w:t xml:space="preserve"> </w:t>
      </w:r>
      <w:r>
        <w:t>niên.</w:t>
      </w:r>
    </w:p>
    <w:p w14:paraId="0129AD1D" w14:textId="77777777" w:rsidR="002229A8" w:rsidRDefault="00000000">
      <w:pPr>
        <w:spacing w:line="336" w:lineRule="auto"/>
        <w:ind w:left="322" w:right="409" w:firstLine="359"/>
        <w:jc w:val="both"/>
        <w:rPr>
          <w:sz w:val="26"/>
        </w:rPr>
      </w:pPr>
      <w:r>
        <w:rPr>
          <w:i/>
          <w:sz w:val="26"/>
        </w:rPr>
        <w:t xml:space="preserve">Giá trị thứ hai, có liên quan chặt chẽ với giá trị thứ nhất, là tất cả học sinh đều xứng đáng được đối xử một cách tôn trọng. </w:t>
      </w:r>
      <w:r>
        <w:rPr>
          <w:sz w:val="26"/>
        </w:rPr>
        <w:t>Mặc dù có thể dễ dàng đối xử với những học sinh có hành vi tốt bằng sự tôn trọng và nhân phẩm nhưng việc mở rộng thái độ này đối với những học sinh có vấn đề đôi khi là một thách thức. Giáo viên cũng nên duy trì sự tự trọng của mình khi đối xử với những học sinh khó khăn. Khi họ đáp lại một cách hung hăng, cho phép học sinh kiểm soát, họ đang đánh mất sự tự tôn của mình và có thể đánh mất sự tôn trọng của học sinh.</w:t>
      </w:r>
    </w:p>
    <w:p w14:paraId="36E2E83C" w14:textId="77777777" w:rsidR="002229A8" w:rsidRDefault="002229A8">
      <w:pPr>
        <w:pStyle w:val="BodyText"/>
        <w:ind w:left="0"/>
        <w:jc w:val="left"/>
        <w:rPr>
          <w:sz w:val="20"/>
        </w:rPr>
      </w:pPr>
    </w:p>
    <w:p w14:paraId="39F41034" w14:textId="77777777" w:rsidR="002229A8" w:rsidRDefault="00000000">
      <w:pPr>
        <w:pStyle w:val="BodyText"/>
        <w:spacing w:before="5"/>
        <w:ind w:left="0"/>
        <w:jc w:val="left"/>
        <w:rPr>
          <w:sz w:val="22"/>
        </w:rPr>
      </w:pPr>
      <w:r>
        <w:rPr>
          <w:noProof/>
        </w:rPr>
        <mc:AlternateContent>
          <mc:Choice Requires="wps">
            <w:drawing>
              <wp:anchor distT="0" distB="0" distL="0" distR="0" simplePos="0" relativeHeight="251674624" behindDoc="1" locked="0" layoutInCell="1" allowOverlap="1" wp14:anchorId="78317FA9" wp14:editId="1DFB7686">
                <wp:simplePos x="0" y="0"/>
                <wp:positionH relativeFrom="page">
                  <wp:posOffset>1080770</wp:posOffset>
                </wp:positionH>
                <wp:positionV relativeFrom="paragraph">
                  <wp:posOffset>189230</wp:posOffset>
                </wp:positionV>
                <wp:extent cx="1828800" cy="7620"/>
                <wp:effectExtent l="0" t="0" r="0" b="0"/>
                <wp:wrapTopAndBottom/>
                <wp:docPr id="8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2" o:spid="_x0000_s1026" o:spt="1" style="position:absolute;left:0pt;margin-left:85.1pt;margin-top:14.9pt;height:0.6pt;width:144pt;mso-position-horizontal-relative:page;mso-wrap-distance-bottom:0pt;mso-wrap-distance-top:0pt;z-index:-251613184;mso-width-relative:page;mso-height-relative:page;" fillcolor="#000000" filled="t" stroked="f" coordsize="21600,21600" o:gfxdata="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Yr1e9cAAAAJAQAADwAAAAAAAAAB&#10;ACAAAAAiAAAAZHJzL2Rvd25yZXYueG1sUEsBAhQAFAAAAAgAh07iQBl0yzwRAgAAKQQAAA4AAAAA&#10;AAAAAQAgAAAAJgEAAGRycy9lMm9Eb2MueG1sUEsFBgAAAAAGAAYAWQEAAKkFAAAAAA==&#10;">
                <v:fill on="t" focussize="0,0"/>
                <v:stroke on="f"/>
                <v:imagedata o:title=""/>
                <o:lock v:ext="edit" aspectratio="f"/>
                <w10:wrap type="topAndBottom"/>
              </v:rect>
            </w:pict>
          </mc:Fallback>
        </mc:AlternateContent>
      </w:r>
    </w:p>
    <w:p w14:paraId="631E67FD" w14:textId="77777777" w:rsidR="002229A8" w:rsidRDefault="00000000">
      <w:pPr>
        <w:tabs>
          <w:tab w:val="left" w:pos="708"/>
          <w:tab w:val="left" w:pos="1579"/>
          <w:tab w:val="left" w:pos="3249"/>
          <w:tab w:val="left" w:pos="3727"/>
          <w:tab w:val="left" w:pos="4599"/>
          <w:tab w:val="left" w:pos="5100"/>
          <w:tab w:val="left" w:pos="5532"/>
          <w:tab w:val="left" w:pos="6319"/>
          <w:tab w:val="left" w:pos="7079"/>
          <w:tab w:val="left" w:pos="7658"/>
          <w:tab w:val="left" w:pos="8219"/>
          <w:tab w:val="left" w:pos="8699"/>
          <w:tab w:val="left" w:pos="9135"/>
        </w:tabs>
        <w:spacing w:before="59" w:line="336" w:lineRule="auto"/>
        <w:ind w:left="322" w:right="408"/>
      </w:pPr>
      <w:r>
        <w:rPr>
          <w:rFonts w:ascii="Arial" w:hAnsi="Arial"/>
          <w:vertAlign w:val="superscript"/>
        </w:rPr>
        <w:t>28</w:t>
      </w:r>
      <w:r>
        <w:rPr>
          <w:rFonts w:ascii="Arial" w:hAnsi="Arial"/>
        </w:rPr>
        <w:tab/>
      </w:r>
      <w:hyperlink r:id="rId61">
        <w:r>
          <w:t>Pamela</w:t>
        </w:r>
        <w:r>
          <w:tab/>
          <w:t>Orpinas</w:t>
        </w:r>
        <w:r>
          <w:rPr>
            <w:spacing w:val="-2"/>
          </w:rPr>
          <w:t xml:space="preserve"> </w:t>
        </w:r>
      </w:hyperlink>
      <w:r>
        <w:t>,</w:t>
      </w:r>
      <w:r>
        <w:rPr>
          <w:spacing w:val="-2"/>
        </w:rPr>
        <w:t xml:space="preserve"> </w:t>
      </w:r>
      <w:hyperlink r:id="rId62">
        <w:r>
          <w:t>Arthur</w:t>
        </w:r>
        <w:r>
          <w:tab/>
          <w:t>M.</w:t>
        </w:r>
        <w:r>
          <w:tab/>
          <w:t xml:space="preserve">Home </w:t>
        </w:r>
      </w:hyperlink>
      <w:r>
        <w:t>,</w:t>
      </w:r>
      <w:r>
        <w:tab/>
        <w:t>Dự</w:t>
      </w:r>
      <w:r>
        <w:tab/>
        <w:t>án</w:t>
      </w:r>
      <w:r>
        <w:tab/>
        <w:t>Phòng</w:t>
      </w:r>
      <w:r>
        <w:tab/>
        <w:t>chống</w:t>
      </w:r>
      <w:r>
        <w:tab/>
        <w:t>Bạo</w:t>
      </w:r>
      <w:r>
        <w:tab/>
        <w:t>lực</w:t>
      </w:r>
      <w:r>
        <w:tab/>
      </w:r>
      <w:hyperlink r:id="rId63">
        <w:r>
          <w:t>Đa</w:t>
        </w:r>
        <w:r>
          <w:tab/>
          <w:t>cơ</w:t>
        </w:r>
        <w:r>
          <w:tab/>
        </w:r>
        <w:r>
          <w:rPr>
            <w:spacing w:val="-5"/>
          </w:rPr>
          <w:t>sở,</w:t>
        </w:r>
      </w:hyperlink>
      <w:r>
        <w:rPr>
          <w:spacing w:val="-5"/>
        </w:rPr>
        <w:t xml:space="preserve"> </w:t>
      </w:r>
      <w:hyperlink r:id="rId64">
        <w:r>
          <w:rPr>
            <w:color w:val="0000FF"/>
            <w:u w:val="single" w:color="0000FF"/>
          </w:rPr>
          <w:t>https://www.ncbi.nlm.nih.gov/pmc/articles/PMC2753434/</w:t>
        </w:r>
      </w:hyperlink>
    </w:p>
    <w:p w14:paraId="20885198" w14:textId="77777777" w:rsidR="002229A8" w:rsidRDefault="002229A8">
      <w:pPr>
        <w:spacing w:line="336" w:lineRule="auto"/>
        <w:sectPr w:rsidR="002229A8">
          <w:pgSz w:w="11910" w:h="16850"/>
          <w:pgMar w:top="1060" w:right="720" w:bottom="980" w:left="1380" w:header="0" w:footer="712" w:gutter="0"/>
          <w:cols w:space="720"/>
        </w:sectPr>
      </w:pPr>
    </w:p>
    <w:p w14:paraId="28AEF149" w14:textId="77777777" w:rsidR="002229A8" w:rsidRDefault="00000000">
      <w:pPr>
        <w:pStyle w:val="BodyText"/>
        <w:spacing w:before="73" w:line="336" w:lineRule="auto"/>
        <w:ind w:right="411" w:firstLine="359"/>
      </w:pPr>
      <w:r>
        <w:rPr>
          <w:noProof/>
        </w:rPr>
        <w:lastRenderedPageBreak/>
        <mc:AlternateContent>
          <mc:Choice Requires="wps">
            <w:drawing>
              <wp:anchor distT="0" distB="0" distL="114300" distR="114300" simplePos="0" relativeHeight="251646976" behindDoc="1" locked="0" layoutInCell="1" allowOverlap="1" wp14:anchorId="52FEBD88" wp14:editId="11B9F5DB">
                <wp:simplePos x="0" y="0"/>
                <wp:positionH relativeFrom="page">
                  <wp:posOffset>1005840</wp:posOffset>
                </wp:positionH>
                <wp:positionV relativeFrom="page">
                  <wp:posOffset>719455</wp:posOffset>
                </wp:positionV>
                <wp:extent cx="5911850" cy="8545195"/>
                <wp:effectExtent l="0" t="0" r="0" b="0"/>
                <wp:wrapNone/>
                <wp:docPr id="81" name="AutoShape 71"/>
                <wp:cNvGraphicFramePr/>
                <a:graphic xmlns:a="http://schemas.openxmlformats.org/drawingml/2006/main">
                  <a:graphicData uri="http://schemas.microsoft.com/office/word/2010/wordprocessingShape">
                    <wps:wsp>
                      <wps:cNvSpPr/>
                      <wps:spPr bwMode="auto">
                        <a:xfrm>
                          <a:off x="0" y="0"/>
                          <a:ext cx="5911850" cy="8545195"/>
                        </a:xfrm>
                        <a:custGeom>
                          <a:avLst/>
                          <a:gdLst>
                            <a:gd name="T0" fmla="+- 0 10894 1584"/>
                            <a:gd name="T1" fmla="*/ T0 w 9310"/>
                            <a:gd name="T2" fmla="+- 0 14580 1133"/>
                            <a:gd name="T3" fmla="*/ 14580 h 13457"/>
                            <a:gd name="T4" fmla="+- 0 10884 1584"/>
                            <a:gd name="T5" fmla="*/ T4 w 9310"/>
                            <a:gd name="T6" fmla="+- 0 14580 1133"/>
                            <a:gd name="T7" fmla="*/ 14580 h 13457"/>
                            <a:gd name="T8" fmla="+- 0 10884 1584"/>
                            <a:gd name="T9" fmla="*/ T8 w 9310"/>
                            <a:gd name="T10" fmla="+- 0 14580 1133"/>
                            <a:gd name="T11" fmla="*/ 14580 h 13457"/>
                            <a:gd name="T12" fmla="+- 0 1594 1584"/>
                            <a:gd name="T13" fmla="*/ T12 w 9310"/>
                            <a:gd name="T14" fmla="+- 0 14580 1133"/>
                            <a:gd name="T15" fmla="*/ 14580 h 13457"/>
                            <a:gd name="T16" fmla="+- 0 1584 1584"/>
                            <a:gd name="T17" fmla="*/ T16 w 9310"/>
                            <a:gd name="T18" fmla="+- 0 14580 1133"/>
                            <a:gd name="T19" fmla="*/ 14580 h 13457"/>
                            <a:gd name="T20" fmla="+- 0 1584 1584"/>
                            <a:gd name="T21" fmla="*/ T20 w 9310"/>
                            <a:gd name="T22" fmla="+- 0 14589 1133"/>
                            <a:gd name="T23" fmla="*/ 14589 h 13457"/>
                            <a:gd name="T24" fmla="+- 0 1594 1584"/>
                            <a:gd name="T25" fmla="*/ T24 w 9310"/>
                            <a:gd name="T26" fmla="+- 0 14589 1133"/>
                            <a:gd name="T27" fmla="*/ 14589 h 13457"/>
                            <a:gd name="T28" fmla="+- 0 10884 1584"/>
                            <a:gd name="T29" fmla="*/ T28 w 9310"/>
                            <a:gd name="T30" fmla="+- 0 14589 1133"/>
                            <a:gd name="T31" fmla="*/ 14589 h 13457"/>
                            <a:gd name="T32" fmla="+- 0 10884 1584"/>
                            <a:gd name="T33" fmla="*/ T32 w 9310"/>
                            <a:gd name="T34" fmla="+- 0 14589 1133"/>
                            <a:gd name="T35" fmla="*/ 14589 h 13457"/>
                            <a:gd name="T36" fmla="+- 0 10894 1584"/>
                            <a:gd name="T37" fmla="*/ T36 w 9310"/>
                            <a:gd name="T38" fmla="+- 0 14589 1133"/>
                            <a:gd name="T39" fmla="*/ 14589 h 13457"/>
                            <a:gd name="T40" fmla="+- 0 10894 1584"/>
                            <a:gd name="T41" fmla="*/ T40 w 9310"/>
                            <a:gd name="T42" fmla="+- 0 14580 1133"/>
                            <a:gd name="T43" fmla="*/ 14580 h 13457"/>
                            <a:gd name="T44" fmla="+- 0 10894 1584"/>
                            <a:gd name="T45" fmla="*/ T44 w 9310"/>
                            <a:gd name="T46" fmla="+- 0 1133 1133"/>
                            <a:gd name="T47" fmla="*/ 1133 h 13457"/>
                            <a:gd name="T48" fmla="+- 0 10884 1584"/>
                            <a:gd name="T49" fmla="*/ T48 w 9310"/>
                            <a:gd name="T50" fmla="+- 0 1133 1133"/>
                            <a:gd name="T51" fmla="*/ 1133 h 13457"/>
                            <a:gd name="T52" fmla="+- 0 10884 1584"/>
                            <a:gd name="T53" fmla="*/ T52 w 9310"/>
                            <a:gd name="T54" fmla="+- 0 1133 1133"/>
                            <a:gd name="T55" fmla="*/ 1133 h 13457"/>
                            <a:gd name="T56" fmla="+- 0 1594 1584"/>
                            <a:gd name="T57" fmla="*/ T56 w 9310"/>
                            <a:gd name="T58" fmla="+- 0 1133 1133"/>
                            <a:gd name="T59" fmla="*/ 1133 h 13457"/>
                            <a:gd name="T60" fmla="+- 0 1594 1584"/>
                            <a:gd name="T61" fmla="*/ T60 w 9310"/>
                            <a:gd name="T62" fmla="+- 0 1133 1133"/>
                            <a:gd name="T63" fmla="*/ 1133 h 13457"/>
                            <a:gd name="T64" fmla="+- 0 1584 1584"/>
                            <a:gd name="T65" fmla="*/ T64 w 9310"/>
                            <a:gd name="T66" fmla="+- 0 1133 1133"/>
                            <a:gd name="T67" fmla="*/ 1133 h 13457"/>
                            <a:gd name="T68" fmla="+- 0 1584 1584"/>
                            <a:gd name="T69" fmla="*/ T68 w 9310"/>
                            <a:gd name="T70" fmla="+- 0 14580 1133"/>
                            <a:gd name="T71" fmla="*/ 14580 h 13457"/>
                            <a:gd name="T72" fmla="+- 0 1594 1584"/>
                            <a:gd name="T73" fmla="*/ T72 w 9310"/>
                            <a:gd name="T74" fmla="+- 0 14580 1133"/>
                            <a:gd name="T75" fmla="*/ 14580 h 13457"/>
                            <a:gd name="T76" fmla="+- 0 1594 1584"/>
                            <a:gd name="T77" fmla="*/ T76 w 9310"/>
                            <a:gd name="T78" fmla="+- 0 1142 1133"/>
                            <a:gd name="T79" fmla="*/ 1142 h 13457"/>
                            <a:gd name="T80" fmla="+- 0 10884 1584"/>
                            <a:gd name="T81" fmla="*/ T80 w 9310"/>
                            <a:gd name="T82" fmla="+- 0 1142 1133"/>
                            <a:gd name="T83" fmla="*/ 1142 h 13457"/>
                            <a:gd name="T84" fmla="+- 0 10884 1584"/>
                            <a:gd name="T85" fmla="*/ T84 w 9310"/>
                            <a:gd name="T86" fmla="+- 0 14580 1133"/>
                            <a:gd name="T87" fmla="*/ 14580 h 13457"/>
                            <a:gd name="T88" fmla="+- 0 10894 1584"/>
                            <a:gd name="T89" fmla="*/ T88 w 9310"/>
                            <a:gd name="T90" fmla="+- 0 14580 1133"/>
                            <a:gd name="T91" fmla="*/ 14580 h 13457"/>
                            <a:gd name="T92" fmla="+- 0 10894 1584"/>
                            <a:gd name="T93" fmla="*/ T92 w 9310"/>
                            <a:gd name="T94" fmla="+- 0 1133 1133"/>
                            <a:gd name="T95" fmla="*/ 1133 h 13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10" h="13457">
                              <a:moveTo>
                                <a:pt x="9310" y="13447"/>
                              </a:moveTo>
                              <a:lnTo>
                                <a:pt x="9300" y="13447"/>
                              </a:lnTo>
                              <a:lnTo>
                                <a:pt x="10" y="13447"/>
                              </a:lnTo>
                              <a:lnTo>
                                <a:pt x="0" y="13447"/>
                              </a:lnTo>
                              <a:lnTo>
                                <a:pt x="0" y="13456"/>
                              </a:lnTo>
                              <a:lnTo>
                                <a:pt x="10" y="13456"/>
                              </a:lnTo>
                              <a:lnTo>
                                <a:pt x="9300" y="13456"/>
                              </a:lnTo>
                              <a:lnTo>
                                <a:pt x="9310" y="13456"/>
                              </a:lnTo>
                              <a:lnTo>
                                <a:pt x="9310" y="13447"/>
                              </a:lnTo>
                              <a:close/>
                              <a:moveTo>
                                <a:pt x="9310" y="0"/>
                              </a:moveTo>
                              <a:lnTo>
                                <a:pt x="9300" y="0"/>
                              </a:lnTo>
                              <a:lnTo>
                                <a:pt x="10" y="0"/>
                              </a:lnTo>
                              <a:lnTo>
                                <a:pt x="0" y="0"/>
                              </a:lnTo>
                              <a:lnTo>
                                <a:pt x="0" y="13447"/>
                              </a:lnTo>
                              <a:lnTo>
                                <a:pt x="10" y="13447"/>
                              </a:lnTo>
                              <a:lnTo>
                                <a:pt x="10" y="9"/>
                              </a:lnTo>
                              <a:lnTo>
                                <a:pt x="9300" y="9"/>
                              </a:lnTo>
                              <a:lnTo>
                                <a:pt x="9300" y="13447"/>
                              </a:lnTo>
                              <a:lnTo>
                                <a:pt x="9310" y="13447"/>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71" o:spid="_x0000_s1026" o:spt="100" style="position:absolute;left:0pt;margin-left:79.2pt;margin-top:56.65pt;height:672.85pt;width:465.5pt;mso-position-horizontal-relative:page;mso-position-vertical-relative:page;z-index:-251636736;mso-width-relative:page;mso-height-relative:page;" fillcolor="#000000" filled="t" stroked="f" coordsize="9310,13457" o:gfxdata="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FFRqedsAAAANAQAADwAAAAAAAAABACAAAAAiAAAAZHJzL2Rvd25yZXYueG1sUEsBAhQAFAAA&#10;AAgAh07iQOQHi1buBQAARhsAAA4AAAAAAAAAAQAgAAAAKgEAAGRycy9lMm9Eb2MueG1sUEsFBgAA&#10;AAAGAAYAWQEAAIoJAAAAAA==&#10;" path="m9310,13447l9300,13447,10,13447,0,13447,0,13456,10,13456,9300,13456,9310,13456,9310,13447xm9310,0l9300,0,10,0,0,0,0,13447,10,13447,10,9,9300,9,9300,13447,9310,13447,9310,0xe">
                <v:path o:connectlocs="5911850,9258300;5905500,9258300;5905500,9258300;6350,9258300;0,9258300;0,9264015;6350,9264015;5905500,9264015;5905500,9264015;5911850,9264015;5911850,9258300;5911850,719455;5905500,719455;5905500,719455;6350,719455;6350,719455;0,719455;0,9258300;6350,9258300;6350,725170;5905500,725170;5905500,9258300;5911850,9258300;5911850,719455" o:connectangles="0,0,0,0,0,0,0,0,0,0,0,0,0,0,0,0,0,0,0,0,0,0,0,0"/>
                <v:fill on="t" focussize="0,0"/>
                <v:stroke on="f"/>
                <v:imagedata o:title=""/>
                <o:lock v:ext="edit" aspectratio="f"/>
              </v:shape>
            </w:pict>
          </mc:Fallback>
        </mc:AlternateContent>
      </w:r>
      <w:r>
        <w:rPr>
          <w:i/>
        </w:rPr>
        <w:t xml:space="preserve">Giá trị thứ ba là không thể chấp nhận bắt nạt, gây hấn và bạo lực giữa các cá  nhân trong trường học và trong lớp học. </w:t>
      </w:r>
      <w:r>
        <w:t>Giáo viên cần chứng minh rằng các em học sinh tin vào giá trị này. Trong nhiều lớp học, tồn tại hiện tượng: Học sinh tham gia vào các hành vi không phù hợp như la mắng và giáo viên cũng áp dụng các biện pháp cứng rắn và quát lại chúng. Để ngăn chặn những tương tác không hiệu quả này, giáo viên phải mô hình hóa các kỹ năng phù hợp bởi vì mô hình hóa là một công cụ học tập quan trọng, giáo viên cần có khả năng mô hình hóa các giải pháp bất bạo động cho xung đột. Thông thường, giáo viên có cơ hội để làm mẫu cách ứng phó với xung đột mà không gây hấn và thách thức này được giải</w:t>
      </w:r>
      <w:r>
        <w:rPr>
          <w:spacing w:val="-18"/>
        </w:rPr>
        <w:t xml:space="preserve"> </w:t>
      </w:r>
      <w:r>
        <w:t>quyết.</w:t>
      </w:r>
    </w:p>
    <w:p w14:paraId="5A6B58C8" w14:textId="77777777" w:rsidR="002229A8" w:rsidRDefault="00000000">
      <w:pPr>
        <w:pStyle w:val="BodyText"/>
        <w:spacing w:before="4" w:line="336" w:lineRule="auto"/>
        <w:ind w:right="409" w:firstLine="359"/>
      </w:pPr>
      <w:r>
        <w:rPr>
          <w:i/>
        </w:rPr>
        <w:t>Nâng cao kiến thức, kỹ năng tự bảo vệ bản thân của mỗi học sinh và vai trò của giáo viên trong việc thiết lập một môi trường lớp học an toàn và trường học an toàn nhằm ngăn chặn hành vi xâm hại</w:t>
      </w:r>
      <w:r>
        <w:t>. Việc ngăn chặn hành vi gây hấn dựa trên giả định rằng các hành vi bạo lực thường là kết quả của một chuỗi các mâu thuẫn. Ví dụ, một cuộc chiến thể xác giữa hai cậu bé có thể bắt nguồn từ việc gọi tên xảy ra ngày hôm trước. Việc gọi tên có thể bắt nguồn từ một cuộc xung đột xảy ra trong khi hoàn thành một nhiệm vụ khó khăn mà các chàng trai được giao làm cùng nhau mặc dù họ muốn làm việc riêng. Các giáo viên được khuyến khích kiểm tra xem có thể ngăn chặn các chuỗi sự kiện có thể xảy ra như thế nào thông qua việc quản lý lớp học chu đáo. Giáo viên chia sẻ các chiến lược thành công và không thành công để phát triển các quy tắc và thói quen, sắp xếp môi trường vật chất của lớp học, quản lý quá trình chuyển đổi và phát triển các bài đánh giá và bài tập có tính đến các đặc điểm cá nhân của học       sinh. Ngoài ra, các giáo viên cần phân tích tác động của phong cách quản lý lớp học và triết lý giảng dạy của họ đối với việc ngăn chặn hành vi xâm hại. Giáo viên mô tả phong cách của họ trong một chuỗi liên tục từ thực hành hướng đến học sinh, đến cộng tác, đến thực hành do giáo viên hướng</w:t>
      </w:r>
      <w:r>
        <w:rPr>
          <w:spacing w:val="-9"/>
        </w:rPr>
        <w:t xml:space="preserve"> </w:t>
      </w:r>
      <w:r>
        <w:t>dẫn.</w:t>
      </w:r>
    </w:p>
    <w:p w14:paraId="6339D3A2" w14:textId="77777777" w:rsidR="002229A8" w:rsidRDefault="00000000">
      <w:pPr>
        <w:pStyle w:val="BodyText"/>
        <w:spacing w:line="336" w:lineRule="auto"/>
        <w:ind w:right="408" w:firstLine="359"/>
      </w:pPr>
      <w:r>
        <w:rPr>
          <w:i/>
        </w:rPr>
        <w:t>Giáo viên nên duy trì một mối quan hệ tích cực, quan tâm đến học sinh</w:t>
      </w:r>
      <w:r>
        <w:t xml:space="preserve">. Tạo mối quan hệ tích cực và tin cậy với học sinh cũng là một thành phần cốt lõi của việc ngăn chặn hành vi bắt nạt, và nó đã được coi là điều kiện tiên quyết cho tất cả </w:t>
      </w:r>
      <w:r>
        <w:rPr>
          <w:spacing w:val="3"/>
        </w:rPr>
        <w:t xml:space="preserve">các </w:t>
      </w:r>
      <w:r>
        <w:t>biện pháp can thiệp nhằm xây dựng môi trường lớp học an toàn. Giáo viên có thể học các kỹ thuật cụ thể để xử lý các vấn đề về hành vi, nhưng chúng không có khả năng dẫn đến thay đổi lâu dài nếu chúng không được thực hiện trong một môi trường lớp học tích cực.</w:t>
      </w:r>
    </w:p>
    <w:p w14:paraId="3C78EC08" w14:textId="77777777" w:rsidR="002229A8" w:rsidRDefault="002229A8">
      <w:pPr>
        <w:spacing w:line="336" w:lineRule="auto"/>
        <w:sectPr w:rsidR="002229A8">
          <w:pgSz w:w="11910" w:h="16850"/>
          <w:pgMar w:top="1080" w:right="720" w:bottom="980" w:left="1380" w:header="0" w:footer="712" w:gutter="0"/>
          <w:cols w:space="720"/>
        </w:sectPr>
      </w:pPr>
    </w:p>
    <w:p w14:paraId="0603C441" w14:textId="77777777" w:rsidR="002229A8" w:rsidRDefault="00000000">
      <w:pPr>
        <w:spacing w:before="64" w:line="338" w:lineRule="auto"/>
        <w:ind w:left="322" w:right="596" w:firstLine="719"/>
        <w:rPr>
          <w:i/>
          <w:sz w:val="26"/>
        </w:rPr>
      </w:pPr>
      <w:r>
        <w:rPr>
          <w:i/>
          <w:sz w:val="26"/>
        </w:rPr>
        <w:lastRenderedPageBreak/>
        <w:t>d/ Luôn có tổ chức/ hoạt động giám sát với những công cụ đảm bảo hỗ trợ trẻ tốt nhất trong tình huống khẩn cấp.</w:t>
      </w:r>
    </w:p>
    <w:p w14:paraId="598CA0D1" w14:textId="77777777" w:rsidR="002229A8" w:rsidRDefault="00000000">
      <w:pPr>
        <w:spacing w:line="336" w:lineRule="auto"/>
        <w:ind w:left="322" w:right="657" w:firstLine="719"/>
        <w:rPr>
          <w:i/>
          <w:sz w:val="26"/>
        </w:rPr>
      </w:pPr>
      <w:r>
        <w:rPr>
          <w:i/>
          <w:sz w:val="26"/>
        </w:rPr>
        <w:t>e/ Có các chương trình chăm sóc và phòng ngừa các vấn đề về sức khỏe tâm thần cho học sinh.</w:t>
      </w:r>
    </w:p>
    <w:p w14:paraId="03025C67" w14:textId="77777777" w:rsidR="002229A8" w:rsidRDefault="00000000">
      <w:pPr>
        <w:pStyle w:val="BodyText"/>
        <w:ind w:left="681"/>
        <w:jc w:val="left"/>
      </w:pPr>
      <w:r>
        <w:t>Ví dụ: giáo viên tổ chức cho tập thể lớp thảo luận bộ quy tắc ứng xử trong lớp học:</w:t>
      </w:r>
    </w:p>
    <w:p w14:paraId="0C9F932B" w14:textId="77777777" w:rsidR="002229A8" w:rsidRDefault="00000000">
      <w:pPr>
        <w:pStyle w:val="Heading1"/>
        <w:spacing w:before="124" w:line="336" w:lineRule="auto"/>
        <w:ind w:left="4069" w:right="1295" w:hanging="2850"/>
      </w:pPr>
      <w:r>
        <w:t>QUY TẮC AN TOÀN LỚP HỌC VÀ PHÒNG NGỪA BẠO LỰC HỌC ĐƯỜNG</w:t>
      </w:r>
    </w:p>
    <w:p w14:paraId="60DD917E" w14:textId="77777777" w:rsidR="002229A8" w:rsidRDefault="00000000">
      <w:pPr>
        <w:pStyle w:val="ListParagraph"/>
        <w:numPr>
          <w:ilvl w:val="0"/>
          <w:numId w:val="46"/>
        </w:numPr>
        <w:tabs>
          <w:tab w:val="left" w:pos="553"/>
        </w:tabs>
        <w:spacing w:line="333" w:lineRule="auto"/>
        <w:ind w:right="6756" w:firstLine="0"/>
        <w:rPr>
          <w:sz w:val="26"/>
        </w:rPr>
      </w:pPr>
      <w:r>
        <w:rPr>
          <w:b/>
          <w:sz w:val="26"/>
        </w:rPr>
        <w:t xml:space="preserve">QUY ƯỚC LỚP </w:t>
      </w:r>
      <w:r>
        <w:rPr>
          <w:b/>
          <w:spacing w:val="-5"/>
          <w:sz w:val="26"/>
        </w:rPr>
        <w:t xml:space="preserve">HỌC </w:t>
      </w:r>
      <w:r>
        <w:rPr>
          <w:sz w:val="26"/>
        </w:rPr>
        <w:t>(1). Học tập chuyên cần. (2). Vui chơi an</w:t>
      </w:r>
      <w:r>
        <w:rPr>
          <w:spacing w:val="-6"/>
          <w:sz w:val="26"/>
        </w:rPr>
        <w:t xml:space="preserve"> </w:t>
      </w:r>
      <w:r>
        <w:rPr>
          <w:sz w:val="26"/>
        </w:rPr>
        <w:t>toàn.</w:t>
      </w:r>
    </w:p>
    <w:p w14:paraId="2F237A70" w14:textId="77777777" w:rsidR="002229A8" w:rsidRDefault="00000000">
      <w:pPr>
        <w:pStyle w:val="ListParagraph"/>
        <w:numPr>
          <w:ilvl w:val="0"/>
          <w:numId w:val="47"/>
        </w:numPr>
        <w:tabs>
          <w:tab w:val="left" w:pos="754"/>
        </w:tabs>
        <w:spacing w:before="2"/>
        <w:rPr>
          <w:sz w:val="26"/>
        </w:rPr>
      </w:pPr>
      <w:r>
        <w:rPr>
          <w:sz w:val="26"/>
        </w:rPr>
        <w:t>Sẵn sàng giúp đỡ</w:t>
      </w:r>
      <w:r>
        <w:rPr>
          <w:spacing w:val="-1"/>
          <w:sz w:val="26"/>
        </w:rPr>
        <w:t xml:space="preserve"> </w:t>
      </w:r>
      <w:r>
        <w:rPr>
          <w:sz w:val="26"/>
        </w:rPr>
        <w:t>nhau.</w:t>
      </w:r>
    </w:p>
    <w:p w14:paraId="7F1CE5E9" w14:textId="77777777" w:rsidR="002229A8" w:rsidRDefault="00000000">
      <w:pPr>
        <w:pStyle w:val="ListParagraph"/>
        <w:numPr>
          <w:ilvl w:val="0"/>
          <w:numId w:val="47"/>
        </w:numPr>
        <w:tabs>
          <w:tab w:val="left" w:pos="754"/>
        </w:tabs>
        <w:spacing w:before="119" w:line="336" w:lineRule="auto"/>
        <w:ind w:left="322" w:right="4941" w:firstLine="0"/>
        <w:rPr>
          <w:sz w:val="26"/>
        </w:rPr>
      </w:pPr>
      <w:r>
        <w:rPr>
          <w:sz w:val="26"/>
        </w:rPr>
        <w:t>Lắng nghe, hợp tác với bạn bè, thầy cô. (5). Mỉm cười, thân thiện với bạn</w:t>
      </w:r>
      <w:r>
        <w:rPr>
          <w:spacing w:val="-7"/>
          <w:sz w:val="26"/>
        </w:rPr>
        <w:t xml:space="preserve"> </w:t>
      </w:r>
      <w:r>
        <w:rPr>
          <w:sz w:val="26"/>
        </w:rPr>
        <w:t>bè.</w:t>
      </w:r>
    </w:p>
    <w:p w14:paraId="12AD29F0" w14:textId="77777777" w:rsidR="002229A8" w:rsidRDefault="00000000">
      <w:pPr>
        <w:pStyle w:val="BodyText"/>
        <w:spacing w:line="336" w:lineRule="auto"/>
        <w:ind w:right="3752"/>
        <w:jc w:val="left"/>
      </w:pPr>
      <w:r>
        <w:t>(6). Yêu thương, tôn trọng bản thân, bạn bè và thầy cô. (7). Chấp nhận sự khác biệt.</w:t>
      </w:r>
    </w:p>
    <w:p w14:paraId="182E8D45" w14:textId="77777777" w:rsidR="002229A8" w:rsidRDefault="00000000">
      <w:pPr>
        <w:pStyle w:val="ListParagraph"/>
        <w:numPr>
          <w:ilvl w:val="0"/>
          <w:numId w:val="48"/>
        </w:numPr>
        <w:tabs>
          <w:tab w:val="left" w:pos="755"/>
        </w:tabs>
        <w:spacing w:before="1"/>
        <w:rPr>
          <w:sz w:val="26"/>
        </w:rPr>
      </w:pPr>
      <w:r>
        <w:rPr>
          <w:sz w:val="26"/>
        </w:rPr>
        <w:t>Biết nói lời cảm ơn, xin lỗi đúng</w:t>
      </w:r>
      <w:r>
        <w:rPr>
          <w:spacing w:val="-7"/>
          <w:sz w:val="26"/>
        </w:rPr>
        <w:t xml:space="preserve"> </w:t>
      </w:r>
      <w:r>
        <w:rPr>
          <w:sz w:val="26"/>
        </w:rPr>
        <w:t>lúc.</w:t>
      </w:r>
    </w:p>
    <w:p w14:paraId="4CEE4291" w14:textId="77777777" w:rsidR="002229A8" w:rsidRDefault="00000000">
      <w:pPr>
        <w:pStyle w:val="ListParagraph"/>
        <w:numPr>
          <w:ilvl w:val="0"/>
          <w:numId w:val="48"/>
        </w:numPr>
        <w:tabs>
          <w:tab w:val="left" w:pos="754"/>
        </w:tabs>
        <w:spacing w:before="118"/>
        <w:ind w:hanging="432"/>
        <w:rPr>
          <w:sz w:val="26"/>
        </w:rPr>
      </w:pPr>
      <w:r>
        <w:rPr>
          <w:sz w:val="26"/>
        </w:rPr>
        <w:t>Giữ gìn tình bạn với các bạn cùng trường,</w:t>
      </w:r>
      <w:r>
        <w:rPr>
          <w:spacing w:val="-7"/>
          <w:sz w:val="26"/>
        </w:rPr>
        <w:t xml:space="preserve"> </w:t>
      </w:r>
      <w:r>
        <w:rPr>
          <w:sz w:val="26"/>
        </w:rPr>
        <w:t>lớp.</w:t>
      </w:r>
    </w:p>
    <w:p w14:paraId="6B7C9ED9" w14:textId="77777777" w:rsidR="002229A8" w:rsidRDefault="00000000">
      <w:pPr>
        <w:pStyle w:val="ListParagraph"/>
        <w:numPr>
          <w:ilvl w:val="0"/>
          <w:numId w:val="48"/>
        </w:numPr>
        <w:tabs>
          <w:tab w:val="left" w:pos="884"/>
        </w:tabs>
        <w:spacing w:before="119" w:line="336" w:lineRule="auto"/>
        <w:ind w:left="322" w:right="2661" w:firstLine="0"/>
        <w:rPr>
          <w:sz w:val="26"/>
        </w:rPr>
      </w:pPr>
      <w:r>
        <w:rPr>
          <w:sz w:val="26"/>
        </w:rPr>
        <w:t>Giữ gìn tài sản của mình, của bạn bè, của lớp và của trường. (11). Mặc trang phục gọn gàng, phù hợp độ</w:t>
      </w:r>
      <w:r>
        <w:rPr>
          <w:spacing w:val="-7"/>
          <w:sz w:val="26"/>
        </w:rPr>
        <w:t xml:space="preserve"> </w:t>
      </w:r>
      <w:r>
        <w:rPr>
          <w:sz w:val="26"/>
        </w:rPr>
        <w:t>tuổi.</w:t>
      </w:r>
    </w:p>
    <w:p w14:paraId="26E6D36F" w14:textId="77777777" w:rsidR="002229A8" w:rsidRDefault="00000000">
      <w:pPr>
        <w:pStyle w:val="ListParagraph"/>
        <w:numPr>
          <w:ilvl w:val="0"/>
          <w:numId w:val="49"/>
        </w:numPr>
        <w:tabs>
          <w:tab w:val="left" w:pos="884"/>
        </w:tabs>
        <w:rPr>
          <w:sz w:val="26"/>
        </w:rPr>
      </w:pPr>
      <w:r>
        <w:rPr>
          <w:sz w:val="26"/>
        </w:rPr>
        <w:t>Nói “KHÔNG” với bạo</w:t>
      </w:r>
      <w:r>
        <w:rPr>
          <w:spacing w:val="-3"/>
          <w:sz w:val="26"/>
        </w:rPr>
        <w:t xml:space="preserve"> </w:t>
      </w:r>
      <w:r>
        <w:rPr>
          <w:sz w:val="26"/>
        </w:rPr>
        <w:t>lực.</w:t>
      </w:r>
    </w:p>
    <w:p w14:paraId="004A12AF" w14:textId="77777777" w:rsidR="002229A8" w:rsidRDefault="00000000">
      <w:pPr>
        <w:pStyle w:val="ListParagraph"/>
        <w:numPr>
          <w:ilvl w:val="0"/>
          <w:numId w:val="49"/>
        </w:numPr>
        <w:tabs>
          <w:tab w:val="left" w:pos="884"/>
        </w:tabs>
        <w:spacing w:before="122"/>
        <w:ind w:left="884"/>
        <w:rPr>
          <w:sz w:val="26"/>
        </w:rPr>
      </w:pPr>
      <w:r>
        <w:rPr>
          <w:sz w:val="26"/>
        </w:rPr>
        <w:t>Lớp mình là lớp học an toàn, thân thiện và bình</w:t>
      </w:r>
      <w:r>
        <w:rPr>
          <w:spacing w:val="-6"/>
          <w:sz w:val="26"/>
        </w:rPr>
        <w:t xml:space="preserve"> </w:t>
      </w:r>
      <w:r>
        <w:rPr>
          <w:sz w:val="26"/>
        </w:rPr>
        <w:t>đẳng.</w:t>
      </w:r>
    </w:p>
    <w:p w14:paraId="34BB7062" w14:textId="77777777" w:rsidR="002229A8" w:rsidRDefault="00000000">
      <w:pPr>
        <w:pStyle w:val="Heading1"/>
        <w:numPr>
          <w:ilvl w:val="0"/>
          <w:numId w:val="46"/>
        </w:numPr>
        <w:tabs>
          <w:tab w:val="left" w:pos="654"/>
        </w:tabs>
        <w:spacing w:before="126" w:line="336" w:lineRule="auto"/>
        <w:ind w:right="4219" w:firstLine="0"/>
      </w:pPr>
      <w:r>
        <w:t>ĐỐI VỚI HỌC SINH TRUNG HỌC CƠ SỞ HỌC SINH TRUNG HỌC CƠ SỞ</w:t>
      </w:r>
      <w:r>
        <w:rPr>
          <w:spacing w:val="-5"/>
        </w:rPr>
        <w:t xml:space="preserve"> </w:t>
      </w:r>
      <w:r>
        <w:t>NÊN</w:t>
      </w:r>
    </w:p>
    <w:p w14:paraId="15D32AE9" w14:textId="77777777" w:rsidR="002229A8" w:rsidRDefault="00000000">
      <w:pPr>
        <w:pStyle w:val="ListParagraph"/>
        <w:numPr>
          <w:ilvl w:val="0"/>
          <w:numId w:val="50"/>
        </w:numPr>
        <w:tabs>
          <w:tab w:val="left" w:pos="754"/>
        </w:tabs>
        <w:spacing w:line="292" w:lineRule="exact"/>
        <w:rPr>
          <w:sz w:val="26"/>
        </w:rPr>
      </w:pPr>
      <w:r>
        <w:rPr>
          <w:sz w:val="26"/>
        </w:rPr>
        <w:t>Quý trọng bản thân</w:t>
      </w:r>
      <w:r>
        <w:rPr>
          <w:spacing w:val="1"/>
          <w:sz w:val="26"/>
        </w:rPr>
        <w:t xml:space="preserve"> </w:t>
      </w:r>
      <w:r>
        <w:rPr>
          <w:sz w:val="26"/>
        </w:rPr>
        <w:t>mình</w:t>
      </w:r>
    </w:p>
    <w:p w14:paraId="6121DD32" w14:textId="77777777" w:rsidR="002229A8" w:rsidRDefault="00000000">
      <w:pPr>
        <w:pStyle w:val="ListParagraph"/>
        <w:numPr>
          <w:ilvl w:val="0"/>
          <w:numId w:val="50"/>
        </w:numPr>
        <w:tabs>
          <w:tab w:val="left" w:pos="754"/>
        </w:tabs>
        <w:spacing w:before="118"/>
        <w:rPr>
          <w:sz w:val="26"/>
        </w:rPr>
      </w:pPr>
      <w:r>
        <w:rPr>
          <w:sz w:val="26"/>
        </w:rPr>
        <w:t>Tôn trọng nhân phẩm, quyền học tập, riêng tư của bạn</w:t>
      </w:r>
      <w:r>
        <w:rPr>
          <w:spacing w:val="-2"/>
          <w:sz w:val="26"/>
        </w:rPr>
        <w:t xml:space="preserve"> </w:t>
      </w:r>
      <w:r>
        <w:rPr>
          <w:sz w:val="26"/>
        </w:rPr>
        <w:t>bè.</w:t>
      </w:r>
    </w:p>
    <w:p w14:paraId="6B2FBBFA" w14:textId="77777777" w:rsidR="002229A8" w:rsidRDefault="00000000">
      <w:pPr>
        <w:pStyle w:val="ListParagraph"/>
        <w:numPr>
          <w:ilvl w:val="0"/>
          <w:numId w:val="50"/>
        </w:numPr>
        <w:tabs>
          <w:tab w:val="left" w:pos="754"/>
        </w:tabs>
        <w:spacing w:before="121" w:line="336" w:lineRule="auto"/>
        <w:ind w:left="322" w:right="2555" w:firstLine="0"/>
        <w:rPr>
          <w:sz w:val="26"/>
        </w:rPr>
      </w:pPr>
      <w:r>
        <w:rPr>
          <w:sz w:val="26"/>
        </w:rPr>
        <w:t>Tôn trọng sự khác biệt của bạn bè, thầy cô, cán bộ nhà trường. (4). Tôn trọng tài sản của mình, của bạn và của</w:t>
      </w:r>
      <w:r>
        <w:rPr>
          <w:spacing w:val="-8"/>
          <w:sz w:val="26"/>
        </w:rPr>
        <w:t xml:space="preserve"> </w:t>
      </w:r>
      <w:r>
        <w:rPr>
          <w:sz w:val="26"/>
        </w:rPr>
        <w:t>trường.</w:t>
      </w:r>
    </w:p>
    <w:p w14:paraId="214B467B" w14:textId="77777777" w:rsidR="002229A8" w:rsidRDefault="00000000">
      <w:pPr>
        <w:pStyle w:val="ListParagraph"/>
        <w:numPr>
          <w:ilvl w:val="0"/>
          <w:numId w:val="51"/>
        </w:numPr>
        <w:tabs>
          <w:tab w:val="left" w:pos="754"/>
        </w:tabs>
        <w:spacing w:line="297" w:lineRule="exact"/>
        <w:rPr>
          <w:sz w:val="26"/>
        </w:rPr>
      </w:pPr>
      <w:r>
        <w:rPr>
          <w:sz w:val="26"/>
        </w:rPr>
        <w:t>Sẵn sàng hợp tác và giúp đỡ bạn bè, thầy</w:t>
      </w:r>
      <w:r>
        <w:rPr>
          <w:spacing w:val="-10"/>
          <w:sz w:val="26"/>
        </w:rPr>
        <w:t xml:space="preserve"> </w:t>
      </w:r>
      <w:r>
        <w:rPr>
          <w:sz w:val="26"/>
        </w:rPr>
        <w:t>cô.</w:t>
      </w:r>
    </w:p>
    <w:p w14:paraId="5FDB9C72" w14:textId="77777777" w:rsidR="002229A8" w:rsidRDefault="00000000">
      <w:pPr>
        <w:pStyle w:val="ListParagraph"/>
        <w:numPr>
          <w:ilvl w:val="0"/>
          <w:numId w:val="51"/>
        </w:numPr>
        <w:tabs>
          <w:tab w:val="left" w:pos="754"/>
        </w:tabs>
        <w:spacing w:before="121" w:line="336" w:lineRule="auto"/>
        <w:ind w:left="322" w:right="755" w:firstLine="0"/>
        <w:rPr>
          <w:sz w:val="26"/>
        </w:rPr>
      </w:pPr>
      <w:r>
        <w:rPr>
          <w:sz w:val="26"/>
        </w:rPr>
        <w:t>Tích cực tham gia vào hoạt động của lớp, của trường dựa trên sức khỏe và năng lực của bản</w:t>
      </w:r>
      <w:r>
        <w:rPr>
          <w:spacing w:val="-4"/>
          <w:sz w:val="26"/>
        </w:rPr>
        <w:t xml:space="preserve"> </w:t>
      </w:r>
      <w:r>
        <w:rPr>
          <w:sz w:val="26"/>
        </w:rPr>
        <w:t>thân.</w:t>
      </w:r>
    </w:p>
    <w:p w14:paraId="070DB15C" w14:textId="77777777" w:rsidR="002229A8" w:rsidRDefault="00000000">
      <w:pPr>
        <w:pStyle w:val="ListParagraph"/>
        <w:numPr>
          <w:ilvl w:val="0"/>
          <w:numId w:val="51"/>
        </w:numPr>
        <w:tabs>
          <w:tab w:val="left" w:pos="754"/>
        </w:tabs>
        <w:spacing w:before="1"/>
        <w:rPr>
          <w:sz w:val="26"/>
        </w:rPr>
      </w:pPr>
      <w:r>
        <w:rPr>
          <w:sz w:val="26"/>
        </w:rPr>
        <w:t>Thực hiện tốt quy định về đồng phục, trang phục của nhà</w:t>
      </w:r>
      <w:r>
        <w:rPr>
          <w:spacing w:val="-10"/>
          <w:sz w:val="26"/>
        </w:rPr>
        <w:t xml:space="preserve"> </w:t>
      </w:r>
      <w:r>
        <w:rPr>
          <w:sz w:val="26"/>
        </w:rPr>
        <w:t>trường.</w:t>
      </w:r>
    </w:p>
    <w:p w14:paraId="3359D823" w14:textId="77777777" w:rsidR="002229A8" w:rsidRDefault="00000000">
      <w:pPr>
        <w:pStyle w:val="ListParagraph"/>
        <w:numPr>
          <w:ilvl w:val="0"/>
          <w:numId w:val="51"/>
        </w:numPr>
        <w:tabs>
          <w:tab w:val="left" w:pos="735"/>
        </w:tabs>
        <w:spacing w:before="119" w:line="336" w:lineRule="auto"/>
        <w:ind w:left="322" w:right="655" w:firstLine="0"/>
        <w:rPr>
          <w:sz w:val="26"/>
        </w:rPr>
      </w:pPr>
      <w:r>
        <w:rPr>
          <w:spacing w:val="-3"/>
          <w:sz w:val="26"/>
        </w:rPr>
        <w:t>Báo</w:t>
      </w:r>
      <w:r>
        <w:rPr>
          <w:spacing w:val="-9"/>
          <w:sz w:val="26"/>
        </w:rPr>
        <w:t xml:space="preserve"> </w:t>
      </w:r>
      <w:r>
        <w:rPr>
          <w:spacing w:val="-4"/>
          <w:sz w:val="26"/>
        </w:rPr>
        <w:t>cáo</w:t>
      </w:r>
      <w:r>
        <w:rPr>
          <w:spacing w:val="-9"/>
          <w:sz w:val="26"/>
        </w:rPr>
        <w:t xml:space="preserve"> </w:t>
      </w:r>
      <w:r>
        <w:rPr>
          <w:spacing w:val="-3"/>
          <w:sz w:val="26"/>
        </w:rPr>
        <w:t>với</w:t>
      </w:r>
      <w:r>
        <w:rPr>
          <w:spacing w:val="-9"/>
          <w:sz w:val="26"/>
        </w:rPr>
        <w:t xml:space="preserve"> </w:t>
      </w:r>
      <w:r>
        <w:rPr>
          <w:spacing w:val="-3"/>
          <w:sz w:val="26"/>
        </w:rPr>
        <w:t>cha</w:t>
      </w:r>
      <w:r>
        <w:rPr>
          <w:spacing w:val="-6"/>
          <w:sz w:val="26"/>
        </w:rPr>
        <w:t xml:space="preserve"> </w:t>
      </w:r>
      <w:r>
        <w:rPr>
          <w:spacing w:val="-3"/>
          <w:sz w:val="26"/>
        </w:rPr>
        <w:t>mẹ,</w:t>
      </w:r>
      <w:r>
        <w:rPr>
          <w:spacing w:val="-11"/>
          <w:sz w:val="26"/>
        </w:rPr>
        <w:t xml:space="preserve"> </w:t>
      </w:r>
      <w:r>
        <w:rPr>
          <w:sz w:val="26"/>
        </w:rPr>
        <w:t>thầy</w:t>
      </w:r>
      <w:r>
        <w:rPr>
          <w:spacing w:val="-14"/>
          <w:sz w:val="26"/>
        </w:rPr>
        <w:t xml:space="preserve"> </w:t>
      </w:r>
      <w:r>
        <w:rPr>
          <w:sz w:val="26"/>
        </w:rPr>
        <w:t>cô</w:t>
      </w:r>
      <w:r>
        <w:rPr>
          <w:spacing w:val="-8"/>
          <w:sz w:val="26"/>
        </w:rPr>
        <w:t xml:space="preserve"> </w:t>
      </w:r>
      <w:r>
        <w:rPr>
          <w:spacing w:val="-3"/>
          <w:sz w:val="26"/>
        </w:rPr>
        <w:t>khi</w:t>
      </w:r>
      <w:r>
        <w:rPr>
          <w:spacing w:val="-9"/>
          <w:sz w:val="26"/>
        </w:rPr>
        <w:t xml:space="preserve"> </w:t>
      </w:r>
      <w:r>
        <w:rPr>
          <w:spacing w:val="-3"/>
          <w:sz w:val="26"/>
        </w:rPr>
        <w:t>bị</w:t>
      </w:r>
      <w:r>
        <w:rPr>
          <w:spacing w:val="-8"/>
          <w:sz w:val="26"/>
        </w:rPr>
        <w:t xml:space="preserve"> </w:t>
      </w:r>
      <w:r>
        <w:rPr>
          <w:sz w:val="26"/>
        </w:rPr>
        <w:t>đe</w:t>
      </w:r>
      <w:r>
        <w:rPr>
          <w:spacing w:val="-9"/>
          <w:sz w:val="26"/>
        </w:rPr>
        <w:t xml:space="preserve"> </w:t>
      </w:r>
      <w:r>
        <w:rPr>
          <w:spacing w:val="-4"/>
          <w:sz w:val="26"/>
        </w:rPr>
        <w:t>dọa,</w:t>
      </w:r>
      <w:r>
        <w:rPr>
          <w:spacing w:val="-9"/>
          <w:sz w:val="26"/>
        </w:rPr>
        <w:t xml:space="preserve"> </w:t>
      </w:r>
      <w:r>
        <w:rPr>
          <w:spacing w:val="-3"/>
          <w:sz w:val="26"/>
        </w:rPr>
        <w:t>chứng</w:t>
      </w:r>
      <w:r>
        <w:rPr>
          <w:spacing w:val="-12"/>
          <w:sz w:val="26"/>
        </w:rPr>
        <w:t xml:space="preserve"> </w:t>
      </w:r>
      <w:r>
        <w:rPr>
          <w:spacing w:val="-3"/>
          <w:sz w:val="26"/>
        </w:rPr>
        <w:t>kiến</w:t>
      </w:r>
      <w:r>
        <w:rPr>
          <w:spacing w:val="-8"/>
          <w:sz w:val="26"/>
        </w:rPr>
        <w:t xml:space="preserve"> </w:t>
      </w:r>
      <w:r>
        <w:rPr>
          <w:spacing w:val="-4"/>
          <w:sz w:val="26"/>
        </w:rPr>
        <w:t>hoặc</w:t>
      </w:r>
      <w:r>
        <w:rPr>
          <w:spacing w:val="-9"/>
          <w:sz w:val="26"/>
        </w:rPr>
        <w:t xml:space="preserve"> </w:t>
      </w:r>
      <w:r>
        <w:rPr>
          <w:spacing w:val="-4"/>
          <w:sz w:val="26"/>
        </w:rPr>
        <w:t>trải</w:t>
      </w:r>
      <w:r>
        <w:rPr>
          <w:spacing w:val="-9"/>
          <w:sz w:val="26"/>
        </w:rPr>
        <w:t xml:space="preserve"> </w:t>
      </w:r>
      <w:r>
        <w:rPr>
          <w:spacing w:val="-3"/>
          <w:sz w:val="26"/>
        </w:rPr>
        <w:t>nghiệm</w:t>
      </w:r>
      <w:r>
        <w:rPr>
          <w:spacing w:val="-11"/>
          <w:sz w:val="26"/>
        </w:rPr>
        <w:t xml:space="preserve"> </w:t>
      </w:r>
      <w:r>
        <w:rPr>
          <w:spacing w:val="-3"/>
          <w:sz w:val="26"/>
        </w:rPr>
        <w:t>bất</w:t>
      </w:r>
      <w:r>
        <w:rPr>
          <w:spacing w:val="-8"/>
          <w:sz w:val="26"/>
        </w:rPr>
        <w:t xml:space="preserve"> </w:t>
      </w:r>
      <w:r>
        <w:rPr>
          <w:spacing w:val="-3"/>
          <w:sz w:val="26"/>
        </w:rPr>
        <w:t>cứ</w:t>
      </w:r>
      <w:r>
        <w:rPr>
          <w:spacing w:val="-8"/>
          <w:sz w:val="26"/>
        </w:rPr>
        <w:t xml:space="preserve"> </w:t>
      </w:r>
      <w:r>
        <w:rPr>
          <w:spacing w:val="-4"/>
          <w:sz w:val="26"/>
        </w:rPr>
        <w:t xml:space="preserve">hành </w:t>
      </w:r>
      <w:r>
        <w:rPr>
          <w:spacing w:val="-3"/>
          <w:sz w:val="26"/>
        </w:rPr>
        <w:t>vi</w:t>
      </w:r>
      <w:r>
        <w:rPr>
          <w:spacing w:val="-9"/>
          <w:sz w:val="26"/>
        </w:rPr>
        <w:t xml:space="preserve"> </w:t>
      </w:r>
      <w:r>
        <w:rPr>
          <w:spacing w:val="-3"/>
          <w:sz w:val="26"/>
        </w:rPr>
        <w:t>bắt</w:t>
      </w:r>
      <w:r>
        <w:rPr>
          <w:spacing w:val="-9"/>
          <w:sz w:val="26"/>
        </w:rPr>
        <w:t xml:space="preserve"> </w:t>
      </w:r>
      <w:r>
        <w:rPr>
          <w:spacing w:val="-4"/>
          <w:sz w:val="26"/>
        </w:rPr>
        <w:t>nạt,</w:t>
      </w:r>
      <w:r>
        <w:rPr>
          <w:spacing w:val="-9"/>
          <w:sz w:val="26"/>
        </w:rPr>
        <w:t xml:space="preserve"> </w:t>
      </w:r>
      <w:r>
        <w:rPr>
          <w:sz w:val="26"/>
        </w:rPr>
        <w:t>quấy</w:t>
      </w:r>
      <w:r>
        <w:rPr>
          <w:spacing w:val="-13"/>
          <w:sz w:val="26"/>
        </w:rPr>
        <w:t xml:space="preserve"> </w:t>
      </w:r>
      <w:r>
        <w:rPr>
          <w:spacing w:val="-4"/>
          <w:sz w:val="26"/>
        </w:rPr>
        <w:t>rối,</w:t>
      </w:r>
      <w:r>
        <w:rPr>
          <w:spacing w:val="-9"/>
          <w:sz w:val="26"/>
        </w:rPr>
        <w:t xml:space="preserve"> </w:t>
      </w:r>
      <w:r>
        <w:rPr>
          <w:spacing w:val="-3"/>
          <w:sz w:val="26"/>
        </w:rPr>
        <w:t>bạo</w:t>
      </w:r>
      <w:r>
        <w:rPr>
          <w:spacing w:val="-6"/>
          <w:sz w:val="26"/>
        </w:rPr>
        <w:t xml:space="preserve"> </w:t>
      </w:r>
      <w:r>
        <w:rPr>
          <w:spacing w:val="-3"/>
          <w:sz w:val="26"/>
        </w:rPr>
        <w:t>lực</w:t>
      </w:r>
      <w:r>
        <w:rPr>
          <w:spacing w:val="-8"/>
          <w:sz w:val="26"/>
        </w:rPr>
        <w:t xml:space="preserve"> </w:t>
      </w:r>
      <w:r>
        <w:rPr>
          <w:spacing w:val="-3"/>
          <w:sz w:val="26"/>
        </w:rPr>
        <w:t>nào</w:t>
      </w:r>
      <w:r>
        <w:rPr>
          <w:spacing w:val="-9"/>
          <w:sz w:val="26"/>
        </w:rPr>
        <w:t xml:space="preserve"> </w:t>
      </w:r>
      <w:r>
        <w:rPr>
          <w:sz w:val="26"/>
        </w:rPr>
        <w:t>xảy</w:t>
      </w:r>
      <w:r>
        <w:rPr>
          <w:spacing w:val="-14"/>
          <w:sz w:val="26"/>
        </w:rPr>
        <w:t xml:space="preserve"> </w:t>
      </w:r>
      <w:r>
        <w:rPr>
          <w:sz w:val="26"/>
        </w:rPr>
        <w:t>ra</w:t>
      </w:r>
      <w:r>
        <w:rPr>
          <w:spacing w:val="-8"/>
          <w:sz w:val="26"/>
        </w:rPr>
        <w:t xml:space="preserve"> </w:t>
      </w:r>
      <w:r>
        <w:rPr>
          <w:spacing w:val="-3"/>
          <w:sz w:val="26"/>
        </w:rPr>
        <w:t>với</w:t>
      </w:r>
      <w:r>
        <w:rPr>
          <w:spacing w:val="-9"/>
          <w:sz w:val="26"/>
        </w:rPr>
        <w:t xml:space="preserve"> </w:t>
      </w:r>
      <w:r>
        <w:rPr>
          <w:spacing w:val="-3"/>
          <w:sz w:val="26"/>
        </w:rPr>
        <w:t>bản</w:t>
      </w:r>
      <w:r>
        <w:rPr>
          <w:spacing w:val="-9"/>
          <w:sz w:val="26"/>
        </w:rPr>
        <w:t xml:space="preserve"> </w:t>
      </w:r>
      <w:r>
        <w:rPr>
          <w:spacing w:val="-4"/>
          <w:sz w:val="26"/>
        </w:rPr>
        <w:t>thân,</w:t>
      </w:r>
      <w:r>
        <w:rPr>
          <w:spacing w:val="-8"/>
          <w:sz w:val="26"/>
        </w:rPr>
        <w:t xml:space="preserve"> </w:t>
      </w:r>
      <w:r>
        <w:rPr>
          <w:spacing w:val="-3"/>
          <w:sz w:val="26"/>
        </w:rPr>
        <w:t>bạn</w:t>
      </w:r>
      <w:r>
        <w:rPr>
          <w:spacing w:val="-9"/>
          <w:sz w:val="26"/>
        </w:rPr>
        <w:t xml:space="preserve"> </w:t>
      </w:r>
      <w:r>
        <w:rPr>
          <w:spacing w:val="-4"/>
          <w:sz w:val="26"/>
        </w:rPr>
        <w:t>bè,</w:t>
      </w:r>
      <w:r>
        <w:rPr>
          <w:spacing w:val="-9"/>
          <w:sz w:val="26"/>
        </w:rPr>
        <w:t xml:space="preserve"> </w:t>
      </w:r>
      <w:r>
        <w:rPr>
          <w:sz w:val="26"/>
        </w:rPr>
        <w:t>thầy</w:t>
      </w:r>
      <w:r>
        <w:rPr>
          <w:spacing w:val="-14"/>
          <w:sz w:val="26"/>
        </w:rPr>
        <w:t xml:space="preserve"> </w:t>
      </w:r>
      <w:r>
        <w:rPr>
          <w:sz w:val="26"/>
        </w:rPr>
        <w:t>cô</w:t>
      </w:r>
      <w:r>
        <w:rPr>
          <w:spacing w:val="-8"/>
          <w:sz w:val="26"/>
        </w:rPr>
        <w:t xml:space="preserve"> </w:t>
      </w:r>
      <w:r>
        <w:rPr>
          <w:spacing w:val="-3"/>
          <w:sz w:val="26"/>
        </w:rPr>
        <w:t>và</w:t>
      </w:r>
      <w:r>
        <w:rPr>
          <w:spacing w:val="-6"/>
          <w:sz w:val="26"/>
        </w:rPr>
        <w:t xml:space="preserve"> </w:t>
      </w:r>
      <w:r>
        <w:rPr>
          <w:spacing w:val="-4"/>
          <w:sz w:val="26"/>
        </w:rPr>
        <w:t>cha</w:t>
      </w:r>
      <w:r>
        <w:rPr>
          <w:spacing w:val="-6"/>
          <w:sz w:val="26"/>
        </w:rPr>
        <w:t xml:space="preserve"> </w:t>
      </w:r>
      <w:r>
        <w:rPr>
          <w:spacing w:val="-4"/>
          <w:sz w:val="26"/>
        </w:rPr>
        <w:t>mẹ.</w:t>
      </w:r>
    </w:p>
    <w:p w14:paraId="18C575A8" w14:textId="77777777" w:rsidR="002229A8" w:rsidRDefault="002229A8">
      <w:pPr>
        <w:spacing w:line="336" w:lineRule="auto"/>
        <w:rPr>
          <w:sz w:val="26"/>
        </w:rPr>
        <w:sectPr w:rsidR="002229A8">
          <w:pgSz w:w="11910" w:h="16850"/>
          <w:pgMar w:top="1060" w:right="720" w:bottom="980" w:left="1380" w:header="0" w:footer="712" w:gutter="0"/>
          <w:cols w:space="720"/>
        </w:sectPr>
      </w:pPr>
    </w:p>
    <w:p w14:paraId="6A3F77AF" w14:textId="77777777" w:rsidR="002229A8" w:rsidRDefault="00000000">
      <w:pPr>
        <w:spacing w:before="71"/>
        <w:ind w:left="322"/>
        <w:rPr>
          <w:b/>
          <w:sz w:val="26"/>
        </w:rPr>
      </w:pPr>
      <w:r>
        <w:rPr>
          <w:spacing w:val="-65"/>
          <w:w w:val="99"/>
          <w:sz w:val="26"/>
          <w:u w:val="thick"/>
        </w:rPr>
        <w:lastRenderedPageBreak/>
        <w:t xml:space="preserve"> </w:t>
      </w:r>
      <w:r>
        <w:rPr>
          <w:b/>
          <w:sz w:val="26"/>
          <w:u w:val="thick"/>
        </w:rPr>
        <w:t>HỌC SINH TRUNG HỌC CƠ SỞ KHÔNG NÊN</w:t>
      </w:r>
    </w:p>
    <w:p w14:paraId="1FDF639F" w14:textId="77777777" w:rsidR="002229A8" w:rsidRDefault="00000000">
      <w:pPr>
        <w:pStyle w:val="ListParagraph"/>
        <w:numPr>
          <w:ilvl w:val="0"/>
          <w:numId w:val="52"/>
        </w:numPr>
        <w:tabs>
          <w:tab w:val="left" w:pos="754"/>
        </w:tabs>
        <w:spacing w:before="115"/>
        <w:rPr>
          <w:sz w:val="26"/>
        </w:rPr>
      </w:pPr>
      <w:r>
        <w:rPr>
          <w:sz w:val="26"/>
        </w:rPr>
        <w:t>Tự ti về bản thân</w:t>
      </w:r>
      <w:r>
        <w:rPr>
          <w:spacing w:val="-2"/>
          <w:sz w:val="26"/>
        </w:rPr>
        <w:t xml:space="preserve"> </w:t>
      </w:r>
      <w:r>
        <w:rPr>
          <w:sz w:val="26"/>
        </w:rPr>
        <w:t>mình.</w:t>
      </w:r>
    </w:p>
    <w:p w14:paraId="57FD8594" w14:textId="77777777" w:rsidR="002229A8" w:rsidRDefault="00000000">
      <w:pPr>
        <w:pStyle w:val="ListParagraph"/>
        <w:numPr>
          <w:ilvl w:val="0"/>
          <w:numId w:val="52"/>
        </w:numPr>
        <w:tabs>
          <w:tab w:val="left" w:pos="754"/>
        </w:tabs>
        <w:spacing w:before="118" w:line="336" w:lineRule="auto"/>
        <w:ind w:left="322" w:right="1064" w:firstLine="0"/>
        <w:rPr>
          <w:sz w:val="26"/>
        </w:rPr>
      </w:pPr>
      <w:r>
        <w:rPr>
          <w:sz w:val="26"/>
        </w:rPr>
        <w:t>Gây tổn thương bằng lời nói đến bạn bè, cha mẹ, thầy cô, cán bộ nhà trường. (3). Gây tổn thương thể chất cho bạn bè, bố mẹ, thầy cô và cán bộ nhà trường. (4). Tẩy chay, cô lập, nói xấu bạn bè trong trường,</w:t>
      </w:r>
      <w:r>
        <w:rPr>
          <w:spacing w:val="-7"/>
          <w:sz w:val="26"/>
        </w:rPr>
        <w:t xml:space="preserve"> </w:t>
      </w:r>
      <w:r>
        <w:rPr>
          <w:sz w:val="26"/>
        </w:rPr>
        <w:t>lớp.</w:t>
      </w:r>
    </w:p>
    <w:p w14:paraId="33FA6F29" w14:textId="77777777" w:rsidR="002229A8" w:rsidRDefault="00000000">
      <w:pPr>
        <w:pStyle w:val="ListParagraph"/>
        <w:numPr>
          <w:ilvl w:val="0"/>
          <w:numId w:val="53"/>
        </w:numPr>
        <w:tabs>
          <w:tab w:val="left" w:pos="754"/>
        </w:tabs>
        <w:spacing w:before="2"/>
        <w:rPr>
          <w:sz w:val="26"/>
        </w:rPr>
      </w:pPr>
      <w:r>
        <w:rPr>
          <w:sz w:val="26"/>
        </w:rPr>
        <w:t>Bắt nạt bạn bè cùng lớp, cùng</w:t>
      </w:r>
      <w:r>
        <w:rPr>
          <w:spacing w:val="-5"/>
          <w:sz w:val="26"/>
        </w:rPr>
        <w:t xml:space="preserve"> </w:t>
      </w:r>
      <w:r>
        <w:rPr>
          <w:sz w:val="26"/>
        </w:rPr>
        <w:t>trường.</w:t>
      </w:r>
    </w:p>
    <w:p w14:paraId="29873D0E" w14:textId="77777777" w:rsidR="002229A8" w:rsidRDefault="00000000">
      <w:pPr>
        <w:pStyle w:val="ListParagraph"/>
        <w:numPr>
          <w:ilvl w:val="0"/>
          <w:numId w:val="53"/>
        </w:numPr>
        <w:tabs>
          <w:tab w:val="left" w:pos="735"/>
        </w:tabs>
        <w:spacing w:before="119" w:line="336" w:lineRule="auto"/>
        <w:ind w:left="322" w:right="772" w:firstLine="0"/>
        <w:rPr>
          <w:sz w:val="26"/>
        </w:rPr>
      </w:pPr>
      <w:r>
        <w:rPr>
          <w:spacing w:val="-3"/>
          <w:sz w:val="26"/>
        </w:rPr>
        <w:t>Tham</w:t>
      </w:r>
      <w:r>
        <w:rPr>
          <w:spacing w:val="-11"/>
          <w:sz w:val="26"/>
        </w:rPr>
        <w:t xml:space="preserve"> </w:t>
      </w:r>
      <w:r>
        <w:rPr>
          <w:spacing w:val="-4"/>
          <w:sz w:val="26"/>
        </w:rPr>
        <w:t>gia,</w:t>
      </w:r>
      <w:r>
        <w:rPr>
          <w:spacing w:val="-9"/>
          <w:sz w:val="26"/>
        </w:rPr>
        <w:t xml:space="preserve"> </w:t>
      </w:r>
      <w:r>
        <w:rPr>
          <w:sz w:val="26"/>
        </w:rPr>
        <w:t>cổ</w:t>
      </w:r>
      <w:r>
        <w:rPr>
          <w:spacing w:val="-8"/>
          <w:sz w:val="26"/>
        </w:rPr>
        <w:t xml:space="preserve"> </w:t>
      </w:r>
      <w:r>
        <w:rPr>
          <w:spacing w:val="-3"/>
          <w:sz w:val="26"/>
        </w:rPr>
        <w:t>vũ</w:t>
      </w:r>
      <w:r>
        <w:rPr>
          <w:spacing w:val="-8"/>
          <w:sz w:val="26"/>
        </w:rPr>
        <w:t xml:space="preserve"> </w:t>
      </w:r>
      <w:r>
        <w:rPr>
          <w:sz w:val="26"/>
        </w:rPr>
        <w:t>cho</w:t>
      </w:r>
      <w:r>
        <w:rPr>
          <w:spacing w:val="-12"/>
          <w:sz w:val="26"/>
        </w:rPr>
        <w:t xml:space="preserve"> </w:t>
      </w:r>
      <w:r>
        <w:rPr>
          <w:spacing w:val="-3"/>
          <w:sz w:val="26"/>
        </w:rPr>
        <w:t>các</w:t>
      </w:r>
      <w:r>
        <w:rPr>
          <w:spacing w:val="-7"/>
          <w:sz w:val="26"/>
        </w:rPr>
        <w:t xml:space="preserve"> </w:t>
      </w:r>
      <w:r>
        <w:rPr>
          <w:spacing w:val="-3"/>
          <w:sz w:val="26"/>
        </w:rPr>
        <w:t>hành</w:t>
      </w:r>
      <w:r>
        <w:rPr>
          <w:spacing w:val="-12"/>
          <w:sz w:val="26"/>
        </w:rPr>
        <w:t xml:space="preserve"> </w:t>
      </w:r>
      <w:r>
        <w:rPr>
          <w:sz w:val="26"/>
        </w:rPr>
        <w:t>vi</w:t>
      </w:r>
      <w:r>
        <w:rPr>
          <w:spacing w:val="-9"/>
          <w:sz w:val="26"/>
        </w:rPr>
        <w:t xml:space="preserve"> </w:t>
      </w:r>
      <w:r>
        <w:rPr>
          <w:spacing w:val="-3"/>
          <w:sz w:val="26"/>
        </w:rPr>
        <w:t>bạo</w:t>
      </w:r>
      <w:r>
        <w:rPr>
          <w:spacing w:val="-8"/>
          <w:sz w:val="26"/>
        </w:rPr>
        <w:t xml:space="preserve"> </w:t>
      </w:r>
      <w:r>
        <w:rPr>
          <w:spacing w:val="-3"/>
          <w:sz w:val="26"/>
        </w:rPr>
        <w:t>lực</w:t>
      </w:r>
      <w:r>
        <w:rPr>
          <w:spacing w:val="-8"/>
          <w:sz w:val="26"/>
        </w:rPr>
        <w:t xml:space="preserve"> </w:t>
      </w:r>
      <w:r>
        <w:rPr>
          <w:spacing w:val="-4"/>
          <w:sz w:val="26"/>
        </w:rPr>
        <w:t>trong</w:t>
      </w:r>
      <w:r>
        <w:rPr>
          <w:spacing w:val="-11"/>
          <w:sz w:val="26"/>
        </w:rPr>
        <w:t xml:space="preserve"> </w:t>
      </w:r>
      <w:r>
        <w:rPr>
          <w:spacing w:val="-3"/>
          <w:sz w:val="26"/>
        </w:rPr>
        <w:t>lớp,</w:t>
      </w:r>
      <w:r>
        <w:rPr>
          <w:spacing w:val="-9"/>
          <w:sz w:val="26"/>
        </w:rPr>
        <w:t xml:space="preserve"> </w:t>
      </w:r>
      <w:r>
        <w:rPr>
          <w:spacing w:val="-4"/>
          <w:sz w:val="26"/>
        </w:rPr>
        <w:t>trong</w:t>
      </w:r>
      <w:r>
        <w:rPr>
          <w:spacing w:val="-9"/>
          <w:sz w:val="26"/>
        </w:rPr>
        <w:t xml:space="preserve"> </w:t>
      </w:r>
      <w:r>
        <w:rPr>
          <w:spacing w:val="-4"/>
          <w:sz w:val="26"/>
        </w:rPr>
        <w:t>trường,</w:t>
      </w:r>
      <w:r>
        <w:rPr>
          <w:spacing w:val="-8"/>
          <w:sz w:val="26"/>
        </w:rPr>
        <w:t xml:space="preserve"> </w:t>
      </w:r>
      <w:r>
        <w:rPr>
          <w:spacing w:val="-4"/>
          <w:sz w:val="26"/>
        </w:rPr>
        <w:t>trên</w:t>
      </w:r>
      <w:r>
        <w:rPr>
          <w:spacing w:val="-9"/>
          <w:sz w:val="26"/>
        </w:rPr>
        <w:t xml:space="preserve"> </w:t>
      </w:r>
      <w:r>
        <w:rPr>
          <w:spacing w:val="-4"/>
          <w:sz w:val="26"/>
        </w:rPr>
        <w:t>mạng</w:t>
      </w:r>
      <w:r>
        <w:rPr>
          <w:spacing w:val="-9"/>
          <w:sz w:val="26"/>
        </w:rPr>
        <w:t xml:space="preserve"> </w:t>
      </w:r>
      <w:r>
        <w:rPr>
          <w:sz w:val="26"/>
        </w:rPr>
        <w:t>xã</w:t>
      </w:r>
      <w:r>
        <w:rPr>
          <w:spacing w:val="-8"/>
          <w:sz w:val="26"/>
        </w:rPr>
        <w:t xml:space="preserve"> </w:t>
      </w:r>
      <w:r>
        <w:rPr>
          <w:spacing w:val="-4"/>
          <w:sz w:val="26"/>
        </w:rPr>
        <w:t xml:space="preserve">hội. </w:t>
      </w:r>
      <w:r>
        <w:rPr>
          <w:spacing w:val="-5"/>
          <w:sz w:val="26"/>
        </w:rPr>
        <w:t xml:space="preserve">(7). Thờ </w:t>
      </w:r>
      <w:r>
        <w:rPr>
          <w:spacing w:val="-4"/>
          <w:sz w:val="26"/>
        </w:rPr>
        <w:t xml:space="preserve">ơ, </w:t>
      </w:r>
      <w:r>
        <w:rPr>
          <w:spacing w:val="-5"/>
          <w:sz w:val="26"/>
        </w:rPr>
        <w:t xml:space="preserve">giữ </w:t>
      </w:r>
      <w:r>
        <w:rPr>
          <w:spacing w:val="-3"/>
          <w:sz w:val="26"/>
        </w:rPr>
        <w:t xml:space="preserve">im </w:t>
      </w:r>
      <w:r>
        <w:rPr>
          <w:spacing w:val="-5"/>
          <w:sz w:val="26"/>
        </w:rPr>
        <w:t xml:space="preserve">lặng khi chứng kiến hoặc trải nghiệm những hành </w:t>
      </w:r>
      <w:r>
        <w:rPr>
          <w:spacing w:val="-3"/>
          <w:sz w:val="26"/>
        </w:rPr>
        <w:t xml:space="preserve">vi </w:t>
      </w:r>
      <w:r>
        <w:rPr>
          <w:spacing w:val="-4"/>
          <w:sz w:val="26"/>
        </w:rPr>
        <w:t xml:space="preserve">bắt </w:t>
      </w:r>
      <w:r>
        <w:rPr>
          <w:spacing w:val="-5"/>
          <w:sz w:val="26"/>
        </w:rPr>
        <w:t xml:space="preserve">nạt, bạo </w:t>
      </w:r>
      <w:r>
        <w:rPr>
          <w:spacing w:val="-4"/>
          <w:sz w:val="26"/>
        </w:rPr>
        <w:t xml:space="preserve">lực. </w:t>
      </w:r>
      <w:r>
        <w:rPr>
          <w:sz w:val="26"/>
        </w:rPr>
        <w:t>(8). Sở hữu, mang đến trường vũ khí, đồ vật sắc nhọn nguy</w:t>
      </w:r>
      <w:r>
        <w:rPr>
          <w:spacing w:val="-13"/>
          <w:sz w:val="26"/>
        </w:rPr>
        <w:t xml:space="preserve"> </w:t>
      </w:r>
      <w:r>
        <w:rPr>
          <w:sz w:val="26"/>
        </w:rPr>
        <w:t>hiểm.</w:t>
      </w:r>
    </w:p>
    <w:p w14:paraId="443E0EAA" w14:textId="77777777" w:rsidR="002229A8" w:rsidRDefault="00000000">
      <w:pPr>
        <w:pStyle w:val="BodyText"/>
        <w:spacing w:line="336" w:lineRule="auto"/>
        <w:ind w:right="380"/>
        <w:jc w:val="left"/>
      </w:pPr>
      <w:r>
        <w:t>(9). Khuyến khích, xúi giục các học sinh khác có hành vi bắt nạt, bạo lực với bạn khác. (10). Lưu hành, sử dụng các ấn phẩm độc hại, đồi trụy, đưa thông tin không lành mạnh lên mạng, chơi các trò chơi mang tính kích động bạo lực, tình dục, tham gia các tệ nạn xã hội.</w:t>
      </w:r>
    </w:p>
    <w:p w14:paraId="1BC55BAA" w14:textId="77777777" w:rsidR="002229A8" w:rsidRDefault="00000000">
      <w:pPr>
        <w:pStyle w:val="Heading1"/>
        <w:spacing w:before="8" w:line="336" w:lineRule="auto"/>
        <w:ind w:right="4086"/>
      </w:pPr>
      <w:r>
        <w:t>II. ĐỐI VỚI GIÁO VIÊN TRUNG HỌC CƠ SỞ</w:t>
      </w:r>
      <w:r>
        <w:rPr>
          <w:u w:val="thick"/>
        </w:rPr>
        <w:t xml:space="preserve"> GIÁO VIÊN NÊN:</w:t>
      </w:r>
    </w:p>
    <w:p w14:paraId="7D5A3C4E" w14:textId="77777777" w:rsidR="002229A8" w:rsidRDefault="00000000">
      <w:pPr>
        <w:pStyle w:val="ListParagraph"/>
        <w:numPr>
          <w:ilvl w:val="0"/>
          <w:numId w:val="54"/>
        </w:numPr>
        <w:tabs>
          <w:tab w:val="left" w:pos="754"/>
        </w:tabs>
        <w:spacing w:line="336" w:lineRule="auto"/>
        <w:ind w:right="419" w:firstLine="0"/>
        <w:rPr>
          <w:sz w:val="26"/>
        </w:rPr>
      </w:pPr>
      <w:r>
        <w:rPr>
          <w:sz w:val="26"/>
        </w:rPr>
        <w:t>Đối xử công bằng với học sinh và không phân biệt đựa trên bản dạng giới, học lực, tình trạng sức khỏe thể chất và tinh thần, hoàn cảnh gia đình của các</w:t>
      </w:r>
      <w:r>
        <w:rPr>
          <w:spacing w:val="-11"/>
          <w:sz w:val="26"/>
        </w:rPr>
        <w:t xml:space="preserve"> </w:t>
      </w:r>
      <w:r>
        <w:rPr>
          <w:sz w:val="26"/>
        </w:rPr>
        <w:t>em.</w:t>
      </w:r>
    </w:p>
    <w:p w14:paraId="09C87B58" w14:textId="77777777" w:rsidR="002229A8" w:rsidRDefault="00000000">
      <w:pPr>
        <w:pStyle w:val="ListParagraph"/>
        <w:numPr>
          <w:ilvl w:val="0"/>
          <w:numId w:val="54"/>
        </w:numPr>
        <w:tabs>
          <w:tab w:val="left" w:pos="754"/>
        </w:tabs>
        <w:spacing w:line="336" w:lineRule="auto"/>
        <w:ind w:right="1252" w:firstLine="0"/>
        <w:rPr>
          <w:sz w:val="26"/>
        </w:rPr>
      </w:pPr>
      <w:r>
        <w:rPr>
          <w:sz w:val="26"/>
        </w:rPr>
        <w:t>Chấp nhận và tôn trọng sự đa dạng, khác biệt của học sinh và đồng nghiệp. (3). Lắng nghe học sinh, cha mẹ và đồng</w:t>
      </w:r>
      <w:r>
        <w:rPr>
          <w:spacing w:val="-1"/>
          <w:sz w:val="26"/>
        </w:rPr>
        <w:t xml:space="preserve"> </w:t>
      </w:r>
      <w:r>
        <w:rPr>
          <w:sz w:val="26"/>
        </w:rPr>
        <w:t>nghiệp.</w:t>
      </w:r>
    </w:p>
    <w:p w14:paraId="6B308DF2" w14:textId="77777777" w:rsidR="002229A8" w:rsidRDefault="00000000">
      <w:pPr>
        <w:pStyle w:val="BodyText"/>
        <w:spacing w:line="336" w:lineRule="auto"/>
        <w:ind w:right="456"/>
        <w:jc w:val="left"/>
      </w:pPr>
      <w:r>
        <w:rPr>
          <w:spacing w:val="-5"/>
        </w:rPr>
        <w:t xml:space="preserve">(4). </w:t>
      </w:r>
      <w:r>
        <w:rPr>
          <w:spacing w:val="-6"/>
        </w:rPr>
        <w:t xml:space="preserve">Khuyến </w:t>
      </w:r>
      <w:r>
        <w:rPr>
          <w:spacing w:val="-5"/>
        </w:rPr>
        <w:t xml:space="preserve">khích </w:t>
      </w:r>
      <w:r>
        <w:rPr>
          <w:spacing w:val="-3"/>
        </w:rPr>
        <w:t xml:space="preserve">và hỗ </w:t>
      </w:r>
      <w:r>
        <w:rPr>
          <w:spacing w:val="-5"/>
        </w:rPr>
        <w:t xml:space="preserve">trợ </w:t>
      </w:r>
      <w:r>
        <w:rPr>
          <w:spacing w:val="-4"/>
        </w:rPr>
        <w:t xml:space="preserve">sự </w:t>
      </w:r>
      <w:r>
        <w:rPr>
          <w:spacing w:val="-5"/>
        </w:rPr>
        <w:t xml:space="preserve">phát </w:t>
      </w:r>
      <w:r>
        <w:rPr>
          <w:spacing w:val="-6"/>
        </w:rPr>
        <w:t xml:space="preserve">triển </w:t>
      </w:r>
      <w:r>
        <w:rPr>
          <w:spacing w:val="-4"/>
        </w:rPr>
        <w:t xml:space="preserve">của </w:t>
      </w:r>
      <w:r>
        <w:rPr>
          <w:spacing w:val="-5"/>
        </w:rPr>
        <w:t xml:space="preserve">mỗi </w:t>
      </w:r>
      <w:r>
        <w:rPr>
          <w:spacing w:val="-4"/>
        </w:rPr>
        <w:t xml:space="preserve">học </w:t>
      </w:r>
      <w:r>
        <w:rPr>
          <w:spacing w:val="-5"/>
        </w:rPr>
        <w:t xml:space="preserve">sinh </w:t>
      </w:r>
      <w:r>
        <w:rPr>
          <w:spacing w:val="-4"/>
        </w:rPr>
        <w:t xml:space="preserve">dựa </w:t>
      </w:r>
      <w:r>
        <w:rPr>
          <w:spacing w:val="-5"/>
        </w:rPr>
        <w:t xml:space="preserve">trên năng </w:t>
      </w:r>
      <w:r>
        <w:rPr>
          <w:spacing w:val="-4"/>
        </w:rPr>
        <w:t xml:space="preserve">lực </w:t>
      </w:r>
      <w:r>
        <w:rPr>
          <w:spacing w:val="-5"/>
        </w:rPr>
        <w:t xml:space="preserve">của </w:t>
      </w:r>
      <w:r>
        <w:rPr>
          <w:spacing w:val="-4"/>
        </w:rPr>
        <w:t xml:space="preserve">bản </w:t>
      </w:r>
      <w:r>
        <w:rPr>
          <w:spacing w:val="-6"/>
        </w:rPr>
        <w:t xml:space="preserve">thân. </w:t>
      </w:r>
      <w:r>
        <w:t>(5). Xây dựng niềm tin, mối quan hệ tích cực, thân thiện với học sinh, cha mẹ học sinh và đồng nghiệp.</w:t>
      </w:r>
    </w:p>
    <w:p w14:paraId="40C278D9" w14:textId="77777777" w:rsidR="002229A8" w:rsidRDefault="00000000">
      <w:pPr>
        <w:pStyle w:val="ListParagraph"/>
        <w:numPr>
          <w:ilvl w:val="0"/>
          <w:numId w:val="55"/>
        </w:numPr>
        <w:tabs>
          <w:tab w:val="left" w:pos="754"/>
        </w:tabs>
        <w:rPr>
          <w:sz w:val="26"/>
        </w:rPr>
      </w:pPr>
      <w:r>
        <w:rPr>
          <w:sz w:val="26"/>
        </w:rPr>
        <w:t>Làm gương cho học sinh về chuẩn mực trang phục, lời nói và ứng</w:t>
      </w:r>
      <w:r>
        <w:rPr>
          <w:spacing w:val="-14"/>
          <w:sz w:val="26"/>
        </w:rPr>
        <w:t xml:space="preserve"> </w:t>
      </w:r>
      <w:r>
        <w:rPr>
          <w:sz w:val="26"/>
        </w:rPr>
        <w:t>xử.</w:t>
      </w:r>
    </w:p>
    <w:p w14:paraId="7FA2E117" w14:textId="77777777" w:rsidR="002229A8" w:rsidRDefault="00000000">
      <w:pPr>
        <w:pStyle w:val="ListParagraph"/>
        <w:numPr>
          <w:ilvl w:val="0"/>
          <w:numId w:val="55"/>
        </w:numPr>
        <w:tabs>
          <w:tab w:val="left" w:pos="778"/>
        </w:tabs>
        <w:spacing w:before="113" w:line="336" w:lineRule="auto"/>
        <w:ind w:left="322" w:right="683" w:firstLine="0"/>
        <w:rPr>
          <w:sz w:val="26"/>
        </w:rPr>
      </w:pPr>
      <w:r>
        <w:rPr>
          <w:spacing w:val="2"/>
          <w:sz w:val="26"/>
        </w:rPr>
        <w:t xml:space="preserve">Sẵn sàng </w:t>
      </w:r>
      <w:r>
        <w:rPr>
          <w:sz w:val="26"/>
        </w:rPr>
        <w:t xml:space="preserve">hỗ </w:t>
      </w:r>
      <w:r>
        <w:rPr>
          <w:spacing w:val="2"/>
          <w:sz w:val="26"/>
        </w:rPr>
        <w:t xml:space="preserve">trợ khi </w:t>
      </w:r>
      <w:r>
        <w:rPr>
          <w:spacing w:val="3"/>
          <w:sz w:val="26"/>
        </w:rPr>
        <w:t xml:space="preserve">chứng </w:t>
      </w:r>
      <w:r>
        <w:rPr>
          <w:spacing w:val="2"/>
          <w:sz w:val="26"/>
        </w:rPr>
        <w:t xml:space="preserve">kiến, </w:t>
      </w:r>
      <w:r>
        <w:rPr>
          <w:spacing w:val="3"/>
          <w:sz w:val="26"/>
        </w:rPr>
        <w:t xml:space="preserve">nghe </w:t>
      </w:r>
      <w:r>
        <w:rPr>
          <w:sz w:val="26"/>
        </w:rPr>
        <w:t xml:space="preserve">kể về </w:t>
      </w:r>
      <w:r>
        <w:rPr>
          <w:spacing w:val="2"/>
          <w:sz w:val="26"/>
        </w:rPr>
        <w:t xml:space="preserve">các hành </w:t>
      </w:r>
      <w:r>
        <w:rPr>
          <w:sz w:val="26"/>
        </w:rPr>
        <w:t xml:space="preserve">vi </w:t>
      </w:r>
      <w:r>
        <w:rPr>
          <w:spacing w:val="2"/>
          <w:sz w:val="26"/>
        </w:rPr>
        <w:t xml:space="preserve">bắt nạt </w:t>
      </w:r>
      <w:r>
        <w:rPr>
          <w:sz w:val="26"/>
        </w:rPr>
        <w:t xml:space="preserve">và </w:t>
      </w:r>
      <w:r>
        <w:rPr>
          <w:spacing w:val="2"/>
          <w:sz w:val="26"/>
        </w:rPr>
        <w:t>bảo lực đối với học</w:t>
      </w:r>
      <w:r>
        <w:rPr>
          <w:spacing w:val="12"/>
          <w:sz w:val="26"/>
        </w:rPr>
        <w:t xml:space="preserve"> </w:t>
      </w:r>
      <w:r>
        <w:rPr>
          <w:spacing w:val="3"/>
          <w:sz w:val="26"/>
        </w:rPr>
        <w:t>sinh.</w:t>
      </w:r>
    </w:p>
    <w:p w14:paraId="26A21B67" w14:textId="77777777" w:rsidR="002229A8" w:rsidRDefault="00000000">
      <w:pPr>
        <w:spacing w:before="7"/>
        <w:ind w:left="322"/>
        <w:rPr>
          <w:b/>
          <w:sz w:val="26"/>
        </w:rPr>
      </w:pPr>
      <w:r>
        <w:rPr>
          <w:b/>
          <w:sz w:val="26"/>
          <w:u w:val="thick"/>
        </w:rPr>
        <w:t>GIÁO VIÊN KHÔNG NÊN</w:t>
      </w:r>
    </w:p>
    <w:p w14:paraId="34021590" w14:textId="77777777" w:rsidR="002229A8" w:rsidRDefault="00000000">
      <w:pPr>
        <w:pStyle w:val="ListParagraph"/>
        <w:numPr>
          <w:ilvl w:val="0"/>
          <w:numId w:val="56"/>
        </w:numPr>
        <w:tabs>
          <w:tab w:val="left" w:pos="754"/>
        </w:tabs>
        <w:spacing w:before="112"/>
        <w:jc w:val="both"/>
        <w:rPr>
          <w:sz w:val="26"/>
        </w:rPr>
      </w:pPr>
      <w:r>
        <w:rPr>
          <w:sz w:val="26"/>
        </w:rPr>
        <w:t>Bỏ qua các hành vi bắt nạt, bạo lực của học sinh trong lớp, trong</w:t>
      </w:r>
      <w:r>
        <w:rPr>
          <w:spacing w:val="-6"/>
          <w:sz w:val="26"/>
        </w:rPr>
        <w:t xml:space="preserve"> </w:t>
      </w:r>
      <w:r>
        <w:rPr>
          <w:sz w:val="26"/>
        </w:rPr>
        <w:t>trường.</w:t>
      </w:r>
    </w:p>
    <w:p w14:paraId="4F01F24E" w14:textId="77777777" w:rsidR="002229A8" w:rsidRDefault="00000000">
      <w:pPr>
        <w:pStyle w:val="ListParagraph"/>
        <w:numPr>
          <w:ilvl w:val="0"/>
          <w:numId w:val="56"/>
        </w:numPr>
        <w:tabs>
          <w:tab w:val="left" w:pos="755"/>
        </w:tabs>
        <w:spacing w:before="118" w:line="336" w:lineRule="auto"/>
        <w:ind w:left="322" w:right="828" w:firstLine="0"/>
        <w:jc w:val="both"/>
        <w:rPr>
          <w:sz w:val="26"/>
        </w:rPr>
      </w:pPr>
      <w:r>
        <w:rPr>
          <w:sz w:val="26"/>
        </w:rPr>
        <w:t xml:space="preserve">Tạo ra sự không công bằng trong việc đánh giá năng lực của học sinh nam, nữ. </w:t>
      </w:r>
      <w:r>
        <w:rPr>
          <w:spacing w:val="-4"/>
          <w:sz w:val="26"/>
        </w:rPr>
        <w:t>(3).</w:t>
      </w:r>
      <w:r>
        <w:rPr>
          <w:spacing w:val="-8"/>
          <w:sz w:val="26"/>
        </w:rPr>
        <w:t xml:space="preserve"> </w:t>
      </w:r>
      <w:r>
        <w:rPr>
          <w:sz w:val="26"/>
        </w:rPr>
        <w:t>Gây</w:t>
      </w:r>
      <w:r>
        <w:rPr>
          <w:spacing w:val="-13"/>
          <w:sz w:val="26"/>
        </w:rPr>
        <w:t xml:space="preserve"> </w:t>
      </w:r>
      <w:r>
        <w:rPr>
          <w:sz w:val="26"/>
        </w:rPr>
        <w:t>tổn</w:t>
      </w:r>
      <w:r>
        <w:rPr>
          <w:spacing w:val="-11"/>
          <w:sz w:val="26"/>
        </w:rPr>
        <w:t xml:space="preserve"> </w:t>
      </w:r>
      <w:r>
        <w:rPr>
          <w:spacing w:val="-4"/>
          <w:sz w:val="26"/>
        </w:rPr>
        <w:t>thương</w:t>
      </w:r>
      <w:r>
        <w:rPr>
          <w:spacing w:val="-10"/>
          <w:sz w:val="26"/>
        </w:rPr>
        <w:t xml:space="preserve"> </w:t>
      </w:r>
      <w:r>
        <w:rPr>
          <w:spacing w:val="-3"/>
          <w:sz w:val="26"/>
        </w:rPr>
        <w:t>tinh</w:t>
      </w:r>
      <w:r>
        <w:rPr>
          <w:spacing w:val="-8"/>
          <w:sz w:val="26"/>
        </w:rPr>
        <w:t xml:space="preserve"> </w:t>
      </w:r>
      <w:r>
        <w:rPr>
          <w:spacing w:val="-4"/>
          <w:sz w:val="26"/>
        </w:rPr>
        <w:t>thần</w:t>
      </w:r>
      <w:r>
        <w:rPr>
          <w:spacing w:val="-8"/>
          <w:sz w:val="26"/>
        </w:rPr>
        <w:t xml:space="preserve"> </w:t>
      </w:r>
      <w:r>
        <w:rPr>
          <w:spacing w:val="-3"/>
          <w:sz w:val="26"/>
        </w:rPr>
        <w:t>học</w:t>
      </w:r>
      <w:r>
        <w:rPr>
          <w:spacing w:val="-8"/>
          <w:sz w:val="26"/>
        </w:rPr>
        <w:t xml:space="preserve"> </w:t>
      </w:r>
      <w:r>
        <w:rPr>
          <w:spacing w:val="-4"/>
          <w:sz w:val="26"/>
        </w:rPr>
        <w:t>sinh</w:t>
      </w:r>
      <w:r>
        <w:rPr>
          <w:spacing w:val="-8"/>
          <w:sz w:val="26"/>
        </w:rPr>
        <w:t xml:space="preserve"> </w:t>
      </w:r>
      <w:r>
        <w:rPr>
          <w:spacing w:val="-3"/>
          <w:sz w:val="26"/>
        </w:rPr>
        <w:t>bằng</w:t>
      </w:r>
      <w:r>
        <w:rPr>
          <w:spacing w:val="-8"/>
          <w:sz w:val="26"/>
        </w:rPr>
        <w:t xml:space="preserve"> </w:t>
      </w:r>
      <w:r>
        <w:rPr>
          <w:spacing w:val="-3"/>
          <w:sz w:val="26"/>
        </w:rPr>
        <w:t>lời</w:t>
      </w:r>
      <w:r>
        <w:rPr>
          <w:spacing w:val="-8"/>
          <w:sz w:val="26"/>
        </w:rPr>
        <w:t xml:space="preserve"> </w:t>
      </w:r>
      <w:r>
        <w:rPr>
          <w:spacing w:val="-4"/>
          <w:sz w:val="26"/>
        </w:rPr>
        <w:t>nói,</w:t>
      </w:r>
      <w:r>
        <w:rPr>
          <w:spacing w:val="-7"/>
          <w:sz w:val="26"/>
        </w:rPr>
        <w:t xml:space="preserve"> </w:t>
      </w:r>
      <w:r>
        <w:rPr>
          <w:spacing w:val="-3"/>
          <w:sz w:val="26"/>
        </w:rPr>
        <w:t>cử</w:t>
      </w:r>
      <w:r>
        <w:rPr>
          <w:spacing w:val="-7"/>
          <w:sz w:val="26"/>
        </w:rPr>
        <w:t xml:space="preserve"> </w:t>
      </w:r>
      <w:r>
        <w:rPr>
          <w:spacing w:val="-4"/>
          <w:sz w:val="26"/>
        </w:rPr>
        <w:t>chỉ,</w:t>
      </w:r>
      <w:r>
        <w:rPr>
          <w:spacing w:val="-8"/>
          <w:sz w:val="26"/>
        </w:rPr>
        <w:t xml:space="preserve"> </w:t>
      </w:r>
      <w:r>
        <w:rPr>
          <w:spacing w:val="-4"/>
          <w:sz w:val="26"/>
        </w:rPr>
        <w:t>hành</w:t>
      </w:r>
      <w:r>
        <w:rPr>
          <w:spacing w:val="-8"/>
          <w:sz w:val="26"/>
        </w:rPr>
        <w:t xml:space="preserve"> </w:t>
      </w:r>
      <w:r>
        <w:rPr>
          <w:spacing w:val="-3"/>
          <w:sz w:val="26"/>
        </w:rPr>
        <w:t>động</w:t>
      </w:r>
      <w:r>
        <w:rPr>
          <w:spacing w:val="-8"/>
          <w:sz w:val="26"/>
        </w:rPr>
        <w:t xml:space="preserve"> </w:t>
      </w:r>
      <w:r>
        <w:rPr>
          <w:spacing w:val="-4"/>
          <w:sz w:val="26"/>
        </w:rPr>
        <w:t>không</w:t>
      </w:r>
      <w:r>
        <w:rPr>
          <w:spacing w:val="-8"/>
          <w:sz w:val="26"/>
        </w:rPr>
        <w:t xml:space="preserve"> </w:t>
      </w:r>
      <w:r>
        <w:rPr>
          <w:spacing w:val="-3"/>
          <w:sz w:val="26"/>
        </w:rPr>
        <w:t>phù</w:t>
      </w:r>
      <w:r>
        <w:rPr>
          <w:spacing w:val="-8"/>
          <w:sz w:val="26"/>
        </w:rPr>
        <w:t xml:space="preserve"> </w:t>
      </w:r>
      <w:r>
        <w:rPr>
          <w:spacing w:val="-4"/>
          <w:sz w:val="26"/>
        </w:rPr>
        <w:t xml:space="preserve">hợp. </w:t>
      </w:r>
      <w:r>
        <w:rPr>
          <w:sz w:val="26"/>
        </w:rPr>
        <w:t>(4). Gây tổn thương về thân thể học sinh bằng các hành động không phù</w:t>
      </w:r>
      <w:r>
        <w:rPr>
          <w:spacing w:val="-16"/>
          <w:sz w:val="26"/>
        </w:rPr>
        <w:t xml:space="preserve"> </w:t>
      </w:r>
      <w:r>
        <w:rPr>
          <w:sz w:val="26"/>
        </w:rPr>
        <w:t>hợp.</w:t>
      </w:r>
    </w:p>
    <w:p w14:paraId="18B96EA2" w14:textId="77777777" w:rsidR="002229A8" w:rsidRDefault="00000000">
      <w:pPr>
        <w:pStyle w:val="ListParagraph"/>
        <w:numPr>
          <w:ilvl w:val="0"/>
          <w:numId w:val="57"/>
        </w:numPr>
        <w:tabs>
          <w:tab w:val="left" w:pos="754"/>
        </w:tabs>
        <w:spacing w:before="3"/>
        <w:jc w:val="both"/>
        <w:rPr>
          <w:sz w:val="26"/>
        </w:rPr>
      </w:pPr>
      <w:r>
        <w:rPr>
          <w:sz w:val="26"/>
        </w:rPr>
        <w:t>Sử dụng hình thức trừng phạt thân thể với học</w:t>
      </w:r>
      <w:r>
        <w:rPr>
          <w:spacing w:val="-2"/>
          <w:sz w:val="26"/>
        </w:rPr>
        <w:t xml:space="preserve"> </w:t>
      </w:r>
      <w:r>
        <w:rPr>
          <w:sz w:val="26"/>
        </w:rPr>
        <w:t>sinh.</w:t>
      </w:r>
    </w:p>
    <w:p w14:paraId="1CD5FD98" w14:textId="77777777" w:rsidR="002229A8" w:rsidRDefault="00000000">
      <w:pPr>
        <w:pStyle w:val="ListParagraph"/>
        <w:numPr>
          <w:ilvl w:val="0"/>
          <w:numId w:val="57"/>
        </w:numPr>
        <w:tabs>
          <w:tab w:val="left" w:pos="754"/>
        </w:tabs>
        <w:spacing w:before="119" w:line="336" w:lineRule="auto"/>
        <w:ind w:left="322" w:right="685" w:firstLine="0"/>
        <w:jc w:val="both"/>
        <w:rPr>
          <w:sz w:val="26"/>
        </w:rPr>
      </w:pPr>
      <w:r>
        <w:rPr>
          <w:sz w:val="26"/>
        </w:rPr>
        <w:t>Tiết lộ thông tin bí mật về học sinh, ngoại trừ những trường hợp cụ thể vì lợi ích tốt nhất của học</w:t>
      </w:r>
      <w:r>
        <w:rPr>
          <w:spacing w:val="-2"/>
          <w:sz w:val="26"/>
        </w:rPr>
        <w:t xml:space="preserve"> </w:t>
      </w:r>
      <w:r>
        <w:rPr>
          <w:sz w:val="26"/>
        </w:rPr>
        <w:t>sinh.</w:t>
      </w:r>
    </w:p>
    <w:p w14:paraId="586E614C"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1D97797A" w14:textId="77777777" w:rsidR="002229A8" w:rsidRDefault="00000000">
      <w:pPr>
        <w:spacing w:before="71"/>
        <w:ind w:left="1041"/>
        <w:rPr>
          <w:b/>
          <w:sz w:val="26"/>
        </w:rPr>
      </w:pPr>
      <w:r>
        <w:rPr>
          <w:spacing w:val="-65"/>
          <w:w w:val="99"/>
          <w:sz w:val="26"/>
          <w:u w:val="thick"/>
        </w:rPr>
        <w:lastRenderedPageBreak/>
        <w:t xml:space="preserve"> </w:t>
      </w:r>
      <w:r>
        <w:rPr>
          <w:b/>
          <w:sz w:val="26"/>
          <w:u w:val="thick"/>
        </w:rPr>
        <w:t>CÁCH KIỀM CHẾ CẢM XÚC VÀ KỸ NĂNG LÀM CHỦ BẢN THÂN</w:t>
      </w:r>
    </w:p>
    <w:p w14:paraId="571C0121" w14:textId="77777777" w:rsidR="002229A8" w:rsidRDefault="00000000">
      <w:pPr>
        <w:pStyle w:val="ListParagraph"/>
        <w:numPr>
          <w:ilvl w:val="0"/>
          <w:numId w:val="58"/>
        </w:numPr>
        <w:tabs>
          <w:tab w:val="left" w:pos="682"/>
        </w:tabs>
        <w:spacing w:before="115"/>
        <w:rPr>
          <w:sz w:val="26"/>
        </w:rPr>
      </w:pPr>
      <w:r>
        <w:rPr>
          <w:sz w:val="26"/>
        </w:rPr>
        <w:t>Nghĩ đến trách nhiệm bản</w:t>
      </w:r>
      <w:r>
        <w:rPr>
          <w:spacing w:val="-3"/>
          <w:sz w:val="26"/>
        </w:rPr>
        <w:t xml:space="preserve"> </w:t>
      </w:r>
      <w:r>
        <w:rPr>
          <w:sz w:val="26"/>
        </w:rPr>
        <w:t>thân...</w:t>
      </w:r>
    </w:p>
    <w:p w14:paraId="68643796" w14:textId="77777777" w:rsidR="002229A8" w:rsidRDefault="00000000">
      <w:pPr>
        <w:pStyle w:val="ListParagraph"/>
        <w:numPr>
          <w:ilvl w:val="0"/>
          <w:numId w:val="58"/>
        </w:numPr>
        <w:tabs>
          <w:tab w:val="left" w:pos="682"/>
        </w:tabs>
        <w:spacing w:before="118"/>
        <w:rPr>
          <w:sz w:val="26"/>
        </w:rPr>
      </w:pPr>
      <w:r>
        <w:rPr>
          <w:sz w:val="26"/>
        </w:rPr>
        <w:t>Tránh suy nghĩ tiêu</w:t>
      </w:r>
      <w:r>
        <w:rPr>
          <w:spacing w:val="-7"/>
          <w:sz w:val="26"/>
        </w:rPr>
        <w:t xml:space="preserve"> </w:t>
      </w:r>
      <w:r>
        <w:rPr>
          <w:sz w:val="26"/>
        </w:rPr>
        <w:t>cực...</w:t>
      </w:r>
    </w:p>
    <w:p w14:paraId="67B56535" w14:textId="77777777" w:rsidR="002229A8" w:rsidRDefault="00000000">
      <w:pPr>
        <w:pStyle w:val="ListParagraph"/>
        <w:numPr>
          <w:ilvl w:val="0"/>
          <w:numId w:val="58"/>
        </w:numPr>
        <w:tabs>
          <w:tab w:val="left" w:pos="682"/>
        </w:tabs>
        <w:spacing w:before="121"/>
        <w:rPr>
          <w:sz w:val="26"/>
        </w:rPr>
      </w:pPr>
      <w:r>
        <w:rPr>
          <w:sz w:val="26"/>
        </w:rPr>
        <w:t>Tập trung vào vấn đề cần giải quyết hơn là tranh cãi.</w:t>
      </w:r>
      <w:r>
        <w:rPr>
          <w:spacing w:val="-12"/>
          <w:sz w:val="26"/>
        </w:rPr>
        <w:t xml:space="preserve"> </w:t>
      </w:r>
      <w:r>
        <w:rPr>
          <w:sz w:val="26"/>
        </w:rPr>
        <w:t>...</w:t>
      </w:r>
    </w:p>
    <w:p w14:paraId="34F89BCA" w14:textId="77777777" w:rsidR="002229A8" w:rsidRDefault="00000000">
      <w:pPr>
        <w:pStyle w:val="ListParagraph"/>
        <w:numPr>
          <w:ilvl w:val="0"/>
          <w:numId w:val="58"/>
        </w:numPr>
        <w:tabs>
          <w:tab w:val="left" w:pos="682"/>
        </w:tabs>
        <w:spacing w:before="119"/>
        <w:rPr>
          <w:sz w:val="26"/>
        </w:rPr>
      </w:pPr>
      <w:r>
        <w:rPr>
          <w:sz w:val="26"/>
        </w:rPr>
        <w:t>Không giữ thù hận hay ác</w:t>
      </w:r>
      <w:r>
        <w:rPr>
          <w:spacing w:val="-4"/>
          <w:sz w:val="26"/>
        </w:rPr>
        <w:t xml:space="preserve"> </w:t>
      </w:r>
      <w:r>
        <w:rPr>
          <w:sz w:val="26"/>
        </w:rPr>
        <w:t>cảm...</w:t>
      </w:r>
    </w:p>
    <w:p w14:paraId="407D5FB0" w14:textId="77777777" w:rsidR="002229A8" w:rsidRDefault="00000000">
      <w:pPr>
        <w:pStyle w:val="ListParagraph"/>
        <w:numPr>
          <w:ilvl w:val="0"/>
          <w:numId w:val="58"/>
        </w:numPr>
        <w:tabs>
          <w:tab w:val="left" w:pos="682"/>
        </w:tabs>
        <w:spacing w:before="121"/>
        <w:rPr>
          <w:sz w:val="26"/>
        </w:rPr>
      </w:pPr>
      <w:r>
        <w:rPr>
          <w:sz w:val="26"/>
        </w:rPr>
        <w:t>Không gửi email trong cơn giận</w:t>
      </w:r>
      <w:r>
        <w:rPr>
          <w:spacing w:val="-3"/>
          <w:sz w:val="26"/>
        </w:rPr>
        <w:t xml:space="preserve"> </w:t>
      </w:r>
      <w:r>
        <w:rPr>
          <w:sz w:val="26"/>
        </w:rPr>
        <w:t>dữ...</w:t>
      </w:r>
    </w:p>
    <w:p w14:paraId="24CCAB78" w14:textId="77777777" w:rsidR="002229A8" w:rsidRDefault="00000000">
      <w:pPr>
        <w:pStyle w:val="ListParagraph"/>
        <w:numPr>
          <w:ilvl w:val="0"/>
          <w:numId w:val="58"/>
        </w:numPr>
        <w:tabs>
          <w:tab w:val="left" w:pos="682"/>
        </w:tabs>
        <w:spacing w:before="119"/>
        <w:rPr>
          <w:sz w:val="26"/>
        </w:rPr>
      </w:pPr>
      <w:r>
        <w:rPr>
          <w:sz w:val="26"/>
        </w:rPr>
        <w:t>Viết ra giấy những gì tốt</w:t>
      </w:r>
      <w:r>
        <w:rPr>
          <w:spacing w:val="-9"/>
          <w:sz w:val="26"/>
        </w:rPr>
        <w:t xml:space="preserve"> </w:t>
      </w:r>
      <w:r>
        <w:rPr>
          <w:sz w:val="26"/>
        </w:rPr>
        <w:t>đẹp....</w:t>
      </w:r>
    </w:p>
    <w:p w14:paraId="5ADAEDD6" w14:textId="77777777" w:rsidR="002229A8" w:rsidRDefault="00000000">
      <w:pPr>
        <w:pStyle w:val="ListParagraph"/>
        <w:numPr>
          <w:ilvl w:val="0"/>
          <w:numId w:val="58"/>
        </w:numPr>
        <w:tabs>
          <w:tab w:val="left" w:pos="682"/>
        </w:tabs>
        <w:spacing w:before="118"/>
        <w:rPr>
          <w:sz w:val="26"/>
        </w:rPr>
      </w:pPr>
      <w:r>
        <w:rPr>
          <w:sz w:val="26"/>
        </w:rPr>
        <w:t>Học cách đối mặt với khó</w:t>
      </w:r>
      <w:r>
        <w:rPr>
          <w:spacing w:val="-1"/>
          <w:sz w:val="26"/>
        </w:rPr>
        <w:t xml:space="preserve"> </w:t>
      </w:r>
      <w:r>
        <w:rPr>
          <w:sz w:val="26"/>
        </w:rPr>
        <w:t>khăn....</w:t>
      </w:r>
    </w:p>
    <w:p w14:paraId="1BE32361" w14:textId="77777777" w:rsidR="002229A8" w:rsidRDefault="00000000">
      <w:pPr>
        <w:pStyle w:val="ListParagraph"/>
        <w:numPr>
          <w:ilvl w:val="0"/>
          <w:numId w:val="58"/>
        </w:numPr>
        <w:tabs>
          <w:tab w:val="left" w:pos="682"/>
        </w:tabs>
        <w:spacing w:before="121"/>
        <w:rPr>
          <w:sz w:val="26"/>
        </w:rPr>
      </w:pPr>
      <w:r>
        <w:rPr>
          <w:sz w:val="26"/>
        </w:rPr>
        <w:t>Bình tĩnh trong mọi tình huống</w:t>
      </w:r>
    </w:p>
    <w:p w14:paraId="73D104A5" w14:textId="77777777" w:rsidR="002229A8" w:rsidRDefault="00000000">
      <w:pPr>
        <w:pStyle w:val="Heading1"/>
        <w:numPr>
          <w:ilvl w:val="0"/>
          <w:numId w:val="58"/>
        </w:numPr>
        <w:tabs>
          <w:tab w:val="left" w:pos="682"/>
        </w:tabs>
        <w:spacing w:before="126" w:line="336" w:lineRule="auto"/>
        <w:ind w:left="322" w:right="6038" w:firstLine="0"/>
      </w:pPr>
      <w:r>
        <w:rPr>
          <w:noProof/>
        </w:rPr>
        <mc:AlternateContent>
          <mc:Choice Requires="wps">
            <w:drawing>
              <wp:anchor distT="0" distB="0" distL="114300" distR="114300" simplePos="0" relativeHeight="251648000" behindDoc="1" locked="0" layoutInCell="1" allowOverlap="1" wp14:anchorId="2619982B" wp14:editId="3EEF79A5">
                <wp:simplePos x="0" y="0"/>
                <wp:positionH relativeFrom="page">
                  <wp:posOffset>1043940</wp:posOffset>
                </wp:positionH>
                <wp:positionV relativeFrom="paragraph">
                  <wp:posOffset>612775</wp:posOffset>
                </wp:positionV>
                <wp:extent cx="5835650" cy="5900420"/>
                <wp:effectExtent l="0" t="0" r="0" b="0"/>
                <wp:wrapNone/>
                <wp:docPr id="80" name="AutoShape 70"/>
                <wp:cNvGraphicFramePr/>
                <a:graphic xmlns:a="http://schemas.openxmlformats.org/drawingml/2006/main">
                  <a:graphicData uri="http://schemas.microsoft.com/office/word/2010/wordprocessingShape">
                    <wps:wsp>
                      <wps:cNvSpPr/>
                      <wps:spPr bwMode="auto">
                        <a:xfrm>
                          <a:off x="0" y="0"/>
                          <a:ext cx="5835650" cy="5900420"/>
                        </a:xfrm>
                        <a:custGeom>
                          <a:avLst/>
                          <a:gdLst>
                            <a:gd name="T0" fmla="+- 0 4582 1644"/>
                            <a:gd name="T1" fmla="*/ T0 w 9190"/>
                            <a:gd name="T2" fmla="+- 0 10244 965"/>
                            <a:gd name="T3" fmla="*/ 10244 h 9292"/>
                            <a:gd name="T4" fmla="+- 0 1702 1644"/>
                            <a:gd name="T5" fmla="*/ T4 w 9190"/>
                            <a:gd name="T6" fmla="+- 0 10244 965"/>
                            <a:gd name="T7" fmla="*/ 10244 h 9292"/>
                            <a:gd name="T8" fmla="+- 0 1702 1644"/>
                            <a:gd name="T9" fmla="*/ T8 w 9190"/>
                            <a:gd name="T10" fmla="+- 0 10256 965"/>
                            <a:gd name="T11" fmla="*/ 10256 h 9292"/>
                            <a:gd name="T12" fmla="+- 0 4582 1644"/>
                            <a:gd name="T13" fmla="*/ T12 w 9190"/>
                            <a:gd name="T14" fmla="+- 0 10256 965"/>
                            <a:gd name="T15" fmla="*/ 10256 h 9292"/>
                            <a:gd name="T16" fmla="+- 0 4582 1644"/>
                            <a:gd name="T17" fmla="*/ T16 w 9190"/>
                            <a:gd name="T18" fmla="+- 0 10244 965"/>
                            <a:gd name="T19" fmla="*/ 10244 h 9292"/>
                            <a:gd name="T20" fmla="+- 0 10834 1644"/>
                            <a:gd name="T21" fmla="*/ T20 w 9190"/>
                            <a:gd name="T22" fmla="+- 0 10225 965"/>
                            <a:gd name="T23" fmla="*/ 10225 h 9292"/>
                            <a:gd name="T24" fmla="+- 0 10824 1644"/>
                            <a:gd name="T25" fmla="*/ T24 w 9190"/>
                            <a:gd name="T26" fmla="+- 0 10225 965"/>
                            <a:gd name="T27" fmla="*/ 10225 h 9292"/>
                            <a:gd name="T28" fmla="+- 0 10824 1644"/>
                            <a:gd name="T29" fmla="*/ T28 w 9190"/>
                            <a:gd name="T30" fmla="+- 0 10225 965"/>
                            <a:gd name="T31" fmla="*/ 10225 h 9292"/>
                            <a:gd name="T32" fmla="+- 0 1654 1644"/>
                            <a:gd name="T33" fmla="*/ T32 w 9190"/>
                            <a:gd name="T34" fmla="+- 0 10225 965"/>
                            <a:gd name="T35" fmla="*/ 10225 h 9292"/>
                            <a:gd name="T36" fmla="+- 0 1644 1644"/>
                            <a:gd name="T37" fmla="*/ T36 w 9190"/>
                            <a:gd name="T38" fmla="+- 0 10225 965"/>
                            <a:gd name="T39" fmla="*/ 10225 h 9292"/>
                            <a:gd name="T40" fmla="+- 0 1644 1644"/>
                            <a:gd name="T41" fmla="*/ T40 w 9190"/>
                            <a:gd name="T42" fmla="+- 0 10234 965"/>
                            <a:gd name="T43" fmla="*/ 10234 h 9292"/>
                            <a:gd name="T44" fmla="+- 0 1654 1644"/>
                            <a:gd name="T45" fmla="*/ T44 w 9190"/>
                            <a:gd name="T46" fmla="+- 0 10234 965"/>
                            <a:gd name="T47" fmla="*/ 10234 h 9292"/>
                            <a:gd name="T48" fmla="+- 0 10824 1644"/>
                            <a:gd name="T49" fmla="*/ T48 w 9190"/>
                            <a:gd name="T50" fmla="+- 0 10234 965"/>
                            <a:gd name="T51" fmla="*/ 10234 h 9292"/>
                            <a:gd name="T52" fmla="+- 0 10824 1644"/>
                            <a:gd name="T53" fmla="*/ T52 w 9190"/>
                            <a:gd name="T54" fmla="+- 0 10234 965"/>
                            <a:gd name="T55" fmla="*/ 10234 h 9292"/>
                            <a:gd name="T56" fmla="+- 0 10834 1644"/>
                            <a:gd name="T57" fmla="*/ T56 w 9190"/>
                            <a:gd name="T58" fmla="+- 0 10234 965"/>
                            <a:gd name="T59" fmla="*/ 10234 h 9292"/>
                            <a:gd name="T60" fmla="+- 0 10834 1644"/>
                            <a:gd name="T61" fmla="*/ T60 w 9190"/>
                            <a:gd name="T62" fmla="+- 0 10225 965"/>
                            <a:gd name="T63" fmla="*/ 10225 h 9292"/>
                            <a:gd name="T64" fmla="+- 0 10834 1644"/>
                            <a:gd name="T65" fmla="*/ T64 w 9190"/>
                            <a:gd name="T66" fmla="+- 0 965 965"/>
                            <a:gd name="T67" fmla="*/ 965 h 9292"/>
                            <a:gd name="T68" fmla="+- 0 10824 1644"/>
                            <a:gd name="T69" fmla="*/ T68 w 9190"/>
                            <a:gd name="T70" fmla="+- 0 965 965"/>
                            <a:gd name="T71" fmla="*/ 965 h 9292"/>
                            <a:gd name="T72" fmla="+- 0 10824 1644"/>
                            <a:gd name="T73" fmla="*/ T72 w 9190"/>
                            <a:gd name="T74" fmla="+- 0 965 965"/>
                            <a:gd name="T75" fmla="*/ 965 h 9292"/>
                            <a:gd name="T76" fmla="+- 0 1654 1644"/>
                            <a:gd name="T77" fmla="*/ T76 w 9190"/>
                            <a:gd name="T78" fmla="+- 0 965 965"/>
                            <a:gd name="T79" fmla="*/ 965 h 9292"/>
                            <a:gd name="T80" fmla="+- 0 1644 1644"/>
                            <a:gd name="T81" fmla="*/ T80 w 9190"/>
                            <a:gd name="T82" fmla="+- 0 965 965"/>
                            <a:gd name="T83" fmla="*/ 965 h 9292"/>
                            <a:gd name="T84" fmla="+- 0 1644 1644"/>
                            <a:gd name="T85" fmla="*/ T84 w 9190"/>
                            <a:gd name="T86" fmla="+- 0 10225 965"/>
                            <a:gd name="T87" fmla="*/ 10225 h 9292"/>
                            <a:gd name="T88" fmla="+- 0 1654 1644"/>
                            <a:gd name="T89" fmla="*/ T88 w 9190"/>
                            <a:gd name="T90" fmla="+- 0 10225 965"/>
                            <a:gd name="T91" fmla="*/ 10225 h 9292"/>
                            <a:gd name="T92" fmla="+- 0 1654 1644"/>
                            <a:gd name="T93" fmla="*/ T92 w 9190"/>
                            <a:gd name="T94" fmla="+- 0 974 965"/>
                            <a:gd name="T95" fmla="*/ 974 h 9292"/>
                            <a:gd name="T96" fmla="+- 0 10824 1644"/>
                            <a:gd name="T97" fmla="*/ T96 w 9190"/>
                            <a:gd name="T98" fmla="+- 0 974 965"/>
                            <a:gd name="T99" fmla="*/ 974 h 9292"/>
                            <a:gd name="T100" fmla="+- 0 10824 1644"/>
                            <a:gd name="T101" fmla="*/ T100 w 9190"/>
                            <a:gd name="T102" fmla="+- 0 10225 965"/>
                            <a:gd name="T103" fmla="*/ 10225 h 9292"/>
                            <a:gd name="T104" fmla="+- 0 10834 1644"/>
                            <a:gd name="T105" fmla="*/ T104 w 9190"/>
                            <a:gd name="T106" fmla="+- 0 10225 965"/>
                            <a:gd name="T107" fmla="*/ 10225 h 9292"/>
                            <a:gd name="T108" fmla="+- 0 10834 1644"/>
                            <a:gd name="T109" fmla="*/ T108 w 9190"/>
                            <a:gd name="T110" fmla="+- 0 965 965"/>
                            <a:gd name="T111" fmla="*/ 965 h 9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0" h="9292">
                              <a:moveTo>
                                <a:pt x="2938" y="9279"/>
                              </a:moveTo>
                              <a:lnTo>
                                <a:pt x="58" y="9279"/>
                              </a:lnTo>
                              <a:lnTo>
                                <a:pt x="58" y="9291"/>
                              </a:lnTo>
                              <a:lnTo>
                                <a:pt x="2938" y="9291"/>
                              </a:lnTo>
                              <a:lnTo>
                                <a:pt x="2938" y="9279"/>
                              </a:lnTo>
                              <a:close/>
                              <a:moveTo>
                                <a:pt x="9190" y="9260"/>
                              </a:moveTo>
                              <a:lnTo>
                                <a:pt x="9180" y="9260"/>
                              </a:lnTo>
                              <a:lnTo>
                                <a:pt x="10" y="9260"/>
                              </a:lnTo>
                              <a:lnTo>
                                <a:pt x="0" y="9260"/>
                              </a:lnTo>
                              <a:lnTo>
                                <a:pt x="0" y="9269"/>
                              </a:lnTo>
                              <a:lnTo>
                                <a:pt x="10" y="9269"/>
                              </a:lnTo>
                              <a:lnTo>
                                <a:pt x="9180" y="9269"/>
                              </a:lnTo>
                              <a:lnTo>
                                <a:pt x="9190" y="9269"/>
                              </a:lnTo>
                              <a:lnTo>
                                <a:pt x="9190" y="9260"/>
                              </a:lnTo>
                              <a:close/>
                              <a:moveTo>
                                <a:pt x="9190" y="0"/>
                              </a:moveTo>
                              <a:lnTo>
                                <a:pt x="9180" y="0"/>
                              </a:lnTo>
                              <a:lnTo>
                                <a:pt x="10" y="0"/>
                              </a:lnTo>
                              <a:lnTo>
                                <a:pt x="0" y="0"/>
                              </a:lnTo>
                              <a:lnTo>
                                <a:pt x="0" y="9260"/>
                              </a:lnTo>
                              <a:lnTo>
                                <a:pt x="10" y="9260"/>
                              </a:lnTo>
                              <a:lnTo>
                                <a:pt x="10" y="9"/>
                              </a:lnTo>
                              <a:lnTo>
                                <a:pt x="9180" y="9"/>
                              </a:lnTo>
                              <a:lnTo>
                                <a:pt x="9180" y="9260"/>
                              </a:lnTo>
                              <a:lnTo>
                                <a:pt x="9190" y="9260"/>
                              </a:lnTo>
                              <a:lnTo>
                                <a:pt x="919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70" o:spid="_x0000_s1026" o:spt="100" style="position:absolute;left:0pt;margin-left:82.2pt;margin-top:48.25pt;height:464.6pt;width:459.5pt;mso-position-horizontal-relative:page;z-index:-251635712;mso-width-relative:page;mso-height-relative:page;" fillcolor="#000000" filled="t" stroked="f" coordsize="9190,9292" o:gfxdata="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" path="m2938,9279l58,9279,58,9291,2938,9291,2938,9279xm9190,9260l9180,9260,10,9260,0,9260,0,9269,10,9269,9180,9269,9190,9269,9190,9260xm9190,0l9180,0,10,0,0,0,0,9260,10,9260,10,9,9180,9,9180,9260,9190,9260,9190,0xe">
                <v:path o:connectlocs="1865630,6504940;36830,6504940;36830,6512560;1865630,6512560;1865630,6504940;5835650,6492875;5829300,6492875;5829300,6492875;6350,6492875;0,6492875;0,6498590;6350,6498590;5829300,6498590;5829300,6498590;5835650,6498590;5835650,6492875;5835650,612775;5829300,612775;5829300,612775;6350,612775;0,612775;0,6492875;6350,6492875;6350,618490;5829300,618490;5829300,6492875;5835650,6492875;5835650,612775" o:connectangles="0,0,0,0,0,0,0,0,0,0,0,0,0,0,0,0,0,0,0,0,0,0,0,0,0,0,0,0"/>
                <v:fill on="t" focussize="0,0"/>
                <v:stroke on="f"/>
                <v:imagedata o:title=""/>
                <o:lock v:ext="edit" aspectratio="f"/>
              </v:shape>
            </w:pict>
          </mc:Fallback>
        </mc:AlternateContent>
      </w:r>
      <w:r>
        <w:t>Học cách nhìn nhận lại (10). Học cách giải tỏa cảm</w:t>
      </w:r>
      <w:r>
        <w:rPr>
          <w:spacing w:val="-9"/>
        </w:rPr>
        <w:t xml:space="preserve"> </w:t>
      </w:r>
      <w:r>
        <w:t>xúc</w:t>
      </w:r>
    </w:p>
    <w:p w14:paraId="34AC27ED" w14:textId="77777777" w:rsidR="002229A8" w:rsidRDefault="00000000">
      <w:pPr>
        <w:spacing w:before="30"/>
        <w:ind w:left="2593"/>
        <w:rPr>
          <w:b/>
          <w:sz w:val="26"/>
        </w:rPr>
      </w:pPr>
      <w:r>
        <w:rPr>
          <w:b/>
          <w:sz w:val="26"/>
        </w:rPr>
        <w:t>55 Quy tắc đảm bảo an toàn học đường</w:t>
      </w:r>
      <w:r>
        <w:rPr>
          <w:b/>
          <w:sz w:val="26"/>
          <w:vertAlign w:val="superscript"/>
        </w:rPr>
        <w:t>29</w:t>
      </w:r>
    </w:p>
    <w:p w14:paraId="4B847DD9" w14:textId="77777777" w:rsidR="002229A8" w:rsidRDefault="00000000">
      <w:pPr>
        <w:pStyle w:val="BodyText"/>
        <w:spacing w:before="114" w:line="336" w:lineRule="auto"/>
        <w:ind w:right="408" w:firstLine="719"/>
      </w:pPr>
      <w:r>
        <w:t>55 nguyên tắc thiết yếu mà tác giả Ron Clark-người đã đoạt “</w:t>
      </w:r>
      <w:r>
        <w:rPr>
          <w:i/>
        </w:rPr>
        <w:t xml:space="preserve">Giải thưởng Giáo viên Toàn Nước Mỹ” </w:t>
      </w:r>
      <w:r>
        <w:t>năm 2001 đưa ra là sự kết hợp khoa học và uyên bác giữa giáo dục trường học với những bài học, trải nghiệm thực tế qúy giá từ cuộc sống và những điều đó sẽ phát huy hiệu quả nhất sự phát triển nhân cách, tính cách và năng lực của học sinh. Đây là những nguyên tắc cần được rèn luyện suốt trong những năm học  trong nhà trường, để nó trở thành những thói quen, từ thói quen trở thành hành động tự nhiên, từ hành động tự nhiên sẽ trở thành tố chất của mỗi con người và nó sẽ tạo nên sự khác biệt cho tương lai của mỗi em học sinh thân</w:t>
      </w:r>
      <w:r>
        <w:rPr>
          <w:spacing w:val="-2"/>
        </w:rPr>
        <w:t xml:space="preserve"> </w:t>
      </w:r>
      <w:r>
        <w:t>yêu.</w:t>
      </w:r>
    </w:p>
    <w:p w14:paraId="34DCC400" w14:textId="77777777" w:rsidR="002229A8" w:rsidRDefault="00000000">
      <w:pPr>
        <w:pStyle w:val="BodyText"/>
        <w:spacing w:line="336" w:lineRule="auto"/>
        <w:ind w:right="7044"/>
        <w:jc w:val="left"/>
      </w:pPr>
      <w:r>
        <w:t>1: Khi trả lời người lớn 2: Giao tiếp bằng mắt</w:t>
      </w:r>
    </w:p>
    <w:p w14:paraId="1458097F" w14:textId="77777777" w:rsidR="002229A8" w:rsidRDefault="00000000">
      <w:pPr>
        <w:pStyle w:val="BodyText"/>
        <w:jc w:val="left"/>
      </w:pPr>
      <w:r>
        <w:t>3: Chúc mừng bạn cùng lớp</w:t>
      </w:r>
    </w:p>
    <w:p w14:paraId="10710A48" w14:textId="77777777" w:rsidR="002229A8" w:rsidRDefault="00000000">
      <w:pPr>
        <w:pStyle w:val="BodyText"/>
        <w:spacing w:before="119" w:line="336" w:lineRule="auto"/>
        <w:ind w:right="3901"/>
        <w:jc w:val="left"/>
      </w:pPr>
      <w:r>
        <w:t>4: Tôn trọng ý kiến và nhận xét của các bạn trong lớp 5: Cuộc tranh luận lành mạnh</w:t>
      </w:r>
    </w:p>
    <w:p w14:paraId="5BA42806" w14:textId="77777777" w:rsidR="002229A8" w:rsidRDefault="00000000">
      <w:pPr>
        <w:pStyle w:val="BodyText"/>
        <w:jc w:val="left"/>
      </w:pPr>
      <w:r>
        <w:t>6: Thắng không kiêu, bại không nản</w:t>
      </w:r>
    </w:p>
    <w:p w14:paraId="43A04D0A" w14:textId="77777777" w:rsidR="002229A8" w:rsidRDefault="00000000">
      <w:pPr>
        <w:pStyle w:val="BodyText"/>
        <w:spacing w:before="119"/>
        <w:jc w:val="left"/>
      </w:pPr>
      <w:r>
        <w:t>7: Khi bạn được hỏi thăm, hãy hỏi thăm lại người đó</w:t>
      </w:r>
    </w:p>
    <w:p w14:paraId="77B850D2" w14:textId="77777777" w:rsidR="002229A8" w:rsidRDefault="00000000">
      <w:pPr>
        <w:pStyle w:val="BodyText"/>
        <w:spacing w:before="121" w:line="336" w:lineRule="auto"/>
        <w:ind w:right="3488"/>
        <w:jc w:val="left"/>
      </w:pPr>
      <w:r>
        <w:t>8: Che miệng khi ho hay hắt xì hơi, sau đó nói câu xin lỗi 9: Không hành động thiếu tôn trọng người khác</w:t>
      </w:r>
    </w:p>
    <w:p w14:paraId="75018079" w14:textId="77777777" w:rsidR="002229A8" w:rsidRDefault="00000000">
      <w:pPr>
        <w:pStyle w:val="BodyText"/>
        <w:spacing w:before="1"/>
        <w:jc w:val="left"/>
      </w:pPr>
      <w:r>
        <w:t>10: Khi được nhận bất cứ thứ gì, bạn hãy nói cảm ơn</w:t>
      </w:r>
    </w:p>
    <w:p w14:paraId="55AA8948" w14:textId="77777777" w:rsidR="002229A8" w:rsidRDefault="00000000">
      <w:pPr>
        <w:pStyle w:val="BodyText"/>
        <w:spacing w:before="118" w:line="336" w:lineRule="auto"/>
        <w:ind w:right="3337"/>
        <w:jc w:val="left"/>
      </w:pPr>
      <w:r>
        <w:t>11: Gây bất ngờ cho người khác bằng sự quan tâm chu đáo 12: Tập trung theo dõi trong giờ tập đọc</w:t>
      </w:r>
    </w:p>
    <w:p w14:paraId="0A617B95" w14:textId="77777777" w:rsidR="002229A8" w:rsidRDefault="00000000">
      <w:pPr>
        <w:pStyle w:val="BodyText"/>
        <w:spacing w:before="1"/>
        <w:jc w:val="left"/>
      </w:pPr>
      <w:r>
        <w:t>13: Không nghe điện thoại trong lớp và một số nơi công cộng</w:t>
      </w:r>
    </w:p>
    <w:p w14:paraId="58CEB03C" w14:textId="77777777" w:rsidR="002229A8" w:rsidRDefault="002229A8">
      <w:pPr>
        <w:pStyle w:val="BodyText"/>
        <w:spacing w:before="5"/>
        <w:ind w:left="0"/>
        <w:jc w:val="left"/>
        <w:rPr>
          <w:sz w:val="15"/>
        </w:rPr>
      </w:pPr>
    </w:p>
    <w:p w14:paraId="0C4BD4FA" w14:textId="77777777" w:rsidR="002229A8" w:rsidRDefault="00000000">
      <w:pPr>
        <w:spacing w:before="91" w:line="276" w:lineRule="auto"/>
        <w:ind w:left="322" w:right="380"/>
      </w:pPr>
      <w:r>
        <w:t>29 The Essential 55- An Award-Winning Educator's Rules for Discovering the Successful Student in Every Child</w:t>
      </w:r>
    </w:p>
    <w:p w14:paraId="543632DE" w14:textId="77777777" w:rsidR="002229A8" w:rsidRDefault="002229A8">
      <w:pPr>
        <w:spacing w:line="276" w:lineRule="auto"/>
        <w:sectPr w:rsidR="002229A8">
          <w:pgSz w:w="11910" w:h="16850"/>
          <w:pgMar w:top="1060" w:right="720" w:bottom="980" w:left="1380" w:header="0" w:footer="712" w:gutter="0"/>
          <w:cols w:space="720"/>
        </w:sectPr>
      </w:pPr>
    </w:p>
    <w:p w14:paraId="3E4A4365" w14:textId="77777777" w:rsidR="002229A8" w:rsidRDefault="00000000">
      <w:pPr>
        <w:pStyle w:val="BodyText"/>
        <w:spacing w:before="73" w:line="338" w:lineRule="auto"/>
        <w:ind w:right="6153"/>
        <w:jc w:val="left"/>
      </w:pPr>
      <w:r>
        <w:rPr>
          <w:noProof/>
        </w:rPr>
        <w:lastRenderedPageBreak/>
        <mc:AlternateContent>
          <mc:Choice Requires="wps">
            <w:drawing>
              <wp:anchor distT="0" distB="0" distL="114300" distR="114300" simplePos="0" relativeHeight="251649024" behindDoc="1" locked="0" layoutInCell="1" allowOverlap="1" wp14:anchorId="041A887C" wp14:editId="08F2B2D9">
                <wp:simplePos x="0" y="0"/>
                <wp:positionH relativeFrom="page">
                  <wp:posOffset>1043940</wp:posOffset>
                </wp:positionH>
                <wp:positionV relativeFrom="page">
                  <wp:posOffset>719455</wp:posOffset>
                </wp:positionV>
                <wp:extent cx="5835650" cy="9343390"/>
                <wp:effectExtent l="0" t="0" r="0" b="0"/>
                <wp:wrapNone/>
                <wp:docPr id="79" name="AutoShape 69"/>
                <wp:cNvGraphicFramePr/>
                <a:graphic xmlns:a="http://schemas.openxmlformats.org/drawingml/2006/main">
                  <a:graphicData uri="http://schemas.microsoft.com/office/word/2010/wordprocessingShape">
                    <wps:wsp>
                      <wps:cNvSpPr/>
                      <wps:spPr bwMode="auto">
                        <a:xfrm>
                          <a:off x="0" y="0"/>
                          <a:ext cx="5835650" cy="9343390"/>
                        </a:xfrm>
                        <a:custGeom>
                          <a:avLst/>
                          <a:gdLst>
                            <a:gd name="T0" fmla="+- 0 10834 1644"/>
                            <a:gd name="T1" fmla="*/ T0 w 9190"/>
                            <a:gd name="T2" fmla="+- 0 15837 1133"/>
                            <a:gd name="T3" fmla="*/ 15837 h 14714"/>
                            <a:gd name="T4" fmla="+- 0 10824 1644"/>
                            <a:gd name="T5" fmla="*/ T4 w 9190"/>
                            <a:gd name="T6" fmla="+- 0 15837 1133"/>
                            <a:gd name="T7" fmla="*/ 15837 h 14714"/>
                            <a:gd name="T8" fmla="+- 0 10824 1644"/>
                            <a:gd name="T9" fmla="*/ T8 w 9190"/>
                            <a:gd name="T10" fmla="+- 0 15837 1133"/>
                            <a:gd name="T11" fmla="*/ 15837 h 14714"/>
                            <a:gd name="T12" fmla="+- 0 1654 1644"/>
                            <a:gd name="T13" fmla="*/ T12 w 9190"/>
                            <a:gd name="T14" fmla="+- 0 15837 1133"/>
                            <a:gd name="T15" fmla="*/ 15837 h 14714"/>
                            <a:gd name="T16" fmla="+- 0 1644 1644"/>
                            <a:gd name="T17" fmla="*/ T16 w 9190"/>
                            <a:gd name="T18" fmla="+- 0 15837 1133"/>
                            <a:gd name="T19" fmla="*/ 15837 h 14714"/>
                            <a:gd name="T20" fmla="+- 0 1644 1644"/>
                            <a:gd name="T21" fmla="*/ T20 w 9190"/>
                            <a:gd name="T22" fmla="+- 0 15847 1133"/>
                            <a:gd name="T23" fmla="*/ 15847 h 14714"/>
                            <a:gd name="T24" fmla="+- 0 1654 1644"/>
                            <a:gd name="T25" fmla="*/ T24 w 9190"/>
                            <a:gd name="T26" fmla="+- 0 15847 1133"/>
                            <a:gd name="T27" fmla="*/ 15847 h 14714"/>
                            <a:gd name="T28" fmla="+- 0 10824 1644"/>
                            <a:gd name="T29" fmla="*/ T28 w 9190"/>
                            <a:gd name="T30" fmla="+- 0 15847 1133"/>
                            <a:gd name="T31" fmla="*/ 15847 h 14714"/>
                            <a:gd name="T32" fmla="+- 0 10824 1644"/>
                            <a:gd name="T33" fmla="*/ T32 w 9190"/>
                            <a:gd name="T34" fmla="+- 0 15847 1133"/>
                            <a:gd name="T35" fmla="*/ 15847 h 14714"/>
                            <a:gd name="T36" fmla="+- 0 10834 1644"/>
                            <a:gd name="T37" fmla="*/ T36 w 9190"/>
                            <a:gd name="T38" fmla="+- 0 15847 1133"/>
                            <a:gd name="T39" fmla="*/ 15847 h 14714"/>
                            <a:gd name="T40" fmla="+- 0 10834 1644"/>
                            <a:gd name="T41" fmla="*/ T40 w 9190"/>
                            <a:gd name="T42" fmla="+- 0 15837 1133"/>
                            <a:gd name="T43" fmla="*/ 15837 h 14714"/>
                            <a:gd name="T44" fmla="+- 0 10834 1644"/>
                            <a:gd name="T45" fmla="*/ T44 w 9190"/>
                            <a:gd name="T46" fmla="+- 0 1133 1133"/>
                            <a:gd name="T47" fmla="*/ 1133 h 14714"/>
                            <a:gd name="T48" fmla="+- 0 10824 1644"/>
                            <a:gd name="T49" fmla="*/ T48 w 9190"/>
                            <a:gd name="T50" fmla="+- 0 1133 1133"/>
                            <a:gd name="T51" fmla="*/ 1133 h 14714"/>
                            <a:gd name="T52" fmla="+- 0 10824 1644"/>
                            <a:gd name="T53" fmla="*/ T52 w 9190"/>
                            <a:gd name="T54" fmla="+- 0 1133 1133"/>
                            <a:gd name="T55" fmla="*/ 1133 h 14714"/>
                            <a:gd name="T56" fmla="+- 0 1654 1644"/>
                            <a:gd name="T57" fmla="*/ T56 w 9190"/>
                            <a:gd name="T58" fmla="+- 0 1133 1133"/>
                            <a:gd name="T59" fmla="*/ 1133 h 14714"/>
                            <a:gd name="T60" fmla="+- 0 1644 1644"/>
                            <a:gd name="T61" fmla="*/ T60 w 9190"/>
                            <a:gd name="T62" fmla="+- 0 1133 1133"/>
                            <a:gd name="T63" fmla="*/ 1133 h 14714"/>
                            <a:gd name="T64" fmla="+- 0 1644 1644"/>
                            <a:gd name="T65" fmla="*/ T64 w 9190"/>
                            <a:gd name="T66" fmla="+- 0 15837 1133"/>
                            <a:gd name="T67" fmla="*/ 15837 h 14714"/>
                            <a:gd name="T68" fmla="+- 0 1654 1644"/>
                            <a:gd name="T69" fmla="*/ T68 w 9190"/>
                            <a:gd name="T70" fmla="+- 0 15837 1133"/>
                            <a:gd name="T71" fmla="*/ 15837 h 14714"/>
                            <a:gd name="T72" fmla="+- 0 1654 1644"/>
                            <a:gd name="T73" fmla="*/ T72 w 9190"/>
                            <a:gd name="T74" fmla="+- 0 1142 1133"/>
                            <a:gd name="T75" fmla="*/ 1142 h 14714"/>
                            <a:gd name="T76" fmla="+- 0 10824 1644"/>
                            <a:gd name="T77" fmla="*/ T76 w 9190"/>
                            <a:gd name="T78" fmla="+- 0 1142 1133"/>
                            <a:gd name="T79" fmla="*/ 1142 h 14714"/>
                            <a:gd name="T80" fmla="+- 0 10824 1644"/>
                            <a:gd name="T81" fmla="*/ T80 w 9190"/>
                            <a:gd name="T82" fmla="+- 0 15837 1133"/>
                            <a:gd name="T83" fmla="*/ 15837 h 14714"/>
                            <a:gd name="T84" fmla="+- 0 10834 1644"/>
                            <a:gd name="T85" fmla="*/ T84 w 9190"/>
                            <a:gd name="T86" fmla="+- 0 15837 1133"/>
                            <a:gd name="T87" fmla="*/ 15837 h 14714"/>
                            <a:gd name="T88" fmla="+- 0 10834 1644"/>
                            <a:gd name="T89" fmla="*/ T88 w 9190"/>
                            <a:gd name="T90" fmla="+- 0 1133 1133"/>
                            <a:gd name="T91" fmla="*/ 1133 h 14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90" h="14714">
                              <a:moveTo>
                                <a:pt x="9190" y="14704"/>
                              </a:moveTo>
                              <a:lnTo>
                                <a:pt x="9180" y="14704"/>
                              </a:lnTo>
                              <a:lnTo>
                                <a:pt x="10" y="14704"/>
                              </a:lnTo>
                              <a:lnTo>
                                <a:pt x="0" y="14704"/>
                              </a:lnTo>
                              <a:lnTo>
                                <a:pt x="0" y="14714"/>
                              </a:lnTo>
                              <a:lnTo>
                                <a:pt x="10" y="14714"/>
                              </a:lnTo>
                              <a:lnTo>
                                <a:pt x="9180" y="14714"/>
                              </a:lnTo>
                              <a:lnTo>
                                <a:pt x="9190" y="14714"/>
                              </a:lnTo>
                              <a:lnTo>
                                <a:pt x="9190" y="14704"/>
                              </a:lnTo>
                              <a:close/>
                              <a:moveTo>
                                <a:pt x="9190" y="0"/>
                              </a:moveTo>
                              <a:lnTo>
                                <a:pt x="9180" y="0"/>
                              </a:lnTo>
                              <a:lnTo>
                                <a:pt x="10" y="0"/>
                              </a:lnTo>
                              <a:lnTo>
                                <a:pt x="0" y="0"/>
                              </a:lnTo>
                              <a:lnTo>
                                <a:pt x="0" y="14704"/>
                              </a:lnTo>
                              <a:lnTo>
                                <a:pt x="10" y="14704"/>
                              </a:lnTo>
                              <a:lnTo>
                                <a:pt x="10" y="9"/>
                              </a:lnTo>
                              <a:lnTo>
                                <a:pt x="9180" y="9"/>
                              </a:lnTo>
                              <a:lnTo>
                                <a:pt x="9180" y="14704"/>
                              </a:lnTo>
                              <a:lnTo>
                                <a:pt x="9190" y="14704"/>
                              </a:lnTo>
                              <a:lnTo>
                                <a:pt x="919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9" o:spid="_x0000_s1026" o:spt="100" style="position:absolute;left:0pt;margin-left:82.2pt;margin-top:56.65pt;height:735.7pt;width:459.5pt;mso-position-horizontal-relative:page;mso-position-vertical-relative:page;z-index:-251635712;mso-width-relative:page;mso-height-relative:page;" fillcolor="#000000" filled="t" stroked="f" coordsize="9190,14714" o:gfxdata="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&#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LhzO+rYAAAADQEAAA8AAAAAAAAAAQAgAAAAIgAAAGRy&#10;cy9kb3ducmV2LnhtbFBLAQIUABQAAAAIAIdO4kBEGAHszgUAAHcaAAAOAAAAAAAAAAEAIAAAACcB&#10;AABkcnMvZTJvRG9jLnhtbFBLBQYAAAAABgAGAFkBAABnCQAAAAA=&#10;" path="m9190,14704l9180,14704,10,14704,0,14704,0,14714,10,14714,9180,14714,9190,14714,9190,14704xm9190,0l9180,0,10,0,0,0,0,14704,10,14704,10,9,9180,9,9180,14704,9190,14704,9190,0xe">
                <v:path o:connectlocs="5835650,10056495;5829300,10056495;5829300,10056495;6350,10056495;0,10056495;0,10062845;6350,10062845;5829300,10062845;5829300,10062845;5835650,10062845;5835650,10056495;5835650,719455;5829300,719455;5829300,719455;6350,719455;0,719455;0,10056495;6350,10056495;6350,725170;5829300,725170;5829300,10056495;5835650,10056495;5835650,719455" o:connectangles="0,0,0,0,0,0,0,0,0,0,0,0,0,0,0,0,0,0,0,0,0,0,0"/>
                <v:fill on="t" focussize="0,0"/>
                <v:stroke on="f"/>
                <v:imagedata o:title=""/>
                <o:lock v:ext="edit" aspectratio="f"/>
              </v:shape>
            </w:pict>
          </mc:Fallback>
        </mc:AlternateContent>
      </w:r>
      <w:r>
        <w:t>14: Trả lời bằng câu hoàn chỉnh 15: Không đòi được thưởng</w:t>
      </w:r>
    </w:p>
    <w:p w14:paraId="42083DE0" w14:textId="77777777" w:rsidR="002229A8" w:rsidRDefault="00000000">
      <w:pPr>
        <w:pStyle w:val="BodyText"/>
        <w:spacing w:line="336" w:lineRule="auto"/>
        <w:ind w:right="5309"/>
        <w:jc w:val="left"/>
      </w:pPr>
      <w:r>
        <w:t>16: Hoàn thành bài tập về nhà mỗi ngày 17: Trật tự trong khi chuyển tiết</w:t>
      </w:r>
    </w:p>
    <w:p w14:paraId="513A9F74" w14:textId="77777777" w:rsidR="002229A8" w:rsidRDefault="00000000">
      <w:pPr>
        <w:pStyle w:val="BodyText"/>
        <w:jc w:val="left"/>
      </w:pPr>
      <w:r>
        <w:t>18: Luôn ngăn nắp, gọn gàng</w:t>
      </w:r>
    </w:p>
    <w:p w14:paraId="51040041" w14:textId="77777777" w:rsidR="002229A8" w:rsidRDefault="00000000">
      <w:pPr>
        <w:pStyle w:val="Heading1"/>
        <w:numPr>
          <w:ilvl w:val="0"/>
          <w:numId w:val="59"/>
        </w:numPr>
        <w:tabs>
          <w:tab w:val="left" w:pos="711"/>
        </w:tabs>
        <w:spacing w:before="124"/>
      </w:pPr>
      <w:r>
        <w:t>Luôn tôn trọng nội quy lớp học ngay cả khi học với giáo viên dạy</w:t>
      </w:r>
      <w:r>
        <w:rPr>
          <w:spacing w:val="-9"/>
        </w:rPr>
        <w:t xml:space="preserve"> </w:t>
      </w:r>
      <w:r>
        <w:t>thay</w:t>
      </w:r>
    </w:p>
    <w:p w14:paraId="218A92A9" w14:textId="77777777" w:rsidR="002229A8" w:rsidRDefault="00000000">
      <w:pPr>
        <w:pStyle w:val="ListParagraph"/>
        <w:numPr>
          <w:ilvl w:val="0"/>
          <w:numId w:val="59"/>
        </w:numPr>
        <w:tabs>
          <w:tab w:val="left" w:pos="711"/>
        </w:tabs>
        <w:spacing w:before="118"/>
        <w:rPr>
          <w:b/>
          <w:sz w:val="26"/>
        </w:rPr>
      </w:pPr>
      <w:r>
        <w:rPr>
          <w:b/>
          <w:sz w:val="26"/>
        </w:rPr>
        <w:t>Tôn trọng mọi quy tắc trong</w:t>
      </w:r>
      <w:r>
        <w:rPr>
          <w:b/>
          <w:spacing w:val="-3"/>
          <w:sz w:val="26"/>
        </w:rPr>
        <w:t xml:space="preserve"> </w:t>
      </w:r>
      <w:r>
        <w:rPr>
          <w:b/>
          <w:sz w:val="26"/>
        </w:rPr>
        <w:t>lớp</w:t>
      </w:r>
    </w:p>
    <w:p w14:paraId="5C291717" w14:textId="77777777" w:rsidR="002229A8" w:rsidRDefault="00000000">
      <w:pPr>
        <w:pStyle w:val="ListParagraph"/>
        <w:numPr>
          <w:ilvl w:val="0"/>
          <w:numId w:val="59"/>
        </w:numPr>
        <w:tabs>
          <w:tab w:val="left" w:pos="711"/>
        </w:tabs>
        <w:spacing w:before="121"/>
        <w:rPr>
          <w:b/>
          <w:sz w:val="26"/>
        </w:rPr>
      </w:pPr>
      <w:r>
        <w:rPr>
          <w:b/>
          <w:sz w:val="26"/>
        </w:rPr>
        <w:t>Trong giờ học, không ra ngoài lấy nước</w:t>
      </w:r>
    </w:p>
    <w:p w14:paraId="2F67A1F3" w14:textId="77777777" w:rsidR="002229A8" w:rsidRDefault="00000000">
      <w:pPr>
        <w:pStyle w:val="ListParagraph"/>
        <w:numPr>
          <w:ilvl w:val="0"/>
          <w:numId w:val="59"/>
        </w:numPr>
        <w:tabs>
          <w:tab w:val="left" w:pos="711"/>
        </w:tabs>
        <w:spacing w:before="119"/>
        <w:rPr>
          <w:b/>
          <w:sz w:val="26"/>
        </w:rPr>
      </w:pPr>
      <w:r>
        <w:rPr>
          <w:b/>
          <w:sz w:val="26"/>
        </w:rPr>
        <w:t>Ghi nhớ tên các giáo viên trong</w:t>
      </w:r>
      <w:r>
        <w:rPr>
          <w:b/>
          <w:spacing w:val="-5"/>
          <w:sz w:val="26"/>
        </w:rPr>
        <w:t xml:space="preserve"> </w:t>
      </w:r>
      <w:r>
        <w:rPr>
          <w:b/>
          <w:sz w:val="26"/>
        </w:rPr>
        <w:t>trường</w:t>
      </w:r>
    </w:p>
    <w:p w14:paraId="35BCC3E4" w14:textId="77777777" w:rsidR="002229A8" w:rsidRDefault="00000000">
      <w:pPr>
        <w:pStyle w:val="ListParagraph"/>
        <w:numPr>
          <w:ilvl w:val="0"/>
          <w:numId w:val="59"/>
        </w:numPr>
        <w:tabs>
          <w:tab w:val="left" w:pos="711"/>
        </w:tabs>
        <w:spacing w:before="121"/>
        <w:rPr>
          <w:b/>
          <w:sz w:val="26"/>
        </w:rPr>
      </w:pPr>
      <w:r>
        <w:rPr>
          <w:b/>
          <w:sz w:val="26"/>
        </w:rPr>
        <w:t>Luôn giữ cơ thể và nhà vệ sinh sạch</w:t>
      </w:r>
      <w:r>
        <w:rPr>
          <w:b/>
          <w:spacing w:val="-2"/>
          <w:sz w:val="26"/>
        </w:rPr>
        <w:t xml:space="preserve"> </w:t>
      </w:r>
      <w:r>
        <w:rPr>
          <w:b/>
          <w:sz w:val="26"/>
        </w:rPr>
        <w:t>sẽ</w:t>
      </w:r>
    </w:p>
    <w:p w14:paraId="25B3C8CA" w14:textId="77777777" w:rsidR="002229A8" w:rsidRDefault="00000000">
      <w:pPr>
        <w:pStyle w:val="ListParagraph"/>
        <w:numPr>
          <w:ilvl w:val="0"/>
          <w:numId w:val="59"/>
        </w:numPr>
        <w:tabs>
          <w:tab w:val="left" w:pos="711"/>
        </w:tabs>
        <w:spacing w:before="119"/>
        <w:rPr>
          <w:b/>
          <w:sz w:val="26"/>
        </w:rPr>
      </w:pPr>
      <w:r>
        <w:rPr>
          <w:b/>
          <w:sz w:val="26"/>
        </w:rPr>
        <w:t>Chào mừng khách đến thăm và làm cho học thấy thoải</w:t>
      </w:r>
      <w:r>
        <w:rPr>
          <w:b/>
          <w:spacing w:val="-3"/>
          <w:sz w:val="26"/>
        </w:rPr>
        <w:t xml:space="preserve"> </w:t>
      </w:r>
      <w:r>
        <w:rPr>
          <w:b/>
          <w:sz w:val="26"/>
        </w:rPr>
        <w:t>mái</w:t>
      </w:r>
    </w:p>
    <w:p w14:paraId="7D2AA161" w14:textId="77777777" w:rsidR="002229A8" w:rsidRDefault="00000000">
      <w:pPr>
        <w:pStyle w:val="ListParagraph"/>
        <w:numPr>
          <w:ilvl w:val="0"/>
          <w:numId w:val="59"/>
        </w:numPr>
        <w:tabs>
          <w:tab w:val="left" w:pos="711"/>
        </w:tabs>
        <w:spacing w:before="112"/>
        <w:rPr>
          <w:sz w:val="26"/>
        </w:rPr>
      </w:pPr>
      <w:r>
        <w:rPr>
          <w:sz w:val="26"/>
        </w:rPr>
        <w:t>Không được giữ chỗ trong giờ</w:t>
      </w:r>
      <w:r>
        <w:rPr>
          <w:spacing w:val="-3"/>
          <w:sz w:val="26"/>
        </w:rPr>
        <w:t xml:space="preserve"> </w:t>
      </w:r>
      <w:r>
        <w:rPr>
          <w:sz w:val="26"/>
        </w:rPr>
        <w:t>ăn</w:t>
      </w:r>
    </w:p>
    <w:p w14:paraId="677E08B0" w14:textId="77777777" w:rsidR="002229A8" w:rsidRDefault="00000000">
      <w:pPr>
        <w:pStyle w:val="ListParagraph"/>
        <w:numPr>
          <w:ilvl w:val="0"/>
          <w:numId w:val="59"/>
        </w:numPr>
        <w:tabs>
          <w:tab w:val="left" w:pos="711"/>
        </w:tabs>
        <w:spacing w:before="121"/>
        <w:rPr>
          <w:sz w:val="26"/>
        </w:rPr>
      </w:pPr>
      <w:r>
        <w:rPr>
          <w:sz w:val="26"/>
        </w:rPr>
        <w:t>Không được nhìn chằm chằm vào người bị trách</w:t>
      </w:r>
      <w:r>
        <w:rPr>
          <w:spacing w:val="-9"/>
          <w:sz w:val="26"/>
        </w:rPr>
        <w:t xml:space="preserve"> </w:t>
      </w:r>
      <w:r>
        <w:rPr>
          <w:sz w:val="26"/>
        </w:rPr>
        <w:t>phạt</w:t>
      </w:r>
    </w:p>
    <w:p w14:paraId="69202AEA" w14:textId="77777777" w:rsidR="002229A8" w:rsidRDefault="00000000">
      <w:pPr>
        <w:pStyle w:val="ListParagraph"/>
        <w:numPr>
          <w:ilvl w:val="0"/>
          <w:numId w:val="59"/>
        </w:numPr>
        <w:tabs>
          <w:tab w:val="left" w:pos="704"/>
        </w:tabs>
        <w:spacing w:before="118"/>
        <w:ind w:left="703" w:hanging="382"/>
        <w:rPr>
          <w:sz w:val="26"/>
        </w:rPr>
      </w:pPr>
      <w:r>
        <w:rPr>
          <w:sz w:val="26"/>
        </w:rPr>
        <w:t>Khi</w:t>
      </w:r>
      <w:r>
        <w:rPr>
          <w:spacing w:val="-7"/>
          <w:sz w:val="26"/>
        </w:rPr>
        <w:t xml:space="preserve"> </w:t>
      </w:r>
      <w:r>
        <w:rPr>
          <w:sz w:val="26"/>
        </w:rPr>
        <w:t>có</w:t>
      </w:r>
      <w:r>
        <w:rPr>
          <w:spacing w:val="-6"/>
          <w:sz w:val="26"/>
        </w:rPr>
        <w:t xml:space="preserve"> </w:t>
      </w:r>
      <w:r>
        <w:rPr>
          <w:sz w:val="26"/>
        </w:rPr>
        <w:t>bất</w:t>
      </w:r>
      <w:r>
        <w:rPr>
          <w:spacing w:val="-7"/>
          <w:sz w:val="26"/>
        </w:rPr>
        <w:t xml:space="preserve"> </w:t>
      </w:r>
      <w:r>
        <w:rPr>
          <w:sz w:val="26"/>
        </w:rPr>
        <w:t>kỳ</w:t>
      </w:r>
      <w:r>
        <w:rPr>
          <w:spacing w:val="-11"/>
          <w:sz w:val="26"/>
        </w:rPr>
        <w:t xml:space="preserve"> </w:t>
      </w:r>
      <w:r>
        <w:rPr>
          <w:sz w:val="26"/>
        </w:rPr>
        <w:t>thắc</w:t>
      </w:r>
      <w:r>
        <w:rPr>
          <w:spacing w:val="-4"/>
          <w:sz w:val="26"/>
        </w:rPr>
        <w:t xml:space="preserve"> </w:t>
      </w:r>
      <w:r>
        <w:rPr>
          <w:sz w:val="26"/>
        </w:rPr>
        <w:t>mắc</w:t>
      </w:r>
      <w:r>
        <w:rPr>
          <w:spacing w:val="-6"/>
          <w:sz w:val="26"/>
        </w:rPr>
        <w:t xml:space="preserve"> </w:t>
      </w:r>
      <w:r>
        <w:rPr>
          <w:sz w:val="26"/>
        </w:rPr>
        <w:t>nào</w:t>
      </w:r>
      <w:r>
        <w:rPr>
          <w:spacing w:val="-7"/>
          <w:sz w:val="26"/>
        </w:rPr>
        <w:t xml:space="preserve"> </w:t>
      </w:r>
      <w:r>
        <w:rPr>
          <w:spacing w:val="-3"/>
          <w:sz w:val="26"/>
        </w:rPr>
        <w:t>liên</w:t>
      </w:r>
      <w:r>
        <w:rPr>
          <w:spacing w:val="-6"/>
          <w:sz w:val="26"/>
        </w:rPr>
        <w:t xml:space="preserve"> </w:t>
      </w:r>
      <w:r>
        <w:rPr>
          <w:sz w:val="26"/>
        </w:rPr>
        <w:t>quan</w:t>
      </w:r>
      <w:r>
        <w:rPr>
          <w:spacing w:val="-7"/>
          <w:sz w:val="26"/>
        </w:rPr>
        <w:t xml:space="preserve"> </w:t>
      </w:r>
      <w:r>
        <w:rPr>
          <w:sz w:val="26"/>
        </w:rPr>
        <w:t>đến</w:t>
      </w:r>
      <w:r>
        <w:rPr>
          <w:spacing w:val="-6"/>
          <w:sz w:val="26"/>
        </w:rPr>
        <w:t xml:space="preserve"> </w:t>
      </w:r>
      <w:r>
        <w:rPr>
          <w:sz w:val="26"/>
        </w:rPr>
        <w:t>bài</w:t>
      </w:r>
      <w:r>
        <w:rPr>
          <w:spacing w:val="-9"/>
          <w:sz w:val="26"/>
        </w:rPr>
        <w:t xml:space="preserve"> </w:t>
      </w:r>
      <w:r>
        <w:rPr>
          <w:sz w:val="26"/>
        </w:rPr>
        <w:t>tập</w:t>
      </w:r>
      <w:r>
        <w:rPr>
          <w:spacing w:val="-6"/>
          <w:sz w:val="26"/>
        </w:rPr>
        <w:t xml:space="preserve"> </w:t>
      </w:r>
      <w:r>
        <w:rPr>
          <w:sz w:val="26"/>
        </w:rPr>
        <w:t>về</w:t>
      </w:r>
      <w:r>
        <w:rPr>
          <w:spacing w:val="-9"/>
          <w:sz w:val="26"/>
        </w:rPr>
        <w:t xml:space="preserve"> </w:t>
      </w:r>
      <w:r>
        <w:rPr>
          <w:sz w:val="26"/>
        </w:rPr>
        <w:t>nhà,</w:t>
      </w:r>
      <w:r>
        <w:rPr>
          <w:spacing w:val="-6"/>
          <w:sz w:val="26"/>
        </w:rPr>
        <w:t xml:space="preserve"> </w:t>
      </w:r>
      <w:r>
        <w:rPr>
          <w:sz w:val="26"/>
        </w:rPr>
        <w:t>hãy</w:t>
      </w:r>
      <w:r>
        <w:rPr>
          <w:spacing w:val="-11"/>
          <w:sz w:val="26"/>
        </w:rPr>
        <w:t xml:space="preserve"> </w:t>
      </w:r>
      <w:r>
        <w:rPr>
          <w:sz w:val="26"/>
        </w:rPr>
        <w:t>gọi</w:t>
      </w:r>
      <w:r>
        <w:rPr>
          <w:spacing w:val="-7"/>
          <w:sz w:val="26"/>
        </w:rPr>
        <w:t xml:space="preserve"> </w:t>
      </w:r>
      <w:r>
        <w:rPr>
          <w:spacing w:val="-3"/>
          <w:sz w:val="26"/>
        </w:rPr>
        <w:t>điên</w:t>
      </w:r>
      <w:r>
        <w:rPr>
          <w:spacing w:val="-6"/>
          <w:sz w:val="26"/>
        </w:rPr>
        <w:t xml:space="preserve"> </w:t>
      </w:r>
      <w:r>
        <w:rPr>
          <w:sz w:val="26"/>
        </w:rPr>
        <w:t>thoại</w:t>
      </w:r>
      <w:r>
        <w:rPr>
          <w:spacing w:val="-9"/>
          <w:sz w:val="26"/>
        </w:rPr>
        <w:t xml:space="preserve"> </w:t>
      </w:r>
      <w:r>
        <w:rPr>
          <w:sz w:val="26"/>
        </w:rPr>
        <w:t>cho</w:t>
      </w:r>
      <w:r>
        <w:rPr>
          <w:spacing w:val="-6"/>
          <w:sz w:val="26"/>
        </w:rPr>
        <w:t xml:space="preserve"> </w:t>
      </w:r>
      <w:r>
        <w:rPr>
          <w:sz w:val="26"/>
        </w:rPr>
        <w:t>GV</w:t>
      </w:r>
    </w:p>
    <w:p w14:paraId="121B5131" w14:textId="77777777" w:rsidR="002229A8" w:rsidRDefault="00000000">
      <w:pPr>
        <w:pStyle w:val="ListParagraph"/>
        <w:numPr>
          <w:ilvl w:val="0"/>
          <w:numId w:val="59"/>
        </w:numPr>
        <w:tabs>
          <w:tab w:val="left" w:pos="711"/>
        </w:tabs>
        <w:spacing w:before="121"/>
        <w:rPr>
          <w:sz w:val="26"/>
        </w:rPr>
      </w:pPr>
      <w:r>
        <w:rPr>
          <w:sz w:val="26"/>
        </w:rPr>
        <w:t>Phong cách lịch sự trên bàn</w:t>
      </w:r>
      <w:r>
        <w:rPr>
          <w:spacing w:val="-1"/>
          <w:sz w:val="26"/>
        </w:rPr>
        <w:t xml:space="preserve"> </w:t>
      </w:r>
      <w:r>
        <w:rPr>
          <w:sz w:val="26"/>
        </w:rPr>
        <w:t>ăn</w:t>
      </w:r>
    </w:p>
    <w:p w14:paraId="3D0673C8" w14:textId="77777777" w:rsidR="002229A8" w:rsidRDefault="00000000">
      <w:pPr>
        <w:pStyle w:val="ListParagraph"/>
        <w:numPr>
          <w:ilvl w:val="0"/>
          <w:numId w:val="59"/>
        </w:numPr>
        <w:tabs>
          <w:tab w:val="left" w:pos="711"/>
        </w:tabs>
        <w:spacing w:before="119"/>
        <w:rPr>
          <w:sz w:val="26"/>
        </w:rPr>
      </w:pPr>
      <w:r>
        <w:rPr>
          <w:sz w:val="26"/>
        </w:rPr>
        <w:t>Sau bữa ăn, hãy thu dọn rác thật sạch</w:t>
      </w:r>
      <w:r>
        <w:rPr>
          <w:spacing w:val="-10"/>
          <w:sz w:val="26"/>
        </w:rPr>
        <w:t xml:space="preserve"> </w:t>
      </w:r>
      <w:r>
        <w:rPr>
          <w:sz w:val="26"/>
        </w:rPr>
        <w:t>sẽ</w:t>
      </w:r>
    </w:p>
    <w:p w14:paraId="3B94953A" w14:textId="77777777" w:rsidR="002229A8" w:rsidRDefault="00000000">
      <w:pPr>
        <w:pStyle w:val="ListParagraph"/>
        <w:numPr>
          <w:ilvl w:val="0"/>
          <w:numId w:val="59"/>
        </w:numPr>
        <w:tabs>
          <w:tab w:val="left" w:pos="711"/>
        </w:tabs>
        <w:spacing w:before="118"/>
        <w:rPr>
          <w:sz w:val="26"/>
        </w:rPr>
      </w:pPr>
      <w:r>
        <w:rPr>
          <w:sz w:val="26"/>
        </w:rPr>
        <w:t>Trước khi dời nhà và sau khi về</w:t>
      </w:r>
      <w:r>
        <w:rPr>
          <w:spacing w:val="-1"/>
          <w:sz w:val="26"/>
        </w:rPr>
        <w:t xml:space="preserve"> </w:t>
      </w:r>
      <w:r>
        <w:rPr>
          <w:sz w:val="26"/>
        </w:rPr>
        <w:t>nhà</w:t>
      </w:r>
    </w:p>
    <w:p w14:paraId="4E2D962E" w14:textId="77777777" w:rsidR="002229A8" w:rsidRDefault="00000000">
      <w:pPr>
        <w:pStyle w:val="ListParagraph"/>
        <w:numPr>
          <w:ilvl w:val="0"/>
          <w:numId w:val="59"/>
        </w:numPr>
        <w:tabs>
          <w:tab w:val="left" w:pos="711"/>
        </w:tabs>
        <w:spacing w:before="121"/>
        <w:rPr>
          <w:sz w:val="26"/>
        </w:rPr>
      </w:pPr>
      <w:r>
        <w:rPr>
          <w:sz w:val="26"/>
        </w:rPr>
        <w:t>Khi đi xe buýt, bạn phải ngồi hướng về phía</w:t>
      </w:r>
      <w:r>
        <w:rPr>
          <w:spacing w:val="-8"/>
          <w:sz w:val="26"/>
        </w:rPr>
        <w:t xml:space="preserve"> </w:t>
      </w:r>
      <w:r>
        <w:rPr>
          <w:sz w:val="26"/>
        </w:rPr>
        <w:t>trước</w:t>
      </w:r>
    </w:p>
    <w:p w14:paraId="45E740D2" w14:textId="77777777" w:rsidR="002229A8" w:rsidRDefault="00000000">
      <w:pPr>
        <w:pStyle w:val="ListParagraph"/>
        <w:numPr>
          <w:ilvl w:val="0"/>
          <w:numId w:val="59"/>
        </w:numPr>
        <w:tabs>
          <w:tab w:val="left" w:pos="694"/>
        </w:tabs>
        <w:spacing w:before="119"/>
        <w:ind w:left="693" w:hanging="372"/>
        <w:rPr>
          <w:sz w:val="26"/>
        </w:rPr>
      </w:pPr>
      <w:r>
        <w:rPr>
          <w:spacing w:val="-3"/>
          <w:sz w:val="26"/>
        </w:rPr>
        <w:t>Sau</w:t>
      </w:r>
      <w:r>
        <w:rPr>
          <w:spacing w:val="-6"/>
          <w:sz w:val="26"/>
        </w:rPr>
        <w:t xml:space="preserve"> </w:t>
      </w:r>
      <w:r>
        <w:rPr>
          <w:spacing w:val="-4"/>
          <w:sz w:val="26"/>
        </w:rPr>
        <w:t>mỗi</w:t>
      </w:r>
      <w:r>
        <w:rPr>
          <w:spacing w:val="-9"/>
          <w:sz w:val="26"/>
        </w:rPr>
        <w:t xml:space="preserve"> </w:t>
      </w:r>
      <w:r>
        <w:rPr>
          <w:spacing w:val="-4"/>
          <w:sz w:val="26"/>
        </w:rPr>
        <w:t>chuyến</w:t>
      </w:r>
      <w:r>
        <w:rPr>
          <w:spacing w:val="-5"/>
          <w:sz w:val="26"/>
        </w:rPr>
        <w:t xml:space="preserve"> </w:t>
      </w:r>
      <w:r>
        <w:rPr>
          <w:spacing w:val="-4"/>
          <w:sz w:val="26"/>
        </w:rPr>
        <w:t>đi,</w:t>
      </w:r>
      <w:r>
        <w:rPr>
          <w:spacing w:val="-6"/>
          <w:sz w:val="26"/>
        </w:rPr>
        <w:t xml:space="preserve"> </w:t>
      </w:r>
      <w:r>
        <w:rPr>
          <w:sz w:val="26"/>
        </w:rPr>
        <w:t>hãy</w:t>
      </w:r>
      <w:r>
        <w:rPr>
          <w:spacing w:val="-13"/>
          <w:sz w:val="26"/>
        </w:rPr>
        <w:t xml:space="preserve"> </w:t>
      </w:r>
      <w:r>
        <w:rPr>
          <w:spacing w:val="-3"/>
          <w:sz w:val="26"/>
        </w:rPr>
        <w:t>chào</w:t>
      </w:r>
      <w:r>
        <w:rPr>
          <w:spacing w:val="-9"/>
          <w:sz w:val="26"/>
        </w:rPr>
        <w:t xml:space="preserve"> </w:t>
      </w:r>
      <w:r>
        <w:rPr>
          <w:spacing w:val="-3"/>
          <w:sz w:val="26"/>
        </w:rPr>
        <w:t>và</w:t>
      </w:r>
      <w:r>
        <w:rPr>
          <w:spacing w:val="-9"/>
          <w:sz w:val="26"/>
        </w:rPr>
        <w:t xml:space="preserve"> </w:t>
      </w:r>
      <w:r>
        <w:rPr>
          <w:spacing w:val="-3"/>
          <w:sz w:val="26"/>
        </w:rPr>
        <w:t>cảm</w:t>
      </w:r>
      <w:r>
        <w:rPr>
          <w:spacing w:val="-8"/>
          <w:sz w:val="26"/>
        </w:rPr>
        <w:t xml:space="preserve"> </w:t>
      </w:r>
      <w:r>
        <w:rPr>
          <w:spacing w:val="-3"/>
          <w:sz w:val="26"/>
        </w:rPr>
        <w:t>ơn</w:t>
      </w:r>
      <w:r>
        <w:rPr>
          <w:spacing w:val="-9"/>
          <w:sz w:val="26"/>
        </w:rPr>
        <w:t xml:space="preserve"> </w:t>
      </w:r>
      <w:r>
        <w:rPr>
          <w:spacing w:val="-3"/>
          <w:sz w:val="26"/>
        </w:rPr>
        <w:t>những</w:t>
      </w:r>
      <w:r>
        <w:rPr>
          <w:spacing w:val="-8"/>
          <w:sz w:val="26"/>
        </w:rPr>
        <w:t xml:space="preserve"> </w:t>
      </w:r>
      <w:r>
        <w:rPr>
          <w:spacing w:val="-3"/>
          <w:sz w:val="26"/>
        </w:rPr>
        <w:t>người</w:t>
      </w:r>
      <w:r>
        <w:rPr>
          <w:spacing w:val="-11"/>
          <w:sz w:val="26"/>
        </w:rPr>
        <w:t xml:space="preserve"> </w:t>
      </w:r>
      <w:r>
        <w:rPr>
          <w:sz w:val="26"/>
        </w:rPr>
        <w:t>lớn</w:t>
      </w:r>
      <w:r>
        <w:rPr>
          <w:spacing w:val="-11"/>
          <w:sz w:val="26"/>
        </w:rPr>
        <w:t xml:space="preserve"> </w:t>
      </w:r>
      <w:r>
        <w:rPr>
          <w:spacing w:val="-4"/>
          <w:sz w:val="26"/>
        </w:rPr>
        <w:t>trong</w:t>
      </w:r>
      <w:r>
        <w:rPr>
          <w:spacing w:val="-9"/>
          <w:sz w:val="26"/>
        </w:rPr>
        <w:t xml:space="preserve"> </w:t>
      </w:r>
      <w:r>
        <w:rPr>
          <w:spacing w:val="-3"/>
          <w:sz w:val="26"/>
        </w:rPr>
        <w:t>đoàn,</w:t>
      </w:r>
      <w:r>
        <w:rPr>
          <w:spacing w:val="-11"/>
          <w:sz w:val="26"/>
        </w:rPr>
        <w:t xml:space="preserve"> </w:t>
      </w:r>
      <w:r>
        <w:rPr>
          <w:spacing w:val="-3"/>
          <w:sz w:val="26"/>
        </w:rPr>
        <w:t>lái</w:t>
      </w:r>
      <w:r>
        <w:rPr>
          <w:spacing w:val="-9"/>
          <w:sz w:val="26"/>
        </w:rPr>
        <w:t xml:space="preserve"> </w:t>
      </w:r>
      <w:r>
        <w:rPr>
          <w:spacing w:val="-3"/>
          <w:sz w:val="26"/>
        </w:rPr>
        <w:t>xe</w:t>
      </w:r>
      <w:r>
        <w:rPr>
          <w:spacing w:val="-9"/>
          <w:sz w:val="26"/>
        </w:rPr>
        <w:t xml:space="preserve"> </w:t>
      </w:r>
      <w:r>
        <w:rPr>
          <w:sz w:val="26"/>
        </w:rPr>
        <w:t>và</w:t>
      </w:r>
      <w:r>
        <w:rPr>
          <w:spacing w:val="-8"/>
          <w:sz w:val="26"/>
        </w:rPr>
        <w:t xml:space="preserve"> </w:t>
      </w:r>
      <w:r>
        <w:rPr>
          <w:spacing w:val="-3"/>
          <w:sz w:val="26"/>
        </w:rPr>
        <w:t>phụ</w:t>
      </w:r>
      <w:r>
        <w:rPr>
          <w:spacing w:val="-9"/>
          <w:sz w:val="26"/>
        </w:rPr>
        <w:t xml:space="preserve"> </w:t>
      </w:r>
      <w:r>
        <w:rPr>
          <w:spacing w:val="-5"/>
          <w:sz w:val="26"/>
        </w:rPr>
        <w:t>xe</w:t>
      </w:r>
    </w:p>
    <w:p w14:paraId="53AE9786" w14:textId="77777777" w:rsidR="002229A8" w:rsidRDefault="00000000">
      <w:pPr>
        <w:pStyle w:val="ListParagraph"/>
        <w:numPr>
          <w:ilvl w:val="0"/>
          <w:numId w:val="59"/>
        </w:numPr>
        <w:tabs>
          <w:tab w:val="left" w:pos="711"/>
        </w:tabs>
        <w:spacing w:before="121"/>
        <w:rPr>
          <w:sz w:val="26"/>
        </w:rPr>
      </w:pPr>
      <w:r>
        <w:rPr>
          <w:sz w:val="26"/>
        </w:rPr>
        <w:t>Khi đi trên các phương tiện giao</w:t>
      </w:r>
      <w:r>
        <w:rPr>
          <w:spacing w:val="-3"/>
          <w:sz w:val="26"/>
        </w:rPr>
        <w:t xml:space="preserve"> </w:t>
      </w:r>
      <w:r>
        <w:rPr>
          <w:sz w:val="26"/>
        </w:rPr>
        <w:t>thông</w:t>
      </w:r>
    </w:p>
    <w:p w14:paraId="6BF7C459" w14:textId="77777777" w:rsidR="002229A8" w:rsidRDefault="00000000">
      <w:pPr>
        <w:pStyle w:val="ListParagraph"/>
        <w:numPr>
          <w:ilvl w:val="0"/>
          <w:numId w:val="59"/>
        </w:numPr>
        <w:tabs>
          <w:tab w:val="left" w:pos="711"/>
        </w:tabs>
        <w:spacing w:before="119"/>
        <w:rPr>
          <w:sz w:val="26"/>
        </w:rPr>
      </w:pPr>
      <w:r>
        <w:rPr>
          <w:sz w:val="26"/>
        </w:rPr>
        <w:t>Khi tham gia giao</w:t>
      </w:r>
      <w:r>
        <w:rPr>
          <w:spacing w:val="-5"/>
          <w:sz w:val="26"/>
        </w:rPr>
        <w:t xml:space="preserve"> </w:t>
      </w:r>
      <w:r>
        <w:rPr>
          <w:sz w:val="26"/>
        </w:rPr>
        <w:t>thông</w:t>
      </w:r>
    </w:p>
    <w:p w14:paraId="1B346DEA" w14:textId="77777777" w:rsidR="002229A8" w:rsidRDefault="00000000">
      <w:pPr>
        <w:pStyle w:val="ListParagraph"/>
        <w:numPr>
          <w:ilvl w:val="0"/>
          <w:numId w:val="59"/>
        </w:numPr>
        <w:tabs>
          <w:tab w:val="left" w:pos="687"/>
        </w:tabs>
        <w:spacing w:before="119"/>
        <w:ind w:left="686" w:hanging="365"/>
        <w:rPr>
          <w:sz w:val="26"/>
        </w:rPr>
      </w:pPr>
      <w:r>
        <w:rPr>
          <w:spacing w:val="-5"/>
          <w:sz w:val="26"/>
        </w:rPr>
        <w:t>Đứng</w:t>
      </w:r>
      <w:r>
        <w:rPr>
          <w:spacing w:val="-13"/>
          <w:sz w:val="26"/>
        </w:rPr>
        <w:t xml:space="preserve"> </w:t>
      </w:r>
      <w:r>
        <w:rPr>
          <w:spacing w:val="-5"/>
          <w:sz w:val="26"/>
        </w:rPr>
        <w:t>phía</w:t>
      </w:r>
      <w:r>
        <w:rPr>
          <w:spacing w:val="-13"/>
          <w:sz w:val="26"/>
        </w:rPr>
        <w:t xml:space="preserve"> </w:t>
      </w:r>
      <w:r>
        <w:rPr>
          <w:spacing w:val="-4"/>
          <w:sz w:val="26"/>
        </w:rPr>
        <w:t>bên</w:t>
      </w:r>
      <w:r>
        <w:rPr>
          <w:spacing w:val="-11"/>
          <w:sz w:val="26"/>
        </w:rPr>
        <w:t xml:space="preserve"> </w:t>
      </w:r>
      <w:r>
        <w:rPr>
          <w:spacing w:val="-5"/>
          <w:sz w:val="26"/>
        </w:rPr>
        <w:t>phải</w:t>
      </w:r>
      <w:r>
        <w:rPr>
          <w:spacing w:val="-12"/>
          <w:sz w:val="26"/>
        </w:rPr>
        <w:t xml:space="preserve"> </w:t>
      </w:r>
      <w:r>
        <w:rPr>
          <w:spacing w:val="-5"/>
          <w:sz w:val="26"/>
        </w:rPr>
        <w:t>mỗi</w:t>
      </w:r>
      <w:r>
        <w:rPr>
          <w:spacing w:val="-13"/>
          <w:sz w:val="26"/>
        </w:rPr>
        <w:t xml:space="preserve"> </w:t>
      </w:r>
      <w:r>
        <w:rPr>
          <w:spacing w:val="-4"/>
          <w:sz w:val="26"/>
        </w:rPr>
        <w:t>khi</w:t>
      </w:r>
      <w:r>
        <w:rPr>
          <w:spacing w:val="-13"/>
          <w:sz w:val="26"/>
        </w:rPr>
        <w:t xml:space="preserve"> </w:t>
      </w:r>
      <w:r>
        <w:rPr>
          <w:spacing w:val="-4"/>
          <w:sz w:val="26"/>
        </w:rPr>
        <w:t>sử</w:t>
      </w:r>
      <w:r>
        <w:rPr>
          <w:spacing w:val="-11"/>
          <w:sz w:val="26"/>
        </w:rPr>
        <w:t xml:space="preserve"> </w:t>
      </w:r>
      <w:r>
        <w:rPr>
          <w:spacing w:val="-5"/>
          <w:sz w:val="26"/>
        </w:rPr>
        <w:t>dụng</w:t>
      </w:r>
      <w:r>
        <w:rPr>
          <w:spacing w:val="-13"/>
          <w:sz w:val="26"/>
        </w:rPr>
        <w:t xml:space="preserve"> </w:t>
      </w:r>
      <w:r>
        <w:rPr>
          <w:spacing w:val="-5"/>
          <w:sz w:val="26"/>
        </w:rPr>
        <w:t>thang</w:t>
      </w:r>
      <w:r>
        <w:rPr>
          <w:spacing w:val="-13"/>
          <w:sz w:val="26"/>
        </w:rPr>
        <w:t xml:space="preserve"> </w:t>
      </w:r>
      <w:r>
        <w:rPr>
          <w:spacing w:val="-5"/>
          <w:sz w:val="26"/>
        </w:rPr>
        <w:t>cuốn,</w:t>
      </w:r>
      <w:r>
        <w:rPr>
          <w:spacing w:val="-13"/>
          <w:sz w:val="26"/>
        </w:rPr>
        <w:t xml:space="preserve"> </w:t>
      </w:r>
      <w:r>
        <w:rPr>
          <w:spacing w:val="-5"/>
          <w:sz w:val="26"/>
        </w:rPr>
        <w:t>đứng</w:t>
      </w:r>
      <w:r>
        <w:rPr>
          <w:spacing w:val="-10"/>
          <w:sz w:val="26"/>
        </w:rPr>
        <w:t xml:space="preserve"> </w:t>
      </w:r>
      <w:r>
        <w:rPr>
          <w:spacing w:val="-5"/>
          <w:sz w:val="26"/>
        </w:rPr>
        <w:t>hai</w:t>
      </w:r>
      <w:r>
        <w:rPr>
          <w:spacing w:val="-13"/>
          <w:sz w:val="26"/>
        </w:rPr>
        <w:t xml:space="preserve"> </w:t>
      </w:r>
      <w:r>
        <w:rPr>
          <w:spacing w:val="-4"/>
          <w:sz w:val="26"/>
        </w:rPr>
        <w:t>bên</w:t>
      </w:r>
      <w:r>
        <w:rPr>
          <w:spacing w:val="-11"/>
          <w:sz w:val="26"/>
        </w:rPr>
        <w:t xml:space="preserve"> </w:t>
      </w:r>
      <w:r>
        <w:rPr>
          <w:spacing w:val="-5"/>
          <w:sz w:val="26"/>
        </w:rPr>
        <w:t>cửa</w:t>
      </w:r>
      <w:r>
        <w:rPr>
          <w:spacing w:val="-9"/>
          <w:sz w:val="26"/>
        </w:rPr>
        <w:t xml:space="preserve"> </w:t>
      </w:r>
      <w:r>
        <w:rPr>
          <w:spacing w:val="-5"/>
          <w:sz w:val="26"/>
        </w:rPr>
        <w:t>khi</w:t>
      </w:r>
      <w:r>
        <w:rPr>
          <w:spacing w:val="-10"/>
          <w:sz w:val="26"/>
        </w:rPr>
        <w:t xml:space="preserve"> </w:t>
      </w:r>
      <w:r>
        <w:rPr>
          <w:spacing w:val="-5"/>
          <w:sz w:val="26"/>
        </w:rPr>
        <w:t>đợi</w:t>
      </w:r>
      <w:r>
        <w:rPr>
          <w:spacing w:val="-13"/>
          <w:sz w:val="26"/>
        </w:rPr>
        <w:t xml:space="preserve"> </w:t>
      </w:r>
      <w:r>
        <w:rPr>
          <w:spacing w:val="-5"/>
          <w:sz w:val="26"/>
        </w:rPr>
        <w:t>thang</w:t>
      </w:r>
      <w:r>
        <w:rPr>
          <w:spacing w:val="-13"/>
          <w:sz w:val="26"/>
        </w:rPr>
        <w:t xml:space="preserve"> </w:t>
      </w:r>
      <w:r>
        <w:rPr>
          <w:spacing w:val="-4"/>
          <w:sz w:val="26"/>
        </w:rPr>
        <w:t>máy</w:t>
      </w:r>
    </w:p>
    <w:p w14:paraId="45696CEB" w14:textId="77777777" w:rsidR="002229A8" w:rsidRDefault="00000000">
      <w:pPr>
        <w:pStyle w:val="ListParagraph"/>
        <w:numPr>
          <w:ilvl w:val="0"/>
          <w:numId w:val="59"/>
        </w:numPr>
        <w:tabs>
          <w:tab w:val="left" w:pos="711"/>
        </w:tabs>
        <w:spacing w:before="121"/>
        <w:rPr>
          <w:sz w:val="26"/>
        </w:rPr>
      </w:pPr>
      <w:r>
        <w:rPr>
          <w:sz w:val="26"/>
        </w:rPr>
        <w:t>Khi gặp những người mới quen, hãy bắt tay, giới thiệu và gọi tên</w:t>
      </w:r>
      <w:r>
        <w:rPr>
          <w:spacing w:val="-13"/>
          <w:sz w:val="26"/>
        </w:rPr>
        <w:t xml:space="preserve"> </w:t>
      </w:r>
      <w:r>
        <w:rPr>
          <w:sz w:val="26"/>
        </w:rPr>
        <w:t>họ</w:t>
      </w:r>
    </w:p>
    <w:p w14:paraId="78845513" w14:textId="77777777" w:rsidR="002229A8" w:rsidRDefault="00000000">
      <w:pPr>
        <w:pStyle w:val="Heading1"/>
        <w:numPr>
          <w:ilvl w:val="0"/>
          <w:numId w:val="59"/>
        </w:numPr>
        <w:tabs>
          <w:tab w:val="left" w:pos="776"/>
        </w:tabs>
        <w:spacing w:before="126"/>
        <w:ind w:left="775" w:hanging="454"/>
      </w:pPr>
      <w:r>
        <w:t>Chỉ lấy vừa đủ thức</w:t>
      </w:r>
      <w:r>
        <w:rPr>
          <w:spacing w:val="-3"/>
        </w:rPr>
        <w:t xml:space="preserve"> </w:t>
      </w:r>
      <w:r>
        <w:t>ăn</w:t>
      </w:r>
    </w:p>
    <w:p w14:paraId="07C0B4B7" w14:textId="77777777" w:rsidR="002229A8" w:rsidRDefault="00000000">
      <w:pPr>
        <w:pStyle w:val="ListParagraph"/>
        <w:numPr>
          <w:ilvl w:val="0"/>
          <w:numId w:val="59"/>
        </w:numPr>
        <w:tabs>
          <w:tab w:val="left" w:pos="711"/>
        </w:tabs>
        <w:spacing w:before="113"/>
        <w:rPr>
          <w:sz w:val="26"/>
        </w:rPr>
      </w:pPr>
      <w:r>
        <w:rPr>
          <w:sz w:val="26"/>
        </w:rPr>
        <w:t>Nếu thấy ai làm rơi đồ đạc, bạn hãy nhặt lên và đưa lại tận tay</w:t>
      </w:r>
      <w:r>
        <w:rPr>
          <w:spacing w:val="-22"/>
          <w:sz w:val="26"/>
        </w:rPr>
        <w:t xml:space="preserve"> </w:t>
      </w:r>
      <w:r>
        <w:rPr>
          <w:sz w:val="26"/>
        </w:rPr>
        <w:t>họ</w:t>
      </w:r>
    </w:p>
    <w:p w14:paraId="06E178DF" w14:textId="77777777" w:rsidR="002229A8" w:rsidRDefault="00000000">
      <w:pPr>
        <w:pStyle w:val="Heading1"/>
        <w:numPr>
          <w:ilvl w:val="0"/>
          <w:numId w:val="59"/>
        </w:numPr>
        <w:tabs>
          <w:tab w:val="left" w:pos="711"/>
        </w:tabs>
        <w:spacing w:before="126"/>
      </w:pPr>
      <w:r>
        <w:t>Giữ cửa giúp người</w:t>
      </w:r>
      <w:r>
        <w:rPr>
          <w:spacing w:val="-2"/>
        </w:rPr>
        <w:t xml:space="preserve"> </w:t>
      </w:r>
      <w:r>
        <w:t>khác</w:t>
      </w:r>
    </w:p>
    <w:p w14:paraId="12E6B2D2" w14:textId="77777777" w:rsidR="002229A8" w:rsidRDefault="00000000">
      <w:pPr>
        <w:pStyle w:val="ListParagraph"/>
        <w:numPr>
          <w:ilvl w:val="0"/>
          <w:numId w:val="59"/>
        </w:numPr>
        <w:tabs>
          <w:tab w:val="left" w:pos="711"/>
        </w:tabs>
        <w:spacing w:before="119"/>
        <w:rPr>
          <w:b/>
          <w:sz w:val="26"/>
        </w:rPr>
      </w:pPr>
      <w:r>
        <w:rPr>
          <w:b/>
          <w:sz w:val="26"/>
        </w:rPr>
        <w:t>Nói xin lỗi khi va</w:t>
      </w:r>
      <w:r>
        <w:rPr>
          <w:b/>
          <w:spacing w:val="-4"/>
          <w:sz w:val="26"/>
        </w:rPr>
        <w:t xml:space="preserve"> </w:t>
      </w:r>
      <w:r>
        <w:rPr>
          <w:b/>
          <w:sz w:val="26"/>
        </w:rPr>
        <w:t>chạm</w:t>
      </w:r>
    </w:p>
    <w:p w14:paraId="3766D16B" w14:textId="77777777" w:rsidR="002229A8" w:rsidRDefault="00000000">
      <w:pPr>
        <w:pStyle w:val="ListParagraph"/>
        <w:numPr>
          <w:ilvl w:val="0"/>
          <w:numId w:val="59"/>
        </w:numPr>
        <w:tabs>
          <w:tab w:val="left" w:pos="711"/>
        </w:tabs>
        <w:spacing w:before="121"/>
        <w:rPr>
          <w:b/>
          <w:sz w:val="26"/>
        </w:rPr>
      </w:pPr>
      <w:r>
        <w:rPr>
          <w:b/>
          <w:sz w:val="26"/>
        </w:rPr>
        <w:t>Giữ trật tự trong các buổi lễ và nơi công</w:t>
      </w:r>
      <w:r>
        <w:rPr>
          <w:b/>
          <w:spacing w:val="3"/>
          <w:sz w:val="26"/>
        </w:rPr>
        <w:t xml:space="preserve"> </w:t>
      </w:r>
      <w:r>
        <w:rPr>
          <w:b/>
          <w:sz w:val="26"/>
        </w:rPr>
        <w:t>cộng</w:t>
      </w:r>
    </w:p>
    <w:p w14:paraId="7E7CD95F" w14:textId="77777777" w:rsidR="002229A8" w:rsidRDefault="00000000">
      <w:pPr>
        <w:pStyle w:val="ListParagraph"/>
        <w:numPr>
          <w:ilvl w:val="0"/>
          <w:numId w:val="59"/>
        </w:numPr>
        <w:tabs>
          <w:tab w:val="left" w:pos="711"/>
        </w:tabs>
        <w:spacing w:before="111"/>
        <w:rPr>
          <w:sz w:val="26"/>
        </w:rPr>
      </w:pPr>
      <w:r>
        <w:rPr>
          <w:sz w:val="26"/>
        </w:rPr>
        <w:t>Dành những lời nhận xét tốt đẹp về nơi bạn đến</w:t>
      </w:r>
      <w:r>
        <w:rPr>
          <w:spacing w:val="-10"/>
          <w:sz w:val="26"/>
        </w:rPr>
        <w:t xml:space="preserve"> </w:t>
      </w:r>
      <w:r>
        <w:rPr>
          <w:sz w:val="26"/>
        </w:rPr>
        <w:t>thăm</w:t>
      </w:r>
    </w:p>
    <w:p w14:paraId="16AC1A1C" w14:textId="77777777" w:rsidR="002229A8" w:rsidRDefault="00000000">
      <w:pPr>
        <w:pStyle w:val="ListParagraph"/>
        <w:numPr>
          <w:ilvl w:val="0"/>
          <w:numId w:val="59"/>
        </w:numPr>
        <w:tabs>
          <w:tab w:val="left" w:pos="711"/>
        </w:tabs>
        <w:spacing w:before="122"/>
        <w:rPr>
          <w:sz w:val="26"/>
        </w:rPr>
      </w:pPr>
      <w:r>
        <w:rPr>
          <w:sz w:val="26"/>
        </w:rPr>
        <w:t>Trả lời điện thoại với thái độ lịch sự và đúng</w:t>
      </w:r>
      <w:r>
        <w:rPr>
          <w:spacing w:val="-4"/>
          <w:sz w:val="26"/>
        </w:rPr>
        <w:t xml:space="preserve"> </w:t>
      </w:r>
      <w:r>
        <w:rPr>
          <w:sz w:val="26"/>
        </w:rPr>
        <w:t>mực</w:t>
      </w:r>
    </w:p>
    <w:p w14:paraId="63725CBE" w14:textId="77777777" w:rsidR="002229A8" w:rsidRDefault="00000000">
      <w:pPr>
        <w:pStyle w:val="Heading1"/>
        <w:numPr>
          <w:ilvl w:val="0"/>
          <w:numId w:val="59"/>
        </w:numPr>
        <w:tabs>
          <w:tab w:val="left" w:pos="711"/>
        </w:tabs>
        <w:spacing w:before="126"/>
      </w:pPr>
      <w:r>
        <w:t>Luôn giữ trật tự và khép tay vào người khi di chuyển trong</w:t>
      </w:r>
      <w:r>
        <w:rPr>
          <w:spacing w:val="-7"/>
        </w:rPr>
        <w:t xml:space="preserve"> </w:t>
      </w:r>
      <w:r>
        <w:t>hàng</w:t>
      </w:r>
    </w:p>
    <w:p w14:paraId="355CC42F" w14:textId="77777777" w:rsidR="002229A8" w:rsidRDefault="00000000">
      <w:pPr>
        <w:pStyle w:val="ListParagraph"/>
        <w:numPr>
          <w:ilvl w:val="0"/>
          <w:numId w:val="59"/>
        </w:numPr>
        <w:tabs>
          <w:tab w:val="left" w:pos="711"/>
        </w:tabs>
        <w:spacing w:before="111"/>
        <w:rPr>
          <w:sz w:val="26"/>
        </w:rPr>
      </w:pPr>
      <w:r>
        <w:rPr>
          <w:sz w:val="26"/>
        </w:rPr>
        <w:t>Không chen ngang khi xếp</w:t>
      </w:r>
      <w:r>
        <w:rPr>
          <w:spacing w:val="-1"/>
          <w:sz w:val="26"/>
        </w:rPr>
        <w:t xml:space="preserve"> </w:t>
      </w:r>
      <w:r>
        <w:rPr>
          <w:sz w:val="26"/>
        </w:rPr>
        <w:t>hàng</w:t>
      </w:r>
    </w:p>
    <w:p w14:paraId="42DF0CC6" w14:textId="77777777" w:rsidR="002229A8" w:rsidRDefault="00000000">
      <w:pPr>
        <w:pStyle w:val="ListParagraph"/>
        <w:numPr>
          <w:ilvl w:val="0"/>
          <w:numId w:val="59"/>
        </w:numPr>
        <w:tabs>
          <w:tab w:val="left" w:pos="711"/>
        </w:tabs>
        <w:spacing w:before="121"/>
        <w:rPr>
          <w:sz w:val="26"/>
        </w:rPr>
      </w:pPr>
      <w:r>
        <w:rPr>
          <w:sz w:val="26"/>
        </w:rPr>
        <w:t>Không chen ngang vào cuộc nói chuyện của người</w:t>
      </w:r>
      <w:r>
        <w:rPr>
          <w:spacing w:val="-5"/>
          <w:sz w:val="26"/>
        </w:rPr>
        <w:t xml:space="preserve"> </w:t>
      </w:r>
      <w:r>
        <w:rPr>
          <w:sz w:val="26"/>
        </w:rPr>
        <w:t>lớn</w:t>
      </w:r>
    </w:p>
    <w:p w14:paraId="01F9EFA2" w14:textId="77777777" w:rsidR="002229A8" w:rsidRDefault="00000000">
      <w:pPr>
        <w:pStyle w:val="ListParagraph"/>
        <w:numPr>
          <w:ilvl w:val="0"/>
          <w:numId w:val="59"/>
        </w:numPr>
        <w:tabs>
          <w:tab w:val="left" w:pos="711"/>
        </w:tabs>
        <w:spacing w:before="119"/>
        <w:rPr>
          <w:sz w:val="26"/>
        </w:rPr>
      </w:pPr>
      <w:r>
        <w:rPr>
          <w:sz w:val="26"/>
        </w:rPr>
        <w:t xml:space="preserve">Khi ở rạp, bạn không nên gây ra bất </w:t>
      </w:r>
      <w:r>
        <w:rPr>
          <w:spacing w:val="2"/>
          <w:sz w:val="26"/>
        </w:rPr>
        <w:t xml:space="preserve">kỳ </w:t>
      </w:r>
      <w:r>
        <w:rPr>
          <w:sz w:val="26"/>
        </w:rPr>
        <w:t>một tiếng ồn</w:t>
      </w:r>
      <w:r>
        <w:rPr>
          <w:spacing w:val="-16"/>
          <w:sz w:val="26"/>
        </w:rPr>
        <w:t xml:space="preserve"> </w:t>
      </w:r>
      <w:r>
        <w:rPr>
          <w:sz w:val="26"/>
        </w:rPr>
        <w:t>nào</w:t>
      </w:r>
    </w:p>
    <w:p w14:paraId="6C6ADC50" w14:textId="77777777" w:rsidR="002229A8" w:rsidRDefault="00000000">
      <w:pPr>
        <w:pStyle w:val="Heading1"/>
        <w:numPr>
          <w:ilvl w:val="0"/>
          <w:numId w:val="59"/>
        </w:numPr>
        <w:tabs>
          <w:tab w:val="left" w:pos="711"/>
        </w:tabs>
        <w:spacing w:before="128"/>
      </w:pPr>
      <w:r>
        <w:t>Khi bị ai đó bắt nạt, hãy báo với</w:t>
      </w:r>
      <w:r>
        <w:rPr>
          <w:spacing w:val="-6"/>
        </w:rPr>
        <w:t xml:space="preserve"> </w:t>
      </w:r>
      <w:r>
        <w:t>thầy</w:t>
      </w:r>
    </w:p>
    <w:p w14:paraId="5A92C753" w14:textId="77777777" w:rsidR="002229A8" w:rsidRDefault="002229A8">
      <w:pPr>
        <w:sectPr w:rsidR="002229A8">
          <w:pgSz w:w="11910" w:h="16850"/>
          <w:pgMar w:top="1080" w:right="720" w:bottom="980" w:left="1380" w:header="0" w:footer="712" w:gutter="0"/>
          <w:cols w:space="720"/>
        </w:sectPr>
      </w:pPr>
    </w:p>
    <w:p w14:paraId="4BF59909" w14:textId="77777777" w:rsidR="002229A8" w:rsidRDefault="00000000">
      <w:pPr>
        <w:pStyle w:val="ListParagraph"/>
        <w:numPr>
          <w:ilvl w:val="0"/>
          <w:numId w:val="59"/>
        </w:numPr>
        <w:tabs>
          <w:tab w:val="left" w:pos="711"/>
        </w:tabs>
        <w:spacing w:before="73"/>
        <w:rPr>
          <w:sz w:val="26"/>
        </w:rPr>
      </w:pPr>
      <w:r>
        <w:rPr>
          <w:noProof/>
        </w:rPr>
        <w:lastRenderedPageBreak/>
        <mc:AlternateContent>
          <mc:Choice Requires="wps">
            <w:drawing>
              <wp:anchor distT="0" distB="0" distL="114300" distR="114300" simplePos="0" relativeHeight="251650048" behindDoc="1" locked="0" layoutInCell="1" allowOverlap="1" wp14:anchorId="61C3F257" wp14:editId="3534E6B2">
                <wp:simplePos x="0" y="0"/>
                <wp:positionH relativeFrom="page">
                  <wp:posOffset>1043940</wp:posOffset>
                </wp:positionH>
                <wp:positionV relativeFrom="page">
                  <wp:posOffset>719455</wp:posOffset>
                </wp:positionV>
                <wp:extent cx="5835650" cy="9343390"/>
                <wp:effectExtent l="0" t="0" r="0" b="0"/>
                <wp:wrapNone/>
                <wp:docPr id="78" name="AutoShape 68"/>
                <wp:cNvGraphicFramePr/>
                <a:graphic xmlns:a="http://schemas.openxmlformats.org/drawingml/2006/main">
                  <a:graphicData uri="http://schemas.microsoft.com/office/word/2010/wordprocessingShape">
                    <wps:wsp>
                      <wps:cNvSpPr/>
                      <wps:spPr bwMode="auto">
                        <a:xfrm>
                          <a:off x="0" y="0"/>
                          <a:ext cx="5835650" cy="9343390"/>
                        </a:xfrm>
                        <a:custGeom>
                          <a:avLst/>
                          <a:gdLst>
                            <a:gd name="T0" fmla="+- 0 10834 1644"/>
                            <a:gd name="T1" fmla="*/ T0 w 9190"/>
                            <a:gd name="T2" fmla="+- 0 15837 1133"/>
                            <a:gd name="T3" fmla="*/ 15837 h 14714"/>
                            <a:gd name="T4" fmla="+- 0 10824 1644"/>
                            <a:gd name="T5" fmla="*/ T4 w 9190"/>
                            <a:gd name="T6" fmla="+- 0 15837 1133"/>
                            <a:gd name="T7" fmla="*/ 15837 h 14714"/>
                            <a:gd name="T8" fmla="+- 0 10824 1644"/>
                            <a:gd name="T9" fmla="*/ T8 w 9190"/>
                            <a:gd name="T10" fmla="+- 0 15837 1133"/>
                            <a:gd name="T11" fmla="*/ 15837 h 14714"/>
                            <a:gd name="T12" fmla="+- 0 1654 1644"/>
                            <a:gd name="T13" fmla="*/ T12 w 9190"/>
                            <a:gd name="T14" fmla="+- 0 15837 1133"/>
                            <a:gd name="T15" fmla="*/ 15837 h 14714"/>
                            <a:gd name="T16" fmla="+- 0 1644 1644"/>
                            <a:gd name="T17" fmla="*/ T16 w 9190"/>
                            <a:gd name="T18" fmla="+- 0 15837 1133"/>
                            <a:gd name="T19" fmla="*/ 15837 h 14714"/>
                            <a:gd name="T20" fmla="+- 0 1644 1644"/>
                            <a:gd name="T21" fmla="*/ T20 w 9190"/>
                            <a:gd name="T22" fmla="+- 0 15847 1133"/>
                            <a:gd name="T23" fmla="*/ 15847 h 14714"/>
                            <a:gd name="T24" fmla="+- 0 1654 1644"/>
                            <a:gd name="T25" fmla="*/ T24 w 9190"/>
                            <a:gd name="T26" fmla="+- 0 15847 1133"/>
                            <a:gd name="T27" fmla="*/ 15847 h 14714"/>
                            <a:gd name="T28" fmla="+- 0 10824 1644"/>
                            <a:gd name="T29" fmla="*/ T28 w 9190"/>
                            <a:gd name="T30" fmla="+- 0 15847 1133"/>
                            <a:gd name="T31" fmla="*/ 15847 h 14714"/>
                            <a:gd name="T32" fmla="+- 0 10824 1644"/>
                            <a:gd name="T33" fmla="*/ T32 w 9190"/>
                            <a:gd name="T34" fmla="+- 0 15847 1133"/>
                            <a:gd name="T35" fmla="*/ 15847 h 14714"/>
                            <a:gd name="T36" fmla="+- 0 10834 1644"/>
                            <a:gd name="T37" fmla="*/ T36 w 9190"/>
                            <a:gd name="T38" fmla="+- 0 15847 1133"/>
                            <a:gd name="T39" fmla="*/ 15847 h 14714"/>
                            <a:gd name="T40" fmla="+- 0 10834 1644"/>
                            <a:gd name="T41" fmla="*/ T40 w 9190"/>
                            <a:gd name="T42" fmla="+- 0 15837 1133"/>
                            <a:gd name="T43" fmla="*/ 15837 h 14714"/>
                            <a:gd name="T44" fmla="+- 0 10834 1644"/>
                            <a:gd name="T45" fmla="*/ T44 w 9190"/>
                            <a:gd name="T46" fmla="+- 0 1133 1133"/>
                            <a:gd name="T47" fmla="*/ 1133 h 14714"/>
                            <a:gd name="T48" fmla="+- 0 10824 1644"/>
                            <a:gd name="T49" fmla="*/ T48 w 9190"/>
                            <a:gd name="T50" fmla="+- 0 1133 1133"/>
                            <a:gd name="T51" fmla="*/ 1133 h 14714"/>
                            <a:gd name="T52" fmla="+- 0 10824 1644"/>
                            <a:gd name="T53" fmla="*/ T52 w 9190"/>
                            <a:gd name="T54" fmla="+- 0 1133 1133"/>
                            <a:gd name="T55" fmla="*/ 1133 h 14714"/>
                            <a:gd name="T56" fmla="+- 0 1654 1644"/>
                            <a:gd name="T57" fmla="*/ T56 w 9190"/>
                            <a:gd name="T58" fmla="+- 0 1133 1133"/>
                            <a:gd name="T59" fmla="*/ 1133 h 14714"/>
                            <a:gd name="T60" fmla="+- 0 1644 1644"/>
                            <a:gd name="T61" fmla="*/ T60 w 9190"/>
                            <a:gd name="T62" fmla="+- 0 1133 1133"/>
                            <a:gd name="T63" fmla="*/ 1133 h 14714"/>
                            <a:gd name="T64" fmla="+- 0 1644 1644"/>
                            <a:gd name="T65" fmla="*/ T64 w 9190"/>
                            <a:gd name="T66" fmla="+- 0 15837 1133"/>
                            <a:gd name="T67" fmla="*/ 15837 h 14714"/>
                            <a:gd name="T68" fmla="+- 0 1654 1644"/>
                            <a:gd name="T69" fmla="*/ T68 w 9190"/>
                            <a:gd name="T70" fmla="+- 0 15837 1133"/>
                            <a:gd name="T71" fmla="*/ 15837 h 14714"/>
                            <a:gd name="T72" fmla="+- 0 1654 1644"/>
                            <a:gd name="T73" fmla="*/ T72 w 9190"/>
                            <a:gd name="T74" fmla="+- 0 1142 1133"/>
                            <a:gd name="T75" fmla="*/ 1142 h 14714"/>
                            <a:gd name="T76" fmla="+- 0 10824 1644"/>
                            <a:gd name="T77" fmla="*/ T76 w 9190"/>
                            <a:gd name="T78" fmla="+- 0 1142 1133"/>
                            <a:gd name="T79" fmla="*/ 1142 h 14714"/>
                            <a:gd name="T80" fmla="+- 0 10824 1644"/>
                            <a:gd name="T81" fmla="*/ T80 w 9190"/>
                            <a:gd name="T82" fmla="+- 0 15837 1133"/>
                            <a:gd name="T83" fmla="*/ 15837 h 14714"/>
                            <a:gd name="T84" fmla="+- 0 10834 1644"/>
                            <a:gd name="T85" fmla="*/ T84 w 9190"/>
                            <a:gd name="T86" fmla="+- 0 15837 1133"/>
                            <a:gd name="T87" fmla="*/ 15837 h 14714"/>
                            <a:gd name="T88" fmla="+- 0 10834 1644"/>
                            <a:gd name="T89" fmla="*/ T88 w 9190"/>
                            <a:gd name="T90" fmla="+- 0 1133 1133"/>
                            <a:gd name="T91" fmla="*/ 1133 h 14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90" h="14714">
                              <a:moveTo>
                                <a:pt x="9190" y="14704"/>
                              </a:moveTo>
                              <a:lnTo>
                                <a:pt x="9180" y="14704"/>
                              </a:lnTo>
                              <a:lnTo>
                                <a:pt x="10" y="14704"/>
                              </a:lnTo>
                              <a:lnTo>
                                <a:pt x="0" y="14704"/>
                              </a:lnTo>
                              <a:lnTo>
                                <a:pt x="0" y="14714"/>
                              </a:lnTo>
                              <a:lnTo>
                                <a:pt x="10" y="14714"/>
                              </a:lnTo>
                              <a:lnTo>
                                <a:pt x="9180" y="14714"/>
                              </a:lnTo>
                              <a:lnTo>
                                <a:pt x="9190" y="14714"/>
                              </a:lnTo>
                              <a:lnTo>
                                <a:pt x="9190" y="14704"/>
                              </a:lnTo>
                              <a:close/>
                              <a:moveTo>
                                <a:pt x="9190" y="0"/>
                              </a:moveTo>
                              <a:lnTo>
                                <a:pt x="9180" y="0"/>
                              </a:lnTo>
                              <a:lnTo>
                                <a:pt x="10" y="0"/>
                              </a:lnTo>
                              <a:lnTo>
                                <a:pt x="0" y="0"/>
                              </a:lnTo>
                              <a:lnTo>
                                <a:pt x="0" y="14704"/>
                              </a:lnTo>
                              <a:lnTo>
                                <a:pt x="10" y="14704"/>
                              </a:lnTo>
                              <a:lnTo>
                                <a:pt x="10" y="9"/>
                              </a:lnTo>
                              <a:lnTo>
                                <a:pt x="9180" y="9"/>
                              </a:lnTo>
                              <a:lnTo>
                                <a:pt x="9180" y="14704"/>
                              </a:lnTo>
                              <a:lnTo>
                                <a:pt x="9190" y="14704"/>
                              </a:lnTo>
                              <a:lnTo>
                                <a:pt x="919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8" o:spid="_x0000_s1026" o:spt="100" style="position:absolute;left:0pt;margin-left:82.2pt;margin-top:56.65pt;height:735.7pt;width:459.5pt;mso-position-horizontal-relative:page;mso-position-vertical-relative:page;z-index:-251634688;mso-width-relative:page;mso-height-relative:page;" fillcolor="#000000" filled="t" stroked="f" coordsize="9190,14714" o:gfxdata="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LhzO+rYAAAADQEAAA8AAAAAAAAAAQAgAAAAIgAA&#10;AGRycy9kb3ducmV2LnhtbFBLAQIUABQAAAAIAIdO4kDw6Ndp0QUAAHcaAAAOAAAAAAAAAAEAIAAA&#10;ACcBAABkcnMvZTJvRG9jLnhtbFBLBQYAAAAABgAGAFkBAABqCQAAAAA=&#10;" path="m9190,14704l9180,14704,10,14704,0,14704,0,14714,10,14714,9180,14714,9190,14714,9190,14704xm9190,0l9180,0,10,0,0,0,0,14704,10,14704,10,9,9180,9,9180,14704,9190,14704,9190,0xe">
                <v:path o:connectlocs="5835650,10056495;5829300,10056495;5829300,10056495;6350,10056495;0,10056495;0,10062845;6350,10062845;5829300,10062845;5829300,10062845;5835650,10062845;5835650,10056495;5835650,719455;5829300,719455;5829300,719455;6350,719455;0,719455;0,10056495;6350,10056495;6350,725170;5829300,725170;5829300,10056495;5835650,10056495;5835650,719455" o:connectangles="0,0,0,0,0,0,0,0,0,0,0,0,0,0,0,0,0,0,0,0,0,0,0"/>
                <v:fill on="t" focussize="0,0"/>
                <v:stroke on="f"/>
                <v:imagedata o:title=""/>
                <o:lock v:ext="edit" aspectratio="f"/>
              </v:shape>
            </w:pict>
          </mc:Fallback>
        </mc:AlternateContent>
      </w:r>
      <w:r>
        <w:rPr>
          <w:sz w:val="26"/>
        </w:rPr>
        <w:t>Hãy bảo vệ những điều mình tin</w:t>
      </w:r>
      <w:r>
        <w:rPr>
          <w:spacing w:val="-7"/>
          <w:sz w:val="26"/>
        </w:rPr>
        <w:t xml:space="preserve"> </w:t>
      </w:r>
      <w:r>
        <w:rPr>
          <w:sz w:val="26"/>
        </w:rPr>
        <w:t>tưởng</w:t>
      </w:r>
    </w:p>
    <w:p w14:paraId="27FCDEF7" w14:textId="77777777" w:rsidR="002229A8" w:rsidRDefault="00000000">
      <w:pPr>
        <w:pStyle w:val="ListParagraph"/>
        <w:numPr>
          <w:ilvl w:val="0"/>
          <w:numId w:val="59"/>
        </w:numPr>
        <w:tabs>
          <w:tab w:val="left" w:pos="711"/>
        </w:tabs>
        <w:spacing w:before="121"/>
        <w:rPr>
          <w:sz w:val="26"/>
        </w:rPr>
      </w:pPr>
      <w:r>
        <w:rPr>
          <w:sz w:val="26"/>
        </w:rPr>
        <w:t>Hãy luôn có cái nhìn lạc quan và vui</w:t>
      </w:r>
      <w:r>
        <w:rPr>
          <w:spacing w:val="-8"/>
          <w:sz w:val="26"/>
        </w:rPr>
        <w:t xml:space="preserve"> </w:t>
      </w:r>
      <w:r>
        <w:rPr>
          <w:sz w:val="26"/>
        </w:rPr>
        <w:t>vẻ</w:t>
      </w:r>
    </w:p>
    <w:p w14:paraId="2B026467" w14:textId="77777777" w:rsidR="002229A8" w:rsidRDefault="00000000">
      <w:pPr>
        <w:pStyle w:val="ListParagraph"/>
        <w:numPr>
          <w:ilvl w:val="0"/>
          <w:numId w:val="59"/>
        </w:numPr>
        <w:tabs>
          <w:tab w:val="left" w:pos="711"/>
        </w:tabs>
        <w:spacing w:before="121"/>
        <w:rPr>
          <w:sz w:val="26"/>
        </w:rPr>
      </w:pPr>
      <w:r>
        <w:rPr>
          <w:sz w:val="26"/>
        </w:rPr>
        <w:t>Hãy sống sao để không bao giờ phải hối</w:t>
      </w:r>
      <w:r>
        <w:rPr>
          <w:spacing w:val="-10"/>
          <w:sz w:val="26"/>
        </w:rPr>
        <w:t xml:space="preserve"> </w:t>
      </w:r>
      <w:r>
        <w:rPr>
          <w:sz w:val="26"/>
        </w:rPr>
        <w:t>tiếc</w:t>
      </w:r>
    </w:p>
    <w:p w14:paraId="15D27F83" w14:textId="77777777" w:rsidR="002229A8" w:rsidRDefault="00000000">
      <w:pPr>
        <w:pStyle w:val="ListParagraph"/>
        <w:numPr>
          <w:ilvl w:val="0"/>
          <w:numId w:val="59"/>
        </w:numPr>
        <w:tabs>
          <w:tab w:val="left" w:pos="711"/>
        </w:tabs>
        <w:spacing w:before="119"/>
        <w:rPr>
          <w:sz w:val="26"/>
        </w:rPr>
      </w:pPr>
      <w:r>
        <w:rPr>
          <w:sz w:val="26"/>
        </w:rPr>
        <w:t>Chế ngự cảm</w:t>
      </w:r>
      <w:r>
        <w:rPr>
          <w:spacing w:val="-3"/>
          <w:sz w:val="26"/>
        </w:rPr>
        <w:t xml:space="preserve"> </w:t>
      </w:r>
      <w:r>
        <w:rPr>
          <w:sz w:val="26"/>
        </w:rPr>
        <w:t>xúc</w:t>
      </w:r>
    </w:p>
    <w:p w14:paraId="477291FE" w14:textId="77777777" w:rsidR="002229A8" w:rsidRDefault="00000000">
      <w:pPr>
        <w:pStyle w:val="ListParagraph"/>
        <w:numPr>
          <w:ilvl w:val="0"/>
          <w:numId w:val="59"/>
        </w:numPr>
        <w:tabs>
          <w:tab w:val="left" w:pos="711"/>
        </w:tabs>
        <w:spacing w:before="121"/>
        <w:rPr>
          <w:sz w:val="26"/>
        </w:rPr>
      </w:pPr>
      <w:r>
        <w:rPr>
          <w:sz w:val="26"/>
        </w:rPr>
        <w:t>Hãy luôn trung thực, dù trong bất kỳ hoàn cảnh</w:t>
      </w:r>
      <w:r>
        <w:rPr>
          <w:spacing w:val="-9"/>
          <w:sz w:val="26"/>
        </w:rPr>
        <w:t xml:space="preserve"> </w:t>
      </w:r>
      <w:r>
        <w:rPr>
          <w:sz w:val="26"/>
        </w:rPr>
        <w:t>nào</w:t>
      </w:r>
    </w:p>
    <w:p w14:paraId="1157891B" w14:textId="77777777" w:rsidR="002229A8" w:rsidRDefault="00000000">
      <w:pPr>
        <w:pStyle w:val="ListParagraph"/>
        <w:numPr>
          <w:ilvl w:val="0"/>
          <w:numId w:val="59"/>
        </w:numPr>
        <w:tabs>
          <w:tab w:val="left" w:pos="711"/>
        </w:tabs>
        <w:spacing w:before="119"/>
        <w:rPr>
          <w:sz w:val="26"/>
        </w:rPr>
      </w:pPr>
      <w:r>
        <w:rPr>
          <w:sz w:val="26"/>
        </w:rPr>
        <w:t>Hãy là chính</w:t>
      </w:r>
      <w:r>
        <w:rPr>
          <w:spacing w:val="-6"/>
          <w:sz w:val="26"/>
        </w:rPr>
        <w:t xml:space="preserve"> </w:t>
      </w:r>
      <w:r>
        <w:rPr>
          <w:sz w:val="26"/>
        </w:rPr>
        <w:t>mình</w:t>
      </w:r>
    </w:p>
    <w:p w14:paraId="66337D64" w14:textId="77777777" w:rsidR="002229A8" w:rsidRDefault="00000000">
      <w:pPr>
        <w:pStyle w:val="Heading1"/>
        <w:numPr>
          <w:ilvl w:val="0"/>
          <w:numId w:val="59"/>
        </w:numPr>
        <w:tabs>
          <w:tab w:val="left" w:pos="711"/>
        </w:tabs>
        <w:spacing w:before="126"/>
      </w:pPr>
      <w:r>
        <w:t>Hãy là người con có</w:t>
      </w:r>
      <w:r>
        <w:rPr>
          <w:spacing w:val="-2"/>
        </w:rPr>
        <w:t xml:space="preserve"> </w:t>
      </w:r>
      <w:r>
        <w:t>hiếu</w:t>
      </w:r>
    </w:p>
    <w:p w14:paraId="605E4216" w14:textId="77777777" w:rsidR="002229A8" w:rsidRDefault="00000000">
      <w:pPr>
        <w:spacing w:before="113" w:line="338" w:lineRule="auto"/>
        <w:ind w:left="322" w:right="408" w:firstLine="719"/>
        <w:jc w:val="both"/>
        <w:rPr>
          <w:b/>
          <w:sz w:val="26"/>
        </w:rPr>
      </w:pPr>
      <w:r>
        <w:rPr>
          <w:b/>
          <w:sz w:val="26"/>
        </w:rPr>
        <w:t xml:space="preserve">Trong 55 nguyên tắc mà </w:t>
      </w:r>
      <w:r>
        <w:rPr>
          <w:sz w:val="26"/>
        </w:rPr>
        <w:t>tác giả Ron Clark đề cập ở trên</w:t>
      </w:r>
      <w:r>
        <w:rPr>
          <w:b/>
          <w:sz w:val="26"/>
        </w:rPr>
        <w:t>, có nhiều nguyên tắc, 8khi thực hiện tốt sẽ giúp cho học sinh trung học cơ sở phòng chống bạo lực học đường và xây dựng được môi trường lớp học an toàn, thân thiện và đoàn kết. Cụ thể là các nguyên tắc</w:t>
      </w:r>
      <w:r>
        <w:rPr>
          <w:b/>
          <w:spacing w:val="-5"/>
          <w:sz w:val="26"/>
        </w:rPr>
        <w:t xml:space="preserve"> </w:t>
      </w:r>
      <w:r>
        <w:rPr>
          <w:b/>
          <w:sz w:val="26"/>
        </w:rPr>
        <w:t>sau:</w:t>
      </w:r>
    </w:p>
    <w:p w14:paraId="1B1A4140" w14:textId="77777777" w:rsidR="002229A8" w:rsidRDefault="00000000">
      <w:pPr>
        <w:spacing w:line="293" w:lineRule="exact"/>
        <w:ind w:left="322"/>
        <w:rPr>
          <w:b/>
          <w:sz w:val="26"/>
        </w:rPr>
      </w:pPr>
      <w:r>
        <w:rPr>
          <w:b/>
          <w:sz w:val="26"/>
        </w:rPr>
        <w:t>Nguyên tắc số 5: CUỘC TRANH LUẬN LÀNH MẠNH</w:t>
      </w:r>
    </w:p>
    <w:p w14:paraId="5946065F" w14:textId="77777777" w:rsidR="002229A8" w:rsidRDefault="00000000">
      <w:pPr>
        <w:pStyle w:val="BodyText"/>
        <w:spacing w:before="114" w:line="336" w:lineRule="auto"/>
        <w:ind w:right="408" w:firstLine="719"/>
      </w:pPr>
      <w:r>
        <w:t>Khi còn đi học cũng như trong cuộc sống sau này, học sinh trung học cơ sở không thể tránh những cuộc tranh luận với bạn bè, người thân về nhiều lĩnh vực khác nhau trong cuộc sống và các em nên coi đó là điều cần thiết để hiểu nhau hơn và để có tình bạn vững bền. Tuy nhiên để có một cuộc tranh luận lành mạnh, học sinh trung học cơ sở cần rèn luyện thói quen như: (1) Ngừng khẳng định mình đúng. (2) Không xúc phạm đến người khác. (3) Chọn đúng thời điểm thích hợp. (4) Không bao giờ khẳng định tuyệt đối. (5) Không lan man, “chuyện nọ xọ chuyện kia”. (6) Lắng nghe và đừng chống chế. (7) Kiểm chứng lại những gì bạn nghe.</w:t>
      </w:r>
    </w:p>
    <w:p w14:paraId="6E6F4758" w14:textId="77777777" w:rsidR="002229A8" w:rsidRDefault="00000000">
      <w:pPr>
        <w:pStyle w:val="Heading1"/>
        <w:spacing w:before="7"/>
      </w:pPr>
      <w:r>
        <w:t>Nguyên tắc số 9: KHÔNG HÀNH ĐỘNG THIẾU TÔN TRỌNG NGƯỜI KHÁC</w:t>
      </w:r>
    </w:p>
    <w:p w14:paraId="3E10FD32" w14:textId="77777777" w:rsidR="002229A8" w:rsidRDefault="00000000">
      <w:pPr>
        <w:pStyle w:val="BodyText"/>
        <w:spacing w:before="112" w:line="336" w:lineRule="auto"/>
        <w:ind w:right="411" w:firstLine="719"/>
      </w:pPr>
      <w:r>
        <w:t xml:space="preserve">Học sinh trung học cơ sở không được huýt sáo, trừng mắt hay có những hành động thể hiện sự thiếu tôn trong người khác. Những hành động như vậy </w:t>
      </w:r>
      <w:r>
        <w:rPr>
          <w:spacing w:val="2"/>
        </w:rPr>
        <w:t xml:space="preserve">gây </w:t>
      </w:r>
      <w:r>
        <w:t>tổn thương cho người khác, trong một vài trường hợp có thể khiến bạn gặp rắc rối. Không chê bai hay nói những điều tiêu cực về người khác, bất kể là nói trực tiếp hay sau lưng. Tất cả mọi người đều có lòng tự trọng và không được làm tổn thương điều</w:t>
      </w:r>
      <w:r>
        <w:rPr>
          <w:spacing w:val="-17"/>
        </w:rPr>
        <w:t xml:space="preserve"> </w:t>
      </w:r>
      <w:r>
        <w:t>đó.</w:t>
      </w:r>
    </w:p>
    <w:p w14:paraId="2CCE3551" w14:textId="77777777" w:rsidR="002229A8" w:rsidRDefault="00000000">
      <w:pPr>
        <w:pStyle w:val="Heading1"/>
        <w:spacing w:before="7" w:line="336" w:lineRule="auto"/>
        <w:ind w:right="657"/>
      </w:pPr>
      <w:r>
        <w:t>Nguyên tắc số 19: LUÔN TÔN TRỌNG NỘI QUY LỚP HỌC, NGAY CẢ KHI HỌC VỚI GIÁO VIÊN DẠY THAY</w:t>
      </w:r>
    </w:p>
    <w:p w14:paraId="7DE02935" w14:textId="77777777" w:rsidR="002229A8" w:rsidRDefault="00000000">
      <w:pPr>
        <w:pStyle w:val="BodyText"/>
        <w:spacing w:line="336" w:lineRule="auto"/>
        <w:ind w:right="408" w:firstLine="719"/>
      </w:pPr>
      <w:r>
        <w:t>Trong một buổi học với giáo viên dạy thay, mọi nội quy trong lớp vẫn phải được duy trì (đây là một quy định khó, nhưng vô cùng quan trọng). Học sinh trung học cơ sở cần hiểu rằng, các em học tập vì tương lai của bản thân và cần tự giác trong mọi thời điểm, ngay cả khi không có người giám sát, đôn</w:t>
      </w:r>
      <w:r>
        <w:rPr>
          <w:spacing w:val="-11"/>
        </w:rPr>
        <w:t xml:space="preserve"> </w:t>
      </w:r>
      <w:r>
        <w:t>đốc.</w:t>
      </w:r>
    </w:p>
    <w:p w14:paraId="1B99CCB8" w14:textId="77777777" w:rsidR="002229A8" w:rsidRDefault="002229A8">
      <w:pPr>
        <w:pStyle w:val="BodyText"/>
        <w:ind w:left="0"/>
        <w:jc w:val="left"/>
        <w:rPr>
          <w:sz w:val="28"/>
        </w:rPr>
      </w:pPr>
    </w:p>
    <w:p w14:paraId="764F690F" w14:textId="77777777" w:rsidR="002229A8" w:rsidRDefault="002229A8">
      <w:pPr>
        <w:pStyle w:val="BodyText"/>
        <w:ind w:left="0"/>
        <w:jc w:val="left"/>
        <w:rPr>
          <w:sz w:val="28"/>
        </w:rPr>
      </w:pPr>
    </w:p>
    <w:p w14:paraId="5F7E69D2" w14:textId="77777777" w:rsidR="002229A8" w:rsidRDefault="00000000">
      <w:pPr>
        <w:pStyle w:val="Heading1"/>
        <w:spacing w:before="195"/>
      </w:pPr>
      <w:r>
        <w:t>Nguyên tắc số 20: TÔN TRỌNG MỌI QUY TẮC TRONG LỚP</w:t>
      </w:r>
    </w:p>
    <w:p w14:paraId="0FAE836B" w14:textId="77777777" w:rsidR="002229A8" w:rsidRDefault="002229A8">
      <w:pPr>
        <w:sectPr w:rsidR="002229A8">
          <w:pgSz w:w="11910" w:h="16850"/>
          <w:pgMar w:top="1080" w:right="720" w:bottom="980" w:left="1380" w:header="0" w:footer="712" w:gutter="0"/>
          <w:cols w:space="720"/>
        </w:sectPr>
      </w:pPr>
    </w:p>
    <w:p w14:paraId="34F46974" w14:textId="77777777" w:rsidR="002229A8" w:rsidRDefault="00000000">
      <w:pPr>
        <w:pStyle w:val="BodyText"/>
        <w:spacing w:before="73" w:line="338" w:lineRule="auto"/>
        <w:ind w:right="406" w:firstLine="719"/>
      </w:pPr>
      <w:r>
        <w:rPr>
          <w:noProof/>
        </w:rPr>
        <w:lastRenderedPageBreak/>
        <mc:AlternateContent>
          <mc:Choice Requires="wps">
            <w:drawing>
              <wp:anchor distT="0" distB="0" distL="114300" distR="114300" simplePos="0" relativeHeight="251651072" behindDoc="1" locked="0" layoutInCell="1" allowOverlap="1" wp14:anchorId="49831481" wp14:editId="44B66A89">
                <wp:simplePos x="0" y="0"/>
                <wp:positionH relativeFrom="page">
                  <wp:posOffset>1043940</wp:posOffset>
                </wp:positionH>
                <wp:positionV relativeFrom="page">
                  <wp:posOffset>719455</wp:posOffset>
                </wp:positionV>
                <wp:extent cx="5835650" cy="9343390"/>
                <wp:effectExtent l="0" t="0" r="0" b="0"/>
                <wp:wrapNone/>
                <wp:docPr id="77" name="AutoShape 67"/>
                <wp:cNvGraphicFramePr/>
                <a:graphic xmlns:a="http://schemas.openxmlformats.org/drawingml/2006/main">
                  <a:graphicData uri="http://schemas.microsoft.com/office/word/2010/wordprocessingShape">
                    <wps:wsp>
                      <wps:cNvSpPr/>
                      <wps:spPr bwMode="auto">
                        <a:xfrm>
                          <a:off x="0" y="0"/>
                          <a:ext cx="5835650" cy="9343390"/>
                        </a:xfrm>
                        <a:custGeom>
                          <a:avLst/>
                          <a:gdLst>
                            <a:gd name="T0" fmla="+- 0 10834 1644"/>
                            <a:gd name="T1" fmla="*/ T0 w 9190"/>
                            <a:gd name="T2" fmla="+- 0 15837 1133"/>
                            <a:gd name="T3" fmla="*/ 15837 h 14714"/>
                            <a:gd name="T4" fmla="+- 0 10824 1644"/>
                            <a:gd name="T5" fmla="*/ T4 w 9190"/>
                            <a:gd name="T6" fmla="+- 0 15837 1133"/>
                            <a:gd name="T7" fmla="*/ 15837 h 14714"/>
                            <a:gd name="T8" fmla="+- 0 10824 1644"/>
                            <a:gd name="T9" fmla="*/ T8 w 9190"/>
                            <a:gd name="T10" fmla="+- 0 15837 1133"/>
                            <a:gd name="T11" fmla="*/ 15837 h 14714"/>
                            <a:gd name="T12" fmla="+- 0 1654 1644"/>
                            <a:gd name="T13" fmla="*/ T12 w 9190"/>
                            <a:gd name="T14" fmla="+- 0 15837 1133"/>
                            <a:gd name="T15" fmla="*/ 15837 h 14714"/>
                            <a:gd name="T16" fmla="+- 0 1644 1644"/>
                            <a:gd name="T17" fmla="*/ T16 w 9190"/>
                            <a:gd name="T18" fmla="+- 0 15837 1133"/>
                            <a:gd name="T19" fmla="*/ 15837 h 14714"/>
                            <a:gd name="T20" fmla="+- 0 1644 1644"/>
                            <a:gd name="T21" fmla="*/ T20 w 9190"/>
                            <a:gd name="T22" fmla="+- 0 15847 1133"/>
                            <a:gd name="T23" fmla="*/ 15847 h 14714"/>
                            <a:gd name="T24" fmla="+- 0 1654 1644"/>
                            <a:gd name="T25" fmla="*/ T24 w 9190"/>
                            <a:gd name="T26" fmla="+- 0 15847 1133"/>
                            <a:gd name="T27" fmla="*/ 15847 h 14714"/>
                            <a:gd name="T28" fmla="+- 0 10824 1644"/>
                            <a:gd name="T29" fmla="*/ T28 w 9190"/>
                            <a:gd name="T30" fmla="+- 0 15847 1133"/>
                            <a:gd name="T31" fmla="*/ 15847 h 14714"/>
                            <a:gd name="T32" fmla="+- 0 10824 1644"/>
                            <a:gd name="T33" fmla="*/ T32 w 9190"/>
                            <a:gd name="T34" fmla="+- 0 15847 1133"/>
                            <a:gd name="T35" fmla="*/ 15847 h 14714"/>
                            <a:gd name="T36" fmla="+- 0 10834 1644"/>
                            <a:gd name="T37" fmla="*/ T36 w 9190"/>
                            <a:gd name="T38" fmla="+- 0 15847 1133"/>
                            <a:gd name="T39" fmla="*/ 15847 h 14714"/>
                            <a:gd name="T40" fmla="+- 0 10834 1644"/>
                            <a:gd name="T41" fmla="*/ T40 w 9190"/>
                            <a:gd name="T42" fmla="+- 0 15837 1133"/>
                            <a:gd name="T43" fmla="*/ 15837 h 14714"/>
                            <a:gd name="T44" fmla="+- 0 10834 1644"/>
                            <a:gd name="T45" fmla="*/ T44 w 9190"/>
                            <a:gd name="T46" fmla="+- 0 1133 1133"/>
                            <a:gd name="T47" fmla="*/ 1133 h 14714"/>
                            <a:gd name="T48" fmla="+- 0 10824 1644"/>
                            <a:gd name="T49" fmla="*/ T48 w 9190"/>
                            <a:gd name="T50" fmla="+- 0 1133 1133"/>
                            <a:gd name="T51" fmla="*/ 1133 h 14714"/>
                            <a:gd name="T52" fmla="+- 0 10824 1644"/>
                            <a:gd name="T53" fmla="*/ T52 w 9190"/>
                            <a:gd name="T54" fmla="+- 0 1133 1133"/>
                            <a:gd name="T55" fmla="*/ 1133 h 14714"/>
                            <a:gd name="T56" fmla="+- 0 1654 1644"/>
                            <a:gd name="T57" fmla="*/ T56 w 9190"/>
                            <a:gd name="T58" fmla="+- 0 1133 1133"/>
                            <a:gd name="T59" fmla="*/ 1133 h 14714"/>
                            <a:gd name="T60" fmla="+- 0 1644 1644"/>
                            <a:gd name="T61" fmla="*/ T60 w 9190"/>
                            <a:gd name="T62" fmla="+- 0 1133 1133"/>
                            <a:gd name="T63" fmla="*/ 1133 h 14714"/>
                            <a:gd name="T64" fmla="+- 0 1644 1644"/>
                            <a:gd name="T65" fmla="*/ T64 w 9190"/>
                            <a:gd name="T66" fmla="+- 0 15837 1133"/>
                            <a:gd name="T67" fmla="*/ 15837 h 14714"/>
                            <a:gd name="T68" fmla="+- 0 1654 1644"/>
                            <a:gd name="T69" fmla="*/ T68 w 9190"/>
                            <a:gd name="T70" fmla="+- 0 15837 1133"/>
                            <a:gd name="T71" fmla="*/ 15837 h 14714"/>
                            <a:gd name="T72" fmla="+- 0 1654 1644"/>
                            <a:gd name="T73" fmla="*/ T72 w 9190"/>
                            <a:gd name="T74" fmla="+- 0 1142 1133"/>
                            <a:gd name="T75" fmla="*/ 1142 h 14714"/>
                            <a:gd name="T76" fmla="+- 0 10824 1644"/>
                            <a:gd name="T77" fmla="*/ T76 w 9190"/>
                            <a:gd name="T78" fmla="+- 0 1142 1133"/>
                            <a:gd name="T79" fmla="*/ 1142 h 14714"/>
                            <a:gd name="T80" fmla="+- 0 10824 1644"/>
                            <a:gd name="T81" fmla="*/ T80 w 9190"/>
                            <a:gd name="T82" fmla="+- 0 15837 1133"/>
                            <a:gd name="T83" fmla="*/ 15837 h 14714"/>
                            <a:gd name="T84" fmla="+- 0 10834 1644"/>
                            <a:gd name="T85" fmla="*/ T84 w 9190"/>
                            <a:gd name="T86" fmla="+- 0 15837 1133"/>
                            <a:gd name="T87" fmla="*/ 15837 h 14714"/>
                            <a:gd name="T88" fmla="+- 0 10834 1644"/>
                            <a:gd name="T89" fmla="*/ T88 w 9190"/>
                            <a:gd name="T90" fmla="+- 0 1133 1133"/>
                            <a:gd name="T91" fmla="*/ 1133 h 14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90" h="14714">
                              <a:moveTo>
                                <a:pt x="9190" y="14704"/>
                              </a:moveTo>
                              <a:lnTo>
                                <a:pt x="9180" y="14704"/>
                              </a:lnTo>
                              <a:lnTo>
                                <a:pt x="10" y="14704"/>
                              </a:lnTo>
                              <a:lnTo>
                                <a:pt x="0" y="14704"/>
                              </a:lnTo>
                              <a:lnTo>
                                <a:pt x="0" y="14714"/>
                              </a:lnTo>
                              <a:lnTo>
                                <a:pt x="10" y="14714"/>
                              </a:lnTo>
                              <a:lnTo>
                                <a:pt x="9180" y="14714"/>
                              </a:lnTo>
                              <a:lnTo>
                                <a:pt x="9190" y="14714"/>
                              </a:lnTo>
                              <a:lnTo>
                                <a:pt x="9190" y="14704"/>
                              </a:lnTo>
                              <a:close/>
                              <a:moveTo>
                                <a:pt x="9190" y="0"/>
                              </a:moveTo>
                              <a:lnTo>
                                <a:pt x="9180" y="0"/>
                              </a:lnTo>
                              <a:lnTo>
                                <a:pt x="10" y="0"/>
                              </a:lnTo>
                              <a:lnTo>
                                <a:pt x="0" y="0"/>
                              </a:lnTo>
                              <a:lnTo>
                                <a:pt x="0" y="14704"/>
                              </a:lnTo>
                              <a:lnTo>
                                <a:pt x="10" y="14704"/>
                              </a:lnTo>
                              <a:lnTo>
                                <a:pt x="10" y="9"/>
                              </a:lnTo>
                              <a:lnTo>
                                <a:pt x="9180" y="9"/>
                              </a:lnTo>
                              <a:lnTo>
                                <a:pt x="9180" y="14704"/>
                              </a:lnTo>
                              <a:lnTo>
                                <a:pt x="9190" y="14704"/>
                              </a:lnTo>
                              <a:lnTo>
                                <a:pt x="919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7" o:spid="_x0000_s1026" o:spt="100" style="position:absolute;left:0pt;margin-left:82.2pt;margin-top:56.65pt;height:735.7pt;width:459.5pt;mso-position-horizontal-relative:page;mso-position-vertical-relative:page;z-index:-251634688;mso-width-relative:page;mso-height-relative:page;" fillcolor="#000000" filled="t" stroked="f" coordsize="9190,14714" o:gfxdata="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C4czvq2AAAAA0BAAAPAAAAAAAAAAEAIAAA&#10;ACIAAABkcnMvZG93bnJldi54bWxQSwECFAAUAAAACACHTuJAWKeEs9UFAAB3GgAADgAAAAAAAAAB&#10;ACAAAAAnAQAAZHJzL2Uyb0RvYy54bWxQSwUGAAAAAAYABgBZAQAAbgkAAAAA&#10;" path="m9190,14704l9180,14704,10,14704,0,14704,0,14714,10,14714,9180,14714,9190,14714,9190,14704xm9190,0l9180,0,10,0,0,0,0,14704,10,14704,10,9,9180,9,9180,14704,9190,14704,9190,0xe">
                <v:path o:connectlocs="5835650,10056495;5829300,10056495;5829300,10056495;6350,10056495;0,10056495;0,10062845;6350,10062845;5829300,10062845;5829300,10062845;5835650,10062845;5835650,10056495;5835650,719455;5829300,719455;5829300,719455;6350,719455;0,719455;0,10056495;6350,10056495;6350,725170;5829300,725170;5829300,10056495;5835650,10056495;5835650,719455" o:connectangles="0,0,0,0,0,0,0,0,0,0,0,0,0,0,0,0,0,0,0,0,0,0,0"/>
                <v:fill on="t" focussize="0,0"/>
                <v:stroke on="f"/>
                <v:imagedata o:title=""/>
                <o:lock v:ext="edit" aspectratio="f"/>
              </v:shape>
            </w:pict>
          </mc:Fallback>
        </mc:AlternateContent>
      </w:r>
      <w:r>
        <w:t>Học sinh trung học cơ sở phải chấp hành nội quy của lớp, sắp xếp mọi thứ trật tự và hoàn thành mọi nhiệm vụ được giao. Để làm được như vậy, cần tuân thủ các quy tắc</w:t>
      </w:r>
      <w:r>
        <w:rPr>
          <w:spacing w:val="-1"/>
        </w:rPr>
        <w:t xml:space="preserve"> </w:t>
      </w:r>
      <w:r>
        <w:t>sau:</w:t>
      </w:r>
    </w:p>
    <w:p w14:paraId="1F7E48DB" w14:textId="77777777" w:rsidR="002229A8" w:rsidRDefault="00000000">
      <w:pPr>
        <w:pStyle w:val="ListParagraph"/>
        <w:numPr>
          <w:ilvl w:val="1"/>
          <w:numId w:val="59"/>
        </w:numPr>
        <w:tabs>
          <w:tab w:val="left" w:pos="1318"/>
        </w:tabs>
        <w:spacing w:line="336" w:lineRule="auto"/>
        <w:ind w:right="406" w:firstLine="719"/>
        <w:jc w:val="both"/>
        <w:rPr>
          <w:sz w:val="26"/>
        </w:rPr>
      </w:pPr>
      <w:r>
        <w:rPr>
          <w:sz w:val="26"/>
        </w:rPr>
        <w:t>Không nên tự ý dời khỏi chỗ ngồi mà chưa xin phép thầy nhưng nếu cảm thấy trong người khó chịu, các bạn được phép dời chỗ ngồi ngay lập</w:t>
      </w:r>
      <w:r>
        <w:rPr>
          <w:spacing w:val="-15"/>
          <w:sz w:val="26"/>
        </w:rPr>
        <w:t xml:space="preserve"> </w:t>
      </w:r>
      <w:r>
        <w:rPr>
          <w:sz w:val="26"/>
        </w:rPr>
        <w:t>tức.</w:t>
      </w:r>
    </w:p>
    <w:p w14:paraId="4ABDB87F" w14:textId="77777777" w:rsidR="002229A8" w:rsidRDefault="00000000">
      <w:pPr>
        <w:pStyle w:val="ListParagraph"/>
        <w:numPr>
          <w:ilvl w:val="1"/>
          <w:numId w:val="59"/>
        </w:numPr>
        <w:tabs>
          <w:tab w:val="left" w:pos="1309"/>
        </w:tabs>
        <w:spacing w:line="336" w:lineRule="auto"/>
        <w:ind w:right="408" w:firstLine="719"/>
        <w:jc w:val="both"/>
        <w:rPr>
          <w:sz w:val="26"/>
        </w:rPr>
      </w:pPr>
      <w:r>
        <w:rPr>
          <w:sz w:val="26"/>
        </w:rPr>
        <w:t>Không được phép nói trừ khi: (1) Bạn giơ tay và thầy cho phép. (2) Thầy đặt câu hỏi, và bạn trả lời. (3) Trong giờ ra chơi và lúc ăn trưa. (4) Thầy cho phép (ví dụ, làm việc</w:t>
      </w:r>
      <w:r>
        <w:rPr>
          <w:spacing w:val="-3"/>
          <w:sz w:val="26"/>
        </w:rPr>
        <w:t xml:space="preserve"> </w:t>
      </w:r>
      <w:r>
        <w:rPr>
          <w:sz w:val="26"/>
        </w:rPr>
        <w:t>nhóm).</w:t>
      </w:r>
    </w:p>
    <w:p w14:paraId="6B5BD027" w14:textId="77777777" w:rsidR="002229A8" w:rsidRDefault="00000000">
      <w:pPr>
        <w:pStyle w:val="Heading1"/>
      </w:pPr>
      <w:r>
        <w:t>Nguyên tắc số 23: LUÔN GIỮ CƠ THỂ VÀ NHÀ VỆ SINH SẠCH SẼ</w:t>
      </w:r>
    </w:p>
    <w:p w14:paraId="3C4D5736" w14:textId="77777777" w:rsidR="002229A8" w:rsidRDefault="00000000">
      <w:pPr>
        <w:pStyle w:val="BodyText"/>
        <w:spacing w:before="114" w:line="336" w:lineRule="auto"/>
        <w:ind w:right="404" w:firstLine="719"/>
      </w:pPr>
      <w:r>
        <w:t>Phải luôn xả nước bồn cầu sau khi sử dụng, trước khi xả nước cần đậy nắp bồn cầu. Luôn rửa tay bằng xà phòng sau khi đi vệ sinh. Tại nhà vệ sinh công cộng, nếu tay bạn quá bẩn, hãy dùng giấy vệ sinh để lót khi mở vòi nước rửa tay.</w:t>
      </w:r>
    </w:p>
    <w:p w14:paraId="7E1793F2" w14:textId="77777777" w:rsidR="002229A8" w:rsidRDefault="00000000">
      <w:pPr>
        <w:pStyle w:val="Heading1"/>
        <w:spacing w:before="8" w:line="336" w:lineRule="auto"/>
        <w:ind w:right="657"/>
      </w:pPr>
      <w:r>
        <w:t>Nguyên tắc số 26: KHÔNG NHÌN CHẰM CHẰM VÀO NGƯỜI BỊ TRÁCH PHẠT</w:t>
      </w:r>
    </w:p>
    <w:p w14:paraId="6993A93E" w14:textId="77777777" w:rsidR="002229A8" w:rsidRDefault="00000000">
      <w:pPr>
        <w:pStyle w:val="BodyText"/>
        <w:spacing w:line="336" w:lineRule="auto"/>
        <w:ind w:right="409" w:firstLine="719"/>
      </w:pPr>
      <w:r>
        <w:t>Khi giáo viên trong trường đang nói chuyện hoặc trách phạt một học sinh nào đó, các học sinh khác không được nhìn chằm chằm vào bạn ấy. Tương tự, không ai trong chúng ta muốn bị người khác chú ý khi đang vướng vào rắc rối hay khi bị khiển trách. Nếu khi bị trách phạt mà có người cứ nhìn chằm chằm với vẻ hiếu kỳ, các học sinh không được tỏ thái độ giận dữ hay gây gổ với họ, mà hãy báo ngay với giáo viên biết để xử lý kịp thời ngược lại, nếu không may bị trách phạt thì cũng không được nhìn chằm chằm vào thầy, cô giáo.</w:t>
      </w:r>
    </w:p>
    <w:p w14:paraId="60D092F4" w14:textId="77777777" w:rsidR="002229A8" w:rsidRDefault="00000000">
      <w:pPr>
        <w:pStyle w:val="Heading1"/>
      </w:pPr>
      <w:r>
        <w:t>Nguyên tắc số 29: SAU BỮA ĂN, HÃY THU DỌN RÁC THẬT SẠCH SẼ</w:t>
      </w:r>
    </w:p>
    <w:p w14:paraId="3CA275E7" w14:textId="77777777" w:rsidR="002229A8" w:rsidRDefault="00000000">
      <w:pPr>
        <w:pStyle w:val="BodyText"/>
        <w:spacing w:before="112" w:line="336" w:lineRule="auto"/>
        <w:ind w:right="408" w:firstLine="719"/>
      </w:pPr>
      <w:r>
        <w:t>Sau khi ăn xong, bạn phải dọn dẹp mọi thứ sạch sẽ. Điều này bao gồm cả việc lau chùi bàn ăn và nhặt những mẩu rác dưới sàn nhà hay xung quanh khu vực ngồi ăn. Bạn cần bỏ rác đúng nơi quy định. Sau bữa ăn trong gia đình cần giúp đỡ cha mẹ, anh chị thu dọn bát đĩa, lau chùi bàn ghế .</w:t>
      </w:r>
    </w:p>
    <w:p w14:paraId="3F9201E6" w14:textId="77777777" w:rsidR="002229A8" w:rsidRDefault="00000000">
      <w:pPr>
        <w:pStyle w:val="Heading1"/>
        <w:spacing w:before="6"/>
      </w:pPr>
      <w:r>
        <w:t>Nguyên tắc số 31: KHI ĐI XE BUÝT, LUÔN HƯỚNG MẶT VỀ PHÍA TRƯỚC</w:t>
      </w:r>
    </w:p>
    <w:p w14:paraId="5F5FAC5E" w14:textId="77777777" w:rsidR="002229A8" w:rsidRDefault="00000000">
      <w:pPr>
        <w:pStyle w:val="BodyText"/>
        <w:spacing w:before="114" w:line="336" w:lineRule="auto"/>
        <w:ind w:right="409" w:firstLine="719"/>
      </w:pPr>
      <w:r>
        <w:t>Khi ngồi trên xe buýt, bạn phải ngồi hướng về phía trước. Không được nhoài người qua để nói chuyện với người khác, không được thò đầu hay đưa tay ra ngoài cửa sổ hay tự ý rời khỏi chỗ ngồi. Không được đùa nghịch hoặc ném bất kỳ đồ vật gì ra khỏi xe khi xe đang chạy. Khi xuống xe, bạn hãy cám ơn người lái xe và chúc một ngày tốt lành. Nguyên tắc này cũng áp dụng khi trẻ em di chuyển bằng bất kỳ phương tiện nào khác.</w:t>
      </w:r>
    </w:p>
    <w:p w14:paraId="74648DDA" w14:textId="77777777" w:rsidR="002229A8" w:rsidRDefault="002229A8">
      <w:pPr>
        <w:pStyle w:val="BodyText"/>
        <w:spacing w:before="1"/>
        <w:ind w:left="0"/>
        <w:jc w:val="left"/>
        <w:rPr>
          <w:sz w:val="37"/>
        </w:rPr>
      </w:pPr>
    </w:p>
    <w:p w14:paraId="50A2E020" w14:textId="77777777" w:rsidR="002229A8" w:rsidRDefault="00000000">
      <w:pPr>
        <w:pStyle w:val="Heading1"/>
      </w:pPr>
      <w:r>
        <w:t>Nguyên tắc số 34: KHI THAM GIA GIAO THÔNG</w:t>
      </w:r>
    </w:p>
    <w:p w14:paraId="137D1640" w14:textId="77777777" w:rsidR="002229A8" w:rsidRDefault="002229A8">
      <w:pPr>
        <w:sectPr w:rsidR="002229A8">
          <w:pgSz w:w="11910" w:h="16850"/>
          <w:pgMar w:top="1080" w:right="720" w:bottom="980" w:left="1380" w:header="0" w:footer="712" w:gutter="0"/>
          <w:cols w:space="720"/>
        </w:sectPr>
      </w:pPr>
    </w:p>
    <w:p w14:paraId="40CB5AEF" w14:textId="77777777" w:rsidR="002229A8" w:rsidRDefault="00000000">
      <w:pPr>
        <w:pStyle w:val="BodyText"/>
        <w:spacing w:before="73" w:line="336" w:lineRule="auto"/>
        <w:ind w:right="406" w:firstLine="719"/>
      </w:pPr>
      <w:r>
        <w:rPr>
          <w:noProof/>
        </w:rPr>
        <w:lastRenderedPageBreak/>
        <mc:AlternateContent>
          <mc:Choice Requires="wps">
            <w:drawing>
              <wp:anchor distT="0" distB="0" distL="114300" distR="114300" simplePos="0" relativeHeight="251652096" behindDoc="1" locked="0" layoutInCell="1" allowOverlap="1" wp14:anchorId="2521E329" wp14:editId="20146A1F">
                <wp:simplePos x="0" y="0"/>
                <wp:positionH relativeFrom="page">
                  <wp:posOffset>1043940</wp:posOffset>
                </wp:positionH>
                <wp:positionV relativeFrom="page">
                  <wp:posOffset>719455</wp:posOffset>
                </wp:positionV>
                <wp:extent cx="5835650" cy="9343390"/>
                <wp:effectExtent l="0" t="0" r="0" b="0"/>
                <wp:wrapNone/>
                <wp:docPr id="76" name="AutoShape 66"/>
                <wp:cNvGraphicFramePr/>
                <a:graphic xmlns:a="http://schemas.openxmlformats.org/drawingml/2006/main">
                  <a:graphicData uri="http://schemas.microsoft.com/office/word/2010/wordprocessingShape">
                    <wps:wsp>
                      <wps:cNvSpPr/>
                      <wps:spPr bwMode="auto">
                        <a:xfrm>
                          <a:off x="0" y="0"/>
                          <a:ext cx="5835650" cy="9343390"/>
                        </a:xfrm>
                        <a:custGeom>
                          <a:avLst/>
                          <a:gdLst>
                            <a:gd name="T0" fmla="+- 0 10834 1644"/>
                            <a:gd name="T1" fmla="*/ T0 w 9190"/>
                            <a:gd name="T2" fmla="+- 0 15837 1133"/>
                            <a:gd name="T3" fmla="*/ 15837 h 14714"/>
                            <a:gd name="T4" fmla="+- 0 10824 1644"/>
                            <a:gd name="T5" fmla="*/ T4 w 9190"/>
                            <a:gd name="T6" fmla="+- 0 15837 1133"/>
                            <a:gd name="T7" fmla="*/ 15837 h 14714"/>
                            <a:gd name="T8" fmla="+- 0 10824 1644"/>
                            <a:gd name="T9" fmla="*/ T8 w 9190"/>
                            <a:gd name="T10" fmla="+- 0 15837 1133"/>
                            <a:gd name="T11" fmla="*/ 15837 h 14714"/>
                            <a:gd name="T12" fmla="+- 0 1654 1644"/>
                            <a:gd name="T13" fmla="*/ T12 w 9190"/>
                            <a:gd name="T14" fmla="+- 0 15837 1133"/>
                            <a:gd name="T15" fmla="*/ 15837 h 14714"/>
                            <a:gd name="T16" fmla="+- 0 1644 1644"/>
                            <a:gd name="T17" fmla="*/ T16 w 9190"/>
                            <a:gd name="T18" fmla="+- 0 15837 1133"/>
                            <a:gd name="T19" fmla="*/ 15837 h 14714"/>
                            <a:gd name="T20" fmla="+- 0 1644 1644"/>
                            <a:gd name="T21" fmla="*/ T20 w 9190"/>
                            <a:gd name="T22" fmla="+- 0 15847 1133"/>
                            <a:gd name="T23" fmla="*/ 15847 h 14714"/>
                            <a:gd name="T24" fmla="+- 0 1654 1644"/>
                            <a:gd name="T25" fmla="*/ T24 w 9190"/>
                            <a:gd name="T26" fmla="+- 0 15847 1133"/>
                            <a:gd name="T27" fmla="*/ 15847 h 14714"/>
                            <a:gd name="T28" fmla="+- 0 10824 1644"/>
                            <a:gd name="T29" fmla="*/ T28 w 9190"/>
                            <a:gd name="T30" fmla="+- 0 15847 1133"/>
                            <a:gd name="T31" fmla="*/ 15847 h 14714"/>
                            <a:gd name="T32" fmla="+- 0 10824 1644"/>
                            <a:gd name="T33" fmla="*/ T32 w 9190"/>
                            <a:gd name="T34" fmla="+- 0 15847 1133"/>
                            <a:gd name="T35" fmla="*/ 15847 h 14714"/>
                            <a:gd name="T36" fmla="+- 0 10834 1644"/>
                            <a:gd name="T37" fmla="*/ T36 w 9190"/>
                            <a:gd name="T38" fmla="+- 0 15847 1133"/>
                            <a:gd name="T39" fmla="*/ 15847 h 14714"/>
                            <a:gd name="T40" fmla="+- 0 10834 1644"/>
                            <a:gd name="T41" fmla="*/ T40 w 9190"/>
                            <a:gd name="T42" fmla="+- 0 15837 1133"/>
                            <a:gd name="T43" fmla="*/ 15837 h 14714"/>
                            <a:gd name="T44" fmla="+- 0 10834 1644"/>
                            <a:gd name="T45" fmla="*/ T44 w 9190"/>
                            <a:gd name="T46" fmla="+- 0 1133 1133"/>
                            <a:gd name="T47" fmla="*/ 1133 h 14714"/>
                            <a:gd name="T48" fmla="+- 0 10824 1644"/>
                            <a:gd name="T49" fmla="*/ T48 w 9190"/>
                            <a:gd name="T50" fmla="+- 0 1133 1133"/>
                            <a:gd name="T51" fmla="*/ 1133 h 14714"/>
                            <a:gd name="T52" fmla="+- 0 10824 1644"/>
                            <a:gd name="T53" fmla="*/ T52 w 9190"/>
                            <a:gd name="T54" fmla="+- 0 1133 1133"/>
                            <a:gd name="T55" fmla="*/ 1133 h 14714"/>
                            <a:gd name="T56" fmla="+- 0 1654 1644"/>
                            <a:gd name="T57" fmla="*/ T56 w 9190"/>
                            <a:gd name="T58" fmla="+- 0 1133 1133"/>
                            <a:gd name="T59" fmla="*/ 1133 h 14714"/>
                            <a:gd name="T60" fmla="+- 0 1644 1644"/>
                            <a:gd name="T61" fmla="*/ T60 w 9190"/>
                            <a:gd name="T62" fmla="+- 0 1133 1133"/>
                            <a:gd name="T63" fmla="*/ 1133 h 14714"/>
                            <a:gd name="T64" fmla="+- 0 1644 1644"/>
                            <a:gd name="T65" fmla="*/ T64 w 9190"/>
                            <a:gd name="T66" fmla="+- 0 15837 1133"/>
                            <a:gd name="T67" fmla="*/ 15837 h 14714"/>
                            <a:gd name="T68" fmla="+- 0 1654 1644"/>
                            <a:gd name="T69" fmla="*/ T68 w 9190"/>
                            <a:gd name="T70" fmla="+- 0 15837 1133"/>
                            <a:gd name="T71" fmla="*/ 15837 h 14714"/>
                            <a:gd name="T72" fmla="+- 0 1654 1644"/>
                            <a:gd name="T73" fmla="*/ T72 w 9190"/>
                            <a:gd name="T74" fmla="+- 0 1142 1133"/>
                            <a:gd name="T75" fmla="*/ 1142 h 14714"/>
                            <a:gd name="T76" fmla="+- 0 10824 1644"/>
                            <a:gd name="T77" fmla="*/ T76 w 9190"/>
                            <a:gd name="T78" fmla="+- 0 1142 1133"/>
                            <a:gd name="T79" fmla="*/ 1142 h 14714"/>
                            <a:gd name="T80" fmla="+- 0 10824 1644"/>
                            <a:gd name="T81" fmla="*/ T80 w 9190"/>
                            <a:gd name="T82" fmla="+- 0 15837 1133"/>
                            <a:gd name="T83" fmla="*/ 15837 h 14714"/>
                            <a:gd name="T84" fmla="+- 0 10834 1644"/>
                            <a:gd name="T85" fmla="*/ T84 w 9190"/>
                            <a:gd name="T86" fmla="+- 0 15837 1133"/>
                            <a:gd name="T87" fmla="*/ 15837 h 14714"/>
                            <a:gd name="T88" fmla="+- 0 10834 1644"/>
                            <a:gd name="T89" fmla="*/ T88 w 9190"/>
                            <a:gd name="T90" fmla="+- 0 1133 1133"/>
                            <a:gd name="T91" fmla="*/ 1133 h 14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90" h="14714">
                              <a:moveTo>
                                <a:pt x="9190" y="14704"/>
                              </a:moveTo>
                              <a:lnTo>
                                <a:pt x="9180" y="14704"/>
                              </a:lnTo>
                              <a:lnTo>
                                <a:pt x="10" y="14704"/>
                              </a:lnTo>
                              <a:lnTo>
                                <a:pt x="0" y="14704"/>
                              </a:lnTo>
                              <a:lnTo>
                                <a:pt x="0" y="14714"/>
                              </a:lnTo>
                              <a:lnTo>
                                <a:pt x="10" y="14714"/>
                              </a:lnTo>
                              <a:lnTo>
                                <a:pt x="9180" y="14714"/>
                              </a:lnTo>
                              <a:lnTo>
                                <a:pt x="9190" y="14714"/>
                              </a:lnTo>
                              <a:lnTo>
                                <a:pt x="9190" y="14704"/>
                              </a:lnTo>
                              <a:close/>
                              <a:moveTo>
                                <a:pt x="9190" y="0"/>
                              </a:moveTo>
                              <a:lnTo>
                                <a:pt x="9180" y="0"/>
                              </a:lnTo>
                              <a:lnTo>
                                <a:pt x="10" y="0"/>
                              </a:lnTo>
                              <a:lnTo>
                                <a:pt x="0" y="0"/>
                              </a:lnTo>
                              <a:lnTo>
                                <a:pt x="0" y="14704"/>
                              </a:lnTo>
                              <a:lnTo>
                                <a:pt x="10" y="14704"/>
                              </a:lnTo>
                              <a:lnTo>
                                <a:pt x="10" y="9"/>
                              </a:lnTo>
                              <a:lnTo>
                                <a:pt x="9180" y="9"/>
                              </a:lnTo>
                              <a:lnTo>
                                <a:pt x="9180" y="14704"/>
                              </a:lnTo>
                              <a:lnTo>
                                <a:pt x="9190" y="14704"/>
                              </a:lnTo>
                              <a:lnTo>
                                <a:pt x="919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6" o:spid="_x0000_s1026" o:spt="100" style="position:absolute;left:0pt;margin-left:82.2pt;margin-top:56.65pt;height:735.7pt;width:459.5pt;mso-position-horizontal-relative:page;mso-position-vertical-relative:page;z-index:-251633664;mso-width-relative:page;mso-height-relative:page;" fillcolor="#000000" filled="t" stroked="f" coordsize="9190,14714" o:gfxdata="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C4czvq2AAAAA0BAAAPAAAAAAAAAAEAIAAAACIA&#10;AABkcnMvZG93bnJldi54bWxQSwECFAAUAAAACACHTuJA7FdSNtIFAAB3GgAADgAAAAAAAAABACAA&#10;AAAnAQAAZHJzL2Uyb0RvYy54bWxQSwUGAAAAAAYABgBZAQAAawkAAAAA&#10;" path="m9190,14704l9180,14704,10,14704,0,14704,0,14714,10,14714,9180,14714,9190,14714,9190,14704xm9190,0l9180,0,10,0,0,0,0,14704,10,14704,10,9,9180,9,9180,14704,9190,14704,9190,0xe">
                <v:path o:connectlocs="5835650,10056495;5829300,10056495;5829300,10056495;6350,10056495;0,10056495;0,10062845;6350,10062845;5829300,10062845;5829300,10062845;5835650,10062845;5835650,10056495;5835650,719455;5829300,719455;5829300,719455;6350,719455;0,719455;0,10056495;6350,10056495;6350,725170;5829300,725170;5829300,10056495;5835650,10056495;5835650,719455" o:connectangles="0,0,0,0,0,0,0,0,0,0,0,0,0,0,0,0,0,0,0,0,0,0,0"/>
                <v:fill on="t" focussize="0,0"/>
                <v:stroke on="f"/>
                <v:imagedata o:title=""/>
                <o:lock v:ext="edit" aspectratio="f"/>
              </v:shape>
            </w:pict>
          </mc:Fallback>
        </mc:AlternateContent>
      </w:r>
      <w:r>
        <w:t>Khi đi đường bằng phương tiện như xe đạp, xe đạp điện, xe gắn máy (ở độ tuổi được phép khi có giấy phép lái xe) phải đi đúng luật giao thông, không được đuổi nhau, không được chạy ngoằn ngoèo, đùa nghịch trên đường… đề phòng gây tai nạn cho mình và cho người khác. Khi đi bộ phải đi trên vỉa hè, không đùa nghịch xô đẩy nhau, không chuyện trò ầm ĩ. Chỉ sang đường ở những nơi quy định và khi có tín hiệu cho phép người đi bộ sang đường; chú ý giúp đỡ người già, người tàn tật, phụ nữ có thai, em</w:t>
      </w:r>
      <w:r>
        <w:rPr>
          <w:spacing w:val="-4"/>
        </w:rPr>
        <w:t xml:space="preserve"> </w:t>
      </w:r>
      <w:r>
        <w:t>nhỏ.</w:t>
      </w:r>
    </w:p>
    <w:p w14:paraId="546C59D1" w14:textId="77777777" w:rsidR="002229A8" w:rsidRDefault="00000000">
      <w:pPr>
        <w:pStyle w:val="Heading1"/>
        <w:spacing w:before="10" w:line="336" w:lineRule="auto"/>
        <w:ind w:right="657"/>
      </w:pPr>
      <w:r>
        <w:t>Nguyên tắc số 35: ĐỨNG PHÍA BÊN PHẢI MỖI KHI SỬ DỤNG THANG CUỐN. ĐỨNG HAI BÊN CỬA KHI ĐỢI THANG MÁY.</w:t>
      </w:r>
    </w:p>
    <w:p w14:paraId="5BBE7C58" w14:textId="77777777" w:rsidR="002229A8" w:rsidRDefault="00000000">
      <w:pPr>
        <w:pStyle w:val="BodyText"/>
        <w:spacing w:line="336" w:lineRule="auto"/>
        <w:ind w:right="409" w:firstLine="719"/>
      </w:pPr>
      <w:r>
        <w:t>Khi sử dụng thang cuốn, bạn hãy đứng phía bên phải, vì bên trái là phần dành cho những ai đang vội đi. Khi đợi để đi thang máy, tàu điện ngầm hay đi vào cửa quay, bạn nên đứng (xếp hàng khi đông người) hai bên cạnh cửa, để không vướng lối đi ra  và đợi mọi người ra hết rồi hãy bước vào. Trong thang máy cần đứng gọn về phía sau và hai bên để dành chỗ cho người vào</w:t>
      </w:r>
      <w:r>
        <w:rPr>
          <w:spacing w:val="-4"/>
        </w:rPr>
        <w:t xml:space="preserve"> </w:t>
      </w:r>
      <w:r>
        <w:t>sau.</w:t>
      </w:r>
    </w:p>
    <w:p w14:paraId="35B51882" w14:textId="77777777" w:rsidR="002229A8" w:rsidRDefault="00000000">
      <w:pPr>
        <w:pStyle w:val="Heading1"/>
        <w:spacing w:before="1"/>
      </w:pPr>
      <w:r>
        <w:t>Nguyên tắc số 45: KHÔNG ĐƯỢC CHEN NGANG</w:t>
      </w:r>
    </w:p>
    <w:p w14:paraId="7F79F336" w14:textId="77777777" w:rsidR="002229A8" w:rsidRDefault="00000000">
      <w:pPr>
        <w:pStyle w:val="BodyText"/>
        <w:spacing w:before="112" w:line="336" w:lineRule="auto"/>
        <w:ind w:right="409" w:firstLine="719"/>
      </w:pPr>
      <w:r>
        <w:t>Không chen ngang khi xếp hàng. Nếu trong lớp có ai đó chen ngang, học sinh trung học cơ sở không được có hành động gì phản kháng mà hãy báo cho giáo viên biết để xử lý. Nếu tự giải quyết và gây ồn ào, các em cũng sẽ gặp rắc rối như bạn kia. Ngoài ra, các em cũng hãy xử lý mọi mâu thuẫn với các bạn trong lớp theo cách trên, tức là báo lại sự việc cho giáo viên trước khi tự giải quyết. Nếu muốn đi nhưng có người lớn tuổi chắn đường, bạn phải lễ phép xin nhường</w:t>
      </w:r>
      <w:r>
        <w:rPr>
          <w:spacing w:val="-12"/>
        </w:rPr>
        <w:t xml:space="preserve"> </w:t>
      </w:r>
      <w:r>
        <w:t>đường.</w:t>
      </w:r>
    </w:p>
    <w:p w14:paraId="04746378" w14:textId="77777777" w:rsidR="002229A8" w:rsidRDefault="00000000">
      <w:pPr>
        <w:pStyle w:val="Heading1"/>
        <w:spacing w:before="7"/>
      </w:pPr>
      <w:r>
        <w:t>Nguyên tắc số 48: KHI BỊ AI ĐÓ BẮT NẠT HÃY BÁO VỚI THẦY</w:t>
      </w:r>
    </w:p>
    <w:p w14:paraId="0018A806" w14:textId="77777777" w:rsidR="002229A8" w:rsidRDefault="00000000">
      <w:pPr>
        <w:pStyle w:val="BodyText"/>
        <w:spacing w:before="113" w:line="336" w:lineRule="auto"/>
        <w:ind w:right="406" w:firstLine="719"/>
      </w:pPr>
      <w:r>
        <w:t xml:space="preserve">Khi bị người khác trêu </w:t>
      </w:r>
      <w:r>
        <w:rPr>
          <w:spacing w:val="-3"/>
        </w:rPr>
        <w:t xml:space="preserve">chọc, </w:t>
      </w:r>
      <w:r>
        <w:t>học sinh hãy báo cho giáo viên biết. Nhiệm vụ của mỗi</w:t>
      </w:r>
      <w:r>
        <w:rPr>
          <w:spacing w:val="-7"/>
        </w:rPr>
        <w:t xml:space="preserve"> </w:t>
      </w:r>
      <w:r>
        <w:t>giáo</w:t>
      </w:r>
      <w:r>
        <w:rPr>
          <w:spacing w:val="-6"/>
        </w:rPr>
        <w:t xml:space="preserve"> </w:t>
      </w:r>
      <w:r>
        <w:t>viên</w:t>
      </w:r>
      <w:r>
        <w:rPr>
          <w:spacing w:val="-6"/>
        </w:rPr>
        <w:t xml:space="preserve"> </w:t>
      </w:r>
      <w:r>
        <w:t>là</w:t>
      </w:r>
      <w:r>
        <w:rPr>
          <w:spacing w:val="-6"/>
        </w:rPr>
        <w:t xml:space="preserve"> </w:t>
      </w:r>
      <w:r>
        <w:t>chăm</w:t>
      </w:r>
      <w:r>
        <w:rPr>
          <w:spacing w:val="-6"/>
        </w:rPr>
        <w:t xml:space="preserve"> </w:t>
      </w:r>
      <w:r>
        <w:t>sóc</w:t>
      </w:r>
      <w:r>
        <w:rPr>
          <w:spacing w:val="-6"/>
        </w:rPr>
        <w:t xml:space="preserve"> </w:t>
      </w:r>
      <w:r>
        <w:t>và</w:t>
      </w:r>
      <w:r>
        <w:rPr>
          <w:spacing w:val="-6"/>
        </w:rPr>
        <w:t xml:space="preserve"> </w:t>
      </w:r>
      <w:r>
        <w:t>bảo</w:t>
      </w:r>
      <w:r>
        <w:rPr>
          <w:spacing w:val="-6"/>
        </w:rPr>
        <w:t xml:space="preserve"> </w:t>
      </w:r>
      <w:r>
        <w:t>vệ</w:t>
      </w:r>
      <w:r>
        <w:rPr>
          <w:spacing w:val="-6"/>
        </w:rPr>
        <w:t xml:space="preserve"> </w:t>
      </w:r>
      <w:r>
        <w:t>học</w:t>
      </w:r>
      <w:r>
        <w:rPr>
          <w:spacing w:val="-7"/>
        </w:rPr>
        <w:t xml:space="preserve"> </w:t>
      </w:r>
      <w:r>
        <w:t>sinh</w:t>
      </w:r>
      <w:r>
        <w:rPr>
          <w:spacing w:val="-6"/>
        </w:rPr>
        <w:t xml:space="preserve"> </w:t>
      </w:r>
      <w:r>
        <w:t>của</w:t>
      </w:r>
      <w:r>
        <w:rPr>
          <w:spacing w:val="-3"/>
        </w:rPr>
        <w:t xml:space="preserve"> mình,</w:t>
      </w:r>
      <w:r>
        <w:rPr>
          <w:spacing w:val="-6"/>
        </w:rPr>
        <w:t xml:space="preserve"> </w:t>
      </w:r>
      <w:r>
        <w:t>không</w:t>
      </w:r>
      <w:r>
        <w:rPr>
          <w:spacing w:val="-4"/>
        </w:rPr>
        <w:t xml:space="preserve"> </w:t>
      </w:r>
      <w:r>
        <w:t>để</w:t>
      </w:r>
      <w:r>
        <w:rPr>
          <w:spacing w:val="-5"/>
        </w:rPr>
        <w:t xml:space="preserve"> </w:t>
      </w:r>
      <w:r>
        <w:t>bất</w:t>
      </w:r>
      <w:r>
        <w:rPr>
          <w:spacing w:val="-6"/>
        </w:rPr>
        <w:t xml:space="preserve"> </w:t>
      </w:r>
      <w:r>
        <w:t>kỳ</w:t>
      </w:r>
      <w:r>
        <w:rPr>
          <w:spacing w:val="-10"/>
        </w:rPr>
        <w:t xml:space="preserve"> </w:t>
      </w:r>
      <w:r>
        <w:t>ai</w:t>
      </w:r>
      <w:r>
        <w:rPr>
          <w:spacing w:val="-6"/>
        </w:rPr>
        <w:t xml:space="preserve"> </w:t>
      </w:r>
      <w:r>
        <w:t>trong</w:t>
      </w:r>
      <w:r>
        <w:rPr>
          <w:spacing w:val="-6"/>
        </w:rPr>
        <w:t xml:space="preserve"> </w:t>
      </w:r>
      <w:r>
        <w:t xml:space="preserve">trường bắt nạt hay làm cho học </w:t>
      </w:r>
      <w:r>
        <w:rPr>
          <w:spacing w:val="-3"/>
        </w:rPr>
        <w:t xml:space="preserve">sinh </w:t>
      </w:r>
      <w:r>
        <w:t xml:space="preserve">của </w:t>
      </w:r>
      <w:r>
        <w:rPr>
          <w:spacing w:val="-3"/>
        </w:rPr>
        <w:t xml:space="preserve">mình </w:t>
      </w:r>
      <w:r>
        <w:t xml:space="preserve">cảm thấy không thoải mái. Học </w:t>
      </w:r>
      <w:r>
        <w:rPr>
          <w:spacing w:val="-3"/>
        </w:rPr>
        <w:t xml:space="preserve">sinh </w:t>
      </w:r>
      <w:r>
        <w:t>không</w:t>
      </w:r>
      <w:r>
        <w:rPr>
          <w:spacing w:val="-38"/>
        </w:rPr>
        <w:t xml:space="preserve"> </w:t>
      </w:r>
      <w:r>
        <w:t xml:space="preserve">được </w:t>
      </w:r>
      <w:r>
        <w:rPr>
          <w:spacing w:val="-3"/>
        </w:rPr>
        <w:t>phép</w:t>
      </w:r>
      <w:r>
        <w:rPr>
          <w:spacing w:val="-5"/>
        </w:rPr>
        <w:t xml:space="preserve"> </w:t>
      </w:r>
      <w:r>
        <w:t>tự</w:t>
      </w:r>
      <w:r>
        <w:rPr>
          <w:spacing w:val="-5"/>
        </w:rPr>
        <w:t xml:space="preserve"> </w:t>
      </w:r>
      <w:r>
        <w:t>xử</w:t>
      </w:r>
      <w:r>
        <w:rPr>
          <w:spacing w:val="-4"/>
        </w:rPr>
        <w:t xml:space="preserve"> </w:t>
      </w:r>
      <w:r>
        <w:t>lý</w:t>
      </w:r>
      <w:r>
        <w:rPr>
          <w:spacing w:val="-4"/>
        </w:rPr>
        <w:t xml:space="preserve"> </w:t>
      </w:r>
      <w:r>
        <w:t>vấn</w:t>
      </w:r>
      <w:r>
        <w:rPr>
          <w:spacing w:val="-5"/>
        </w:rPr>
        <w:t xml:space="preserve"> </w:t>
      </w:r>
      <w:r>
        <w:t>đề</w:t>
      </w:r>
      <w:r>
        <w:rPr>
          <w:spacing w:val="-4"/>
        </w:rPr>
        <w:t xml:space="preserve"> </w:t>
      </w:r>
      <w:r>
        <w:t>mà</w:t>
      </w:r>
      <w:r>
        <w:rPr>
          <w:spacing w:val="-6"/>
        </w:rPr>
        <w:t xml:space="preserve"> </w:t>
      </w:r>
      <w:r>
        <w:t>hãy</w:t>
      </w:r>
      <w:r>
        <w:rPr>
          <w:spacing w:val="-10"/>
        </w:rPr>
        <w:t xml:space="preserve"> </w:t>
      </w:r>
      <w:r>
        <w:t>để</w:t>
      </w:r>
      <w:r>
        <w:rPr>
          <w:spacing w:val="-4"/>
        </w:rPr>
        <w:t xml:space="preserve"> </w:t>
      </w:r>
      <w:r>
        <w:t>giáo</w:t>
      </w:r>
      <w:r>
        <w:rPr>
          <w:spacing w:val="-7"/>
        </w:rPr>
        <w:t xml:space="preserve"> </w:t>
      </w:r>
      <w:r>
        <w:t>viên</w:t>
      </w:r>
      <w:r>
        <w:rPr>
          <w:spacing w:val="-4"/>
        </w:rPr>
        <w:t xml:space="preserve"> </w:t>
      </w:r>
      <w:r>
        <w:t>trao</w:t>
      </w:r>
      <w:r>
        <w:rPr>
          <w:spacing w:val="-4"/>
        </w:rPr>
        <w:t xml:space="preserve"> </w:t>
      </w:r>
      <w:r>
        <w:t>đổi</w:t>
      </w:r>
      <w:r>
        <w:rPr>
          <w:spacing w:val="-5"/>
        </w:rPr>
        <w:t xml:space="preserve"> </w:t>
      </w:r>
      <w:r>
        <w:t>với</w:t>
      </w:r>
      <w:r>
        <w:rPr>
          <w:spacing w:val="-4"/>
        </w:rPr>
        <w:t xml:space="preserve"> </w:t>
      </w:r>
      <w:r>
        <w:t>học</w:t>
      </w:r>
      <w:r>
        <w:rPr>
          <w:spacing w:val="-5"/>
        </w:rPr>
        <w:t xml:space="preserve"> </w:t>
      </w:r>
      <w:r>
        <w:t>sinh</w:t>
      </w:r>
      <w:r>
        <w:rPr>
          <w:spacing w:val="-4"/>
        </w:rPr>
        <w:t xml:space="preserve"> </w:t>
      </w:r>
      <w:r>
        <w:rPr>
          <w:spacing w:val="-3"/>
        </w:rPr>
        <w:t>kia.</w:t>
      </w:r>
    </w:p>
    <w:p w14:paraId="4CF28ED9" w14:textId="77777777" w:rsidR="002229A8" w:rsidRDefault="00000000">
      <w:pPr>
        <w:pStyle w:val="Heading1"/>
        <w:spacing w:before="6"/>
      </w:pPr>
      <w:r>
        <w:t>Nguyên tắc số 52: CHẾ NGỰ CẢM XÚC</w:t>
      </w:r>
    </w:p>
    <w:p w14:paraId="105EFC2B" w14:textId="77777777" w:rsidR="002229A8" w:rsidRDefault="00000000">
      <w:pPr>
        <w:pStyle w:val="BodyText"/>
        <w:spacing w:before="114" w:line="336" w:lineRule="auto"/>
        <w:ind w:right="408" w:firstLine="719"/>
      </w:pPr>
      <w:r>
        <w:t xml:space="preserve">Cảm xúc quyết định hành động của chính bản thân học sinh trung học cơ sở vì vậy việc rèn luyện chế ngự cảm xúc và tình cảm, điều khiển hành vi nóng vội và biết cách trì hoãn sự thỏa mãn một cách thích hợp để vẫn khẳng định được quan điểm riêng mà không hiếu chiến, sẵn sàng lắng nghe, tìm hiểu quan điểm của người khác một cách khách quan. Có khả năng ngặn chặn trước xung đột bằng cách tìm kiếm kết quả đôi bên cùng có lợi nếu có thể. Phân biệt tình cảm và lý trí đồng thời áp dụng </w:t>
      </w:r>
      <w:r>
        <w:rPr>
          <w:spacing w:val="2"/>
        </w:rPr>
        <w:t xml:space="preserve">kỹ </w:t>
      </w:r>
      <w:r>
        <w:t>năng đối với các vấn đề xã hội và các tệ nạn xã hội. Rèn luyện cảm xúc có ý nghĩa quyết định đến quá trình phát triển tinh thần của mỗi chúng</w:t>
      </w:r>
      <w:r>
        <w:rPr>
          <w:spacing w:val="-4"/>
        </w:rPr>
        <w:t xml:space="preserve"> </w:t>
      </w:r>
      <w:r>
        <w:t>ta.</w:t>
      </w:r>
    </w:p>
    <w:p w14:paraId="26FCBCDD" w14:textId="77777777" w:rsidR="002229A8" w:rsidRDefault="002229A8">
      <w:pPr>
        <w:spacing w:line="336" w:lineRule="auto"/>
        <w:sectPr w:rsidR="002229A8">
          <w:pgSz w:w="11910" w:h="16850"/>
          <w:pgMar w:top="1080" w:right="720" w:bottom="980" w:left="1380" w:header="0" w:footer="712" w:gutter="0"/>
          <w:cols w:space="720"/>
        </w:sectPr>
      </w:pPr>
    </w:p>
    <w:p w14:paraId="48E62973" w14:textId="77777777" w:rsidR="002229A8" w:rsidRDefault="00000000">
      <w:pPr>
        <w:pStyle w:val="BodyText"/>
        <w:ind w:left="264"/>
        <w:jc w:val="left"/>
        <w:rPr>
          <w:sz w:val="20"/>
        </w:rPr>
      </w:pPr>
      <w:r>
        <w:rPr>
          <w:noProof/>
          <w:sz w:val="20"/>
        </w:rPr>
        <w:lastRenderedPageBreak/>
        <mc:AlternateContent>
          <mc:Choice Requires="wps">
            <w:drawing>
              <wp:inline distT="0" distB="0" distL="0" distR="0" wp14:anchorId="4A37F304" wp14:editId="5F72AC6E">
                <wp:extent cx="5829300" cy="1096010"/>
                <wp:effectExtent l="5715" t="9525" r="13335" b="8890"/>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96010"/>
                        </a:xfrm>
                        <a:prstGeom prst="rect">
                          <a:avLst/>
                        </a:prstGeom>
                        <a:noFill/>
                        <a:ln w="6096">
                          <a:solidFill>
                            <a:srgbClr val="000000"/>
                          </a:solidFill>
                          <a:prstDash val="solid"/>
                          <a:miter lim="800000"/>
                        </a:ln>
                      </wps:spPr>
                      <wps:txbx>
                        <w:txbxContent>
                          <w:p w14:paraId="2051F8EA" w14:textId="77777777" w:rsidR="002229A8" w:rsidRDefault="00000000">
                            <w:pPr>
                              <w:pStyle w:val="BodyText"/>
                              <w:spacing w:before="11" w:line="336" w:lineRule="auto"/>
                              <w:ind w:left="48" w:right="46" w:firstLine="719"/>
                            </w:pPr>
                            <w:r>
                              <w:t>Một học sinh đều được học và rèn luyện những kỹ năng cùng với giáo dục cảm xúc sẽ trở nên có trách nhiệm, thông cảm và hài hòa cả về mặt cá nhân và xã hội, sẽ không chỉ nâng cao hành vi cư xử trong lớp, mà còn đem lại thành công trong công sở, xã hội xét về lâu dài.</w:t>
                            </w:r>
                          </w:p>
                        </w:txbxContent>
                      </wps:txbx>
                      <wps:bodyPr rot="0" vert="horz" wrap="square" lIns="0" tIns="0" rIns="0" bIns="0" anchor="t" anchorCtr="0" upright="1">
                        <a:noAutofit/>
                      </wps:bodyPr>
                    </wps:wsp>
                  </a:graphicData>
                </a:graphic>
              </wp:inline>
            </w:drawing>
          </mc:Choice>
          <mc:Fallback>
            <w:pict>
              <v:shape w14:anchorId="4A37F304" id="Text Box 65" o:spid="_x0000_s1146" type="#_x0000_t202" style="width:459pt;height:8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" filled="f" strokeweight=".48pt">
                <v:textbox inset="0,0,0,0">
                  <w:txbxContent>
                    <w:p w14:paraId="2051F8EA" w14:textId="77777777" w:rsidR="002229A8" w:rsidRDefault="00000000">
                      <w:pPr>
                        <w:pStyle w:val="BodyText"/>
                        <w:spacing w:before="11" w:line="336" w:lineRule="auto"/>
                        <w:ind w:left="48" w:right="46" w:firstLine="719"/>
                      </w:pPr>
                      <w:r>
                        <w:t>Một học sinh đều được học và rèn luyện những kỹ năng cùng với giáo dục cảm xúc sẽ trở nên có trách nhiệm, thông cảm và hài hòa cả về mặt cá nhân và xã hội, sẽ không chỉ nâng cao hành vi cư xử trong lớp, mà còn đem lại thành công trong công sở, xã hội xét về lâu dài.</w:t>
                      </w:r>
                    </w:p>
                  </w:txbxContent>
                </v:textbox>
                <w10:anchorlock/>
              </v:shape>
            </w:pict>
          </mc:Fallback>
        </mc:AlternateContent>
      </w:r>
    </w:p>
    <w:p w14:paraId="40D0FF56" w14:textId="77777777" w:rsidR="002229A8" w:rsidRDefault="002229A8">
      <w:pPr>
        <w:pStyle w:val="BodyText"/>
        <w:spacing w:before="6"/>
        <w:ind w:left="0"/>
        <w:jc w:val="left"/>
        <w:rPr>
          <w:sz w:val="25"/>
        </w:rPr>
      </w:pPr>
    </w:p>
    <w:p w14:paraId="2CE068ED" w14:textId="77777777" w:rsidR="002229A8" w:rsidRDefault="00000000">
      <w:pPr>
        <w:pStyle w:val="Heading1"/>
        <w:spacing w:before="88"/>
      </w:pPr>
      <w:r>
        <w:t>B. QUY TẮC AN TOÀN LỚP HỌC KHI THAM GIA HỌC TRỰC TUYẾN</w:t>
      </w:r>
    </w:p>
    <w:p w14:paraId="3826080B" w14:textId="77777777" w:rsidR="002229A8" w:rsidRDefault="00000000">
      <w:pPr>
        <w:pStyle w:val="BodyText"/>
        <w:spacing w:before="112" w:line="336" w:lineRule="auto"/>
        <w:ind w:right="406" w:firstLine="359"/>
      </w:pPr>
      <w:r>
        <w:rPr>
          <w:noProof/>
        </w:rPr>
        <mc:AlternateContent>
          <mc:Choice Requires="wps">
            <w:drawing>
              <wp:anchor distT="0" distB="0" distL="114300" distR="114300" simplePos="0" relativeHeight="251653120" behindDoc="1" locked="0" layoutInCell="1" allowOverlap="1" wp14:anchorId="4D4DD8D8" wp14:editId="3E84AAFD">
                <wp:simplePos x="0" y="0"/>
                <wp:positionH relativeFrom="page">
                  <wp:posOffset>1005840</wp:posOffset>
                </wp:positionH>
                <wp:positionV relativeFrom="paragraph">
                  <wp:posOffset>2468880</wp:posOffset>
                </wp:positionV>
                <wp:extent cx="5911850" cy="4271010"/>
                <wp:effectExtent l="0" t="0" r="0" b="0"/>
                <wp:wrapNone/>
                <wp:docPr id="74" name="Freeform 64"/>
                <wp:cNvGraphicFramePr/>
                <a:graphic xmlns:a="http://schemas.openxmlformats.org/drawingml/2006/main">
                  <a:graphicData uri="http://schemas.microsoft.com/office/word/2010/wordprocessingShape">
                    <wps:wsp>
                      <wps:cNvSpPr/>
                      <wps:spPr bwMode="auto">
                        <a:xfrm>
                          <a:off x="0" y="0"/>
                          <a:ext cx="5911850" cy="4271010"/>
                        </a:xfrm>
                        <a:custGeom>
                          <a:avLst/>
                          <a:gdLst>
                            <a:gd name="T0" fmla="+- 0 10894 1584"/>
                            <a:gd name="T1" fmla="*/ T0 w 9310"/>
                            <a:gd name="T2" fmla="+- 0 3888 3888"/>
                            <a:gd name="T3" fmla="*/ 3888 h 6726"/>
                            <a:gd name="T4" fmla="+- 0 10884 1584"/>
                            <a:gd name="T5" fmla="*/ T4 w 9310"/>
                            <a:gd name="T6" fmla="+- 0 3888 3888"/>
                            <a:gd name="T7" fmla="*/ 3888 h 6726"/>
                            <a:gd name="T8" fmla="+- 0 1594 1584"/>
                            <a:gd name="T9" fmla="*/ T8 w 9310"/>
                            <a:gd name="T10" fmla="+- 0 3888 3888"/>
                            <a:gd name="T11" fmla="*/ 3888 h 6726"/>
                            <a:gd name="T12" fmla="+- 0 1584 1584"/>
                            <a:gd name="T13" fmla="*/ T12 w 9310"/>
                            <a:gd name="T14" fmla="+- 0 3888 3888"/>
                            <a:gd name="T15" fmla="*/ 3888 h 6726"/>
                            <a:gd name="T16" fmla="+- 0 1584 1584"/>
                            <a:gd name="T17" fmla="*/ T16 w 9310"/>
                            <a:gd name="T18" fmla="+- 0 10614 3888"/>
                            <a:gd name="T19" fmla="*/ 10614 h 6726"/>
                            <a:gd name="T20" fmla="+- 0 1594 1584"/>
                            <a:gd name="T21" fmla="*/ T20 w 9310"/>
                            <a:gd name="T22" fmla="+- 0 10614 3888"/>
                            <a:gd name="T23" fmla="*/ 10614 h 6726"/>
                            <a:gd name="T24" fmla="+- 0 1594 1584"/>
                            <a:gd name="T25" fmla="*/ T24 w 9310"/>
                            <a:gd name="T26" fmla="+- 0 3898 3888"/>
                            <a:gd name="T27" fmla="*/ 3898 h 6726"/>
                            <a:gd name="T28" fmla="+- 0 10884 1584"/>
                            <a:gd name="T29" fmla="*/ T28 w 9310"/>
                            <a:gd name="T30" fmla="+- 0 3898 3888"/>
                            <a:gd name="T31" fmla="*/ 3898 h 6726"/>
                            <a:gd name="T32" fmla="+- 0 10884 1584"/>
                            <a:gd name="T33" fmla="*/ T32 w 9310"/>
                            <a:gd name="T34" fmla="+- 0 10614 3888"/>
                            <a:gd name="T35" fmla="*/ 10614 h 6726"/>
                            <a:gd name="T36" fmla="+- 0 10894 1584"/>
                            <a:gd name="T37" fmla="*/ T36 w 9310"/>
                            <a:gd name="T38" fmla="+- 0 10614 3888"/>
                            <a:gd name="T39" fmla="*/ 10614 h 6726"/>
                            <a:gd name="T40" fmla="+- 0 10894 1584"/>
                            <a:gd name="T41" fmla="*/ T40 w 9310"/>
                            <a:gd name="T42" fmla="+- 0 3888 3888"/>
                            <a:gd name="T43" fmla="*/ 3888 h 6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10" h="6726">
                              <a:moveTo>
                                <a:pt x="9310" y="0"/>
                              </a:moveTo>
                              <a:lnTo>
                                <a:pt x="9300" y="0"/>
                              </a:lnTo>
                              <a:lnTo>
                                <a:pt x="10" y="0"/>
                              </a:lnTo>
                              <a:lnTo>
                                <a:pt x="0" y="0"/>
                              </a:lnTo>
                              <a:lnTo>
                                <a:pt x="0" y="6726"/>
                              </a:lnTo>
                              <a:lnTo>
                                <a:pt x="10" y="6726"/>
                              </a:lnTo>
                              <a:lnTo>
                                <a:pt x="10" y="10"/>
                              </a:lnTo>
                              <a:lnTo>
                                <a:pt x="9300" y="10"/>
                              </a:lnTo>
                              <a:lnTo>
                                <a:pt x="9300" y="6726"/>
                              </a:lnTo>
                              <a:lnTo>
                                <a:pt x="9310" y="6726"/>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64" o:spid="_x0000_s1026" o:spt="100" style="position:absolute;left:0pt;margin-left:79.2pt;margin-top:194.4pt;height:336.3pt;width:465.5pt;mso-position-horizontal-relative:page;z-index:-251632640;mso-width-relative:page;mso-height-relative:page;" fillcolor="#000000" filled="t" stroked="f" coordsize="9310,6726" o:gfxdata="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owsXtdkAAAANAQAADwAAAAAAAAABACAAAAAiAAAAZHJzL2Rvd25yZXYueG1s&#10;UEsBAhQAFAAAAAgAh07iQIG2sMoxBAAADw8AAA4AAAAAAAAAAQAgAAAAKAEAAGRycy9lMm9Eb2Mu&#10;eG1sUEsFBgAAAAAGAAYAWQEAAMsHAAAAAA==&#10;" path="m9310,0l9300,0,10,0,0,0,0,6726,10,6726,10,10,9300,10,9300,6726,9310,6726,9310,0xe">
                <v:path o:connectlocs="5911850,2468880;5905500,2468880;6350,2468880;0,2468880;0,6739890;6350,6739890;6350,2475230;5905500,2475230;5905500,6739890;5911850,6739890;5911850,2468880" o:connectangles="0,0,0,0,0,0,0,0,0,0,0"/>
                <v:fill on="t" focussize="0,0"/>
                <v:stroke on="f"/>
                <v:imagedata o:title=""/>
                <o:lock v:ext="edit" aspectratio="f"/>
              </v:shape>
            </w:pict>
          </mc:Fallback>
        </mc:AlternateContent>
      </w:r>
      <w:r>
        <w:t>Lớp học trực tuyến được triển khai trong bối cảnh dịch viêm đường hô hấp cấp do vi rút Corona (Covid-19) đang diễn biến phức tạp. Thực hiện chủ trương đào tạo trực tuyến của nhà trường, việc dạy - học trực tuyến là một giải pháp thay thế khi các lớp học truyền thống không thể triển khai và đây cũng là xu hướng trong thời đại công nghệ 4.0 được áp dụng trong thời gian tới cho các hệ đào tạo tập trung theo chứng chỉ. Tuy nhiên, khi giáo dạy các lớp học trực tuyến, giáo viên cần phải tuân thủ các nội quy để đảm bảo an toàn về hình ảnh cũng như để lớp học đạt hiệu quả cao nhất. Nhà trường xây dựng nội quy dạy học trực tuyến và đề nghị giáo viên cùng tất cả học sinh phối hợp thực hiện một số nội quy dưới đây khi tham gia lớp học trực</w:t>
      </w:r>
      <w:r>
        <w:rPr>
          <w:spacing w:val="-18"/>
        </w:rPr>
        <w:t xml:space="preserve"> </w:t>
      </w:r>
      <w:r>
        <w:t>tuyến:</w:t>
      </w:r>
    </w:p>
    <w:p w14:paraId="260F4D76" w14:textId="77777777" w:rsidR="002229A8" w:rsidRDefault="00000000">
      <w:pPr>
        <w:pStyle w:val="Heading1"/>
        <w:spacing w:before="37"/>
        <w:ind w:left="621"/>
      </w:pPr>
      <w:r>
        <w:t>ĐẢM BẢO AN NINH, AN TOÀN TRONG DẠY VÀ HỌC TRỰC TUYẾN</w:t>
      </w:r>
      <w:r>
        <w:rPr>
          <w:vertAlign w:val="superscript"/>
        </w:rPr>
        <w:t>30</w:t>
      </w:r>
    </w:p>
    <w:p w14:paraId="341B7BF0" w14:textId="77777777" w:rsidR="002229A8" w:rsidRDefault="00000000">
      <w:pPr>
        <w:pStyle w:val="ListParagraph"/>
        <w:numPr>
          <w:ilvl w:val="0"/>
          <w:numId w:val="60"/>
        </w:numPr>
        <w:tabs>
          <w:tab w:val="left" w:pos="1302"/>
        </w:tabs>
        <w:spacing w:before="119"/>
        <w:ind w:hanging="261"/>
        <w:jc w:val="both"/>
        <w:rPr>
          <w:b/>
          <w:sz w:val="26"/>
        </w:rPr>
      </w:pPr>
      <w:r>
        <w:rPr>
          <w:b/>
          <w:sz w:val="26"/>
        </w:rPr>
        <w:t>Đối với giáo</w:t>
      </w:r>
      <w:r>
        <w:rPr>
          <w:b/>
          <w:spacing w:val="-2"/>
          <w:sz w:val="26"/>
        </w:rPr>
        <w:t xml:space="preserve"> </w:t>
      </w:r>
      <w:r>
        <w:rPr>
          <w:b/>
          <w:sz w:val="26"/>
        </w:rPr>
        <w:t>viên</w:t>
      </w:r>
    </w:p>
    <w:p w14:paraId="1D6E7863" w14:textId="77777777" w:rsidR="002229A8" w:rsidRDefault="00000000">
      <w:pPr>
        <w:pStyle w:val="ListParagraph"/>
        <w:numPr>
          <w:ilvl w:val="0"/>
          <w:numId w:val="61"/>
        </w:numPr>
        <w:tabs>
          <w:tab w:val="left" w:pos="1318"/>
        </w:tabs>
        <w:spacing w:before="113" w:line="336" w:lineRule="auto"/>
        <w:ind w:right="416" w:firstLine="719"/>
        <w:jc w:val="both"/>
        <w:rPr>
          <w:sz w:val="26"/>
        </w:rPr>
      </w:pPr>
      <w:r>
        <w:rPr>
          <w:sz w:val="26"/>
        </w:rPr>
        <w:t>Sử dụng các phần mềm dạy học, kiểm tra, đánh giá học sinh theo hướng dẫn của cơ sở giáo dục. Quyết định lựa chọn phương pháp và học liệu phù hợp, đảm bảo yêu cầu chất lượng, an ninh, an toàn khi đưa vào các hoạt động dạy</w:t>
      </w:r>
      <w:r>
        <w:rPr>
          <w:spacing w:val="-13"/>
          <w:sz w:val="26"/>
        </w:rPr>
        <w:t xml:space="preserve"> </w:t>
      </w:r>
      <w:r>
        <w:rPr>
          <w:sz w:val="26"/>
        </w:rPr>
        <w:t>học.</w:t>
      </w:r>
    </w:p>
    <w:p w14:paraId="320D2B68" w14:textId="77777777" w:rsidR="002229A8" w:rsidRDefault="00000000">
      <w:pPr>
        <w:pStyle w:val="ListParagraph"/>
        <w:numPr>
          <w:ilvl w:val="0"/>
          <w:numId w:val="61"/>
        </w:numPr>
        <w:tabs>
          <w:tab w:val="left" w:pos="1330"/>
        </w:tabs>
        <w:spacing w:line="336" w:lineRule="auto"/>
        <w:ind w:right="418" w:firstLine="719"/>
        <w:jc w:val="both"/>
        <w:rPr>
          <w:sz w:val="26"/>
        </w:rPr>
      </w:pPr>
      <w:r>
        <w:rPr>
          <w:sz w:val="26"/>
        </w:rPr>
        <w:t xml:space="preserve">Thông tin </w:t>
      </w:r>
      <w:r>
        <w:rPr>
          <w:spacing w:val="2"/>
          <w:sz w:val="26"/>
        </w:rPr>
        <w:t xml:space="preserve">đầy </w:t>
      </w:r>
      <w:r>
        <w:rPr>
          <w:sz w:val="26"/>
        </w:rPr>
        <w:t>đủ, kịp thời đến học sinh và gia đình học sinh về lịch học trực tuyến, chuẩn bị các phương tiện, thiết bị để tham gia lớp học trực tuyến do nhà giáo phụ</w:t>
      </w:r>
      <w:r>
        <w:rPr>
          <w:spacing w:val="-2"/>
          <w:sz w:val="26"/>
        </w:rPr>
        <w:t xml:space="preserve"> </w:t>
      </w:r>
      <w:r>
        <w:rPr>
          <w:sz w:val="26"/>
        </w:rPr>
        <w:t>trách.</w:t>
      </w:r>
    </w:p>
    <w:p w14:paraId="3E470C86" w14:textId="77777777" w:rsidR="002229A8" w:rsidRDefault="00000000">
      <w:pPr>
        <w:pStyle w:val="ListParagraph"/>
        <w:numPr>
          <w:ilvl w:val="0"/>
          <w:numId w:val="61"/>
        </w:numPr>
        <w:tabs>
          <w:tab w:val="left" w:pos="1330"/>
        </w:tabs>
        <w:spacing w:line="336" w:lineRule="auto"/>
        <w:ind w:right="415" w:firstLine="719"/>
        <w:jc w:val="both"/>
        <w:rPr>
          <w:sz w:val="26"/>
        </w:rPr>
      </w:pPr>
      <w:r>
        <w:rPr>
          <w:sz w:val="26"/>
        </w:rPr>
        <w:t>Phối hợp với gia đình học sinh hướng dẫn học sinh cách tham gia học trực tuyến, cách sử dụng các tính năng sẵn có của phần mềm để học và tương tác trong lớp học; thông báo tài khoản, kiểm tra việc đăng ký và xác thực tài khoản của học sinh</w:t>
      </w:r>
      <w:r>
        <w:rPr>
          <w:spacing w:val="-22"/>
          <w:sz w:val="26"/>
        </w:rPr>
        <w:t xml:space="preserve"> </w:t>
      </w:r>
      <w:r>
        <w:rPr>
          <w:sz w:val="26"/>
        </w:rPr>
        <w:t>trên hệ thống phần mềm dạy học trực tuyến; kiểm soát sự tham gia và đánh giá chất lượng học tập của học sinh đúng quy định. Quy định cụ thể tên hiển thị trên lớp học trực tuyến đối với từng học sinh để đảm bảo việc quản lý học</w:t>
      </w:r>
      <w:r>
        <w:rPr>
          <w:spacing w:val="-11"/>
          <w:sz w:val="26"/>
        </w:rPr>
        <w:t xml:space="preserve"> </w:t>
      </w:r>
      <w:r>
        <w:rPr>
          <w:sz w:val="26"/>
        </w:rPr>
        <w:t>sinh.</w:t>
      </w:r>
    </w:p>
    <w:p w14:paraId="46B83F0E" w14:textId="77777777" w:rsidR="002229A8" w:rsidRDefault="00000000">
      <w:pPr>
        <w:pStyle w:val="ListParagraph"/>
        <w:numPr>
          <w:ilvl w:val="0"/>
          <w:numId w:val="61"/>
        </w:numPr>
        <w:tabs>
          <w:tab w:val="left" w:pos="1328"/>
        </w:tabs>
        <w:spacing w:before="2" w:line="336" w:lineRule="auto"/>
        <w:ind w:right="414" w:firstLine="719"/>
        <w:jc w:val="both"/>
        <w:rPr>
          <w:sz w:val="26"/>
        </w:rPr>
      </w:pPr>
      <w:r>
        <w:rPr>
          <w:sz w:val="26"/>
        </w:rPr>
        <w:t>Chịu trách nhiệm về nội dung bài giảng và các thông tin đưa lên lớp học trực tuyến;</w:t>
      </w:r>
      <w:r>
        <w:rPr>
          <w:spacing w:val="30"/>
          <w:sz w:val="26"/>
        </w:rPr>
        <w:t xml:space="preserve"> </w:t>
      </w:r>
      <w:r>
        <w:rPr>
          <w:sz w:val="26"/>
        </w:rPr>
        <w:t>quản</w:t>
      </w:r>
      <w:r>
        <w:rPr>
          <w:spacing w:val="32"/>
          <w:sz w:val="26"/>
        </w:rPr>
        <w:t xml:space="preserve"> </w:t>
      </w:r>
      <w:r>
        <w:rPr>
          <w:sz w:val="26"/>
        </w:rPr>
        <w:t>lý</w:t>
      </w:r>
      <w:r>
        <w:rPr>
          <w:spacing w:val="34"/>
          <w:sz w:val="26"/>
        </w:rPr>
        <w:t xml:space="preserve"> </w:t>
      </w:r>
      <w:r>
        <w:rPr>
          <w:sz w:val="26"/>
        </w:rPr>
        <w:t>các</w:t>
      </w:r>
      <w:r>
        <w:rPr>
          <w:spacing w:val="33"/>
          <w:sz w:val="26"/>
        </w:rPr>
        <w:t xml:space="preserve"> </w:t>
      </w:r>
      <w:r>
        <w:rPr>
          <w:sz w:val="26"/>
        </w:rPr>
        <w:t>tài</w:t>
      </w:r>
      <w:r>
        <w:rPr>
          <w:spacing w:val="34"/>
          <w:sz w:val="26"/>
        </w:rPr>
        <w:t xml:space="preserve"> </w:t>
      </w:r>
      <w:r>
        <w:rPr>
          <w:sz w:val="26"/>
        </w:rPr>
        <w:t>khoản</w:t>
      </w:r>
      <w:r>
        <w:rPr>
          <w:spacing w:val="34"/>
          <w:sz w:val="26"/>
        </w:rPr>
        <w:t xml:space="preserve"> </w:t>
      </w:r>
      <w:r>
        <w:rPr>
          <w:sz w:val="26"/>
        </w:rPr>
        <w:t>sử</w:t>
      </w:r>
      <w:r>
        <w:rPr>
          <w:spacing w:val="31"/>
          <w:sz w:val="26"/>
        </w:rPr>
        <w:t xml:space="preserve"> </w:t>
      </w:r>
      <w:r>
        <w:rPr>
          <w:sz w:val="26"/>
        </w:rPr>
        <w:t>dụng</w:t>
      </w:r>
      <w:r>
        <w:rPr>
          <w:spacing w:val="32"/>
          <w:sz w:val="26"/>
        </w:rPr>
        <w:t xml:space="preserve"> </w:t>
      </w:r>
      <w:r>
        <w:rPr>
          <w:sz w:val="26"/>
        </w:rPr>
        <w:t>của</w:t>
      </w:r>
      <w:r>
        <w:rPr>
          <w:spacing w:val="34"/>
          <w:sz w:val="26"/>
        </w:rPr>
        <w:t xml:space="preserve"> </w:t>
      </w:r>
      <w:r>
        <w:rPr>
          <w:sz w:val="26"/>
        </w:rPr>
        <w:t>học</w:t>
      </w:r>
      <w:r>
        <w:rPr>
          <w:spacing w:val="31"/>
          <w:sz w:val="26"/>
        </w:rPr>
        <w:t xml:space="preserve"> </w:t>
      </w:r>
      <w:r>
        <w:rPr>
          <w:sz w:val="26"/>
        </w:rPr>
        <w:t>sinh</w:t>
      </w:r>
      <w:r>
        <w:rPr>
          <w:spacing w:val="34"/>
          <w:sz w:val="26"/>
        </w:rPr>
        <w:t xml:space="preserve"> </w:t>
      </w:r>
      <w:r>
        <w:rPr>
          <w:sz w:val="26"/>
        </w:rPr>
        <w:t>và</w:t>
      </w:r>
      <w:r>
        <w:rPr>
          <w:spacing w:val="41"/>
          <w:sz w:val="26"/>
        </w:rPr>
        <w:t xml:space="preserve"> </w:t>
      </w:r>
      <w:r>
        <w:rPr>
          <w:sz w:val="26"/>
        </w:rPr>
        <w:t>kiểm</w:t>
      </w:r>
      <w:r>
        <w:rPr>
          <w:spacing w:val="28"/>
          <w:sz w:val="26"/>
        </w:rPr>
        <w:t xml:space="preserve"> </w:t>
      </w:r>
      <w:r>
        <w:rPr>
          <w:sz w:val="26"/>
        </w:rPr>
        <w:t>tra,</w:t>
      </w:r>
      <w:r>
        <w:rPr>
          <w:spacing w:val="32"/>
          <w:sz w:val="26"/>
        </w:rPr>
        <w:t xml:space="preserve"> </w:t>
      </w:r>
      <w:r>
        <w:rPr>
          <w:sz w:val="26"/>
        </w:rPr>
        <w:t>kiểm</w:t>
      </w:r>
      <w:r>
        <w:rPr>
          <w:spacing w:val="32"/>
          <w:sz w:val="26"/>
        </w:rPr>
        <w:t xml:space="preserve"> </w:t>
      </w:r>
      <w:r>
        <w:rPr>
          <w:sz w:val="26"/>
        </w:rPr>
        <w:t>soát</w:t>
      </w:r>
      <w:r>
        <w:rPr>
          <w:spacing w:val="33"/>
          <w:sz w:val="26"/>
        </w:rPr>
        <w:t xml:space="preserve"> </w:t>
      </w:r>
      <w:r>
        <w:rPr>
          <w:sz w:val="26"/>
        </w:rPr>
        <w:t>học</w:t>
      </w:r>
      <w:r>
        <w:rPr>
          <w:spacing w:val="34"/>
          <w:sz w:val="26"/>
        </w:rPr>
        <w:t xml:space="preserve"> </w:t>
      </w:r>
      <w:r>
        <w:rPr>
          <w:sz w:val="26"/>
        </w:rPr>
        <w:t>sinh</w:t>
      </w:r>
    </w:p>
    <w:p w14:paraId="2557D5C7" w14:textId="77777777" w:rsidR="002229A8" w:rsidRDefault="002229A8">
      <w:pPr>
        <w:pStyle w:val="BodyText"/>
        <w:ind w:left="0"/>
        <w:jc w:val="left"/>
        <w:rPr>
          <w:sz w:val="20"/>
        </w:rPr>
      </w:pPr>
    </w:p>
    <w:p w14:paraId="35B0F707" w14:textId="77777777" w:rsidR="002229A8" w:rsidRDefault="00000000">
      <w:pPr>
        <w:pStyle w:val="BodyText"/>
        <w:spacing w:before="9"/>
        <w:ind w:left="0"/>
        <w:jc w:val="left"/>
        <w:rPr>
          <w:sz w:val="22"/>
        </w:rPr>
      </w:pPr>
      <w:r>
        <w:rPr>
          <w:noProof/>
        </w:rPr>
        <mc:AlternateContent>
          <mc:Choice Requires="wps">
            <w:drawing>
              <wp:anchor distT="0" distB="0" distL="0" distR="0" simplePos="0" relativeHeight="251675648" behindDoc="1" locked="0" layoutInCell="1" allowOverlap="1" wp14:anchorId="02A0818F" wp14:editId="6296EFAA">
                <wp:simplePos x="0" y="0"/>
                <wp:positionH relativeFrom="page">
                  <wp:posOffset>1080770</wp:posOffset>
                </wp:positionH>
                <wp:positionV relativeFrom="paragraph">
                  <wp:posOffset>191135</wp:posOffset>
                </wp:positionV>
                <wp:extent cx="1828800" cy="7620"/>
                <wp:effectExtent l="0" t="0" r="0" b="0"/>
                <wp:wrapTopAndBottom/>
                <wp:docPr id="7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63" o:spid="_x0000_s1026" o:spt="1" style="position:absolute;left:0pt;margin-left:85.1pt;margin-top:15.05pt;height:0.6pt;width:144pt;mso-position-horizontal-relative:page;mso-wrap-distance-bottom:0pt;mso-wrap-distance-top:0pt;z-index:-251612160;mso-width-relative:page;mso-height-relative:page;" fillcolor="#000000" filled="t" stroked="f" coordsize="21600,21600" o:gfxdata="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wurezXAAAACQEAAA8AAAAAAAAA&#10;AQAgAAAAIgAAAGRycy9kb3ducmV2LnhtbFBLAQIUABQAAAAIAIdO4kAAVnZ2EgIAACkEAAAOAAAA&#10;AAAAAAEAIAAAACYBAABkcnMvZTJvRG9jLnhtbFBLBQYAAAAABgAGAFkBAACqBQAAAAA=&#10;">
                <v:fill on="t" focussize="0,0"/>
                <v:stroke on="f"/>
                <v:imagedata o:title=""/>
                <o:lock v:ext="edit" aspectratio="f"/>
                <w10:wrap type="topAndBottom"/>
              </v:rect>
            </w:pict>
          </mc:Fallback>
        </mc:AlternateContent>
      </w:r>
    </w:p>
    <w:p w14:paraId="6101A92C" w14:textId="77777777" w:rsidR="002229A8" w:rsidRDefault="00000000">
      <w:pPr>
        <w:spacing w:before="62" w:line="336" w:lineRule="auto"/>
        <w:ind w:left="322" w:right="380" w:firstLine="359"/>
        <w:rPr>
          <w:i/>
          <w:sz w:val="20"/>
        </w:rPr>
      </w:pPr>
      <w:r>
        <w:rPr>
          <w:rFonts w:ascii="Arial" w:hAnsi="Arial"/>
          <w:position w:val="6"/>
          <w:sz w:val="13"/>
        </w:rPr>
        <w:t xml:space="preserve">30 </w:t>
      </w:r>
      <w:r>
        <w:rPr>
          <w:sz w:val="20"/>
        </w:rPr>
        <w:t xml:space="preserve">Quyết định 1488/BGDĐT-GDCTHSSV, đảm bảo an ninh, an toàn trong dạy và học trực tuyến, </w:t>
      </w:r>
      <w:r>
        <w:rPr>
          <w:i/>
          <w:sz w:val="20"/>
        </w:rPr>
        <w:t>ngày 29 tháng 4 năm 2020</w:t>
      </w:r>
    </w:p>
    <w:p w14:paraId="17C3F0D4" w14:textId="77777777" w:rsidR="002229A8" w:rsidRDefault="002229A8">
      <w:pPr>
        <w:spacing w:line="336" w:lineRule="auto"/>
        <w:rPr>
          <w:sz w:val="20"/>
        </w:rPr>
        <w:sectPr w:rsidR="002229A8">
          <w:pgSz w:w="11910" w:h="16850"/>
          <w:pgMar w:top="1140" w:right="720" w:bottom="980" w:left="1380" w:header="0" w:footer="712" w:gutter="0"/>
          <w:cols w:space="720"/>
        </w:sectPr>
      </w:pPr>
    </w:p>
    <w:p w14:paraId="52FAA173" w14:textId="77777777" w:rsidR="002229A8" w:rsidRDefault="00000000">
      <w:pPr>
        <w:pStyle w:val="BodyText"/>
        <w:spacing w:before="64" w:line="338" w:lineRule="auto"/>
        <w:ind w:right="417"/>
      </w:pPr>
      <w:r>
        <w:rPr>
          <w:noProof/>
        </w:rPr>
        <w:lastRenderedPageBreak/>
        <mc:AlternateContent>
          <mc:Choice Requires="wps">
            <w:drawing>
              <wp:anchor distT="0" distB="0" distL="114300" distR="114300" simplePos="0" relativeHeight="251654144" behindDoc="1" locked="0" layoutInCell="1" allowOverlap="1" wp14:anchorId="537526C0" wp14:editId="505C63FF">
                <wp:simplePos x="0" y="0"/>
                <wp:positionH relativeFrom="page">
                  <wp:posOffset>1005840</wp:posOffset>
                </wp:positionH>
                <wp:positionV relativeFrom="paragraph">
                  <wp:posOffset>45720</wp:posOffset>
                </wp:positionV>
                <wp:extent cx="5911850" cy="7462520"/>
                <wp:effectExtent l="0" t="0" r="0" b="0"/>
                <wp:wrapNone/>
                <wp:docPr id="72" name="AutoShape 62"/>
                <wp:cNvGraphicFramePr/>
                <a:graphic xmlns:a="http://schemas.openxmlformats.org/drawingml/2006/main">
                  <a:graphicData uri="http://schemas.microsoft.com/office/word/2010/wordprocessingShape">
                    <wps:wsp>
                      <wps:cNvSpPr/>
                      <wps:spPr bwMode="auto">
                        <a:xfrm>
                          <a:off x="0" y="0"/>
                          <a:ext cx="5911850" cy="7462520"/>
                        </a:xfrm>
                        <a:custGeom>
                          <a:avLst/>
                          <a:gdLst>
                            <a:gd name="T0" fmla="+- 0 1584 1584"/>
                            <a:gd name="T1" fmla="*/ T0 w 9310"/>
                            <a:gd name="T2" fmla="+- 0 4678 72"/>
                            <a:gd name="T3" fmla="*/ 4678 h 11752"/>
                            <a:gd name="T4" fmla="+- 0 1584 1584"/>
                            <a:gd name="T5" fmla="*/ T4 w 9310"/>
                            <a:gd name="T6" fmla="+- 0 5933 72"/>
                            <a:gd name="T7" fmla="*/ 5933 h 11752"/>
                            <a:gd name="T8" fmla="+- 0 1584 1584"/>
                            <a:gd name="T9" fmla="*/ T8 w 9310"/>
                            <a:gd name="T10" fmla="+- 0 7189 72"/>
                            <a:gd name="T11" fmla="*/ 7189 h 11752"/>
                            <a:gd name="T12" fmla="+- 0 1584 1584"/>
                            <a:gd name="T13" fmla="*/ T12 w 9310"/>
                            <a:gd name="T14" fmla="+- 0 8026 72"/>
                            <a:gd name="T15" fmla="*/ 8026 h 11752"/>
                            <a:gd name="T16" fmla="+- 0 1584 1584"/>
                            <a:gd name="T17" fmla="*/ T16 w 9310"/>
                            <a:gd name="T18" fmla="+- 0 9282 72"/>
                            <a:gd name="T19" fmla="*/ 9282 h 11752"/>
                            <a:gd name="T20" fmla="+- 0 1584 1584"/>
                            <a:gd name="T21" fmla="*/ T20 w 9310"/>
                            <a:gd name="T22" fmla="+- 0 10539 72"/>
                            <a:gd name="T23" fmla="*/ 10539 h 11752"/>
                            <a:gd name="T24" fmla="+- 0 1584 1584"/>
                            <a:gd name="T25" fmla="*/ T24 w 9310"/>
                            <a:gd name="T26" fmla="+- 0 11814 72"/>
                            <a:gd name="T27" fmla="*/ 11814 h 11752"/>
                            <a:gd name="T28" fmla="+- 0 1594 1584"/>
                            <a:gd name="T29" fmla="*/ T28 w 9310"/>
                            <a:gd name="T30" fmla="+- 0 10957 72"/>
                            <a:gd name="T31" fmla="*/ 10957 h 11752"/>
                            <a:gd name="T32" fmla="+- 0 1594 1584"/>
                            <a:gd name="T33" fmla="*/ T32 w 9310"/>
                            <a:gd name="T34" fmla="+- 0 9702 72"/>
                            <a:gd name="T35" fmla="*/ 9702 h 11752"/>
                            <a:gd name="T36" fmla="+- 0 1594 1584"/>
                            <a:gd name="T37" fmla="*/ T36 w 9310"/>
                            <a:gd name="T38" fmla="+- 0 8447 72"/>
                            <a:gd name="T39" fmla="*/ 8447 h 11752"/>
                            <a:gd name="T40" fmla="+- 0 1594 1584"/>
                            <a:gd name="T41" fmla="*/ T40 w 9310"/>
                            <a:gd name="T42" fmla="+- 0 7609 72"/>
                            <a:gd name="T43" fmla="*/ 7609 h 11752"/>
                            <a:gd name="T44" fmla="+- 0 1594 1584"/>
                            <a:gd name="T45" fmla="*/ T44 w 9310"/>
                            <a:gd name="T46" fmla="+- 0 6353 72"/>
                            <a:gd name="T47" fmla="*/ 6353 h 11752"/>
                            <a:gd name="T48" fmla="+- 0 1594 1584"/>
                            <a:gd name="T49" fmla="*/ T48 w 9310"/>
                            <a:gd name="T50" fmla="+- 0 5096 72"/>
                            <a:gd name="T51" fmla="*/ 5096 h 11752"/>
                            <a:gd name="T52" fmla="+- 0 1594 1584"/>
                            <a:gd name="T53" fmla="*/ T52 w 9310"/>
                            <a:gd name="T54" fmla="+- 0 72 72"/>
                            <a:gd name="T55" fmla="*/ 72 h 11752"/>
                            <a:gd name="T56" fmla="+- 0 1584 1584"/>
                            <a:gd name="T57" fmla="*/ T56 w 9310"/>
                            <a:gd name="T58" fmla="+- 0 492 72"/>
                            <a:gd name="T59" fmla="*/ 492 h 11752"/>
                            <a:gd name="T60" fmla="+- 0 1584 1584"/>
                            <a:gd name="T61" fmla="*/ T60 w 9310"/>
                            <a:gd name="T62" fmla="+- 0 1747 72"/>
                            <a:gd name="T63" fmla="*/ 1747 h 11752"/>
                            <a:gd name="T64" fmla="+- 0 1584 1584"/>
                            <a:gd name="T65" fmla="*/ T64 w 9310"/>
                            <a:gd name="T66" fmla="+- 0 3002 72"/>
                            <a:gd name="T67" fmla="*/ 3002 h 11752"/>
                            <a:gd name="T68" fmla="+- 0 1584 1584"/>
                            <a:gd name="T69" fmla="*/ T68 w 9310"/>
                            <a:gd name="T70" fmla="+- 0 4260 72"/>
                            <a:gd name="T71" fmla="*/ 4260 h 11752"/>
                            <a:gd name="T72" fmla="+- 0 1594 1584"/>
                            <a:gd name="T73" fmla="*/ T72 w 9310"/>
                            <a:gd name="T74" fmla="+- 0 3422 72"/>
                            <a:gd name="T75" fmla="*/ 3422 h 11752"/>
                            <a:gd name="T76" fmla="+- 0 1594 1584"/>
                            <a:gd name="T77" fmla="*/ T76 w 9310"/>
                            <a:gd name="T78" fmla="+- 0 2167 72"/>
                            <a:gd name="T79" fmla="*/ 2167 h 11752"/>
                            <a:gd name="T80" fmla="+- 0 1594 1584"/>
                            <a:gd name="T81" fmla="*/ T80 w 9310"/>
                            <a:gd name="T82" fmla="+- 0 910 72"/>
                            <a:gd name="T83" fmla="*/ 910 h 11752"/>
                            <a:gd name="T84" fmla="+- 0 1594 1584"/>
                            <a:gd name="T85" fmla="*/ T84 w 9310"/>
                            <a:gd name="T86" fmla="+- 0 72 72"/>
                            <a:gd name="T87" fmla="*/ 72 h 11752"/>
                            <a:gd name="T88" fmla="+- 0 10884 1584"/>
                            <a:gd name="T89" fmla="*/ T88 w 9310"/>
                            <a:gd name="T90" fmla="+- 0 11814 72"/>
                            <a:gd name="T91" fmla="*/ 11814 h 11752"/>
                            <a:gd name="T92" fmla="+- 0 1584 1584"/>
                            <a:gd name="T93" fmla="*/ T92 w 9310"/>
                            <a:gd name="T94" fmla="+- 0 11823 72"/>
                            <a:gd name="T95" fmla="*/ 11823 h 11752"/>
                            <a:gd name="T96" fmla="+- 0 10884 1584"/>
                            <a:gd name="T97" fmla="*/ T96 w 9310"/>
                            <a:gd name="T98" fmla="+- 0 11823 72"/>
                            <a:gd name="T99" fmla="*/ 11823 h 11752"/>
                            <a:gd name="T100" fmla="+- 0 10894 1584"/>
                            <a:gd name="T101" fmla="*/ T100 w 9310"/>
                            <a:gd name="T102" fmla="+- 0 4260 72"/>
                            <a:gd name="T103" fmla="*/ 4260 h 11752"/>
                            <a:gd name="T104" fmla="+- 0 10884 1584"/>
                            <a:gd name="T105" fmla="*/ T104 w 9310"/>
                            <a:gd name="T106" fmla="+- 0 5096 72"/>
                            <a:gd name="T107" fmla="*/ 5096 h 11752"/>
                            <a:gd name="T108" fmla="+- 0 10884 1584"/>
                            <a:gd name="T109" fmla="*/ T108 w 9310"/>
                            <a:gd name="T110" fmla="+- 0 6353 72"/>
                            <a:gd name="T111" fmla="*/ 6353 h 11752"/>
                            <a:gd name="T112" fmla="+- 0 10884 1584"/>
                            <a:gd name="T113" fmla="*/ T112 w 9310"/>
                            <a:gd name="T114" fmla="+- 0 7609 72"/>
                            <a:gd name="T115" fmla="*/ 7609 h 11752"/>
                            <a:gd name="T116" fmla="+- 0 10884 1584"/>
                            <a:gd name="T117" fmla="*/ T116 w 9310"/>
                            <a:gd name="T118" fmla="+- 0 8447 72"/>
                            <a:gd name="T119" fmla="*/ 8447 h 11752"/>
                            <a:gd name="T120" fmla="+- 0 10884 1584"/>
                            <a:gd name="T121" fmla="*/ T120 w 9310"/>
                            <a:gd name="T122" fmla="+- 0 9702 72"/>
                            <a:gd name="T123" fmla="*/ 9702 h 11752"/>
                            <a:gd name="T124" fmla="+- 0 10884 1584"/>
                            <a:gd name="T125" fmla="*/ T124 w 9310"/>
                            <a:gd name="T126" fmla="+- 0 10957 72"/>
                            <a:gd name="T127" fmla="*/ 10957 h 11752"/>
                            <a:gd name="T128" fmla="+- 0 10894 1584"/>
                            <a:gd name="T129" fmla="*/ T128 w 9310"/>
                            <a:gd name="T130" fmla="+- 0 11814 72"/>
                            <a:gd name="T131" fmla="*/ 11814 h 11752"/>
                            <a:gd name="T132" fmla="+- 0 10894 1584"/>
                            <a:gd name="T133" fmla="*/ T132 w 9310"/>
                            <a:gd name="T134" fmla="+- 0 10539 72"/>
                            <a:gd name="T135" fmla="*/ 10539 h 11752"/>
                            <a:gd name="T136" fmla="+- 0 10894 1584"/>
                            <a:gd name="T137" fmla="*/ T136 w 9310"/>
                            <a:gd name="T138" fmla="+- 0 9282 72"/>
                            <a:gd name="T139" fmla="*/ 9282 h 11752"/>
                            <a:gd name="T140" fmla="+- 0 10894 1584"/>
                            <a:gd name="T141" fmla="*/ T140 w 9310"/>
                            <a:gd name="T142" fmla="+- 0 8026 72"/>
                            <a:gd name="T143" fmla="*/ 8026 h 11752"/>
                            <a:gd name="T144" fmla="+- 0 10894 1584"/>
                            <a:gd name="T145" fmla="*/ T144 w 9310"/>
                            <a:gd name="T146" fmla="+- 0 7189 72"/>
                            <a:gd name="T147" fmla="*/ 7189 h 11752"/>
                            <a:gd name="T148" fmla="+- 0 10894 1584"/>
                            <a:gd name="T149" fmla="*/ T148 w 9310"/>
                            <a:gd name="T150" fmla="+- 0 5933 72"/>
                            <a:gd name="T151" fmla="*/ 5933 h 11752"/>
                            <a:gd name="T152" fmla="+- 0 10894 1584"/>
                            <a:gd name="T153" fmla="*/ T152 w 9310"/>
                            <a:gd name="T154" fmla="+- 0 4678 72"/>
                            <a:gd name="T155" fmla="*/ 4678 h 11752"/>
                            <a:gd name="T156" fmla="+- 0 10884 1584"/>
                            <a:gd name="T157" fmla="*/ T156 w 9310"/>
                            <a:gd name="T158" fmla="+- 0 72 72"/>
                            <a:gd name="T159" fmla="*/ 72 h 11752"/>
                            <a:gd name="T160" fmla="+- 0 10884 1584"/>
                            <a:gd name="T161" fmla="*/ T160 w 9310"/>
                            <a:gd name="T162" fmla="+- 0 910 72"/>
                            <a:gd name="T163" fmla="*/ 910 h 11752"/>
                            <a:gd name="T164" fmla="+- 0 10884 1584"/>
                            <a:gd name="T165" fmla="*/ T164 w 9310"/>
                            <a:gd name="T166" fmla="+- 0 2167 72"/>
                            <a:gd name="T167" fmla="*/ 2167 h 11752"/>
                            <a:gd name="T168" fmla="+- 0 10884 1584"/>
                            <a:gd name="T169" fmla="*/ T168 w 9310"/>
                            <a:gd name="T170" fmla="+- 0 3422 72"/>
                            <a:gd name="T171" fmla="*/ 3422 h 11752"/>
                            <a:gd name="T172" fmla="+- 0 10894 1584"/>
                            <a:gd name="T173" fmla="*/ T172 w 9310"/>
                            <a:gd name="T174" fmla="+- 0 4260 72"/>
                            <a:gd name="T175" fmla="*/ 4260 h 11752"/>
                            <a:gd name="T176" fmla="+- 0 10894 1584"/>
                            <a:gd name="T177" fmla="*/ T176 w 9310"/>
                            <a:gd name="T178" fmla="+- 0 3002 72"/>
                            <a:gd name="T179" fmla="*/ 3002 h 11752"/>
                            <a:gd name="T180" fmla="+- 0 10894 1584"/>
                            <a:gd name="T181" fmla="*/ T180 w 9310"/>
                            <a:gd name="T182" fmla="+- 0 1747 72"/>
                            <a:gd name="T183" fmla="*/ 1747 h 11752"/>
                            <a:gd name="T184" fmla="+- 0 10894 1584"/>
                            <a:gd name="T185" fmla="*/ T184 w 9310"/>
                            <a:gd name="T186" fmla="+- 0 492 72"/>
                            <a:gd name="T187" fmla="*/ 492 h 1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10" h="11752">
                              <a:moveTo>
                                <a:pt x="10" y="4188"/>
                              </a:moveTo>
                              <a:lnTo>
                                <a:pt x="0" y="4188"/>
                              </a:lnTo>
                              <a:lnTo>
                                <a:pt x="0" y="4606"/>
                              </a:lnTo>
                              <a:lnTo>
                                <a:pt x="0" y="5024"/>
                              </a:lnTo>
                              <a:lnTo>
                                <a:pt x="0" y="5444"/>
                              </a:lnTo>
                              <a:lnTo>
                                <a:pt x="0" y="5861"/>
                              </a:lnTo>
                              <a:lnTo>
                                <a:pt x="0" y="6281"/>
                              </a:lnTo>
                              <a:lnTo>
                                <a:pt x="0" y="6699"/>
                              </a:lnTo>
                              <a:lnTo>
                                <a:pt x="0" y="7117"/>
                              </a:lnTo>
                              <a:lnTo>
                                <a:pt x="0" y="7537"/>
                              </a:lnTo>
                              <a:lnTo>
                                <a:pt x="0" y="7954"/>
                              </a:lnTo>
                              <a:lnTo>
                                <a:pt x="0" y="8375"/>
                              </a:lnTo>
                              <a:lnTo>
                                <a:pt x="0" y="8792"/>
                              </a:lnTo>
                              <a:lnTo>
                                <a:pt x="0" y="9210"/>
                              </a:lnTo>
                              <a:lnTo>
                                <a:pt x="0" y="9630"/>
                              </a:lnTo>
                              <a:lnTo>
                                <a:pt x="0" y="10047"/>
                              </a:lnTo>
                              <a:lnTo>
                                <a:pt x="0" y="10467"/>
                              </a:lnTo>
                              <a:lnTo>
                                <a:pt x="0" y="10885"/>
                              </a:lnTo>
                              <a:lnTo>
                                <a:pt x="0" y="11303"/>
                              </a:lnTo>
                              <a:lnTo>
                                <a:pt x="0" y="11742"/>
                              </a:lnTo>
                              <a:lnTo>
                                <a:pt x="10" y="11742"/>
                              </a:lnTo>
                              <a:lnTo>
                                <a:pt x="10" y="11303"/>
                              </a:lnTo>
                              <a:lnTo>
                                <a:pt x="10" y="10885"/>
                              </a:lnTo>
                              <a:lnTo>
                                <a:pt x="10" y="10467"/>
                              </a:lnTo>
                              <a:lnTo>
                                <a:pt x="10" y="10047"/>
                              </a:lnTo>
                              <a:lnTo>
                                <a:pt x="10" y="9630"/>
                              </a:lnTo>
                              <a:lnTo>
                                <a:pt x="10" y="9210"/>
                              </a:lnTo>
                              <a:lnTo>
                                <a:pt x="10" y="8792"/>
                              </a:lnTo>
                              <a:lnTo>
                                <a:pt x="10" y="8375"/>
                              </a:lnTo>
                              <a:lnTo>
                                <a:pt x="10" y="7954"/>
                              </a:lnTo>
                              <a:lnTo>
                                <a:pt x="10" y="7537"/>
                              </a:lnTo>
                              <a:lnTo>
                                <a:pt x="10" y="7117"/>
                              </a:lnTo>
                              <a:lnTo>
                                <a:pt x="10" y="6699"/>
                              </a:lnTo>
                              <a:lnTo>
                                <a:pt x="10" y="6281"/>
                              </a:lnTo>
                              <a:lnTo>
                                <a:pt x="10" y="5861"/>
                              </a:lnTo>
                              <a:lnTo>
                                <a:pt x="10" y="5444"/>
                              </a:lnTo>
                              <a:lnTo>
                                <a:pt x="10" y="5024"/>
                              </a:lnTo>
                              <a:lnTo>
                                <a:pt x="10" y="4606"/>
                              </a:lnTo>
                              <a:lnTo>
                                <a:pt x="10" y="4188"/>
                              </a:lnTo>
                              <a:close/>
                              <a:moveTo>
                                <a:pt x="10" y="0"/>
                              </a:moveTo>
                              <a:lnTo>
                                <a:pt x="0" y="0"/>
                              </a:lnTo>
                              <a:lnTo>
                                <a:pt x="0" y="419"/>
                              </a:lnTo>
                              <a:lnTo>
                                <a:pt x="0" y="420"/>
                              </a:lnTo>
                              <a:lnTo>
                                <a:pt x="0" y="838"/>
                              </a:lnTo>
                              <a:lnTo>
                                <a:pt x="0" y="1258"/>
                              </a:lnTo>
                              <a:lnTo>
                                <a:pt x="0" y="1675"/>
                              </a:lnTo>
                              <a:lnTo>
                                <a:pt x="0" y="2095"/>
                              </a:lnTo>
                              <a:lnTo>
                                <a:pt x="0" y="2513"/>
                              </a:lnTo>
                              <a:lnTo>
                                <a:pt x="0" y="2930"/>
                              </a:lnTo>
                              <a:lnTo>
                                <a:pt x="0" y="3350"/>
                              </a:lnTo>
                              <a:lnTo>
                                <a:pt x="0" y="3768"/>
                              </a:lnTo>
                              <a:lnTo>
                                <a:pt x="0" y="4188"/>
                              </a:lnTo>
                              <a:lnTo>
                                <a:pt x="10" y="4188"/>
                              </a:lnTo>
                              <a:lnTo>
                                <a:pt x="10" y="3768"/>
                              </a:lnTo>
                              <a:lnTo>
                                <a:pt x="10" y="3350"/>
                              </a:lnTo>
                              <a:lnTo>
                                <a:pt x="10" y="2930"/>
                              </a:lnTo>
                              <a:lnTo>
                                <a:pt x="10" y="2513"/>
                              </a:lnTo>
                              <a:lnTo>
                                <a:pt x="10" y="2095"/>
                              </a:lnTo>
                              <a:lnTo>
                                <a:pt x="10" y="1675"/>
                              </a:lnTo>
                              <a:lnTo>
                                <a:pt x="10" y="1258"/>
                              </a:lnTo>
                              <a:lnTo>
                                <a:pt x="10" y="838"/>
                              </a:lnTo>
                              <a:lnTo>
                                <a:pt x="10" y="420"/>
                              </a:lnTo>
                              <a:lnTo>
                                <a:pt x="10" y="419"/>
                              </a:lnTo>
                              <a:lnTo>
                                <a:pt x="10" y="0"/>
                              </a:lnTo>
                              <a:close/>
                              <a:moveTo>
                                <a:pt x="9310" y="11742"/>
                              </a:moveTo>
                              <a:lnTo>
                                <a:pt x="9300" y="11742"/>
                              </a:lnTo>
                              <a:lnTo>
                                <a:pt x="10" y="11742"/>
                              </a:lnTo>
                              <a:lnTo>
                                <a:pt x="0" y="11742"/>
                              </a:lnTo>
                              <a:lnTo>
                                <a:pt x="0" y="11751"/>
                              </a:lnTo>
                              <a:lnTo>
                                <a:pt x="10" y="11751"/>
                              </a:lnTo>
                              <a:lnTo>
                                <a:pt x="9300" y="11751"/>
                              </a:lnTo>
                              <a:lnTo>
                                <a:pt x="9310" y="11751"/>
                              </a:lnTo>
                              <a:lnTo>
                                <a:pt x="9310" y="11742"/>
                              </a:lnTo>
                              <a:close/>
                              <a:moveTo>
                                <a:pt x="9310" y="4188"/>
                              </a:moveTo>
                              <a:lnTo>
                                <a:pt x="9300" y="4188"/>
                              </a:lnTo>
                              <a:lnTo>
                                <a:pt x="9300" y="4606"/>
                              </a:lnTo>
                              <a:lnTo>
                                <a:pt x="9300" y="5024"/>
                              </a:lnTo>
                              <a:lnTo>
                                <a:pt x="9300" y="5444"/>
                              </a:lnTo>
                              <a:lnTo>
                                <a:pt x="9300" y="5861"/>
                              </a:lnTo>
                              <a:lnTo>
                                <a:pt x="9300" y="6281"/>
                              </a:lnTo>
                              <a:lnTo>
                                <a:pt x="9300" y="6699"/>
                              </a:lnTo>
                              <a:lnTo>
                                <a:pt x="9300" y="7117"/>
                              </a:lnTo>
                              <a:lnTo>
                                <a:pt x="9300" y="7537"/>
                              </a:lnTo>
                              <a:lnTo>
                                <a:pt x="9300" y="7954"/>
                              </a:lnTo>
                              <a:lnTo>
                                <a:pt x="9300" y="8375"/>
                              </a:lnTo>
                              <a:lnTo>
                                <a:pt x="9300" y="8792"/>
                              </a:lnTo>
                              <a:lnTo>
                                <a:pt x="9300" y="9210"/>
                              </a:lnTo>
                              <a:lnTo>
                                <a:pt x="9300" y="9630"/>
                              </a:lnTo>
                              <a:lnTo>
                                <a:pt x="9300" y="10047"/>
                              </a:lnTo>
                              <a:lnTo>
                                <a:pt x="9300" y="10467"/>
                              </a:lnTo>
                              <a:lnTo>
                                <a:pt x="9300" y="10885"/>
                              </a:lnTo>
                              <a:lnTo>
                                <a:pt x="9300" y="11303"/>
                              </a:lnTo>
                              <a:lnTo>
                                <a:pt x="9300" y="11742"/>
                              </a:lnTo>
                              <a:lnTo>
                                <a:pt x="9310" y="11742"/>
                              </a:lnTo>
                              <a:lnTo>
                                <a:pt x="9310" y="11303"/>
                              </a:lnTo>
                              <a:lnTo>
                                <a:pt x="9310" y="10885"/>
                              </a:lnTo>
                              <a:lnTo>
                                <a:pt x="9310" y="10467"/>
                              </a:lnTo>
                              <a:lnTo>
                                <a:pt x="9310" y="10047"/>
                              </a:lnTo>
                              <a:lnTo>
                                <a:pt x="9310" y="9630"/>
                              </a:lnTo>
                              <a:lnTo>
                                <a:pt x="9310" y="9210"/>
                              </a:lnTo>
                              <a:lnTo>
                                <a:pt x="9310" y="8792"/>
                              </a:lnTo>
                              <a:lnTo>
                                <a:pt x="9310" y="8375"/>
                              </a:lnTo>
                              <a:lnTo>
                                <a:pt x="9310" y="7954"/>
                              </a:lnTo>
                              <a:lnTo>
                                <a:pt x="9310" y="7537"/>
                              </a:lnTo>
                              <a:lnTo>
                                <a:pt x="9310" y="7117"/>
                              </a:lnTo>
                              <a:lnTo>
                                <a:pt x="9310" y="6699"/>
                              </a:lnTo>
                              <a:lnTo>
                                <a:pt x="9310" y="6281"/>
                              </a:lnTo>
                              <a:lnTo>
                                <a:pt x="9310" y="5861"/>
                              </a:lnTo>
                              <a:lnTo>
                                <a:pt x="9310" y="5444"/>
                              </a:lnTo>
                              <a:lnTo>
                                <a:pt x="9310" y="5024"/>
                              </a:lnTo>
                              <a:lnTo>
                                <a:pt x="9310" y="4606"/>
                              </a:lnTo>
                              <a:lnTo>
                                <a:pt x="9310" y="4188"/>
                              </a:lnTo>
                              <a:close/>
                              <a:moveTo>
                                <a:pt x="9310" y="0"/>
                              </a:moveTo>
                              <a:lnTo>
                                <a:pt x="9300" y="0"/>
                              </a:lnTo>
                              <a:lnTo>
                                <a:pt x="9300" y="419"/>
                              </a:lnTo>
                              <a:lnTo>
                                <a:pt x="9300" y="420"/>
                              </a:lnTo>
                              <a:lnTo>
                                <a:pt x="9300" y="838"/>
                              </a:lnTo>
                              <a:lnTo>
                                <a:pt x="9300" y="1258"/>
                              </a:lnTo>
                              <a:lnTo>
                                <a:pt x="9300" y="1675"/>
                              </a:lnTo>
                              <a:lnTo>
                                <a:pt x="9300" y="2095"/>
                              </a:lnTo>
                              <a:lnTo>
                                <a:pt x="9300" y="2513"/>
                              </a:lnTo>
                              <a:lnTo>
                                <a:pt x="9300" y="2930"/>
                              </a:lnTo>
                              <a:lnTo>
                                <a:pt x="9300" y="3350"/>
                              </a:lnTo>
                              <a:lnTo>
                                <a:pt x="9300" y="3768"/>
                              </a:lnTo>
                              <a:lnTo>
                                <a:pt x="9300" y="4188"/>
                              </a:lnTo>
                              <a:lnTo>
                                <a:pt x="9310" y="4188"/>
                              </a:lnTo>
                              <a:lnTo>
                                <a:pt x="9310" y="3768"/>
                              </a:lnTo>
                              <a:lnTo>
                                <a:pt x="9310" y="3350"/>
                              </a:lnTo>
                              <a:lnTo>
                                <a:pt x="9310" y="2930"/>
                              </a:lnTo>
                              <a:lnTo>
                                <a:pt x="9310" y="2513"/>
                              </a:lnTo>
                              <a:lnTo>
                                <a:pt x="9310" y="2095"/>
                              </a:lnTo>
                              <a:lnTo>
                                <a:pt x="9310" y="1675"/>
                              </a:lnTo>
                              <a:lnTo>
                                <a:pt x="9310" y="1258"/>
                              </a:lnTo>
                              <a:lnTo>
                                <a:pt x="9310" y="838"/>
                              </a:lnTo>
                              <a:lnTo>
                                <a:pt x="9310" y="420"/>
                              </a:lnTo>
                              <a:lnTo>
                                <a:pt x="9310" y="419"/>
                              </a:lnTo>
                              <a:lnTo>
                                <a:pt x="931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2" o:spid="_x0000_s1026" o:spt="100" style="position:absolute;left:0pt;margin-left:79.2pt;margin-top:3.6pt;height:587.6pt;width:465.5pt;mso-position-horizontal-relative:page;z-index:-251631616;mso-width-relative:page;mso-height-relative:page;" fillcolor="#000000" filled="t" stroked="f" coordsize="9310,11752" o:gfxdata="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&#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" path="m10,4188l0,4188,0,4606,0,5024,0,5444,0,5861,0,6281,0,6699,0,7117,0,7537,0,7954,0,8375,0,8792,0,9210,0,9630,0,10047,0,10467,0,10885,0,11303,0,11742,10,11742,10,11303,10,10885,10,10467,10,10047,10,9630,10,9210,10,8792,10,8375,10,7954,10,7537,10,7117,10,6699,10,6281,10,5861,10,5444,10,5024,10,4606,10,4188xm10,0l0,0,0,419,0,420,0,838,0,1258,0,1675,0,2095,0,2513,0,2930,0,3350,0,3768,0,4188,10,4188,10,3768,10,3350,10,2930,10,2513,10,2095,10,1675,10,1258,10,838,10,420,10,419,10,0xm9310,11742l9300,11742,10,11742,0,11742,0,11751,10,11751,9300,11751,9310,11751,9310,11742xm9310,4188l9300,4188,9300,4606,9300,5024,9300,5444,9300,5861,9300,6281,9300,6699,9300,7117,9300,7537,9300,7954,9300,8375,9300,8792,9300,9210,9300,9630,9300,10047,9300,10467,9300,10885,9300,11303,9300,11742,9310,11742,9310,11303,9310,10885,9310,10467,9310,10047,9310,9630,9310,9210,9310,8792,9310,8375,9310,7954,9310,7537,9310,7117,9310,6699,9310,6281,9310,5861,9310,5444,9310,5024,9310,4606,9310,4188xm9310,0l9300,0,9300,419,9300,420,9300,838,9300,1258,9300,1675,9300,2095,9300,2513,9300,2930,9300,3350,9300,3768,9300,4188,9310,4188,9310,3768,9310,3350,9310,2930,9310,2513,9310,2095,9310,1675,9310,1258,9310,838,9310,420,9310,419,9310,0xe">
                <v:path o:connectlocs="0,2970530;0,3767455;0,4565015;0,5096510;0,5894070;0,6692265;0,7501890;6350,6957695;6350,6160770;6350,5363845;6350,4831715;6350,4034155;6350,3235960;6350,45720;0,312420;0,1109345;0,1906270;0,2705100;6350,2172970;6350,1376045;6350,577850;6350,45720;5905500,7501890;0,7507605;5905500,7507605;5911850,2705100;5905500,3235960;5905500,4034155;5905500,4831715;5905500,5363845;5905500,6160770;5905500,6957695;5911850,7501890;5911850,6692265;5911850,5894070;5911850,5096510;5911850,4565015;5911850,3767455;5911850,2970530;5905500,45720;5905500,577850;5905500,1376045;5905500,2172970;5911850,2705100;5911850,1906270;5911850,1109345;5911850,312420" o:connectangles="0,0,0,0,0,0,0,0,0,0,0,0,0,0,0,0,0,0,0,0,0,0,0,0,0,0,0,0,0,0,0,0,0,0,0,0,0,0,0,0,0,0,0,0,0,0,0"/>
                <v:fill on="t" focussize="0,0"/>
                <v:stroke on="f"/>
                <v:imagedata o:title=""/>
                <o:lock v:ext="edit" aspectratio="f"/>
              </v:shape>
            </w:pict>
          </mc:Fallback>
        </mc:AlternateContent>
      </w:r>
      <w:r>
        <w:t>trong việc thực hiện các quy định về đảm bảo an ninh và an toàn trong lớp học trực tuyến do nhà giáo phụ trách.</w:t>
      </w:r>
    </w:p>
    <w:p w14:paraId="74108799" w14:textId="77777777" w:rsidR="002229A8" w:rsidRDefault="00000000">
      <w:pPr>
        <w:pStyle w:val="BodyText"/>
        <w:spacing w:line="336" w:lineRule="auto"/>
        <w:ind w:right="412" w:firstLine="719"/>
      </w:pPr>
      <w:r>
        <w:t>đ) Sử dụng mật khẩu lớp học trực tuyến đủ mạnh theo khuyến cáo và áp dụng các biện pháp đảm bảo an ninh, an toàn cho lớp học trực tuyến. Kịp thời báo cáo Thủ trưởng cơ sở giáo dục khi phát hiện tình huống mất an ninh, an toàn trong dạy và học theo hình thức trực tuyến để có biện pháp xử lý.</w:t>
      </w:r>
    </w:p>
    <w:p w14:paraId="392EFC15" w14:textId="77777777" w:rsidR="002229A8" w:rsidRDefault="00000000">
      <w:pPr>
        <w:pStyle w:val="ListParagraph"/>
        <w:numPr>
          <w:ilvl w:val="0"/>
          <w:numId w:val="61"/>
        </w:numPr>
        <w:tabs>
          <w:tab w:val="left" w:pos="1309"/>
        </w:tabs>
        <w:spacing w:line="336" w:lineRule="auto"/>
        <w:ind w:right="415" w:firstLine="719"/>
        <w:jc w:val="both"/>
        <w:rPr>
          <w:sz w:val="26"/>
        </w:rPr>
      </w:pPr>
      <w:r>
        <w:rPr>
          <w:sz w:val="26"/>
        </w:rPr>
        <w:t>Nhà giáo làm công tác chủ nhiệm lớp/cố vấn học tập có trách nhiệm phối hợp với nhà giáo phụ trách môn học theo dõi, đánh giá quá trình học tập trực tuyến của học sinh, tổng hợp tình hình hình và báo cáo lãnh đạo cơ sở giáo</w:t>
      </w:r>
      <w:r>
        <w:rPr>
          <w:spacing w:val="-15"/>
          <w:sz w:val="26"/>
        </w:rPr>
        <w:t xml:space="preserve"> </w:t>
      </w:r>
      <w:r>
        <w:rPr>
          <w:sz w:val="26"/>
        </w:rPr>
        <w:t>dục.</w:t>
      </w:r>
    </w:p>
    <w:p w14:paraId="5A898313" w14:textId="77777777" w:rsidR="002229A8" w:rsidRDefault="00000000">
      <w:pPr>
        <w:pStyle w:val="Heading1"/>
        <w:numPr>
          <w:ilvl w:val="0"/>
          <w:numId w:val="60"/>
        </w:numPr>
        <w:tabs>
          <w:tab w:val="left" w:pos="1302"/>
        </w:tabs>
        <w:spacing w:before="3"/>
        <w:ind w:hanging="261"/>
        <w:jc w:val="both"/>
      </w:pPr>
      <w:r>
        <w:t>Đối với học</w:t>
      </w:r>
      <w:r>
        <w:rPr>
          <w:spacing w:val="-1"/>
        </w:rPr>
        <w:t xml:space="preserve"> </w:t>
      </w:r>
      <w:r>
        <w:t>sinh</w:t>
      </w:r>
    </w:p>
    <w:p w14:paraId="68765ABF" w14:textId="77777777" w:rsidR="002229A8" w:rsidRDefault="00000000">
      <w:pPr>
        <w:pStyle w:val="ListParagraph"/>
        <w:numPr>
          <w:ilvl w:val="0"/>
          <w:numId w:val="62"/>
        </w:numPr>
        <w:tabs>
          <w:tab w:val="left" w:pos="1313"/>
        </w:tabs>
        <w:spacing w:before="114" w:line="336" w:lineRule="auto"/>
        <w:ind w:right="418" w:firstLine="719"/>
        <w:jc w:val="both"/>
        <w:rPr>
          <w:sz w:val="26"/>
        </w:rPr>
      </w:pPr>
      <w:r>
        <w:rPr>
          <w:sz w:val="26"/>
        </w:rPr>
        <w:t>Trước khi vào học, học sinh đọc kỹ nội dung tài liệu và các học liệu khác mà nhà giáo đã chuẩn bị cho buổi</w:t>
      </w:r>
      <w:r>
        <w:rPr>
          <w:spacing w:val="-5"/>
          <w:sz w:val="26"/>
        </w:rPr>
        <w:t xml:space="preserve"> </w:t>
      </w:r>
      <w:r>
        <w:rPr>
          <w:sz w:val="26"/>
        </w:rPr>
        <w:t>học.</w:t>
      </w:r>
    </w:p>
    <w:p w14:paraId="1F845257" w14:textId="77777777" w:rsidR="002229A8" w:rsidRDefault="00000000">
      <w:pPr>
        <w:pStyle w:val="ListParagraph"/>
        <w:numPr>
          <w:ilvl w:val="0"/>
          <w:numId w:val="62"/>
        </w:numPr>
        <w:tabs>
          <w:tab w:val="left" w:pos="1357"/>
        </w:tabs>
        <w:spacing w:line="336" w:lineRule="auto"/>
        <w:ind w:right="413" w:firstLine="719"/>
        <w:jc w:val="both"/>
        <w:rPr>
          <w:sz w:val="26"/>
        </w:rPr>
      </w:pPr>
      <w:r>
        <w:rPr>
          <w:sz w:val="26"/>
        </w:rPr>
        <w:t>Chuẩn bị đầy đủ thiết bị phục vụ học tập trực tuyến, tài liệu, sách vở, và dụng cụ phục vụ học tập theo hướng dẫn của giáo viên. Đăng nhập tài khoản vào lớp học trước thời gian học ít nhất 10 phút. Học sinh phải dùng tên thật, ghi số thứ tự và các thông tin khác trong danh sách lớp theo theo yêu cầu của nhà giáo để thuận tiện trong việc theo dõi, kiểm soát</w:t>
      </w:r>
      <w:r>
        <w:rPr>
          <w:spacing w:val="-4"/>
          <w:sz w:val="26"/>
        </w:rPr>
        <w:t xml:space="preserve"> </w:t>
      </w:r>
      <w:r>
        <w:rPr>
          <w:sz w:val="26"/>
        </w:rPr>
        <w:t>lớp.</w:t>
      </w:r>
    </w:p>
    <w:p w14:paraId="32579E3C" w14:textId="77777777" w:rsidR="002229A8" w:rsidRDefault="00000000">
      <w:pPr>
        <w:pStyle w:val="ListParagraph"/>
        <w:numPr>
          <w:ilvl w:val="0"/>
          <w:numId w:val="62"/>
        </w:numPr>
        <w:tabs>
          <w:tab w:val="left" w:pos="1321"/>
        </w:tabs>
        <w:spacing w:line="336" w:lineRule="auto"/>
        <w:ind w:right="417" w:firstLine="719"/>
        <w:jc w:val="both"/>
        <w:rPr>
          <w:sz w:val="26"/>
        </w:rPr>
      </w:pPr>
      <w:r>
        <w:rPr>
          <w:sz w:val="26"/>
        </w:rPr>
        <w:t>Nghiêm túc, tích cực, chủ động tương tác và thực hiện các yêu cầu, thao tác kỹ thuật của lớp học trực tuyến theo sự chỉ dẫn của giáo viên phụ trách lớp</w:t>
      </w:r>
      <w:r>
        <w:rPr>
          <w:spacing w:val="-19"/>
          <w:sz w:val="26"/>
        </w:rPr>
        <w:t xml:space="preserve"> </w:t>
      </w:r>
      <w:r>
        <w:rPr>
          <w:sz w:val="26"/>
        </w:rPr>
        <w:t>học.</w:t>
      </w:r>
    </w:p>
    <w:p w14:paraId="665E3A56" w14:textId="77777777" w:rsidR="002229A8" w:rsidRDefault="00000000">
      <w:pPr>
        <w:pStyle w:val="ListParagraph"/>
        <w:numPr>
          <w:ilvl w:val="0"/>
          <w:numId w:val="62"/>
        </w:numPr>
        <w:tabs>
          <w:tab w:val="left" w:pos="1326"/>
        </w:tabs>
        <w:spacing w:line="336" w:lineRule="auto"/>
        <w:ind w:right="417" w:firstLine="719"/>
        <w:jc w:val="both"/>
        <w:rPr>
          <w:sz w:val="26"/>
        </w:rPr>
      </w:pPr>
      <w:r>
        <w:rPr>
          <w:sz w:val="26"/>
        </w:rPr>
        <w:t xml:space="preserve">Tuyệt đối không bình luận, đưa những thông tin có nội dung không liên quan đến bài học trên cửa sổ phần mềm </w:t>
      </w:r>
      <w:r>
        <w:rPr>
          <w:spacing w:val="2"/>
          <w:sz w:val="26"/>
        </w:rPr>
        <w:t xml:space="preserve">hay </w:t>
      </w:r>
      <w:r>
        <w:rPr>
          <w:sz w:val="26"/>
        </w:rPr>
        <w:t>các hành vi khác làm gián đoạn việc dạy của nhà giáo và ảnh hưởng tới lớp</w:t>
      </w:r>
      <w:r>
        <w:rPr>
          <w:spacing w:val="-3"/>
          <w:sz w:val="26"/>
        </w:rPr>
        <w:t xml:space="preserve"> </w:t>
      </w:r>
      <w:r>
        <w:rPr>
          <w:sz w:val="26"/>
        </w:rPr>
        <w:t>học.</w:t>
      </w:r>
    </w:p>
    <w:p w14:paraId="47F0ED94" w14:textId="77777777" w:rsidR="002229A8" w:rsidRDefault="00000000">
      <w:pPr>
        <w:pStyle w:val="BodyText"/>
        <w:spacing w:line="336" w:lineRule="auto"/>
        <w:ind w:right="417" w:firstLine="719"/>
      </w:pPr>
      <w:r>
        <w:t>đ) Thực hiện nghiêm túc các quy định của cơ sở giáo dục và nhà giáo về thời gian, không gian, trang phục, ứng xử văn hóa khi tham gia lớp học trực</w:t>
      </w:r>
      <w:r>
        <w:rPr>
          <w:spacing w:val="-12"/>
        </w:rPr>
        <w:t xml:space="preserve"> </w:t>
      </w:r>
      <w:r>
        <w:t>tuyến.</w:t>
      </w:r>
    </w:p>
    <w:p w14:paraId="00D715AB" w14:textId="77777777" w:rsidR="002229A8" w:rsidRDefault="00000000">
      <w:pPr>
        <w:pStyle w:val="ListParagraph"/>
        <w:numPr>
          <w:ilvl w:val="0"/>
          <w:numId w:val="62"/>
        </w:numPr>
        <w:tabs>
          <w:tab w:val="left" w:pos="1313"/>
        </w:tabs>
        <w:spacing w:line="336" w:lineRule="auto"/>
        <w:ind w:right="414" w:firstLine="719"/>
        <w:jc w:val="both"/>
        <w:rPr>
          <w:sz w:val="26"/>
        </w:rPr>
      </w:pPr>
      <w:r>
        <w:rPr>
          <w:sz w:val="26"/>
        </w:rPr>
        <w:t>Chịu trách nhiệm bảo vệ tài khoản cá nhân; tuyệt đối không chia sẻ tài khoản và mật khẩu lớp học cho người khác. Khi phát hiện có người lạ tham gia lớp học hoặc phát hiện tình huống mất an ninh, an toàn trong dạy và học theo hình thức trực tuyến phải thông báo ngay cho nhà giáo phụ trách lớp học, cha mẹ để có biện pháp xử</w:t>
      </w:r>
      <w:r>
        <w:rPr>
          <w:spacing w:val="-18"/>
          <w:sz w:val="26"/>
        </w:rPr>
        <w:t xml:space="preserve"> </w:t>
      </w:r>
      <w:r>
        <w:rPr>
          <w:sz w:val="26"/>
        </w:rPr>
        <w:t>lý.</w:t>
      </w:r>
    </w:p>
    <w:p w14:paraId="5666FEDC" w14:textId="77777777" w:rsidR="002229A8" w:rsidRDefault="002229A8">
      <w:pPr>
        <w:pStyle w:val="BodyText"/>
        <w:ind w:left="0"/>
        <w:jc w:val="left"/>
        <w:rPr>
          <w:sz w:val="20"/>
        </w:rPr>
      </w:pPr>
    </w:p>
    <w:p w14:paraId="484C318A" w14:textId="77777777" w:rsidR="002229A8" w:rsidRDefault="002229A8">
      <w:pPr>
        <w:pStyle w:val="BodyText"/>
        <w:ind w:left="0"/>
        <w:jc w:val="left"/>
        <w:rPr>
          <w:sz w:val="20"/>
        </w:rPr>
      </w:pPr>
    </w:p>
    <w:p w14:paraId="2E15447D" w14:textId="77777777" w:rsidR="002229A8" w:rsidRDefault="002229A8">
      <w:pPr>
        <w:pStyle w:val="BodyText"/>
        <w:ind w:left="0"/>
        <w:jc w:val="left"/>
        <w:rPr>
          <w:sz w:val="20"/>
        </w:rPr>
      </w:pPr>
    </w:p>
    <w:p w14:paraId="00F14296" w14:textId="77777777" w:rsidR="002229A8" w:rsidRDefault="002229A8">
      <w:pPr>
        <w:pStyle w:val="BodyText"/>
        <w:ind w:left="0"/>
        <w:jc w:val="left"/>
        <w:rPr>
          <w:sz w:val="20"/>
        </w:rPr>
      </w:pPr>
    </w:p>
    <w:p w14:paraId="4294196F" w14:textId="77777777" w:rsidR="002229A8" w:rsidRDefault="002229A8">
      <w:pPr>
        <w:pStyle w:val="BodyText"/>
        <w:ind w:left="0"/>
        <w:jc w:val="left"/>
        <w:rPr>
          <w:sz w:val="20"/>
        </w:rPr>
      </w:pPr>
    </w:p>
    <w:p w14:paraId="46A07FDB" w14:textId="77777777" w:rsidR="002229A8" w:rsidRDefault="002229A8">
      <w:pPr>
        <w:pStyle w:val="BodyText"/>
        <w:ind w:left="0"/>
        <w:jc w:val="left"/>
        <w:rPr>
          <w:sz w:val="20"/>
        </w:rPr>
      </w:pPr>
    </w:p>
    <w:p w14:paraId="1655D345" w14:textId="77777777" w:rsidR="002229A8" w:rsidRDefault="002229A8">
      <w:pPr>
        <w:pStyle w:val="BodyText"/>
        <w:spacing w:before="2"/>
        <w:ind w:left="0"/>
        <w:jc w:val="left"/>
        <w:rPr>
          <w:sz w:val="21"/>
        </w:rPr>
      </w:pPr>
    </w:p>
    <w:p w14:paraId="7596C851" w14:textId="77777777" w:rsidR="002229A8" w:rsidRDefault="00000000">
      <w:pPr>
        <w:pStyle w:val="Heading1"/>
        <w:spacing w:before="88" w:line="336" w:lineRule="auto"/>
        <w:ind w:left="996" w:right="1087" w:firstLine="520"/>
      </w:pPr>
      <w:r>
        <w:t>QUY TẮC DÀNH CHO GIÁO VIÊN TRUNG HỌC CƠ SỞ KHI THAM GIA XÂY DỰNG AN TOÀN LỚP HỌC TRỰC</w:t>
      </w:r>
      <w:r>
        <w:rPr>
          <w:spacing w:val="-17"/>
        </w:rPr>
        <w:t xml:space="preserve"> </w:t>
      </w:r>
      <w:r>
        <w:t>TUYẾN</w:t>
      </w:r>
    </w:p>
    <w:p w14:paraId="348FCBDB" w14:textId="77777777" w:rsidR="002229A8" w:rsidRDefault="002229A8">
      <w:pPr>
        <w:spacing w:line="336" w:lineRule="auto"/>
        <w:sectPr w:rsidR="002229A8">
          <w:pgSz w:w="11910" w:h="16850"/>
          <w:pgMar w:top="1060" w:right="720" w:bottom="980" w:left="1380" w:header="0" w:footer="712" w:gutter="0"/>
          <w:cols w:space="720"/>
        </w:sectPr>
      </w:pPr>
    </w:p>
    <w:p w14:paraId="0B8C50ED" w14:textId="77777777" w:rsidR="002229A8" w:rsidRDefault="00000000">
      <w:pPr>
        <w:pStyle w:val="ListParagraph"/>
        <w:numPr>
          <w:ilvl w:val="0"/>
          <w:numId w:val="63"/>
        </w:numPr>
        <w:tabs>
          <w:tab w:val="left" w:pos="774"/>
        </w:tabs>
        <w:spacing w:before="64" w:line="336" w:lineRule="auto"/>
        <w:ind w:right="408" w:firstLine="0"/>
        <w:jc w:val="both"/>
        <w:rPr>
          <w:sz w:val="26"/>
        </w:rPr>
      </w:pPr>
      <w:r>
        <w:rPr>
          <w:sz w:val="26"/>
        </w:rPr>
        <w:lastRenderedPageBreak/>
        <w:t>Chuẩn bị trang thiết bị (loa, mic, camera, thời lượng pin), kiểm tra kết nối mạng internet, kiểm tra slide bài Giáo và các công cụ, phần mềm hỗ trợ Giáo dạy trước khi giờ học bắt</w:t>
      </w:r>
      <w:r>
        <w:rPr>
          <w:spacing w:val="-3"/>
          <w:sz w:val="26"/>
        </w:rPr>
        <w:t xml:space="preserve"> </w:t>
      </w:r>
      <w:r>
        <w:rPr>
          <w:sz w:val="26"/>
        </w:rPr>
        <w:t>đầu.</w:t>
      </w:r>
    </w:p>
    <w:p w14:paraId="210948B3" w14:textId="77777777" w:rsidR="002229A8" w:rsidRDefault="00000000">
      <w:pPr>
        <w:pStyle w:val="ListParagraph"/>
        <w:numPr>
          <w:ilvl w:val="0"/>
          <w:numId w:val="63"/>
        </w:numPr>
        <w:tabs>
          <w:tab w:val="left" w:pos="755"/>
        </w:tabs>
        <w:spacing w:before="2" w:line="336" w:lineRule="auto"/>
        <w:ind w:right="718" w:firstLine="0"/>
        <w:jc w:val="both"/>
        <w:rPr>
          <w:sz w:val="26"/>
        </w:rPr>
      </w:pPr>
      <w:r>
        <w:rPr>
          <w:sz w:val="26"/>
        </w:rPr>
        <w:t>Trang phục lịch sự, nghiêm túc, không làm việc riêng trong quá trình giảng</w:t>
      </w:r>
      <w:r>
        <w:rPr>
          <w:spacing w:val="-20"/>
          <w:sz w:val="26"/>
        </w:rPr>
        <w:t xml:space="preserve"> </w:t>
      </w:r>
      <w:r>
        <w:rPr>
          <w:sz w:val="26"/>
        </w:rPr>
        <w:t>dạy. (3). Giáo viên vào lớp ít nhất trước 15 phút để ổn định tổ chức</w:t>
      </w:r>
      <w:r>
        <w:rPr>
          <w:spacing w:val="-12"/>
          <w:sz w:val="26"/>
        </w:rPr>
        <w:t xml:space="preserve"> </w:t>
      </w:r>
      <w:r>
        <w:rPr>
          <w:sz w:val="26"/>
        </w:rPr>
        <w:t>lớp.</w:t>
      </w:r>
    </w:p>
    <w:p w14:paraId="7C36C222" w14:textId="77777777" w:rsidR="002229A8" w:rsidRDefault="00000000">
      <w:pPr>
        <w:pStyle w:val="ListParagraph"/>
        <w:numPr>
          <w:ilvl w:val="0"/>
          <w:numId w:val="64"/>
        </w:numPr>
        <w:tabs>
          <w:tab w:val="left" w:pos="755"/>
        </w:tabs>
        <w:spacing w:before="1"/>
        <w:jc w:val="both"/>
        <w:rPr>
          <w:sz w:val="26"/>
        </w:rPr>
      </w:pPr>
      <w:r>
        <w:rPr>
          <w:sz w:val="26"/>
        </w:rPr>
        <w:t>Thực hiện nghiêm túc việc điểm</w:t>
      </w:r>
      <w:r>
        <w:rPr>
          <w:spacing w:val="-3"/>
          <w:sz w:val="26"/>
        </w:rPr>
        <w:t xml:space="preserve"> </w:t>
      </w:r>
      <w:r>
        <w:rPr>
          <w:sz w:val="26"/>
        </w:rPr>
        <w:t>danh</w:t>
      </w:r>
    </w:p>
    <w:p w14:paraId="5BC27AA6" w14:textId="77777777" w:rsidR="002229A8" w:rsidRDefault="00000000">
      <w:pPr>
        <w:pStyle w:val="ListParagraph"/>
        <w:numPr>
          <w:ilvl w:val="0"/>
          <w:numId w:val="64"/>
        </w:numPr>
        <w:tabs>
          <w:tab w:val="left" w:pos="759"/>
        </w:tabs>
        <w:spacing w:before="119" w:line="336" w:lineRule="auto"/>
        <w:ind w:left="322" w:right="408" w:firstLine="0"/>
        <w:jc w:val="both"/>
        <w:rPr>
          <w:sz w:val="26"/>
        </w:rPr>
      </w:pPr>
      <w:r>
        <w:rPr>
          <w:sz w:val="26"/>
        </w:rPr>
        <w:t>Giáo viên phải bật cam trong quá trình tương tác (Việc này khiến học sinh có cảm tình và hứng thú hơn trong quá trình</w:t>
      </w:r>
      <w:r>
        <w:rPr>
          <w:spacing w:val="-7"/>
          <w:sz w:val="26"/>
        </w:rPr>
        <w:t xml:space="preserve"> </w:t>
      </w:r>
      <w:r>
        <w:rPr>
          <w:sz w:val="26"/>
        </w:rPr>
        <w:t>học).</w:t>
      </w:r>
    </w:p>
    <w:p w14:paraId="4EE82C83" w14:textId="77777777" w:rsidR="002229A8" w:rsidRDefault="00000000">
      <w:pPr>
        <w:pStyle w:val="ListParagraph"/>
        <w:numPr>
          <w:ilvl w:val="0"/>
          <w:numId w:val="64"/>
        </w:numPr>
        <w:tabs>
          <w:tab w:val="left" w:pos="764"/>
        </w:tabs>
        <w:spacing w:line="336" w:lineRule="auto"/>
        <w:ind w:left="322" w:right="408" w:firstLine="0"/>
        <w:jc w:val="both"/>
        <w:rPr>
          <w:sz w:val="26"/>
        </w:rPr>
      </w:pPr>
      <w:r>
        <w:rPr>
          <w:sz w:val="26"/>
        </w:rPr>
        <w:t>Mọi sự cố về kĩ thuật hoặc những tình huống xảy ra trong lớp học vượt ngoài khả năng khắc phục của thầy cô, thầy cô có thể báo lại cho nhà trường để phối hợp xử lý kịp</w:t>
      </w:r>
      <w:r>
        <w:rPr>
          <w:spacing w:val="-2"/>
          <w:sz w:val="26"/>
        </w:rPr>
        <w:t xml:space="preserve"> </w:t>
      </w:r>
      <w:r>
        <w:rPr>
          <w:sz w:val="26"/>
        </w:rPr>
        <w:t>thời.</w:t>
      </w:r>
    </w:p>
    <w:p w14:paraId="3C00813F" w14:textId="77777777" w:rsidR="002229A8" w:rsidRDefault="002229A8">
      <w:pPr>
        <w:pStyle w:val="BodyText"/>
        <w:spacing w:before="11"/>
        <w:ind w:left="0"/>
        <w:jc w:val="left"/>
        <w:rPr>
          <w:sz w:val="36"/>
        </w:rPr>
      </w:pPr>
    </w:p>
    <w:p w14:paraId="7A6B17B0" w14:textId="77777777" w:rsidR="002229A8" w:rsidRDefault="00000000">
      <w:pPr>
        <w:pStyle w:val="Heading1"/>
        <w:spacing w:line="336" w:lineRule="auto"/>
        <w:ind w:left="1668" w:right="1650" w:hanging="94"/>
      </w:pPr>
      <w:r>
        <w:t>QUY TẮC DÀNH CHO HỌC SINH TRUNG HỌC CƠ SỞ KHI THỰC HIỆN AN TOÀN LỚP HỌC TRỰC TUYẾN</w:t>
      </w:r>
    </w:p>
    <w:p w14:paraId="7978B7EA" w14:textId="77777777" w:rsidR="002229A8" w:rsidRDefault="00000000">
      <w:pPr>
        <w:pStyle w:val="ListParagraph"/>
        <w:numPr>
          <w:ilvl w:val="0"/>
          <w:numId w:val="65"/>
        </w:numPr>
        <w:tabs>
          <w:tab w:val="left" w:pos="820"/>
        </w:tabs>
        <w:spacing w:line="336" w:lineRule="auto"/>
        <w:ind w:right="411" w:firstLine="64"/>
        <w:jc w:val="left"/>
        <w:rPr>
          <w:sz w:val="26"/>
        </w:rPr>
      </w:pPr>
      <w:r>
        <w:rPr>
          <w:sz w:val="26"/>
        </w:rPr>
        <w:t>Chuẩn bị trang thiết bị (loa, mic, camera, thời lượng pin) và kiểm tra kết nối mạng internet trước khi giờ học bắt</w:t>
      </w:r>
      <w:r>
        <w:rPr>
          <w:spacing w:val="-1"/>
          <w:sz w:val="26"/>
        </w:rPr>
        <w:t xml:space="preserve"> </w:t>
      </w:r>
      <w:r>
        <w:rPr>
          <w:sz w:val="26"/>
        </w:rPr>
        <w:t>đầu.</w:t>
      </w:r>
    </w:p>
    <w:p w14:paraId="27348B50" w14:textId="77777777" w:rsidR="002229A8" w:rsidRDefault="00000000">
      <w:pPr>
        <w:pStyle w:val="ListParagraph"/>
        <w:numPr>
          <w:ilvl w:val="0"/>
          <w:numId w:val="65"/>
        </w:numPr>
        <w:tabs>
          <w:tab w:val="left" w:pos="766"/>
        </w:tabs>
        <w:spacing w:line="336" w:lineRule="auto"/>
        <w:ind w:right="409" w:firstLine="0"/>
        <w:jc w:val="left"/>
        <w:rPr>
          <w:sz w:val="26"/>
        </w:rPr>
      </w:pPr>
      <w:r>
        <w:rPr>
          <w:sz w:val="26"/>
        </w:rPr>
        <w:t>Trang phục lịch sự, nghiêm túc; không cười đùa, làm việc riêng và ăn uống trong quá trình</w:t>
      </w:r>
      <w:r>
        <w:rPr>
          <w:spacing w:val="-3"/>
          <w:sz w:val="26"/>
        </w:rPr>
        <w:t xml:space="preserve"> </w:t>
      </w:r>
      <w:r>
        <w:rPr>
          <w:sz w:val="26"/>
        </w:rPr>
        <w:t>học.</w:t>
      </w:r>
    </w:p>
    <w:p w14:paraId="25D146EB" w14:textId="77777777" w:rsidR="002229A8" w:rsidRDefault="00000000">
      <w:pPr>
        <w:pStyle w:val="ListParagraph"/>
        <w:numPr>
          <w:ilvl w:val="0"/>
          <w:numId w:val="65"/>
        </w:numPr>
        <w:tabs>
          <w:tab w:val="left" w:pos="781"/>
        </w:tabs>
        <w:spacing w:line="336" w:lineRule="auto"/>
        <w:ind w:right="411" w:firstLine="0"/>
        <w:jc w:val="left"/>
        <w:rPr>
          <w:sz w:val="26"/>
        </w:rPr>
      </w:pPr>
      <w:r>
        <w:rPr>
          <w:sz w:val="26"/>
        </w:rPr>
        <w:t>Tham gia đầy đủ các bài học theo lịch; đăng nhập trước lúc bắt đầu giờ học 15 phút để ổn định tổ chức</w:t>
      </w:r>
      <w:r>
        <w:rPr>
          <w:spacing w:val="-1"/>
          <w:sz w:val="26"/>
        </w:rPr>
        <w:t xml:space="preserve"> </w:t>
      </w:r>
      <w:r>
        <w:rPr>
          <w:sz w:val="26"/>
        </w:rPr>
        <w:t>lớp.</w:t>
      </w:r>
    </w:p>
    <w:p w14:paraId="689A6A74" w14:textId="77777777" w:rsidR="002229A8" w:rsidRDefault="00000000">
      <w:pPr>
        <w:pStyle w:val="ListParagraph"/>
        <w:numPr>
          <w:ilvl w:val="0"/>
          <w:numId w:val="65"/>
        </w:numPr>
        <w:tabs>
          <w:tab w:val="left" w:pos="755"/>
        </w:tabs>
        <w:ind w:left="754"/>
        <w:jc w:val="left"/>
        <w:rPr>
          <w:sz w:val="26"/>
        </w:rPr>
      </w:pPr>
      <w:r>
        <w:rPr>
          <w:sz w:val="26"/>
        </w:rPr>
        <w:t>Thực hiện nghiêm túc việc điểm danh theo yêu cầu của giáo</w:t>
      </w:r>
      <w:r>
        <w:rPr>
          <w:spacing w:val="-7"/>
          <w:sz w:val="26"/>
        </w:rPr>
        <w:t xml:space="preserve"> </w:t>
      </w:r>
      <w:r>
        <w:rPr>
          <w:sz w:val="26"/>
        </w:rPr>
        <w:t>viên.</w:t>
      </w:r>
    </w:p>
    <w:p w14:paraId="06F2D01E" w14:textId="77777777" w:rsidR="002229A8" w:rsidRDefault="00000000">
      <w:pPr>
        <w:pStyle w:val="ListParagraph"/>
        <w:numPr>
          <w:ilvl w:val="0"/>
          <w:numId w:val="65"/>
        </w:numPr>
        <w:tabs>
          <w:tab w:val="left" w:pos="774"/>
        </w:tabs>
        <w:spacing w:before="114" w:line="336" w:lineRule="auto"/>
        <w:ind w:right="408" w:firstLine="0"/>
        <w:jc w:val="both"/>
        <w:rPr>
          <w:sz w:val="26"/>
        </w:rPr>
      </w:pPr>
      <w:r>
        <w:rPr>
          <w:sz w:val="26"/>
        </w:rPr>
        <w:t>Chức năng micro của từng học sinh luôn ở chế độ tắt, chỉ có giáo viên có quyền điều khiển các chức năng này; học sinh sẽ bật micro khi được giáo viên chỉ định hoặc mời tham gia trao đổi</w:t>
      </w:r>
      <w:r>
        <w:rPr>
          <w:spacing w:val="-1"/>
          <w:sz w:val="26"/>
        </w:rPr>
        <w:t xml:space="preserve"> </w:t>
      </w:r>
      <w:r>
        <w:rPr>
          <w:sz w:val="26"/>
        </w:rPr>
        <w:t>…</w:t>
      </w:r>
    </w:p>
    <w:p w14:paraId="2C26B88F" w14:textId="77777777" w:rsidR="002229A8" w:rsidRDefault="00000000">
      <w:pPr>
        <w:pStyle w:val="ListParagraph"/>
        <w:numPr>
          <w:ilvl w:val="0"/>
          <w:numId w:val="65"/>
        </w:numPr>
        <w:tabs>
          <w:tab w:val="left" w:pos="781"/>
        </w:tabs>
        <w:spacing w:line="336" w:lineRule="auto"/>
        <w:ind w:right="409" w:firstLine="0"/>
        <w:jc w:val="both"/>
        <w:rPr>
          <w:sz w:val="26"/>
        </w:rPr>
      </w:pPr>
      <w:r>
        <w:rPr>
          <w:sz w:val="26"/>
        </w:rPr>
        <w:t xml:space="preserve">Trong quá trình học, học sinh có thể tương tác với giáo viên bằng cách viết nội dung trong phần </w:t>
      </w:r>
      <w:r>
        <w:rPr>
          <w:i/>
          <w:sz w:val="26"/>
        </w:rPr>
        <w:t xml:space="preserve">“Trò chuyện” </w:t>
      </w:r>
      <w:r>
        <w:rPr>
          <w:sz w:val="26"/>
        </w:rPr>
        <w:t xml:space="preserve">hoặc bấm phím giơ tay trên hệ thống để được giáo viên gọi. Chú ý trong quá trình </w:t>
      </w:r>
      <w:r>
        <w:rPr>
          <w:spacing w:val="2"/>
          <w:sz w:val="26"/>
        </w:rPr>
        <w:t xml:space="preserve">dạy </w:t>
      </w:r>
      <w:r>
        <w:rPr>
          <w:sz w:val="26"/>
        </w:rPr>
        <w:t>giáo viên có chỉ định hoặc mời trao đổi, học sinh nhanh chóng mở micro để trao</w:t>
      </w:r>
      <w:r>
        <w:rPr>
          <w:spacing w:val="2"/>
          <w:sz w:val="26"/>
        </w:rPr>
        <w:t xml:space="preserve"> </w:t>
      </w:r>
      <w:r>
        <w:rPr>
          <w:sz w:val="26"/>
        </w:rPr>
        <w:t>đổi.</w:t>
      </w:r>
    </w:p>
    <w:p w14:paraId="64831F7D" w14:textId="77777777" w:rsidR="002229A8" w:rsidRDefault="00000000">
      <w:pPr>
        <w:pStyle w:val="ListParagraph"/>
        <w:numPr>
          <w:ilvl w:val="0"/>
          <w:numId w:val="65"/>
        </w:numPr>
        <w:tabs>
          <w:tab w:val="left" w:pos="783"/>
        </w:tabs>
        <w:spacing w:line="336" w:lineRule="auto"/>
        <w:ind w:right="411" w:firstLine="0"/>
        <w:jc w:val="both"/>
        <w:rPr>
          <w:sz w:val="26"/>
        </w:rPr>
      </w:pPr>
      <w:r>
        <w:rPr>
          <w:sz w:val="26"/>
        </w:rPr>
        <w:t>Không bật các thiết bị, chương trình khác trên máy tính, không vào lớp bằng 2 thiết</w:t>
      </w:r>
      <w:r>
        <w:rPr>
          <w:spacing w:val="-2"/>
          <w:sz w:val="26"/>
        </w:rPr>
        <w:t xml:space="preserve"> </w:t>
      </w:r>
      <w:r>
        <w:rPr>
          <w:sz w:val="26"/>
        </w:rPr>
        <w:t>bị.</w:t>
      </w:r>
    </w:p>
    <w:p w14:paraId="155BDA93" w14:textId="77777777" w:rsidR="002229A8" w:rsidRDefault="00000000">
      <w:pPr>
        <w:pStyle w:val="ListParagraph"/>
        <w:numPr>
          <w:ilvl w:val="0"/>
          <w:numId w:val="65"/>
        </w:numPr>
        <w:tabs>
          <w:tab w:val="left" w:pos="759"/>
        </w:tabs>
        <w:spacing w:before="1" w:line="336" w:lineRule="auto"/>
        <w:ind w:right="409" w:firstLine="0"/>
        <w:jc w:val="both"/>
        <w:rPr>
          <w:sz w:val="26"/>
        </w:rPr>
      </w:pPr>
      <w:r>
        <w:rPr>
          <w:sz w:val="26"/>
        </w:rPr>
        <w:t>Điện thoại luôn để chế độ im lặng, không tự ý ghi âm/ ghi hình bài giảng khi chưa được phép của giáo viên.</w:t>
      </w:r>
    </w:p>
    <w:p w14:paraId="7FDCFCE9" w14:textId="77777777" w:rsidR="002229A8" w:rsidRDefault="00000000">
      <w:pPr>
        <w:pStyle w:val="ListParagraph"/>
        <w:numPr>
          <w:ilvl w:val="0"/>
          <w:numId w:val="65"/>
        </w:numPr>
        <w:tabs>
          <w:tab w:val="left" w:pos="759"/>
        </w:tabs>
        <w:spacing w:line="336" w:lineRule="auto"/>
        <w:ind w:right="410" w:firstLine="0"/>
        <w:jc w:val="both"/>
        <w:rPr>
          <w:sz w:val="26"/>
        </w:rPr>
      </w:pPr>
      <w:r>
        <w:rPr>
          <w:sz w:val="26"/>
        </w:rPr>
        <w:t>Giáo viên sẽ tổ chức nhiều hoạt động học online khác nhau trong một buổi học, vì vậy</w:t>
      </w:r>
      <w:r>
        <w:rPr>
          <w:spacing w:val="4"/>
          <w:sz w:val="26"/>
        </w:rPr>
        <w:t xml:space="preserve"> </w:t>
      </w:r>
      <w:r>
        <w:rPr>
          <w:sz w:val="26"/>
        </w:rPr>
        <w:t>ngoài</w:t>
      </w:r>
      <w:r>
        <w:rPr>
          <w:spacing w:val="6"/>
          <w:sz w:val="26"/>
        </w:rPr>
        <w:t xml:space="preserve"> </w:t>
      </w:r>
      <w:r>
        <w:rPr>
          <w:sz w:val="26"/>
        </w:rPr>
        <w:t>việc</w:t>
      </w:r>
      <w:r>
        <w:rPr>
          <w:spacing w:val="6"/>
          <w:sz w:val="26"/>
        </w:rPr>
        <w:t xml:space="preserve"> </w:t>
      </w:r>
      <w:r>
        <w:rPr>
          <w:sz w:val="26"/>
        </w:rPr>
        <w:t>điểm</w:t>
      </w:r>
      <w:r>
        <w:rPr>
          <w:spacing w:val="7"/>
          <w:sz w:val="26"/>
        </w:rPr>
        <w:t xml:space="preserve"> </w:t>
      </w:r>
      <w:r>
        <w:rPr>
          <w:sz w:val="26"/>
        </w:rPr>
        <w:t>danh</w:t>
      </w:r>
      <w:r>
        <w:rPr>
          <w:spacing w:val="6"/>
          <w:sz w:val="26"/>
        </w:rPr>
        <w:t xml:space="preserve"> </w:t>
      </w:r>
      <w:r>
        <w:rPr>
          <w:sz w:val="26"/>
        </w:rPr>
        <w:t>trên</w:t>
      </w:r>
      <w:r>
        <w:rPr>
          <w:spacing w:val="9"/>
          <w:sz w:val="26"/>
        </w:rPr>
        <w:t xml:space="preserve"> </w:t>
      </w:r>
      <w:r>
        <w:rPr>
          <w:sz w:val="26"/>
        </w:rPr>
        <w:t>lớp,</w:t>
      </w:r>
      <w:r>
        <w:rPr>
          <w:spacing w:val="8"/>
          <w:sz w:val="26"/>
        </w:rPr>
        <w:t xml:space="preserve"> </w:t>
      </w:r>
      <w:r>
        <w:rPr>
          <w:sz w:val="26"/>
        </w:rPr>
        <w:t>việc</w:t>
      </w:r>
      <w:r>
        <w:rPr>
          <w:spacing w:val="10"/>
          <w:sz w:val="26"/>
        </w:rPr>
        <w:t xml:space="preserve"> </w:t>
      </w:r>
      <w:r>
        <w:rPr>
          <w:sz w:val="26"/>
        </w:rPr>
        <w:t>tham</w:t>
      </w:r>
      <w:r>
        <w:rPr>
          <w:spacing w:val="9"/>
          <w:sz w:val="26"/>
        </w:rPr>
        <w:t xml:space="preserve"> </w:t>
      </w:r>
      <w:r>
        <w:rPr>
          <w:sz w:val="26"/>
        </w:rPr>
        <w:t>gia</w:t>
      </w:r>
      <w:r>
        <w:rPr>
          <w:spacing w:val="6"/>
          <w:sz w:val="26"/>
        </w:rPr>
        <w:t xml:space="preserve"> </w:t>
      </w:r>
      <w:r>
        <w:rPr>
          <w:sz w:val="26"/>
        </w:rPr>
        <w:t>vào</w:t>
      </w:r>
      <w:r>
        <w:rPr>
          <w:spacing w:val="10"/>
          <w:sz w:val="26"/>
        </w:rPr>
        <w:t xml:space="preserve"> </w:t>
      </w:r>
      <w:r>
        <w:rPr>
          <w:sz w:val="26"/>
        </w:rPr>
        <w:t>tất</w:t>
      </w:r>
      <w:r>
        <w:rPr>
          <w:spacing w:val="8"/>
          <w:sz w:val="26"/>
        </w:rPr>
        <w:t xml:space="preserve"> </w:t>
      </w:r>
      <w:r>
        <w:rPr>
          <w:sz w:val="26"/>
        </w:rPr>
        <w:t>cả</w:t>
      </w:r>
      <w:r>
        <w:rPr>
          <w:spacing w:val="7"/>
          <w:sz w:val="26"/>
        </w:rPr>
        <w:t xml:space="preserve"> </w:t>
      </w:r>
      <w:r>
        <w:rPr>
          <w:sz w:val="26"/>
        </w:rPr>
        <w:t>các</w:t>
      </w:r>
      <w:r>
        <w:rPr>
          <w:spacing w:val="6"/>
          <w:sz w:val="26"/>
        </w:rPr>
        <w:t xml:space="preserve"> </w:t>
      </w:r>
      <w:r>
        <w:rPr>
          <w:sz w:val="26"/>
        </w:rPr>
        <w:t>hoạt</w:t>
      </w:r>
      <w:r>
        <w:rPr>
          <w:spacing w:val="10"/>
          <w:sz w:val="26"/>
        </w:rPr>
        <w:t xml:space="preserve"> </w:t>
      </w:r>
      <w:r>
        <w:rPr>
          <w:sz w:val="26"/>
        </w:rPr>
        <w:t>động</w:t>
      </w:r>
      <w:r>
        <w:rPr>
          <w:spacing w:val="6"/>
          <w:sz w:val="26"/>
        </w:rPr>
        <w:t xml:space="preserve"> </w:t>
      </w:r>
      <w:r>
        <w:rPr>
          <w:sz w:val="26"/>
        </w:rPr>
        <w:t>dạy</w:t>
      </w:r>
      <w:r>
        <w:rPr>
          <w:spacing w:val="4"/>
          <w:sz w:val="26"/>
        </w:rPr>
        <w:t xml:space="preserve"> </w:t>
      </w:r>
      <w:r>
        <w:rPr>
          <w:sz w:val="26"/>
        </w:rPr>
        <w:t>do</w:t>
      </w:r>
      <w:r>
        <w:rPr>
          <w:spacing w:val="9"/>
          <w:sz w:val="26"/>
        </w:rPr>
        <w:t xml:space="preserve"> </w:t>
      </w:r>
      <w:r>
        <w:rPr>
          <w:sz w:val="26"/>
        </w:rPr>
        <w:t>giáo</w:t>
      </w:r>
    </w:p>
    <w:p w14:paraId="5BDF69BC"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24E82B23" w14:textId="77777777" w:rsidR="002229A8" w:rsidRDefault="00000000">
      <w:pPr>
        <w:pStyle w:val="BodyText"/>
        <w:spacing w:before="64" w:line="338" w:lineRule="auto"/>
        <w:ind w:right="380"/>
        <w:jc w:val="left"/>
      </w:pPr>
      <w:r>
        <w:lastRenderedPageBreak/>
        <w:t>viên tổ chức của học sinh trên hệ thống trực tuyến của nhà trường cũng là một phương tiện hỗ trợ đánh giá tiến trình học của HS.</w:t>
      </w:r>
    </w:p>
    <w:p w14:paraId="79CBAF62" w14:textId="77777777" w:rsidR="002229A8" w:rsidRDefault="00000000">
      <w:pPr>
        <w:pStyle w:val="Heading2"/>
        <w:numPr>
          <w:ilvl w:val="2"/>
          <w:numId w:val="35"/>
        </w:numPr>
        <w:tabs>
          <w:tab w:val="left" w:pos="971"/>
        </w:tabs>
        <w:spacing w:before="2"/>
        <w:ind w:hanging="649"/>
        <w:jc w:val="both"/>
      </w:pPr>
      <w:r>
        <w:t>Quy trình xây dựng quy tắc ứng xử và an toàn học</w:t>
      </w:r>
      <w:r>
        <w:rPr>
          <w:spacing w:val="-7"/>
        </w:rPr>
        <w:t xml:space="preserve"> </w:t>
      </w:r>
      <w:r>
        <w:t>đường</w:t>
      </w:r>
    </w:p>
    <w:p w14:paraId="1614425B" w14:textId="77777777" w:rsidR="002229A8" w:rsidRDefault="00000000">
      <w:pPr>
        <w:pStyle w:val="BodyText"/>
        <w:spacing w:before="7"/>
        <w:ind w:left="0"/>
        <w:jc w:val="left"/>
        <w:rPr>
          <w:b/>
          <w:i/>
          <w:sz w:val="10"/>
        </w:rPr>
      </w:pPr>
      <w:r>
        <w:rPr>
          <w:noProof/>
        </w:rPr>
        <mc:AlternateContent>
          <mc:Choice Requires="wpg">
            <w:drawing>
              <wp:anchor distT="0" distB="0" distL="0" distR="0" simplePos="0" relativeHeight="251676672" behindDoc="1" locked="0" layoutInCell="1" allowOverlap="1" wp14:anchorId="03751C16" wp14:editId="3EC3216E">
                <wp:simplePos x="0" y="0"/>
                <wp:positionH relativeFrom="page">
                  <wp:posOffset>1086485</wp:posOffset>
                </wp:positionH>
                <wp:positionV relativeFrom="paragraph">
                  <wp:posOffset>102870</wp:posOffset>
                </wp:positionV>
                <wp:extent cx="5594985" cy="3194685"/>
                <wp:effectExtent l="0" t="0" r="0" b="0"/>
                <wp:wrapTopAndBottom/>
                <wp:docPr id="36" name="Group 26"/>
                <wp:cNvGraphicFramePr/>
                <a:graphic xmlns:a="http://schemas.openxmlformats.org/drawingml/2006/main">
                  <a:graphicData uri="http://schemas.microsoft.com/office/word/2010/wordprocessingGroup">
                    <wpg:wgp>
                      <wpg:cNvGrpSpPr/>
                      <wpg:grpSpPr>
                        <a:xfrm>
                          <a:off x="0" y="0"/>
                          <a:ext cx="5594985" cy="3194685"/>
                          <a:chOff x="1711" y="162"/>
                          <a:chExt cx="8811" cy="5031"/>
                        </a:xfrm>
                      </wpg:grpSpPr>
                      <wps:wsp>
                        <wps:cNvPr id="37" name="Freeform 61"/>
                        <wps:cNvSpPr/>
                        <wps:spPr bwMode="auto">
                          <a:xfrm>
                            <a:off x="4890" y="264"/>
                            <a:ext cx="5612" cy="639"/>
                          </a:xfrm>
                          <a:custGeom>
                            <a:avLst/>
                            <a:gdLst>
                              <a:gd name="T0" fmla="+- 0 10395 4890"/>
                              <a:gd name="T1" fmla="*/ T0 w 5612"/>
                              <a:gd name="T2" fmla="+- 0 264 264"/>
                              <a:gd name="T3" fmla="*/ 264 h 639"/>
                              <a:gd name="T4" fmla="+- 0 4890 4890"/>
                              <a:gd name="T5" fmla="*/ T4 w 5612"/>
                              <a:gd name="T6" fmla="+- 0 264 264"/>
                              <a:gd name="T7" fmla="*/ 264 h 639"/>
                              <a:gd name="T8" fmla="+- 0 4890 4890"/>
                              <a:gd name="T9" fmla="*/ T8 w 5612"/>
                              <a:gd name="T10" fmla="+- 0 903 264"/>
                              <a:gd name="T11" fmla="*/ 903 h 639"/>
                              <a:gd name="T12" fmla="+- 0 10395 4890"/>
                              <a:gd name="T13" fmla="*/ T12 w 5612"/>
                              <a:gd name="T14" fmla="+- 0 903 264"/>
                              <a:gd name="T15" fmla="*/ 903 h 639"/>
                              <a:gd name="T16" fmla="+- 0 10436 4890"/>
                              <a:gd name="T17" fmla="*/ T16 w 5612"/>
                              <a:gd name="T18" fmla="+- 0 894 264"/>
                              <a:gd name="T19" fmla="*/ 894 h 639"/>
                              <a:gd name="T20" fmla="+- 0 10470 4890"/>
                              <a:gd name="T21" fmla="*/ T20 w 5612"/>
                              <a:gd name="T22" fmla="+- 0 872 264"/>
                              <a:gd name="T23" fmla="*/ 872 h 639"/>
                              <a:gd name="T24" fmla="+- 0 10493 4890"/>
                              <a:gd name="T25" fmla="*/ T24 w 5612"/>
                              <a:gd name="T26" fmla="+- 0 838 264"/>
                              <a:gd name="T27" fmla="*/ 838 h 639"/>
                              <a:gd name="T28" fmla="+- 0 10501 4890"/>
                              <a:gd name="T29" fmla="*/ T28 w 5612"/>
                              <a:gd name="T30" fmla="+- 0 796 264"/>
                              <a:gd name="T31" fmla="*/ 796 h 639"/>
                              <a:gd name="T32" fmla="+- 0 10501 4890"/>
                              <a:gd name="T33" fmla="*/ T32 w 5612"/>
                              <a:gd name="T34" fmla="+- 0 371 264"/>
                              <a:gd name="T35" fmla="*/ 371 h 639"/>
                              <a:gd name="T36" fmla="+- 0 10493 4890"/>
                              <a:gd name="T37" fmla="*/ T36 w 5612"/>
                              <a:gd name="T38" fmla="+- 0 329 264"/>
                              <a:gd name="T39" fmla="*/ 329 h 639"/>
                              <a:gd name="T40" fmla="+- 0 10470 4890"/>
                              <a:gd name="T41" fmla="*/ T40 w 5612"/>
                              <a:gd name="T42" fmla="+- 0 295 264"/>
                              <a:gd name="T43" fmla="*/ 295 h 639"/>
                              <a:gd name="T44" fmla="+- 0 10436 4890"/>
                              <a:gd name="T45" fmla="*/ T44 w 5612"/>
                              <a:gd name="T46" fmla="+- 0 273 264"/>
                              <a:gd name="T47" fmla="*/ 273 h 639"/>
                              <a:gd name="T48" fmla="+- 0 10395 4890"/>
                              <a:gd name="T49" fmla="*/ T48 w 5612"/>
                              <a:gd name="T50" fmla="+- 0 264 264"/>
                              <a:gd name="T51" fmla="*/ 26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505" y="0"/>
                                </a:moveTo>
                                <a:lnTo>
                                  <a:pt x="0" y="0"/>
                                </a:lnTo>
                                <a:lnTo>
                                  <a:pt x="0" y="639"/>
                                </a:lnTo>
                                <a:lnTo>
                                  <a:pt x="5505" y="639"/>
                                </a:lnTo>
                                <a:lnTo>
                                  <a:pt x="5546" y="630"/>
                                </a:lnTo>
                                <a:lnTo>
                                  <a:pt x="5580" y="608"/>
                                </a:lnTo>
                                <a:lnTo>
                                  <a:pt x="5603" y="574"/>
                                </a:lnTo>
                                <a:lnTo>
                                  <a:pt x="5611" y="532"/>
                                </a:lnTo>
                                <a:lnTo>
                                  <a:pt x="5611" y="107"/>
                                </a:lnTo>
                                <a:lnTo>
                                  <a:pt x="5603" y="65"/>
                                </a:lnTo>
                                <a:lnTo>
                                  <a:pt x="5580" y="31"/>
                                </a:lnTo>
                                <a:lnTo>
                                  <a:pt x="5546" y="9"/>
                                </a:lnTo>
                                <a:lnTo>
                                  <a:pt x="5505" y="0"/>
                                </a:lnTo>
                                <a:close/>
                              </a:path>
                            </a:pathLst>
                          </a:custGeom>
                          <a:solidFill>
                            <a:srgbClr val="D0D7E8">
                              <a:alpha val="90195"/>
                            </a:srgbClr>
                          </a:solidFill>
                          <a:ln>
                            <a:noFill/>
                          </a:ln>
                        </wps:spPr>
                        <wps:bodyPr rot="0" vert="horz" wrap="square" lIns="91440" tIns="45720" rIns="91440" bIns="45720" anchor="t" anchorCtr="0" upright="1">
                          <a:noAutofit/>
                        </wps:bodyPr>
                      </wps:wsp>
                      <wps:wsp>
                        <wps:cNvPr id="38" name="Freeform 60"/>
                        <wps:cNvSpPr/>
                        <wps:spPr bwMode="auto">
                          <a:xfrm>
                            <a:off x="4890" y="264"/>
                            <a:ext cx="5612" cy="639"/>
                          </a:xfrm>
                          <a:custGeom>
                            <a:avLst/>
                            <a:gdLst>
                              <a:gd name="T0" fmla="+- 0 10501 4890"/>
                              <a:gd name="T1" fmla="*/ T0 w 5612"/>
                              <a:gd name="T2" fmla="+- 0 371 264"/>
                              <a:gd name="T3" fmla="*/ 371 h 639"/>
                              <a:gd name="T4" fmla="+- 0 10501 4890"/>
                              <a:gd name="T5" fmla="*/ T4 w 5612"/>
                              <a:gd name="T6" fmla="+- 0 796 264"/>
                              <a:gd name="T7" fmla="*/ 796 h 639"/>
                              <a:gd name="T8" fmla="+- 0 10493 4890"/>
                              <a:gd name="T9" fmla="*/ T8 w 5612"/>
                              <a:gd name="T10" fmla="+- 0 838 264"/>
                              <a:gd name="T11" fmla="*/ 838 h 639"/>
                              <a:gd name="T12" fmla="+- 0 10470 4890"/>
                              <a:gd name="T13" fmla="*/ T12 w 5612"/>
                              <a:gd name="T14" fmla="+- 0 872 264"/>
                              <a:gd name="T15" fmla="*/ 872 h 639"/>
                              <a:gd name="T16" fmla="+- 0 10436 4890"/>
                              <a:gd name="T17" fmla="*/ T16 w 5612"/>
                              <a:gd name="T18" fmla="+- 0 894 264"/>
                              <a:gd name="T19" fmla="*/ 894 h 639"/>
                              <a:gd name="T20" fmla="+- 0 10395 4890"/>
                              <a:gd name="T21" fmla="*/ T20 w 5612"/>
                              <a:gd name="T22" fmla="+- 0 903 264"/>
                              <a:gd name="T23" fmla="*/ 903 h 639"/>
                              <a:gd name="T24" fmla="+- 0 4890 4890"/>
                              <a:gd name="T25" fmla="*/ T24 w 5612"/>
                              <a:gd name="T26" fmla="+- 0 903 264"/>
                              <a:gd name="T27" fmla="*/ 903 h 639"/>
                              <a:gd name="T28" fmla="+- 0 4890 4890"/>
                              <a:gd name="T29" fmla="*/ T28 w 5612"/>
                              <a:gd name="T30" fmla="+- 0 264 264"/>
                              <a:gd name="T31" fmla="*/ 264 h 639"/>
                              <a:gd name="T32" fmla="+- 0 10395 4890"/>
                              <a:gd name="T33" fmla="*/ T32 w 5612"/>
                              <a:gd name="T34" fmla="+- 0 264 264"/>
                              <a:gd name="T35" fmla="*/ 264 h 639"/>
                              <a:gd name="T36" fmla="+- 0 10436 4890"/>
                              <a:gd name="T37" fmla="*/ T36 w 5612"/>
                              <a:gd name="T38" fmla="+- 0 273 264"/>
                              <a:gd name="T39" fmla="*/ 273 h 639"/>
                              <a:gd name="T40" fmla="+- 0 10470 4890"/>
                              <a:gd name="T41" fmla="*/ T40 w 5612"/>
                              <a:gd name="T42" fmla="+- 0 295 264"/>
                              <a:gd name="T43" fmla="*/ 295 h 639"/>
                              <a:gd name="T44" fmla="+- 0 10493 4890"/>
                              <a:gd name="T45" fmla="*/ T44 w 5612"/>
                              <a:gd name="T46" fmla="+- 0 329 264"/>
                              <a:gd name="T47" fmla="*/ 329 h 639"/>
                              <a:gd name="T48" fmla="+- 0 10501 4890"/>
                              <a:gd name="T49" fmla="*/ T48 w 5612"/>
                              <a:gd name="T50" fmla="+- 0 371 264"/>
                              <a:gd name="T51" fmla="*/ 371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611" y="107"/>
                                </a:moveTo>
                                <a:lnTo>
                                  <a:pt x="5611" y="532"/>
                                </a:lnTo>
                                <a:lnTo>
                                  <a:pt x="5603" y="574"/>
                                </a:lnTo>
                                <a:lnTo>
                                  <a:pt x="5580" y="608"/>
                                </a:lnTo>
                                <a:lnTo>
                                  <a:pt x="5546" y="630"/>
                                </a:lnTo>
                                <a:lnTo>
                                  <a:pt x="5505" y="639"/>
                                </a:lnTo>
                                <a:lnTo>
                                  <a:pt x="0" y="639"/>
                                </a:lnTo>
                                <a:lnTo>
                                  <a:pt x="0" y="0"/>
                                </a:lnTo>
                                <a:lnTo>
                                  <a:pt x="5505" y="0"/>
                                </a:lnTo>
                                <a:lnTo>
                                  <a:pt x="5546" y="9"/>
                                </a:lnTo>
                                <a:lnTo>
                                  <a:pt x="5580" y="31"/>
                                </a:lnTo>
                                <a:lnTo>
                                  <a:pt x="5603" y="65"/>
                                </a:lnTo>
                                <a:lnTo>
                                  <a:pt x="5611" y="107"/>
                                </a:lnTo>
                                <a:close/>
                              </a:path>
                            </a:pathLst>
                          </a:custGeom>
                          <a:noFill/>
                          <a:ln w="25908">
                            <a:solidFill>
                              <a:srgbClr val="D0D7E8"/>
                            </a:solidFill>
                            <a:prstDash val="solid"/>
                            <a:round/>
                          </a:ln>
                        </wps:spPr>
                        <wps:bodyPr rot="0" vert="horz" wrap="square" lIns="91440" tIns="45720" rIns="91440" bIns="45720" anchor="t" anchorCtr="0" upright="1">
                          <a:noAutofit/>
                        </wps:bodyPr>
                      </wps:wsp>
                      <wps:wsp>
                        <wps:cNvPr id="39" name="Freeform 59"/>
                        <wps:cNvSpPr/>
                        <wps:spPr bwMode="auto">
                          <a:xfrm>
                            <a:off x="1731" y="182"/>
                            <a:ext cx="3159" cy="800"/>
                          </a:xfrm>
                          <a:custGeom>
                            <a:avLst/>
                            <a:gdLst>
                              <a:gd name="T0" fmla="+- 0 4757 1732"/>
                              <a:gd name="T1" fmla="*/ T0 w 3159"/>
                              <a:gd name="T2" fmla="+- 0 183 183"/>
                              <a:gd name="T3" fmla="*/ 183 h 800"/>
                              <a:gd name="T4" fmla="+- 0 1865 1732"/>
                              <a:gd name="T5" fmla="*/ T4 w 3159"/>
                              <a:gd name="T6" fmla="+- 0 183 183"/>
                              <a:gd name="T7" fmla="*/ 183 h 800"/>
                              <a:gd name="T8" fmla="+- 0 1813 1732"/>
                              <a:gd name="T9" fmla="*/ T8 w 3159"/>
                              <a:gd name="T10" fmla="+- 0 193 183"/>
                              <a:gd name="T11" fmla="*/ 193 h 800"/>
                              <a:gd name="T12" fmla="+- 0 1771 1732"/>
                              <a:gd name="T13" fmla="*/ T12 w 3159"/>
                              <a:gd name="T14" fmla="+- 0 222 183"/>
                              <a:gd name="T15" fmla="*/ 222 h 800"/>
                              <a:gd name="T16" fmla="+- 0 1742 1732"/>
                              <a:gd name="T17" fmla="*/ T16 w 3159"/>
                              <a:gd name="T18" fmla="+- 0 264 183"/>
                              <a:gd name="T19" fmla="*/ 264 h 800"/>
                              <a:gd name="T20" fmla="+- 0 1732 1732"/>
                              <a:gd name="T21" fmla="*/ T20 w 3159"/>
                              <a:gd name="T22" fmla="+- 0 316 183"/>
                              <a:gd name="T23" fmla="*/ 316 h 800"/>
                              <a:gd name="T24" fmla="+- 0 1732 1732"/>
                              <a:gd name="T25" fmla="*/ T24 w 3159"/>
                              <a:gd name="T26" fmla="+- 0 849 183"/>
                              <a:gd name="T27" fmla="*/ 849 h 800"/>
                              <a:gd name="T28" fmla="+- 0 1742 1732"/>
                              <a:gd name="T29" fmla="*/ T28 w 3159"/>
                              <a:gd name="T30" fmla="+- 0 901 183"/>
                              <a:gd name="T31" fmla="*/ 901 h 800"/>
                              <a:gd name="T32" fmla="+- 0 1771 1732"/>
                              <a:gd name="T33" fmla="*/ T32 w 3159"/>
                              <a:gd name="T34" fmla="+- 0 943 183"/>
                              <a:gd name="T35" fmla="*/ 943 h 800"/>
                              <a:gd name="T36" fmla="+- 0 1813 1732"/>
                              <a:gd name="T37" fmla="*/ T36 w 3159"/>
                              <a:gd name="T38" fmla="+- 0 971 183"/>
                              <a:gd name="T39" fmla="*/ 971 h 800"/>
                              <a:gd name="T40" fmla="+- 0 1865 1732"/>
                              <a:gd name="T41" fmla="*/ T40 w 3159"/>
                              <a:gd name="T42" fmla="+- 0 982 183"/>
                              <a:gd name="T43" fmla="*/ 982 h 800"/>
                              <a:gd name="T44" fmla="+- 0 4757 1732"/>
                              <a:gd name="T45" fmla="*/ T44 w 3159"/>
                              <a:gd name="T46" fmla="+- 0 982 183"/>
                              <a:gd name="T47" fmla="*/ 982 h 800"/>
                              <a:gd name="T48" fmla="+- 0 4809 1732"/>
                              <a:gd name="T49" fmla="*/ T48 w 3159"/>
                              <a:gd name="T50" fmla="+- 0 971 183"/>
                              <a:gd name="T51" fmla="*/ 971 h 800"/>
                              <a:gd name="T52" fmla="+- 0 4851 1732"/>
                              <a:gd name="T53" fmla="*/ T52 w 3159"/>
                              <a:gd name="T54" fmla="+- 0 943 183"/>
                              <a:gd name="T55" fmla="*/ 943 h 800"/>
                              <a:gd name="T56" fmla="+- 0 4880 1732"/>
                              <a:gd name="T57" fmla="*/ T56 w 3159"/>
                              <a:gd name="T58" fmla="+- 0 901 183"/>
                              <a:gd name="T59" fmla="*/ 901 h 800"/>
                              <a:gd name="T60" fmla="+- 0 4890 1732"/>
                              <a:gd name="T61" fmla="*/ T60 w 3159"/>
                              <a:gd name="T62" fmla="+- 0 849 183"/>
                              <a:gd name="T63" fmla="*/ 849 h 800"/>
                              <a:gd name="T64" fmla="+- 0 4890 1732"/>
                              <a:gd name="T65" fmla="*/ T64 w 3159"/>
                              <a:gd name="T66" fmla="+- 0 316 183"/>
                              <a:gd name="T67" fmla="*/ 316 h 800"/>
                              <a:gd name="T68" fmla="+- 0 4880 1732"/>
                              <a:gd name="T69" fmla="*/ T68 w 3159"/>
                              <a:gd name="T70" fmla="+- 0 264 183"/>
                              <a:gd name="T71" fmla="*/ 264 h 800"/>
                              <a:gd name="T72" fmla="+- 0 4851 1732"/>
                              <a:gd name="T73" fmla="*/ T72 w 3159"/>
                              <a:gd name="T74" fmla="+- 0 222 183"/>
                              <a:gd name="T75" fmla="*/ 222 h 800"/>
                              <a:gd name="T76" fmla="+- 0 4809 1732"/>
                              <a:gd name="T77" fmla="*/ T76 w 3159"/>
                              <a:gd name="T78" fmla="+- 0 193 183"/>
                              <a:gd name="T79" fmla="*/ 193 h 800"/>
                              <a:gd name="T80" fmla="+- 0 4757 1732"/>
                              <a:gd name="T81" fmla="*/ T80 w 3159"/>
                              <a:gd name="T82" fmla="+- 0 183 183"/>
                              <a:gd name="T83" fmla="*/ 18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3025" y="0"/>
                                </a:moveTo>
                                <a:lnTo>
                                  <a:pt x="133" y="0"/>
                                </a:lnTo>
                                <a:lnTo>
                                  <a:pt x="81" y="10"/>
                                </a:lnTo>
                                <a:lnTo>
                                  <a:pt x="39" y="39"/>
                                </a:lnTo>
                                <a:lnTo>
                                  <a:pt x="10" y="81"/>
                                </a:lnTo>
                                <a:lnTo>
                                  <a:pt x="0" y="133"/>
                                </a:lnTo>
                                <a:lnTo>
                                  <a:pt x="0" y="666"/>
                                </a:lnTo>
                                <a:lnTo>
                                  <a:pt x="10" y="718"/>
                                </a:lnTo>
                                <a:lnTo>
                                  <a:pt x="39" y="760"/>
                                </a:lnTo>
                                <a:lnTo>
                                  <a:pt x="81" y="788"/>
                                </a:lnTo>
                                <a:lnTo>
                                  <a:pt x="133" y="799"/>
                                </a:lnTo>
                                <a:lnTo>
                                  <a:pt x="3025" y="799"/>
                                </a:lnTo>
                                <a:lnTo>
                                  <a:pt x="3077" y="788"/>
                                </a:lnTo>
                                <a:lnTo>
                                  <a:pt x="3119" y="760"/>
                                </a:lnTo>
                                <a:lnTo>
                                  <a:pt x="3148" y="718"/>
                                </a:lnTo>
                                <a:lnTo>
                                  <a:pt x="3158" y="666"/>
                                </a:lnTo>
                                <a:lnTo>
                                  <a:pt x="3158" y="133"/>
                                </a:lnTo>
                                <a:lnTo>
                                  <a:pt x="3148" y="81"/>
                                </a:lnTo>
                                <a:lnTo>
                                  <a:pt x="3119" y="39"/>
                                </a:lnTo>
                                <a:lnTo>
                                  <a:pt x="3077" y="10"/>
                                </a:lnTo>
                                <a:lnTo>
                                  <a:pt x="3025" y="0"/>
                                </a:lnTo>
                                <a:close/>
                              </a:path>
                            </a:pathLst>
                          </a:custGeom>
                          <a:solidFill>
                            <a:srgbClr val="4F81BC"/>
                          </a:solidFill>
                          <a:ln>
                            <a:noFill/>
                          </a:ln>
                        </wps:spPr>
                        <wps:bodyPr rot="0" vert="horz" wrap="square" lIns="91440" tIns="45720" rIns="91440" bIns="45720" anchor="t" anchorCtr="0" upright="1">
                          <a:noAutofit/>
                        </wps:bodyPr>
                      </wps:wsp>
                      <wps:wsp>
                        <wps:cNvPr id="40" name="Freeform 58"/>
                        <wps:cNvSpPr/>
                        <wps:spPr bwMode="auto">
                          <a:xfrm>
                            <a:off x="1731" y="182"/>
                            <a:ext cx="3159" cy="800"/>
                          </a:xfrm>
                          <a:custGeom>
                            <a:avLst/>
                            <a:gdLst>
                              <a:gd name="T0" fmla="+- 0 1732 1732"/>
                              <a:gd name="T1" fmla="*/ T0 w 3159"/>
                              <a:gd name="T2" fmla="+- 0 316 183"/>
                              <a:gd name="T3" fmla="*/ 316 h 800"/>
                              <a:gd name="T4" fmla="+- 0 1742 1732"/>
                              <a:gd name="T5" fmla="*/ T4 w 3159"/>
                              <a:gd name="T6" fmla="+- 0 264 183"/>
                              <a:gd name="T7" fmla="*/ 264 h 800"/>
                              <a:gd name="T8" fmla="+- 0 1771 1732"/>
                              <a:gd name="T9" fmla="*/ T8 w 3159"/>
                              <a:gd name="T10" fmla="+- 0 222 183"/>
                              <a:gd name="T11" fmla="*/ 222 h 800"/>
                              <a:gd name="T12" fmla="+- 0 1813 1732"/>
                              <a:gd name="T13" fmla="*/ T12 w 3159"/>
                              <a:gd name="T14" fmla="+- 0 193 183"/>
                              <a:gd name="T15" fmla="*/ 193 h 800"/>
                              <a:gd name="T16" fmla="+- 0 1865 1732"/>
                              <a:gd name="T17" fmla="*/ T16 w 3159"/>
                              <a:gd name="T18" fmla="+- 0 183 183"/>
                              <a:gd name="T19" fmla="*/ 183 h 800"/>
                              <a:gd name="T20" fmla="+- 0 4757 1732"/>
                              <a:gd name="T21" fmla="*/ T20 w 3159"/>
                              <a:gd name="T22" fmla="+- 0 183 183"/>
                              <a:gd name="T23" fmla="*/ 183 h 800"/>
                              <a:gd name="T24" fmla="+- 0 4809 1732"/>
                              <a:gd name="T25" fmla="*/ T24 w 3159"/>
                              <a:gd name="T26" fmla="+- 0 193 183"/>
                              <a:gd name="T27" fmla="*/ 193 h 800"/>
                              <a:gd name="T28" fmla="+- 0 4851 1732"/>
                              <a:gd name="T29" fmla="*/ T28 w 3159"/>
                              <a:gd name="T30" fmla="+- 0 222 183"/>
                              <a:gd name="T31" fmla="*/ 222 h 800"/>
                              <a:gd name="T32" fmla="+- 0 4880 1732"/>
                              <a:gd name="T33" fmla="*/ T32 w 3159"/>
                              <a:gd name="T34" fmla="+- 0 264 183"/>
                              <a:gd name="T35" fmla="*/ 264 h 800"/>
                              <a:gd name="T36" fmla="+- 0 4890 1732"/>
                              <a:gd name="T37" fmla="*/ T36 w 3159"/>
                              <a:gd name="T38" fmla="+- 0 316 183"/>
                              <a:gd name="T39" fmla="*/ 316 h 800"/>
                              <a:gd name="T40" fmla="+- 0 4890 1732"/>
                              <a:gd name="T41" fmla="*/ T40 w 3159"/>
                              <a:gd name="T42" fmla="+- 0 849 183"/>
                              <a:gd name="T43" fmla="*/ 849 h 800"/>
                              <a:gd name="T44" fmla="+- 0 4880 1732"/>
                              <a:gd name="T45" fmla="*/ T44 w 3159"/>
                              <a:gd name="T46" fmla="+- 0 901 183"/>
                              <a:gd name="T47" fmla="*/ 901 h 800"/>
                              <a:gd name="T48" fmla="+- 0 4851 1732"/>
                              <a:gd name="T49" fmla="*/ T48 w 3159"/>
                              <a:gd name="T50" fmla="+- 0 943 183"/>
                              <a:gd name="T51" fmla="*/ 943 h 800"/>
                              <a:gd name="T52" fmla="+- 0 4809 1732"/>
                              <a:gd name="T53" fmla="*/ T52 w 3159"/>
                              <a:gd name="T54" fmla="+- 0 971 183"/>
                              <a:gd name="T55" fmla="*/ 971 h 800"/>
                              <a:gd name="T56" fmla="+- 0 4757 1732"/>
                              <a:gd name="T57" fmla="*/ T56 w 3159"/>
                              <a:gd name="T58" fmla="+- 0 982 183"/>
                              <a:gd name="T59" fmla="*/ 982 h 800"/>
                              <a:gd name="T60" fmla="+- 0 1865 1732"/>
                              <a:gd name="T61" fmla="*/ T60 w 3159"/>
                              <a:gd name="T62" fmla="+- 0 982 183"/>
                              <a:gd name="T63" fmla="*/ 982 h 800"/>
                              <a:gd name="T64" fmla="+- 0 1813 1732"/>
                              <a:gd name="T65" fmla="*/ T64 w 3159"/>
                              <a:gd name="T66" fmla="+- 0 971 183"/>
                              <a:gd name="T67" fmla="*/ 971 h 800"/>
                              <a:gd name="T68" fmla="+- 0 1771 1732"/>
                              <a:gd name="T69" fmla="*/ T68 w 3159"/>
                              <a:gd name="T70" fmla="+- 0 943 183"/>
                              <a:gd name="T71" fmla="*/ 943 h 800"/>
                              <a:gd name="T72" fmla="+- 0 1742 1732"/>
                              <a:gd name="T73" fmla="*/ T72 w 3159"/>
                              <a:gd name="T74" fmla="+- 0 901 183"/>
                              <a:gd name="T75" fmla="*/ 901 h 800"/>
                              <a:gd name="T76" fmla="+- 0 1732 1732"/>
                              <a:gd name="T77" fmla="*/ T76 w 3159"/>
                              <a:gd name="T78" fmla="+- 0 849 183"/>
                              <a:gd name="T79" fmla="*/ 849 h 800"/>
                              <a:gd name="T80" fmla="+- 0 1732 1732"/>
                              <a:gd name="T81" fmla="*/ T80 w 3159"/>
                              <a:gd name="T82" fmla="+- 0 316 183"/>
                              <a:gd name="T83" fmla="*/ 316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0" y="133"/>
                                </a:moveTo>
                                <a:lnTo>
                                  <a:pt x="10" y="81"/>
                                </a:lnTo>
                                <a:lnTo>
                                  <a:pt x="39" y="39"/>
                                </a:lnTo>
                                <a:lnTo>
                                  <a:pt x="81" y="10"/>
                                </a:lnTo>
                                <a:lnTo>
                                  <a:pt x="133" y="0"/>
                                </a:lnTo>
                                <a:lnTo>
                                  <a:pt x="3025" y="0"/>
                                </a:lnTo>
                                <a:lnTo>
                                  <a:pt x="3077" y="10"/>
                                </a:lnTo>
                                <a:lnTo>
                                  <a:pt x="3119" y="39"/>
                                </a:lnTo>
                                <a:lnTo>
                                  <a:pt x="3148" y="81"/>
                                </a:lnTo>
                                <a:lnTo>
                                  <a:pt x="3158" y="133"/>
                                </a:lnTo>
                                <a:lnTo>
                                  <a:pt x="3158" y="666"/>
                                </a:lnTo>
                                <a:lnTo>
                                  <a:pt x="3148" y="718"/>
                                </a:lnTo>
                                <a:lnTo>
                                  <a:pt x="3119" y="760"/>
                                </a:lnTo>
                                <a:lnTo>
                                  <a:pt x="3077" y="788"/>
                                </a:lnTo>
                                <a:lnTo>
                                  <a:pt x="3025" y="799"/>
                                </a:lnTo>
                                <a:lnTo>
                                  <a:pt x="133" y="799"/>
                                </a:lnTo>
                                <a:lnTo>
                                  <a:pt x="81" y="788"/>
                                </a:lnTo>
                                <a:lnTo>
                                  <a:pt x="39" y="760"/>
                                </a:lnTo>
                                <a:lnTo>
                                  <a:pt x="10" y="718"/>
                                </a:lnTo>
                                <a:lnTo>
                                  <a:pt x="0" y="666"/>
                                </a:lnTo>
                                <a:lnTo>
                                  <a:pt x="0" y="133"/>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41" name="Freeform 57"/>
                        <wps:cNvSpPr/>
                        <wps:spPr bwMode="auto">
                          <a:xfrm>
                            <a:off x="4890" y="1101"/>
                            <a:ext cx="5612" cy="639"/>
                          </a:xfrm>
                          <a:custGeom>
                            <a:avLst/>
                            <a:gdLst>
                              <a:gd name="T0" fmla="+- 0 10395 4890"/>
                              <a:gd name="T1" fmla="*/ T0 w 5612"/>
                              <a:gd name="T2" fmla="+- 0 1102 1102"/>
                              <a:gd name="T3" fmla="*/ 1102 h 639"/>
                              <a:gd name="T4" fmla="+- 0 4890 4890"/>
                              <a:gd name="T5" fmla="*/ T4 w 5612"/>
                              <a:gd name="T6" fmla="+- 0 1102 1102"/>
                              <a:gd name="T7" fmla="*/ 1102 h 639"/>
                              <a:gd name="T8" fmla="+- 0 4890 4890"/>
                              <a:gd name="T9" fmla="*/ T8 w 5612"/>
                              <a:gd name="T10" fmla="+- 0 1740 1102"/>
                              <a:gd name="T11" fmla="*/ 1740 h 639"/>
                              <a:gd name="T12" fmla="+- 0 10395 4890"/>
                              <a:gd name="T13" fmla="*/ T12 w 5612"/>
                              <a:gd name="T14" fmla="+- 0 1740 1102"/>
                              <a:gd name="T15" fmla="*/ 1740 h 639"/>
                              <a:gd name="T16" fmla="+- 0 10436 4890"/>
                              <a:gd name="T17" fmla="*/ T16 w 5612"/>
                              <a:gd name="T18" fmla="+- 0 1732 1102"/>
                              <a:gd name="T19" fmla="*/ 1732 h 639"/>
                              <a:gd name="T20" fmla="+- 0 10470 4890"/>
                              <a:gd name="T21" fmla="*/ T20 w 5612"/>
                              <a:gd name="T22" fmla="+- 0 1709 1102"/>
                              <a:gd name="T23" fmla="*/ 1709 h 639"/>
                              <a:gd name="T24" fmla="+- 0 10493 4890"/>
                              <a:gd name="T25" fmla="*/ T24 w 5612"/>
                              <a:gd name="T26" fmla="+- 0 1675 1102"/>
                              <a:gd name="T27" fmla="*/ 1675 h 639"/>
                              <a:gd name="T28" fmla="+- 0 10501 4890"/>
                              <a:gd name="T29" fmla="*/ T28 w 5612"/>
                              <a:gd name="T30" fmla="+- 0 1634 1102"/>
                              <a:gd name="T31" fmla="*/ 1634 h 639"/>
                              <a:gd name="T32" fmla="+- 0 10501 4890"/>
                              <a:gd name="T33" fmla="*/ T32 w 5612"/>
                              <a:gd name="T34" fmla="+- 0 1208 1102"/>
                              <a:gd name="T35" fmla="*/ 1208 h 639"/>
                              <a:gd name="T36" fmla="+- 0 10493 4890"/>
                              <a:gd name="T37" fmla="*/ T36 w 5612"/>
                              <a:gd name="T38" fmla="+- 0 1167 1102"/>
                              <a:gd name="T39" fmla="*/ 1167 h 639"/>
                              <a:gd name="T40" fmla="+- 0 10470 4890"/>
                              <a:gd name="T41" fmla="*/ T40 w 5612"/>
                              <a:gd name="T42" fmla="+- 0 1133 1102"/>
                              <a:gd name="T43" fmla="*/ 1133 h 639"/>
                              <a:gd name="T44" fmla="+- 0 10436 4890"/>
                              <a:gd name="T45" fmla="*/ T44 w 5612"/>
                              <a:gd name="T46" fmla="+- 0 1110 1102"/>
                              <a:gd name="T47" fmla="*/ 1110 h 639"/>
                              <a:gd name="T48" fmla="+- 0 10395 4890"/>
                              <a:gd name="T49" fmla="*/ T48 w 5612"/>
                              <a:gd name="T50" fmla="+- 0 1102 1102"/>
                              <a:gd name="T51" fmla="*/ 1102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505" y="0"/>
                                </a:moveTo>
                                <a:lnTo>
                                  <a:pt x="0" y="0"/>
                                </a:lnTo>
                                <a:lnTo>
                                  <a:pt x="0" y="638"/>
                                </a:lnTo>
                                <a:lnTo>
                                  <a:pt x="5505" y="638"/>
                                </a:lnTo>
                                <a:lnTo>
                                  <a:pt x="5546" y="630"/>
                                </a:lnTo>
                                <a:lnTo>
                                  <a:pt x="5580" y="607"/>
                                </a:lnTo>
                                <a:lnTo>
                                  <a:pt x="5603" y="573"/>
                                </a:lnTo>
                                <a:lnTo>
                                  <a:pt x="5611" y="532"/>
                                </a:lnTo>
                                <a:lnTo>
                                  <a:pt x="5611" y="106"/>
                                </a:lnTo>
                                <a:lnTo>
                                  <a:pt x="5603" y="65"/>
                                </a:lnTo>
                                <a:lnTo>
                                  <a:pt x="5580" y="31"/>
                                </a:lnTo>
                                <a:lnTo>
                                  <a:pt x="5546" y="8"/>
                                </a:lnTo>
                                <a:lnTo>
                                  <a:pt x="5505" y="0"/>
                                </a:lnTo>
                                <a:close/>
                              </a:path>
                            </a:pathLst>
                          </a:custGeom>
                          <a:solidFill>
                            <a:srgbClr val="D0D7E8">
                              <a:alpha val="90195"/>
                            </a:srgbClr>
                          </a:solidFill>
                          <a:ln>
                            <a:noFill/>
                          </a:ln>
                        </wps:spPr>
                        <wps:bodyPr rot="0" vert="horz" wrap="square" lIns="91440" tIns="45720" rIns="91440" bIns="45720" anchor="t" anchorCtr="0" upright="1">
                          <a:noAutofit/>
                        </wps:bodyPr>
                      </wps:wsp>
                      <wps:wsp>
                        <wps:cNvPr id="42" name="Freeform 56"/>
                        <wps:cNvSpPr/>
                        <wps:spPr bwMode="auto">
                          <a:xfrm>
                            <a:off x="4890" y="1101"/>
                            <a:ext cx="5612" cy="639"/>
                          </a:xfrm>
                          <a:custGeom>
                            <a:avLst/>
                            <a:gdLst>
                              <a:gd name="T0" fmla="+- 0 10501 4890"/>
                              <a:gd name="T1" fmla="*/ T0 w 5612"/>
                              <a:gd name="T2" fmla="+- 0 1208 1102"/>
                              <a:gd name="T3" fmla="*/ 1208 h 639"/>
                              <a:gd name="T4" fmla="+- 0 10501 4890"/>
                              <a:gd name="T5" fmla="*/ T4 w 5612"/>
                              <a:gd name="T6" fmla="+- 0 1634 1102"/>
                              <a:gd name="T7" fmla="*/ 1634 h 639"/>
                              <a:gd name="T8" fmla="+- 0 10493 4890"/>
                              <a:gd name="T9" fmla="*/ T8 w 5612"/>
                              <a:gd name="T10" fmla="+- 0 1675 1102"/>
                              <a:gd name="T11" fmla="*/ 1675 h 639"/>
                              <a:gd name="T12" fmla="+- 0 10470 4890"/>
                              <a:gd name="T13" fmla="*/ T12 w 5612"/>
                              <a:gd name="T14" fmla="+- 0 1709 1102"/>
                              <a:gd name="T15" fmla="*/ 1709 h 639"/>
                              <a:gd name="T16" fmla="+- 0 10436 4890"/>
                              <a:gd name="T17" fmla="*/ T16 w 5612"/>
                              <a:gd name="T18" fmla="+- 0 1732 1102"/>
                              <a:gd name="T19" fmla="*/ 1732 h 639"/>
                              <a:gd name="T20" fmla="+- 0 10395 4890"/>
                              <a:gd name="T21" fmla="*/ T20 w 5612"/>
                              <a:gd name="T22" fmla="+- 0 1740 1102"/>
                              <a:gd name="T23" fmla="*/ 1740 h 639"/>
                              <a:gd name="T24" fmla="+- 0 4890 4890"/>
                              <a:gd name="T25" fmla="*/ T24 w 5612"/>
                              <a:gd name="T26" fmla="+- 0 1740 1102"/>
                              <a:gd name="T27" fmla="*/ 1740 h 639"/>
                              <a:gd name="T28" fmla="+- 0 4890 4890"/>
                              <a:gd name="T29" fmla="*/ T28 w 5612"/>
                              <a:gd name="T30" fmla="+- 0 1102 1102"/>
                              <a:gd name="T31" fmla="*/ 1102 h 639"/>
                              <a:gd name="T32" fmla="+- 0 10395 4890"/>
                              <a:gd name="T33" fmla="*/ T32 w 5612"/>
                              <a:gd name="T34" fmla="+- 0 1102 1102"/>
                              <a:gd name="T35" fmla="*/ 1102 h 639"/>
                              <a:gd name="T36" fmla="+- 0 10436 4890"/>
                              <a:gd name="T37" fmla="*/ T36 w 5612"/>
                              <a:gd name="T38" fmla="+- 0 1110 1102"/>
                              <a:gd name="T39" fmla="*/ 1110 h 639"/>
                              <a:gd name="T40" fmla="+- 0 10470 4890"/>
                              <a:gd name="T41" fmla="*/ T40 w 5612"/>
                              <a:gd name="T42" fmla="+- 0 1133 1102"/>
                              <a:gd name="T43" fmla="*/ 1133 h 639"/>
                              <a:gd name="T44" fmla="+- 0 10493 4890"/>
                              <a:gd name="T45" fmla="*/ T44 w 5612"/>
                              <a:gd name="T46" fmla="+- 0 1167 1102"/>
                              <a:gd name="T47" fmla="*/ 1167 h 639"/>
                              <a:gd name="T48" fmla="+- 0 10501 4890"/>
                              <a:gd name="T49" fmla="*/ T48 w 5612"/>
                              <a:gd name="T50" fmla="+- 0 1208 1102"/>
                              <a:gd name="T51" fmla="*/ 1208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611" y="106"/>
                                </a:moveTo>
                                <a:lnTo>
                                  <a:pt x="5611" y="532"/>
                                </a:lnTo>
                                <a:lnTo>
                                  <a:pt x="5603" y="573"/>
                                </a:lnTo>
                                <a:lnTo>
                                  <a:pt x="5580" y="607"/>
                                </a:lnTo>
                                <a:lnTo>
                                  <a:pt x="5546" y="630"/>
                                </a:lnTo>
                                <a:lnTo>
                                  <a:pt x="5505" y="638"/>
                                </a:lnTo>
                                <a:lnTo>
                                  <a:pt x="0" y="638"/>
                                </a:lnTo>
                                <a:lnTo>
                                  <a:pt x="0" y="0"/>
                                </a:lnTo>
                                <a:lnTo>
                                  <a:pt x="5505" y="0"/>
                                </a:lnTo>
                                <a:lnTo>
                                  <a:pt x="5546" y="8"/>
                                </a:lnTo>
                                <a:lnTo>
                                  <a:pt x="5580" y="31"/>
                                </a:lnTo>
                                <a:lnTo>
                                  <a:pt x="5603" y="65"/>
                                </a:lnTo>
                                <a:lnTo>
                                  <a:pt x="5611" y="106"/>
                                </a:lnTo>
                                <a:close/>
                              </a:path>
                            </a:pathLst>
                          </a:custGeom>
                          <a:noFill/>
                          <a:ln w="25908">
                            <a:solidFill>
                              <a:srgbClr val="D0D7E8"/>
                            </a:solidFill>
                            <a:prstDash val="solid"/>
                            <a:round/>
                          </a:ln>
                        </wps:spPr>
                        <wps:bodyPr rot="0" vert="horz" wrap="square" lIns="91440" tIns="45720" rIns="91440" bIns="45720" anchor="t" anchorCtr="0" upright="1">
                          <a:noAutofit/>
                        </wps:bodyPr>
                      </wps:wsp>
                      <wps:wsp>
                        <wps:cNvPr id="43" name="Freeform 55"/>
                        <wps:cNvSpPr/>
                        <wps:spPr bwMode="auto">
                          <a:xfrm>
                            <a:off x="1731" y="1022"/>
                            <a:ext cx="3159" cy="797"/>
                          </a:xfrm>
                          <a:custGeom>
                            <a:avLst/>
                            <a:gdLst>
                              <a:gd name="T0" fmla="+- 0 4757 1732"/>
                              <a:gd name="T1" fmla="*/ T0 w 3159"/>
                              <a:gd name="T2" fmla="+- 0 1023 1023"/>
                              <a:gd name="T3" fmla="*/ 1023 h 797"/>
                              <a:gd name="T4" fmla="+- 0 1864 1732"/>
                              <a:gd name="T5" fmla="*/ T4 w 3159"/>
                              <a:gd name="T6" fmla="+- 0 1023 1023"/>
                              <a:gd name="T7" fmla="*/ 1023 h 797"/>
                              <a:gd name="T8" fmla="+- 0 1813 1732"/>
                              <a:gd name="T9" fmla="*/ T8 w 3159"/>
                              <a:gd name="T10" fmla="+- 0 1033 1023"/>
                              <a:gd name="T11" fmla="*/ 1033 h 797"/>
                              <a:gd name="T12" fmla="+- 0 1770 1732"/>
                              <a:gd name="T13" fmla="*/ T12 w 3159"/>
                              <a:gd name="T14" fmla="+- 0 1062 1023"/>
                              <a:gd name="T15" fmla="*/ 1062 h 797"/>
                              <a:gd name="T16" fmla="+- 0 1742 1732"/>
                              <a:gd name="T17" fmla="*/ T16 w 3159"/>
                              <a:gd name="T18" fmla="+- 0 1104 1023"/>
                              <a:gd name="T19" fmla="*/ 1104 h 797"/>
                              <a:gd name="T20" fmla="+- 0 1732 1732"/>
                              <a:gd name="T21" fmla="*/ T20 w 3159"/>
                              <a:gd name="T22" fmla="+- 0 1156 1023"/>
                              <a:gd name="T23" fmla="*/ 1156 h 797"/>
                              <a:gd name="T24" fmla="+- 0 1732 1732"/>
                              <a:gd name="T25" fmla="*/ T24 w 3159"/>
                              <a:gd name="T26" fmla="+- 0 1687 1023"/>
                              <a:gd name="T27" fmla="*/ 1687 h 797"/>
                              <a:gd name="T28" fmla="+- 0 1742 1732"/>
                              <a:gd name="T29" fmla="*/ T28 w 3159"/>
                              <a:gd name="T30" fmla="+- 0 1738 1023"/>
                              <a:gd name="T31" fmla="*/ 1738 h 797"/>
                              <a:gd name="T32" fmla="+- 0 1770 1732"/>
                              <a:gd name="T33" fmla="*/ T32 w 3159"/>
                              <a:gd name="T34" fmla="+- 0 1781 1023"/>
                              <a:gd name="T35" fmla="*/ 1781 h 797"/>
                              <a:gd name="T36" fmla="+- 0 1813 1732"/>
                              <a:gd name="T37" fmla="*/ T36 w 3159"/>
                              <a:gd name="T38" fmla="+- 0 1809 1023"/>
                              <a:gd name="T39" fmla="*/ 1809 h 797"/>
                              <a:gd name="T40" fmla="+- 0 1864 1732"/>
                              <a:gd name="T41" fmla="*/ T40 w 3159"/>
                              <a:gd name="T42" fmla="+- 0 1820 1023"/>
                              <a:gd name="T43" fmla="*/ 1820 h 797"/>
                              <a:gd name="T44" fmla="+- 0 4757 1732"/>
                              <a:gd name="T45" fmla="*/ T44 w 3159"/>
                              <a:gd name="T46" fmla="+- 0 1820 1023"/>
                              <a:gd name="T47" fmla="*/ 1820 h 797"/>
                              <a:gd name="T48" fmla="+- 0 4809 1732"/>
                              <a:gd name="T49" fmla="*/ T48 w 3159"/>
                              <a:gd name="T50" fmla="+- 0 1809 1023"/>
                              <a:gd name="T51" fmla="*/ 1809 h 797"/>
                              <a:gd name="T52" fmla="+- 0 4851 1732"/>
                              <a:gd name="T53" fmla="*/ T52 w 3159"/>
                              <a:gd name="T54" fmla="+- 0 1781 1023"/>
                              <a:gd name="T55" fmla="*/ 1781 h 797"/>
                              <a:gd name="T56" fmla="+- 0 4880 1732"/>
                              <a:gd name="T57" fmla="*/ T56 w 3159"/>
                              <a:gd name="T58" fmla="+- 0 1738 1023"/>
                              <a:gd name="T59" fmla="*/ 1738 h 797"/>
                              <a:gd name="T60" fmla="+- 0 4890 1732"/>
                              <a:gd name="T61" fmla="*/ T60 w 3159"/>
                              <a:gd name="T62" fmla="+- 0 1687 1023"/>
                              <a:gd name="T63" fmla="*/ 1687 h 797"/>
                              <a:gd name="T64" fmla="+- 0 4890 1732"/>
                              <a:gd name="T65" fmla="*/ T64 w 3159"/>
                              <a:gd name="T66" fmla="+- 0 1156 1023"/>
                              <a:gd name="T67" fmla="*/ 1156 h 797"/>
                              <a:gd name="T68" fmla="+- 0 4880 1732"/>
                              <a:gd name="T69" fmla="*/ T68 w 3159"/>
                              <a:gd name="T70" fmla="+- 0 1104 1023"/>
                              <a:gd name="T71" fmla="*/ 1104 h 797"/>
                              <a:gd name="T72" fmla="+- 0 4851 1732"/>
                              <a:gd name="T73" fmla="*/ T72 w 3159"/>
                              <a:gd name="T74" fmla="+- 0 1062 1023"/>
                              <a:gd name="T75" fmla="*/ 1062 h 797"/>
                              <a:gd name="T76" fmla="+- 0 4809 1732"/>
                              <a:gd name="T77" fmla="*/ T76 w 3159"/>
                              <a:gd name="T78" fmla="+- 0 1033 1023"/>
                              <a:gd name="T79" fmla="*/ 1033 h 797"/>
                              <a:gd name="T80" fmla="+- 0 4757 1732"/>
                              <a:gd name="T81" fmla="*/ T80 w 3159"/>
                              <a:gd name="T82" fmla="+- 0 1023 1023"/>
                              <a:gd name="T83" fmla="*/ 1023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797">
                                <a:moveTo>
                                  <a:pt x="3025" y="0"/>
                                </a:moveTo>
                                <a:lnTo>
                                  <a:pt x="132" y="0"/>
                                </a:lnTo>
                                <a:lnTo>
                                  <a:pt x="81" y="10"/>
                                </a:lnTo>
                                <a:lnTo>
                                  <a:pt x="38" y="39"/>
                                </a:lnTo>
                                <a:lnTo>
                                  <a:pt x="10" y="81"/>
                                </a:lnTo>
                                <a:lnTo>
                                  <a:pt x="0" y="133"/>
                                </a:lnTo>
                                <a:lnTo>
                                  <a:pt x="0" y="664"/>
                                </a:lnTo>
                                <a:lnTo>
                                  <a:pt x="10" y="715"/>
                                </a:lnTo>
                                <a:lnTo>
                                  <a:pt x="38" y="758"/>
                                </a:lnTo>
                                <a:lnTo>
                                  <a:pt x="81" y="786"/>
                                </a:lnTo>
                                <a:lnTo>
                                  <a:pt x="132" y="797"/>
                                </a:lnTo>
                                <a:lnTo>
                                  <a:pt x="3025" y="797"/>
                                </a:lnTo>
                                <a:lnTo>
                                  <a:pt x="3077" y="786"/>
                                </a:lnTo>
                                <a:lnTo>
                                  <a:pt x="3119" y="758"/>
                                </a:lnTo>
                                <a:lnTo>
                                  <a:pt x="3148" y="715"/>
                                </a:lnTo>
                                <a:lnTo>
                                  <a:pt x="3158" y="664"/>
                                </a:lnTo>
                                <a:lnTo>
                                  <a:pt x="3158" y="133"/>
                                </a:lnTo>
                                <a:lnTo>
                                  <a:pt x="3148" y="81"/>
                                </a:lnTo>
                                <a:lnTo>
                                  <a:pt x="3119" y="39"/>
                                </a:lnTo>
                                <a:lnTo>
                                  <a:pt x="3077" y="10"/>
                                </a:lnTo>
                                <a:lnTo>
                                  <a:pt x="3025" y="0"/>
                                </a:lnTo>
                                <a:close/>
                              </a:path>
                            </a:pathLst>
                          </a:custGeom>
                          <a:solidFill>
                            <a:srgbClr val="4F81BC"/>
                          </a:solidFill>
                          <a:ln>
                            <a:noFill/>
                          </a:ln>
                        </wps:spPr>
                        <wps:bodyPr rot="0" vert="horz" wrap="square" lIns="91440" tIns="45720" rIns="91440" bIns="45720" anchor="t" anchorCtr="0" upright="1">
                          <a:noAutofit/>
                        </wps:bodyPr>
                      </wps:wsp>
                      <wps:wsp>
                        <wps:cNvPr id="44" name="Freeform 54"/>
                        <wps:cNvSpPr/>
                        <wps:spPr bwMode="auto">
                          <a:xfrm>
                            <a:off x="1731" y="1022"/>
                            <a:ext cx="3159" cy="797"/>
                          </a:xfrm>
                          <a:custGeom>
                            <a:avLst/>
                            <a:gdLst>
                              <a:gd name="T0" fmla="+- 0 1732 1732"/>
                              <a:gd name="T1" fmla="*/ T0 w 3159"/>
                              <a:gd name="T2" fmla="+- 0 1156 1023"/>
                              <a:gd name="T3" fmla="*/ 1156 h 797"/>
                              <a:gd name="T4" fmla="+- 0 1742 1732"/>
                              <a:gd name="T5" fmla="*/ T4 w 3159"/>
                              <a:gd name="T6" fmla="+- 0 1104 1023"/>
                              <a:gd name="T7" fmla="*/ 1104 h 797"/>
                              <a:gd name="T8" fmla="+- 0 1770 1732"/>
                              <a:gd name="T9" fmla="*/ T8 w 3159"/>
                              <a:gd name="T10" fmla="+- 0 1062 1023"/>
                              <a:gd name="T11" fmla="*/ 1062 h 797"/>
                              <a:gd name="T12" fmla="+- 0 1813 1732"/>
                              <a:gd name="T13" fmla="*/ T12 w 3159"/>
                              <a:gd name="T14" fmla="+- 0 1033 1023"/>
                              <a:gd name="T15" fmla="*/ 1033 h 797"/>
                              <a:gd name="T16" fmla="+- 0 1864 1732"/>
                              <a:gd name="T17" fmla="*/ T16 w 3159"/>
                              <a:gd name="T18" fmla="+- 0 1023 1023"/>
                              <a:gd name="T19" fmla="*/ 1023 h 797"/>
                              <a:gd name="T20" fmla="+- 0 4757 1732"/>
                              <a:gd name="T21" fmla="*/ T20 w 3159"/>
                              <a:gd name="T22" fmla="+- 0 1023 1023"/>
                              <a:gd name="T23" fmla="*/ 1023 h 797"/>
                              <a:gd name="T24" fmla="+- 0 4809 1732"/>
                              <a:gd name="T25" fmla="*/ T24 w 3159"/>
                              <a:gd name="T26" fmla="+- 0 1033 1023"/>
                              <a:gd name="T27" fmla="*/ 1033 h 797"/>
                              <a:gd name="T28" fmla="+- 0 4851 1732"/>
                              <a:gd name="T29" fmla="*/ T28 w 3159"/>
                              <a:gd name="T30" fmla="+- 0 1062 1023"/>
                              <a:gd name="T31" fmla="*/ 1062 h 797"/>
                              <a:gd name="T32" fmla="+- 0 4880 1732"/>
                              <a:gd name="T33" fmla="*/ T32 w 3159"/>
                              <a:gd name="T34" fmla="+- 0 1104 1023"/>
                              <a:gd name="T35" fmla="*/ 1104 h 797"/>
                              <a:gd name="T36" fmla="+- 0 4890 1732"/>
                              <a:gd name="T37" fmla="*/ T36 w 3159"/>
                              <a:gd name="T38" fmla="+- 0 1156 1023"/>
                              <a:gd name="T39" fmla="*/ 1156 h 797"/>
                              <a:gd name="T40" fmla="+- 0 4890 1732"/>
                              <a:gd name="T41" fmla="*/ T40 w 3159"/>
                              <a:gd name="T42" fmla="+- 0 1687 1023"/>
                              <a:gd name="T43" fmla="*/ 1687 h 797"/>
                              <a:gd name="T44" fmla="+- 0 4880 1732"/>
                              <a:gd name="T45" fmla="*/ T44 w 3159"/>
                              <a:gd name="T46" fmla="+- 0 1738 1023"/>
                              <a:gd name="T47" fmla="*/ 1738 h 797"/>
                              <a:gd name="T48" fmla="+- 0 4851 1732"/>
                              <a:gd name="T49" fmla="*/ T48 w 3159"/>
                              <a:gd name="T50" fmla="+- 0 1781 1023"/>
                              <a:gd name="T51" fmla="*/ 1781 h 797"/>
                              <a:gd name="T52" fmla="+- 0 4809 1732"/>
                              <a:gd name="T53" fmla="*/ T52 w 3159"/>
                              <a:gd name="T54" fmla="+- 0 1809 1023"/>
                              <a:gd name="T55" fmla="*/ 1809 h 797"/>
                              <a:gd name="T56" fmla="+- 0 4757 1732"/>
                              <a:gd name="T57" fmla="*/ T56 w 3159"/>
                              <a:gd name="T58" fmla="+- 0 1820 1023"/>
                              <a:gd name="T59" fmla="*/ 1820 h 797"/>
                              <a:gd name="T60" fmla="+- 0 1864 1732"/>
                              <a:gd name="T61" fmla="*/ T60 w 3159"/>
                              <a:gd name="T62" fmla="+- 0 1820 1023"/>
                              <a:gd name="T63" fmla="*/ 1820 h 797"/>
                              <a:gd name="T64" fmla="+- 0 1813 1732"/>
                              <a:gd name="T65" fmla="*/ T64 w 3159"/>
                              <a:gd name="T66" fmla="+- 0 1809 1023"/>
                              <a:gd name="T67" fmla="*/ 1809 h 797"/>
                              <a:gd name="T68" fmla="+- 0 1770 1732"/>
                              <a:gd name="T69" fmla="*/ T68 w 3159"/>
                              <a:gd name="T70" fmla="+- 0 1781 1023"/>
                              <a:gd name="T71" fmla="*/ 1781 h 797"/>
                              <a:gd name="T72" fmla="+- 0 1742 1732"/>
                              <a:gd name="T73" fmla="*/ T72 w 3159"/>
                              <a:gd name="T74" fmla="+- 0 1738 1023"/>
                              <a:gd name="T75" fmla="*/ 1738 h 797"/>
                              <a:gd name="T76" fmla="+- 0 1732 1732"/>
                              <a:gd name="T77" fmla="*/ T76 w 3159"/>
                              <a:gd name="T78" fmla="+- 0 1687 1023"/>
                              <a:gd name="T79" fmla="*/ 1687 h 797"/>
                              <a:gd name="T80" fmla="+- 0 1732 1732"/>
                              <a:gd name="T81" fmla="*/ T80 w 3159"/>
                              <a:gd name="T82" fmla="+- 0 1156 1023"/>
                              <a:gd name="T83" fmla="*/ 1156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797">
                                <a:moveTo>
                                  <a:pt x="0" y="133"/>
                                </a:moveTo>
                                <a:lnTo>
                                  <a:pt x="10" y="81"/>
                                </a:lnTo>
                                <a:lnTo>
                                  <a:pt x="38" y="39"/>
                                </a:lnTo>
                                <a:lnTo>
                                  <a:pt x="81" y="10"/>
                                </a:lnTo>
                                <a:lnTo>
                                  <a:pt x="132" y="0"/>
                                </a:lnTo>
                                <a:lnTo>
                                  <a:pt x="3025" y="0"/>
                                </a:lnTo>
                                <a:lnTo>
                                  <a:pt x="3077" y="10"/>
                                </a:lnTo>
                                <a:lnTo>
                                  <a:pt x="3119" y="39"/>
                                </a:lnTo>
                                <a:lnTo>
                                  <a:pt x="3148" y="81"/>
                                </a:lnTo>
                                <a:lnTo>
                                  <a:pt x="3158" y="133"/>
                                </a:lnTo>
                                <a:lnTo>
                                  <a:pt x="3158" y="664"/>
                                </a:lnTo>
                                <a:lnTo>
                                  <a:pt x="3148" y="715"/>
                                </a:lnTo>
                                <a:lnTo>
                                  <a:pt x="3119" y="758"/>
                                </a:lnTo>
                                <a:lnTo>
                                  <a:pt x="3077" y="786"/>
                                </a:lnTo>
                                <a:lnTo>
                                  <a:pt x="3025" y="797"/>
                                </a:lnTo>
                                <a:lnTo>
                                  <a:pt x="132" y="797"/>
                                </a:lnTo>
                                <a:lnTo>
                                  <a:pt x="81" y="786"/>
                                </a:lnTo>
                                <a:lnTo>
                                  <a:pt x="38" y="758"/>
                                </a:lnTo>
                                <a:lnTo>
                                  <a:pt x="10" y="715"/>
                                </a:lnTo>
                                <a:lnTo>
                                  <a:pt x="0" y="664"/>
                                </a:lnTo>
                                <a:lnTo>
                                  <a:pt x="0" y="133"/>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45" name="Freeform 53"/>
                        <wps:cNvSpPr/>
                        <wps:spPr bwMode="auto">
                          <a:xfrm>
                            <a:off x="4890" y="1939"/>
                            <a:ext cx="5612" cy="639"/>
                          </a:xfrm>
                          <a:custGeom>
                            <a:avLst/>
                            <a:gdLst>
                              <a:gd name="T0" fmla="+- 0 10395 4890"/>
                              <a:gd name="T1" fmla="*/ T0 w 5612"/>
                              <a:gd name="T2" fmla="+- 0 1940 1940"/>
                              <a:gd name="T3" fmla="*/ 1940 h 639"/>
                              <a:gd name="T4" fmla="+- 0 4890 4890"/>
                              <a:gd name="T5" fmla="*/ T4 w 5612"/>
                              <a:gd name="T6" fmla="+- 0 1940 1940"/>
                              <a:gd name="T7" fmla="*/ 1940 h 639"/>
                              <a:gd name="T8" fmla="+- 0 4890 4890"/>
                              <a:gd name="T9" fmla="*/ T8 w 5612"/>
                              <a:gd name="T10" fmla="+- 0 2578 1940"/>
                              <a:gd name="T11" fmla="*/ 2578 h 639"/>
                              <a:gd name="T12" fmla="+- 0 10395 4890"/>
                              <a:gd name="T13" fmla="*/ T12 w 5612"/>
                              <a:gd name="T14" fmla="+- 0 2578 1940"/>
                              <a:gd name="T15" fmla="*/ 2578 h 639"/>
                              <a:gd name="T16" fmla="+- 0 10436 4890"/>
                              <a:gd name="T17" fmla="*/ T16 w 5612"/>
                              <a:gd name="T18" fmla="+- 0 2570 1940"/>
                              <a:gd name="T19" fmla="*/ 2570 h 639"/>
                              <a:gd name="T20" fmla="+- 0 10470 4890"/>
                              <a:gd name="T21" fmla="*/ T20 w 5612"/>
                              <a:gd name="T22" fmla="+- 0 2547 1940"/>
                              <a:gd name="T23" fmla="*/ 2547 h 639"/>
                              <a:gd name="T24" fmla="+- 0 10493 4890"/>
                              <a:gd name="T25" fmla="*/ T24 w 5612"/>
                              <a:gd name="T26" fmla="+- 0 2513 1940"/>
                              <a:gd name="T27" fmla="*/ 2513 h 639"/>
                              <a:gd name="T28" fmla="+- 0 10501 4890"/>
                              <a:gd name="T29" fmla="*/ T28 w 5612"/>
                              <a:gd name="T30" fmla="+- 0 2472 1940"/>
                              <a:gd name="T31" fmla="*/ 2472 h 639"/>
                              <a:gd name="T32" fmla="+- 0 10501 4890"/>
                              <a:gd name="T33" fmla="*/ T32 w 5612"/>
                              <a:gd name="T34" fmla="+- 0 2046 1940"/>
                              <a:gd name="T35" fmla="*/ 2046 h 639"/>
                              <a:gd name="T36" fmla="+- 0 10493 4890"/>
                              <a:gd name="T37" fmla="*/ T36 w 5612"/>
                              <a:gd name="T38" fmla="+- 0 2004 1940"/>
                              <a:gd name="T39" fmla="*/ 2004 h 639"/>
                              <a:gd name="T40" fmla="+- 0 10470 4890"/>
                              <a:gd name="T41" fmla="*/ T40 w 5612"/>
                              <a:gd name="T42" fmla="+- 0 1971 1940"/>
                              <a:gd name="T43" fmla="*/ 1971 h 639"/>
                              <a:gd name="T44" fmla="+- 0 10436 4890"/>
                              <a:gd name="T45" fmla="*/ T44 w 5612"/>
                              <a:gd name="T46" fmla="+- 0 1948 1940"/>
                              <a:gd name="T47" fmla="*/ 1948 h 639"/>
                              <a:gd name="T48" fmla="+- 0 10395 4890"/>
                              <a:gd name="T49" fmla="*/ T48 w 5612"/>
                              <a:gd name="T50" fmla="+- 0 1940 1940"/>
                              <a:gd name="T51" fmla="*/ 1940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505" y="0"/>
                                </a:moveTo>
                                <a:lnTo>
                                  <a:pt x="0" y="0"/>
                                </a:lnTo>
                                <a:lnTo>
                                  <a:pt x="0" y="638"/>
                                </a:lnTo>
                                <a:lnTo>
                                  <a:pt x="5505" y="638"/>
                                </a:lnTo>
                                <a:lnTo>
                                  <a:pt x="5546" y="630"/>
                                </a:lnTo>
                                <a:lnTo>
                                  <a:pt x="5580" y="607"/>
                                </a:lnTo>
                                <a:lnTo>
                                  <a:pt x="5603" y="573"/>
                                </a:lnTo>
                                <a:lnTo>
                                  <a:pt x="5611" y="532"/>
                                </a:lnTo>
                                <a:lnTo>
                                  <a:pt x="5611" y="106"/>
                                </a:lnTo>
                                <a:lnTo>
                                  <a:pt x="5603" y="64"/>
                                </a:lnTo>
                                <a:lnTo>
                                  <a:pt x="5580" y="31"/>
                                </a:lnTo>
                                <a:lnTo>
                                  <a:pt x="5546" y="8"/>
                                </a:lnTo>
                                <a:lnTo>
                                  <a:pt x="5505" y="0"/>
                                </a:lnTo>
                                <a:close/>
                              </a:path>
                            </a:pathLst>
                          </a:custGeom>
                          <a:solidFill>
                            <a:srgbClr val="D0D7E8">
                              <a:alpha val="90195"/>
                            </a:srgbClr>
                          </a:solidFill>
                          <a:ln>
                            <a:noFill/>
                          </a:ln>
                        </wps:spPr>
                        <wps:bodyPr rot="0" vert="horz" wrap="square" lIns="91440" tIns="45720" rIns="91440" bIns="45720" anchor="t" anchorCtr="0" upright="1">
                          <a:noAutofit/>
                        </wps:bodyPr>
                      </wps:wsp>
                      <wps:wsp>
                        <wps:cNvPr id="46" name="Freeform 52"/>
                        <wps:cNvSpPr/>
                        <wps:spPr bwMode="auto">
                          <a:xfrm>
                            <a:off x="4890" y="1939"/>
                            <a:ext cx="5612" cy="639"/>
                          </a:xfrm>
                          <a:custGeom>
                            <a:avLst/>
                            <a:gdLst>
                              <a:gd name="T0" fmla="+- 0 10501 4890"/>
                              <a:gd name="T1" fmla="*/ T0 w 5612"/>
                              <a:gd name="T2" fmla="+- 0 2046 1940"/>
                              <a:gd name="T3" fmla="*/ 2046 h 639"/>
                              <a:gd name="T4" fmla="+- 0 10501 4890"/>
                              <a:gd name="T5" fmla="*/ T4 w 5612"/>
                              <a:gd name="T6" fmla="+- 0 2472 1940"/>
                              <a:gd name="T7" fmla="*/ 2472 h 639"/>
                              <a:gd name="T8" fmla="+- 0 10493 4890"/>
                              <a:gd name="T9" fmla="*/ T8 w 5612"/>
                              <a:gd name="T10" fmla="+- 0 2513 1940"/>
                              <a:gd name="T11" fmla="*/ 2513 h 639"/>
                              <a:gd name="T12" fmla="+- 0 10470 4890"/>
                              <a:gd name="T13" fmla="*/ T12 w 5612"/>
                              <a:gd name="T14" fmla="+- 0 2547 1940"/>
                              <a:gd name="T15" fmla="*/ 2547 h 639"/>
                              <a:gd name="T16" fmla="+- 0 10436 4890"/>
                              <a:gd name="T17" fmla="*/ T16 w 5612"/>
                              <a:gd name="T18" fmla="+- 0 2570 1940"/>
                              <a:gd name="T19" fmla="*/ 2570 h 639"/>
                              <a:gd name="T20" fmla="+- 0 10395 4890"/>
                              <a:gd name="T21" fmla="*/ T20 w 5612"/>
                              <a:gd name="T22" fmla="+- 0 2578 1940"/>
                              <a:gd name="T23" fmla="*/ 2578 h 639"/>
                              <a:gd name="T24" fmla="+- 0 4890 4890"/>
                              <a:gd name="T25" fmla="*/ T24 w 5612"/>
                              <a:gd name="T26" fmla="+- 0 2578 1940"/>
                              <a:gd name="T27" fmla="*/ 2578 h 639"/>
                              <a:gd name="T28" fmla="+- 0 4890 4890"/>
                              <a:gd name="T29" fmla="*/ T28 w 5612"/>
                              <a:gd name="T30" fmla="+- 0 1940 1940"/>
                              <a:gd name="T31" fmla="*/ 1940 h 639"/>
                              <a:gd name="T32" fmla="+- 0 10395 4890"/>
                              <a:gd name="T33" fmla="*/ T32 w 5612"/>
                              <a:gd name="T34" fmla="+- 0 1940 1940"/>
                              <a:gd name="T35" fmla="*/ 1940 h 639"/>
                              <a:gd name="T36" fmla="+- 0 10436 4890"/>
                              <a:gd name="T37" fmla="*/ T36 w 5612"/>
                              <a:gd name="T38" fmla="+- 0 1948 1940"/>
                              <a:gd name="T39" fmla="*/ 1948 h 639"/>
                              <a:gd name="T40" fmla="+- 0 10470 4890"/>
                              <a:gd name="T41" fmla="*/ T40 w 5612"/>
                              <a:gd name="T42" fmla="+- 0 1971 1940"/>
                              <a:gd name="T43" fmla="*/ 1971 h 639"/>
                              <a:gd name="T44" fmla="+- 0 10493 4890"/>
                              <a:gd name="T45" fmla="*/ T44 w 5612"/>
                              <a:gd name="T46" fmla="+- 0 2004 1940"/>
                              <a:gd name="T47" fmla="*/ 2004 h 639"/>
                              <a:gd name="T48" fmla="+- 0 10501 4890"/>
                              <a:gd name="T49" fmla="*/ T48 w 5612"/>
                              <a:gd name="T50" fmla="+- 0 2046 1940"/>
                              <a:gd name="T51" fmla="*/ 2046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611" y="106"/>
                                </a:moveTo>
                                <a:lnTo>
                                  <a:pt x="5611" y="532"/>
                                </a:lnTo>
                                <a:lnTo>
                                  <a:pt x="5603" y="573"/>
                                </a:lnTo>
                                <a:lnTo>
                                  <a:pt x="5580" y="607"/>
                                </a:lnTo>
                                <a:lnTo>
                                  <a:pt x="5546" y="630"/>
                                </a:lnTo>
                                <a:lnTo>
                                  <a:pt x="5505" y="638"/>
                                </a:lnTo>
                                <a:lnTo>
                                  <a:pt x="0" y="638"/>
                                </a:lnTo>
                                <a:lnTo>
                                  <a:pt x="0" y="0"/>
                                </a:lnTo>
                                <a:lnTo>
                                  <a:pt x="5505" y="0"/>
                                </a:lnTo>
                                <a:lnTo>
                                  <a:pt x="5546" y="8"/>
                                </a:lnTo>
                                <a:lnTo>
                                  <a:pt x="5580" y="31"/>
                                </a:lnTo>
                                <a:lnTo>
                                  <a:pt x="5603" y="64"/>
                                </a:lnTo>
                                <a:lnTo>
                                  <a:pt x="5611" y="106"/>
                                </a:lnTo>
                                <a:close/>
                              </a:path>
                            </a:pathLst>
                          </a:custGeom>
                          <a:noFill/>
                          <a:ln w="25908">
                            <a:solidFill>
                              <a:srgbClr val="D0D7E8"/>
                            </a:solidFill>
                            <a:prstDash val="solid"/>
                            <a:round/>
                          </a:ln>
                        </wps:spPr>
                        <wps:bodyPr rot="0" vert="horz" wrap="square" lIns="91440" tIns="45720" rIns="91440" bIns="45720" anchor="t" anchorCtr="0" upright="1">
                          <a:noAutofit/>
                        </wps:bodyPr>
                      </wps:wsp>
                      <wps:wsp>
                        <wps:cNvPr id="47" name="Freeform 51"/>
                        <wps:cNvSpPr/>
                        <wps:spPr bwMode="auto">
                          <a:xfrm>
                            <a:off x="1731" y="1860"/>
                            <a:ext cx="3159" cy="800"/>
                          </a:xfrm>
                          <a:custGeom>
                            <a:avLst/>
                            <a:gdLst>
                              <a:gd name="T0" fmla="+- 0 4757 1732"/>
                              <a:gd name="T1" fmla="*/ T0 w 3159"/>
                              <a:gd name="T2" fmla="+- 0 1860 1860"/>
                              <a:gd name="T3" fmla="*/ 1860 h 800"/>
                              <a:gd name="T4" fmla="+- 0 1865 1732"/>
                              <a:gd name="T5" fmla="*/ T4 w 3159"/>
                              <a:gd name="T6" fmla="+- 0 1860 1860"/>
                              <a:gd name="T7" fmla="*/ 1860 h 800"/>
                              <a:gd name="T8" fmla="+- 0 1813 1732"/>
                              <a:gd name="T9" fmla="*/ T8 w 3159"/>
                              <a:gd name="T10" fmla="+- 0 1871 1860"/>
                              <a:gd name="T11" fmla="*/ 1871 h 800"/>
                              <a:gd name="T12" fmla="+- 0 1771 1732"/>
                              <a:gd name="T13" fmla="*/ T12 w 3159"/>
                              <a:gd name="T14" fmla="+- 0 1899 1860"/>
                              <a:gd name="T15" fmla="*/ 1899 h 800"/>
                              <a:gd name="T16" fmla="+- 0 1742 1732"/>
                              <a:gd name="T17" fmla="*/ T16 w 3159"/>
                              <a:gd name="T18" fmla="+- 0 1942 1860"/>
                              <a:gd name="T19" fmla="*/ 1942 h 800"/>
                              <a:gd name="T20" fmla="+- 0 1732 1732"/>
                              <a:gd name="T21" fmla="*/ T20 w 3159"/>
                              <a:gd name="T22" fmla="+- 0 1994 1860"/>
                              <a:gd name="T23" fmla="*/ 1994 h 800"/>
                              <a:gd name="T24" fmla="+- 0 1732 1732"/>
                              <a:gd name="T25" fmla="*/ T24 w 3159"/>
                              <a:gd name="T26" fmla="+- 0 2526 1860"/>
                              <a:gd name="T27" fmla="*/ 2526 h 800"/>
                              <a:gd name="T28" fmla="+- 0 1742 1732"/>
                              <a:gd name="T29" fmla="*/ T28 w 3159"/>
                              <a:gd name="T30" fmla="+- 0 2578 1860"/>
                              <a:gd name="T31" fmla="*/ 2578 h 800"/>
                              <a:gd name="T32" fmla="+- 0 1771 1732"/>
                              <a:gd name="T33" fmla="*/ T32 w 3159"/>
                              <a:gd name="T34" fmla="+- 0 2621 1860"/>
                              <a:gd name="T35" fmla="*/ 2621 h 800"/>
                              <a:gd name="T36" fmla="+- 0 1813 1732"/>
                              <a:gd name="T37" fmla="*/ T36 w 3159"/>
                              <a:gd name="T38" fmla="+- 0 2649 1860"/>
                              <a:gd name="T39" fmla="*/ 2649 h 800"/>
                              <a:gd name="T40" fmla="+- 0 1865 1732"/>
                              <a:gd name="T41" fmla="*/ T40 w 3159"/>
                              <a:gd name="T42" fmla="+- 0 2660 1860"/>
                              <a:gd name="T43" fmla="*/ 2660 h 800"/>
                              <a:gd name="T44" fmla="+- 0 4757 1732"/>
                              <a:gd name="T45" fmla="*/ T44 w 3159"/>
                              <a:gd name="T46" fmla="+- 0 2660 1860"/>
                              <a:gd name="T47" fmla="*/ 2660 h 800"/>
                              <a:gd name="T48" fmla="+- 0 4809 1732"/>
                              <a:gd name="T49" fmla="*/ T48 w 3159"/>
                              <a:gd name="T50" fmla="+- 0 2649 1860"/>
                              <a:gd name="T51" fmla="*/ 2649 h 800"/>
                              <a:gd name="T52" fmla="+- 0 4851 1732"/>
                              <a:gd name="T53" fmla="*/ T52 w 3159"/>
                              <a:gd name="T54" fmla="+- 0 2621 1860"/>
                              <a:gd name="T55" fmla="*/ 2621 h 800"/>
                              <a:gd name="T56" fmla="+- 0 4880 1732"/>
                              <a:gd name="T57" fmla="*/ T56 w 3159"/>
                              <a:gd name="T58" fmla="+- 0 2578 1860"/>
                              <a:gd name="T59" fmla="*/ 2578 h 800"/>
                              <a:gd name="T60" fmla="+- 0 4890 1732"/>
                              <a:gd name="T61" fmla="*/ T60 w 3159"/>
                              <a:gd name="T62" fmla="+- 0 2526 1860"/>
                              <a:gd name="T63" fmla="*/ 2526 h 800"/>
                              <a:gd name="T64" fmla="+- 0 4890 1732"/>
                              <a:gd name="T65" fmla="*/ T64 w 3159"/>
                              <a:gd name="T66" fmla="+- 0 1994 1860"/>
                              <a:gd name="T67" fmla="*/ 1994 h 800"/>
                              <a:gd name="T68" fmla="+- 0 4880 1732"/>
                              <a:gd name="T69" fmla="*/ T68 w 3159"/>
                              <a:gd name="T70" fmla="+- 0 1942 1860"/>
                              <a:gd name="T71" fmla="*/ 1942 h 800"/>
                              <a:gd name="T72" fmla="+- 0 4851 1732"/>
                              <a:gd name="T73" fmla="*/ T72 w 3159"/>
                              <a:gd name="T74" fmla="+- 0 1899 1860"/>
                              <a:gd name="T75" fmla="*/ 1899 h 800"/>
                              <a:gd name="T76" fmla="+- 0 4809 1732"/>
                              <a:gd name="T77" fmla="*/ T76 w 3159"/>
                              <a:gd name="T78" fmla="+- 0 1871 1860"/>
                              <a:gd name="T79" fmla="*/ 1871 h 800"/>
                              <a:gd name="T80" fmla="+- 0 4757 1732"/>
                              <a:gd name="T81" fmla="*/ T80 w 3159"/>
                              <a:gd name="T82" fmla="+- 0 1860 1860"/>
                              <a:gd name="T83" fmla="*/ 1860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3025" y="0"/>
                                </a:moveTo>
                                <a:lnTo>
                                  <a:pt x="133" y="0"/>
                                </a:lnTo>
                                <a:lnTo>
                                  <a:pt x="81" y="11"/>
                                </a:lnTo>
                                <a:lnTo>
                                  <a:pt x="39" y="39"/>
                                </a:lnTo>
                                <a:lnTo>
                                  <a:pt x="10" y="82"/>
                                </a:lnTo>
                                <a:lnTo>
                                  <a:pt x="0" y="134"/>
                                </a:lnTo>
                                <a:lnTo>
                                  <a:pt x="0" y="666"/>
                                </a:lnTo>
                                <a:lnTo>
                                  <a:pt x="10" y="718"/>
                                </a:lnTo>
                                <a:lnTo>
                                  <a:pt x="39" y="761"/>
                                </a:lnTo>
                                <a:lnTo>
                                  <a:pt x="81" y="789"/>
                                </a:lnTo>
                                <a:lnTo>
                                  <a:pt x="133" y="800"/>
                                </a:lnTo>
                                <a:lnTo>
                                  <a:pt x="3025" y="800"/>
                                </a:lnTo>
                                <a:lnTo>
                                  <a:pt x="3077" y="789"/>
                                </a:lnTo>
                                <a:lnTo>
                                  <a:pt x="3119" y="761"/>
                                </a:lnTo>
                                <a:lnTo>
                                  <a:pt x="3148" y="718"/>
                                </a:lnTo>
                                <a:lnTo>
                                  <a:pt x="3158" y="666"/>
                                </a:lnTo>
                                <a:lnTo>
                                  <a:pt x="3158" y="134"/>
                                </a:lnTo>
                                <a:lnTo>
                                  <a:pt x="3148" y="82"/>
                                </a:lnTo>
                                <a:lnTo>
                                  <a:pt x="3119" y="39"/>
                                </a:lnTo>
                                <a:lnTo>
                                  <a:pt x="3077" y="11"/>
                                </a:lnTo>
                                <a:lnTo>
                                  <a:pt x="3025" y="0"/>
                                </a:lnTo>
                                <a:close/>
                              </a:path>
                            </a:pathLst>
                          </a:custGeom>
                          <a:solidFill>
                            <a:srgbClr val="4F81BC"/>
                          </a:solidFill>
                          <a:ln>
                            <a:noFill/>
                          </a:ln>
                        </wps:spPr>
                        <wps:bodyPr rot="0" vert="horz" wrap="square" lIns="91440" tIns="45720" rIns="91440" bIns="45720" anchor="t" anchorCtr="0" upright="1">
                          <a:noAutofit/>
                        </wps:bodyPr>
                      </wps:wsp>
                      <wps:wsp>
                        <wps:cNvPr id="48" name="Freeform 50"/>
                        <wps:cNvSpPr/>
                        <wps:spPr bwMode="auto">
                          <a:xfrm>
                            <a:off x="1731" y="1860"/>
                            <a:ext cx="3159" cy="800"/>
                          </a:xfrm>
                          <a:custGeom>
                            <a:avLst/>
                            <a:gdLst>
                              <a:gd name="T0" fmla="+- 0 1732 1732"/>
                              <a:gd name="T1" fmla="*/ T0 w 3159"/>
                              <a:gd name="T2" fmla="+- 0 1994 1860"/>
                              <a:gd name="T3" fmla="*/ 1994 h 800"/>
                              <a:gd name="T4" fmla="+- 0 1742 1732"/>
                              <a:gd name="T5" fmla="*/ T4 w 3159"/>
                              <a:gd name="T6" fmla="+- 0 1942 1860"/>
                              <a:gd name="T7" fmla="*/ 1942 h 800"/>
                              <a:gd name="T8" fmla="+- 0 1771 1732"/>
                              <a:gd name="T9" fmla="*/ T8 w 3159"/>
                              <a:gd name="T10" fmla="+- 0 1899 1860"/>
                              <a:gd name="T11" fmla="*/ 1899 h 800"/>
                              <a:gd name="T12" fmla="+- 0 1813 1732"/>
                              <a:gd name="T13" fmla="*/ T12 w 3159"/>
                              <a:gd name="T14" fmla="+- 0 1871 1860"/>
                              <a:gd name="T15" fmla="*/ 1871 h 800"/>
                              <a:gd name="T16" fmla="+- 0 1865 1732"/>
                              <a:gd name="T17" fmla="*/ T16 w 3159"/>
                              <a:gd name="T18" fmla="+- 0 1860 1860"/>
                              <a:gd name="T19" fmla="*/ 1860 h 800"/>
                              <a:gd name="T20" fmla="+- 0 4757 1732"/>
                              <a:gd name="T21" fmla="*/ T20 w 3159"/>
                              <a:gd name="T22" fmla="+- 0 1860 1860"/>
                              <a:gd name="T23" fmla="*/ 1860 h 800"/>
                              <a:gd name="T24" fmla="+- 0 4809 1732"/>
                              <a:gd name="T25" fmla="*/ T24 w 3159"/>
                              <a:gd name="T26" fmla="+- 0 1871 1860"/>
                              <a:gd name="T27" fmla="*/ 1871 h 800"/>
                              <a:gd name="T28" fmla="+- 0 4851 1732"/>
                              <a:gd name="T29" fmla="*/ T28 w 3159"/>
                              <a:gd name="T30" fmla="+- 0 1899 1860"/>
                              <a:gd name="T31" fmla="*/ 1899 h 800"/>
                              <a:gd name="T32" fmla="+- 0 4880 1732"/>
                              <a:gd name="T33" fmla="*/ T32 w 3159"/>
                              <a:gd name="T34" fmla="+- 0 1942 1860"/>
                              <a:gd name="T35" fmla="*/ 1942 h 800"/>
                              <a:gd name="T36" fmla="+- 0 4890 1732"/>
                              <a:gd name="T37" fmla="*/ T36 w 3159"/>
                              <a:gd name="T38" fmla="+- 0 1994 1860"/>
                              <a:gd name="T39" fmla="*/ 1994 h 800"/>
                              <a:gd name="T40" fmla="+- 0 4890 1732"/>
                              <a:gd name="T41" fmla="*/ T40 w 3159"/>
                              <a:gd name="T42" fmla="+- 0 2526 1860"/>
                              <a:gd name="T43" fmla="*/ 2526 h 800"/>
                              <a:gd name="T44" fmla="+- 0 4880 1732"/>
                              <a:gd name="T45" fmla="*/ T44 w 3159"/>
                              <a:gd name="T46" fmla="+- 0 2578 1860"/>
                              <a:gd name="T47" fmla="*/ 2578 h 800"/>
                              <a:gd name="T48" fmla="+- 0 4851 1732"/>
                              <a:gd name="T49" fmla="*/ T48 w 3159"/>
                              <a:gd name="T50" fmla="+- 0 2621 1860"/>
                              <a:gd name="T51" fmla="*/ 2621 h 800"/>
                              <a:gd name="T52" fmla="+- 0 4809 1732"/>
                              <a:gd name="T53" fmla="*/ T52 w 3159"/>
                              <a:gd name="T54" fmla="+- 0 2649 1860"/>
                              <a:gd name="T55" fmla="*/ 2649 h 800"/>
                              <a:gd name="T56" fmla="+- 0 4757 1732"/>
                              <a:gd name="T57" fmla="*/ T56 w 3159"/>
                              <a:gd name="T58" fmla="+- 0 2660 1860"/>
                              <a:gd name="T59" fmla="*/ 2660 h 800"/>
                              <a:gd name="T60" fmla="+- 0 1865 1732"/>
                              <a:gd name="T61" fmla="*/ T60 w 3159"/>
                              <a:gd name="T62" fmla="+- 0 2660 1860"/>
                              <a:gd name="T63" fmla="*/ 2660 h 800"/>
                              <a:gd name="T64" fmla="+- 0 1813 1732"/>
                              <a:gd name="T65" fmla="*/ T64 w 3159"/>
                              <a:gd name="T66" fmla="+- 0 2649 1860"/>
                              <a:gd name="T67" fmla="*/ 2649 h 800"/>
                              <a:gd name="T68" fmla="+- 0 1771 1732"/>
                              <a:gd name="T69" fmla="*/ T68 w 3159"/>
                              <a:gd name="T70" fmla="+- 0 2621 1860"/>
                              <a:gd name="T71" fmla="*/ 2621 h 800"/>
                              <a:gd name="T72" fmla="+- 0 1742 1732"/>
                              <a:gd name="T73" fmla="*/ T72 w 3159"/>
                              <a:gd name="T74" fmla="+- 0 2578 1860"/>
                              <a:gd name="T75" fmla="*/ 2578 h 800"/>
                              <a:gd name="T76" fmla="+- 0 1732 1732"/>
                              <a:gd name="T77" fmla="*/ T76 w 3159"/>
                              <a:gd name="T78" fmla="+- 0 2526 1860"/>
                              <a:gd name="T79" fmla="*/ 2526 h 800"/>
                              <a:gd name="T80" fmla="+- 0 1732 1732"/>
                              <a:gd name="T81" fmla="*/ T80 w 3159"/>
                              <a:gd name="T82" fmla="+- 0 1994 1860"/>
                              <a:gd name="T83" fmla="*/ 1994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0" y="134"/>
                                </a:moveTo>
                                <a:lnTo>
                                  <a:pt x="10" y="82"/>
                                </a:lnTo>
                                <a:lnTo>
                                  <a:pt x="39" y="39"/>
                                </a:lnTo>
                                <a:lnTo>
                                  <a:pt x="81" y="11"/>
                                </a:lnTo>
                                <a:lnTo>
                                  <a:pt x="133" y="0"/>
                                </a:lnTo>
                                <a:lnTo>
                                  <a:pt x="3025" y="0"/>
                                </a:lnTo>
                                <a:lnTo>
                                  <a:pt x="3077" y="11"/>
                                </a:lnTo>
                                <a:lnTo>
                                  <a:pt x="3119" y="39"/>
                                </a:lnTo>
                                <a:lnTo>
                                  <a:pt x="3148" y="82"/>
                                </a:lnTo>
                                <a:lnTo>
                                  <a:pt x="3158" y="134"/>
                                </a:lnTo>
                                <a:lnTo>
                                  <a:pt x="3158" y="666"/>
                                </a:lnTo>
                                <a:lnTo>
                                  <a:pt x="3148" y="718"/>
                                </a:lnTo>
                                <a:lnTo>
                                  <a:pt x="3119" y="761"/>
                                </a:lnTo>
                                <a:lnTo>
                                  <a:pt x="3077" y="789"/>
                                </a:lnTo>
                                <a:lnTo>
                                  <a:pt x="3025" y="800"/>
                                </a:lnTo>
                                <a:lnTo>
                                  <a:pt x="133" y="800"/>
                                </a:lnTo>
                                <a:lnTo>
                                  <a:pt x="81" y="789"/>
                                </a:lnTo>
                                <a:lnTo>
                                  <a:pt x="39" y="761"/>
                                </a:lnTo>
                                <a:lnTo>
                                  <a:pt x="10" y="718"/>
                                </a:lnTo>
                                <a:lnTo>
                                  <a:pt x="0" y="666"/>
                                </a:lnTo>
                                <a:lnTo>
                                  <a:pt x="0" y="134"/>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49" name="Freeform 49"/>
                        <wps:cNvSpPr/>
                        <wps:spPr bwMode="auto">
                          <a:xfrm>
                            <a:off x="4890" y="2777"/>
                            <a:ext cx="5612" cy="641"/>
                          </a:xfrm>
                          <a:custGeom>
                            <a:avLst/>
                            <a:gdLst>
                              <a:gd name="T0" fmla="+- 0 10394 4890"/>
                              <a:gd name="T1" fmla="*/ T0 w 5612"/>
                              <a:gd name="T2" fmla="+- 0 2777 2777"/>
                              <a:gd name="T3" fmla="*/ 2777 h 641"/>
                              <a:gd name="T4" fmla="+- 0 4890 4890"/>
                              <a:gd name="T5" fmla="*/ T4 w 5612"/>
                              <a:gd name="T6" fmla="+- 0 2777 2777"/>
                              <a:gd name="T7" fmla="*/ 2777 h 641"/>
                              <a:gd name="T8" fmla="+- 0 4890 4890"/>
                              <a:gd name="T9" fmla="*/ T8 w 5612"/>
                              <a:gd name="T10" fmla="+- 0 3418 2777"/>
                              <a:gd name="T11" fmla="*/ 3418 h 641"/>
                              <a:gd name="T12" fmla="+- 0 10394 4890"/>
                              <a:gd name="T13" fmla="*/ T12 w 5612"/>
                              <a:gd name="T14" fmla="+- 0 3418 2777"/>
                              <a:gd name="T15" fmla="*/ 3418 h 641"/>
                              <a:gd name="T16" fmla="+- 0 10436 4890"/>
                              <a:gd name="T17" fmla="*/ T16 w 5612"/>
                              <a:gd name="T18" fmla="+- 0 3410 2777"/>
                              <a:gd name="T19" fmla="*/ 3410 h 641"/>
                              <a:gd name="T20" fmla="+- 0 10470 4890"/>
                              <a:gd name="T21" fmla="*/ T20 w 5612"/>
                              <a:gd name="T22" fmla="+- 0 3387 2777"/>
                              <a:gd name="T23" fmla="*/ 3387 h 641"/>
                              <a:gd name="T24" fmla="+- 0 10493 4890"/>
                              <a:gd name="T25" fmla="*/ T24 w 5612"/>
                              <a:gd name="T26" fmla="+- 0 3353 2777"/>
                              <a:gd name="T27" fmla="*/ 3353 h 641"/>
                              <a:gd name="T28" fmla="+- 0 10501 4890"/>
                              <a:gd name="T29" fmla="*/ T28 w 5612"/>
                              <a:gd name="T30" fmla="+- 0 3311 2777"/>
                              <a:gd name="T31" fmla="*/ 3311 h 641"/>
                              <a:gd name="T32" fmla="+- 0 10501 4890"/>
                              <a:gd name="T33" fmla="*/ T32 w 5612"/>
                              <a:gd name="T34" fmla="+- 0 2884 2777"/>
                              <a:gd name="T35" fmla="*/ 2884 h 641"/>
                              <a:gd name="T36" fmla="+- 0 10493 4890"/>
                              <a:gd name="T37" fmla="*/ T36 w 5612"/>
                              <a:gd name="T38" fmla="+- 0 2842 2777"/>
                              <a:gd name="T39" fmla="*/ 2842 h 641"/>
                              <a:gd name="T40" fmla="+- 0 10470 4890"/>
                              <a:gd name="T41" fmla="*/ T40 w 5612"/>
                              <a:gd name="T42" fmla="+- 0 2808 2777"/>
                              <a:gd name="T43" fmla="*/ 2808 h 641"/>
                              <a:gd name="T44" fmla="+- 0 10436 4890"/>
                              <a:gd name="T45" fmla="*/ T44 w 5612"/>
                              <a:gd name="T46" fmla="+- 0 2786 2777"/>
                              <a:gd name="T47" fmla="*/ 2786 h 641"/>
                              <a:gd name="T48" fmla="+- 0 10394 4890"/>
                              <a:gd name="T49" fmla="*/ T48 w 5612"/>
                              <a:gd name="T50" fmla="+- 0 2777 2777"/>
                              <a:gd name="T51" fmla="*/ 277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41">
                                <a:moveTo>
                                  <a:pt x="5504" y="0"/>
                                </a:moveTo>
                                <a:lnTo>
                                  <a:pt x="0" y="0"/>
                                </a:lnTo>
                                <a:lnTo>
                                  <a:pt x="0" y="641"/>
                                </a:lnTo>
                                <a:lnTo>
                                  <a:pt x="5504" y="641"/>
                                </a:lnTo>
                                <a:lnTo>
                                  <a:pt x="5546" y="633"/>
                                </a:lnTo>
                                <a:lnTo>
                                  <a:pt x="5580" y="610"/>
                                </a:lnTo>
                                <a:lnTo>
                                  <a:pt x="5603" y="576"/>
                                </a:lnTo>
                                <a:lnTo>
                                  <a:pt x="5611" y="534"/>
                                </a:lnTo>
                                <a:lnTo>
                                  <a:pt x="5611" y="107"/>
                                </a:lnTo>
                                <a:lnTo>
                                  <a:pt x="5603" y="65"/>
                                </a:lnTo>
                                <a:lnTo>
                                  <a:pt x="5580" y="31"/>
                                </a:lnTo>
                                <a:lnTo>
                                  <a:pt x="5546" y="9"/>
                                </a:lnTo>
                                <a:lnTo>
                                  <a:pt x="5504" y="0"/>
                                </a:lnTo>
                                <a:close/>
                              </a:path>
                            </a:pathLst>
                          </a:custGeom>
                          <a:solidFill>
                            <a:srgbClr val="D0D7E8">
                              <a:alpha val="90195"/>
                            </a:srgbClr>
                          </a:solidFill>
                          <a:ln>
                            <a:noFill/>
                          </a:ln>
                        </wps:spPr>
                        <wps:bodyPr rot="0" vert="horz" wrap="square" lIns="91440" tIns="45720" rIns="91440" bIns="45720" anchor="t" anchorCtr="0" upright="1">
                          <a:noAutofit/>
                        </wps:bodyPr>
                      </wps:wsp>
                      <wps:wsp>
                        <wps:cNvPr id="50" name="Freeform 48"/>
                        <wps:cNvSpPr/>
                        <wps:spPr bwMode="auto">
                          <a:xfrm>
                            <a:off x="4890" y="2777"/>
                            <a:ext cx="5612" cy="641"/>
                          </a:xfrm>
                          <a:custGeom>
                            <a:avLst/>
                            <a:gdLst>
                              <a:gd name="T0" fmla="+- 0 10501 4890"/>
                              <a:gd name="T1" fmla="*/ T0 w 5612"/>
                              <a:gd name="T2" fmla="+- 0 2884 2777"/>
                              <a:gd name="T3" fmla="*/ 2884 h 641"/>
                              <a:gd name="T4" fmla="+- 0 10501 4890"/>
                              <a:gd name="T5" fmla="*/ T4 w 5612"/>
                              <a:gd name="T6" fmla="+- 0 3311 2777"/>
                              <a:gd name="T7" fmla="*/ 3311 h 641"/>
                              <a:gd name="T8" fmla="+- 0 10493 4890"/>
                              <a:gd name="T9" fmla="*/ T8 w 5612"/>
                              <a:gd name="T10" fmla="+- 0 3353 2777"/>
                              <a:gd name="T11" fmla="*/ 3353 h 641"/>
                              <a:gd name="T12" fmla="+- 0 10470 4890"/>
                              <a:gd name="T13" fmla="*/ T12 w 5612"/>
                              <a:gd name="T14" fmla="+- 0 3387 2777"/>
                              <a:gd name="T15" fmla="*/ 3387 h 641"/>
                              <a:gd name="T16" fmla="+- 0 10436 4890"/>
                              <a:gd name="T17" fmla="*/ T16 w 5612"/>
                              <a:gd name="T18" fmla="+- 0 3410 2777"/>
                              <a:gd name="T19" fmla="*/ 3410 h 641"/>
                              <a:gd name="T20" fmla="+- 0 10394 4890"/>
                              <a:gd name="T21" fmla="*/ T20 w 5612"/>
                              <a:gd name="T22" fmla="+- 0 3418 2777"/>
                              <a:gd name="T23" fmla="*/ 3418 h 641"/>
                              <a:gd name="T24" fmla="+- 0 4890 4890"/>
                              <a:gd name="T25" fmla="*/ T24 w 5612"/>
                              <a:gd name="T26" fmla="+- 0 3418 2777"/>
                              <a:gd name="T27" fmla="*/ 3418 h 641"/>
                              <a:gd name="T28" fmla="+- 0 4890 4890"/>
                              <a:gd name="T29" fmla="*/ T28 w 5612"/>
                              <a:gd name="T30" fmla="+- 0 2777 2777"/>
                              <a:gd name="T31" fmla="*/ 2777 h 641"/>
                              <a:gd name="T32" fmla="+- 0 10394 4890"/>
                              <a:gd name="T33" fmla="*/ T32 w 5612"/>
                              <a:gd name="T34" fmla="+- 0 2777 2777"/>
                              <a:gd name="T35" fmla="*/ 2777 h 641"/>
                              <a:gd name="T36" fmla="+- 0 10436 4890"/>
                              <a:gd name="T37" fmla="*/ T36 w 5612"/>
                              <a:gd name="T38" fmla="+- 0 2786 2777"/>
                              <a:gd name="T39" fmla="*/ 2786 h 641"/>
                              <a:gd name="T40" fmla="+- 0 10470 4890"/>
                              <a:gd name="T41" fmla="*/ T40 w 5612"/>
                              <a:gd name="T42" fmla="+- 0 2808 2777"/>
                              <a:gd name="T43" fmla="*/ 2808 h 641"/>
                              <a:gd name="T44" fmla="+- 0 10493 4890"/>
                              <a:gd name="T45" fmla="*/ T44 w 5612"/>
                              <a:gd name="T46" fmla="+- 0 2842 2777"/>
                              <a:gd name="T47" fmla="*/ 2842 h 641"/>
                              <a:gd name="T48" fmla="+- 0 10501 4890"/>
                              <a:gd name="T49" fmla="*/ T48 w 5612"/>
                              <a:gd name="T50" fmla="+- 0 2884 2777"/>
                              <a:gd name="T51" fmla="*/ 2884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41">
                                <a:moveTo>
                                  <a:pt x="5611" y="107"/>
                                </a:moveTo>
                                <a:lnTo>
                                  <a:pt x="5611" y="534"/>
                                </a:lnTo>
                                <a:lnTo>
                                  <a:pt x="5603" y="576"/>
                                </a:lnTo>
                                <a:lnTo>
                                  <a:pt x="5580" y="610"/>
                                </a:lnTo>
                                <a:lnTo>
                                  <a:pt x="5546" y="633"/>
                                </a:lnTo>
                                <a:lnTo>
                                  <a:pt x="5504" y="641"/>
                                </a:lnTo>
                                <a:lnTo>
                                  <a:pt x="0" y="641"/>
                                </a:lnTo>
                                <a:lnTo>
                                  <a:pt x="0" y="0"/>
                                </a:lnTo>
                                <a:lnTo>
                                  <a:pt x="5504" y="0"/>
                                </a:lnTo>
                                <a:lnTo>
                                  <a:pt x="5546" y="9"/>
                                </a:lnTo>
                                <a:lnTo>
                                  <a:pt x="5580" y="31"/>
                                </a:lnTo>
                                <a:lnTo>
                                  <a:pt x="5603" y="65"/>
                                </a:lnTo>
                                <a:lnTo>
                                  <a:pt x="5611" y="107"/>
                                </a:lnTo>
                                <a:close/>
                              </a:path>
                            </a:pathLst>
                          </a:custGeom>
                          <a:noFill/>
                          <a:ln w="25908">
                            <a:solidFill>
                              <a:srgbClr val="D0D7E8"/>
                            </a:solidFill>
                            <a:prstDash val="solid"/>
                            <a:round/>
                          </a:ln>
                        </wps:spPr>
                        <wps:bodyPr rot="0" vert="horz" wrap="square" lIns="91440" tIns="45720" rIns="91440" bIns="45720" anchor="t" anchorCtr="0" upright="1">
                          <a:noAutofit/>
                        </wps:bodyPr>
                      </wps:wsp>
                      <wps:wsp>
                        <wps:cNvPr id="51" name="Freeform 47"/>
                        <wps:cNvSpPr/>
                        <wps:spPr bwMode="auto">
                          <a:xfrm>
                            <a:off x="1731" y="2697"/>
                            <a:ext cx="3159" cy="800"/>
                          </a:xfrm>
                          <a:custGeom>
                            <a:avLst/>
                            <a:gdLst>
                              <a:gd name="T0" fmla="+- 0 4757 1732"/>
                              <a:gd name="T1" fmla="*/ T0 w 3159"/>
                              <a:gd name="T2" fmla="+- 0 2698 2698"/>
                              <a:gd name="T3" fmla="*/ 2698 h 800"/>
                              <a:gd name="T4" fmla="+- 0 1865 1732"/>
                              <a:gd name="T5" fmla="*/ T4 w 3159"/>
                              <a:gd name="T6" fmla="+- 0 2698 2698"/>
                              <a:gd name="T7" fmla="*/ 2698 h 800"/>
                              <a:gd name="T8" fmla="+- 0 1813 1732"/>
                              <a:gd name="T9" fmla="*/ T8 w 3159"/>
                              <a:gd name="T10" fmla="+- 0 2708 2698"/>
                              <a:gd name="T11" fmla="*/ 2708 h 800"/>
                              <a:gd name="T12" fmla="+- 0 1771 1732"/>
                              <a:gd name="T13" fmla="*/ T12 w 3159"/>
                              <a:gd name="T14" fmla="+- 0 2737 2698"/>
                              <a:gd name="T15" fmla="*/ 2737 h 800"/>
                              <a:gd name="T16" fmla="+- 0 1742 1732"/>
                              <a:gd name="T17" fmla="*/ T16 w 3159"/>
                              <a:gd name="T18" fmla="+- 0 2779 2698"/>
                              <a:gd name="T19" fmla="*/ 2779 h 800"/>
                              <a:gd name="T20" fmla="+- 0 1732 1732"/>
                              <a:gd name="T21" fmla="*/ T20 w 3159"/>
                              <a:gd name="T22" fmla="+- 0 2831 2698"/>
                              <a:gd name="T23" fmla="*/ 2831 h 800"/>
                              <a:gd name="T24" fmla="+- 0 1732 1732"/>
                              <a:gd name="T25" fmla="*/ T24 w 3159"/>
                              <a:gd name="T26" fmla="+- 0 3364 2698"/>
                              <a:gd name="T27" fmla="*/ 3364 h 800"/>
                              <a:gd name="T28" fmla="+- 0 1742 1732"/>
                              <a:gd name="T29" fmla="*/ T28 w 3159"/>
                              <a:gd name="T30" fmla="+- 0 3416 2698"/>
                              <a:gd name="T31" fmla="*/ 3416 h 800"/>
                              <a:gd name="T32" fmla="+- 0 1771 1732"/>
                              <a:gd name="T33" fmla="*/ T32 w 3159"/>
                              <a:gd name="T34" fmla="+- 0 3458 2698"/>
                              <a:gd name="T35" fmla="*/ 3458 h 800"/>
                              <a:gd name="T36" fmla="+- 0 1813 1732"/>
                              <a:gd name="T37" fmla="*/ T36 w 3159"/>
                              <a:gd name="T38" fmla="+- 0 3487 2698"/>
                              <a:gd name="T39" fmla="*/ 3487 h 800"/>
                              <a:gd name="T40" fmla="+- 0 1865 1732"/>
                              <a:gd name="T41" fmla="*/ T40 w 3159"/>
                              <a:gd name="T42" fmla="+- 0 3497 2698"/>
                              <a:gd name="T43" fmla="*/ 3497 h 800"/>
                              <a:gd name="T44" fmla="+- 0 4757 1732"/>
                              <a:gd name="T45" fmla="*/ T44 w 3159"/>
                              <a:gd name="T46" fmla="+- 0 3497 2698"/>
                              <a:gd name="T47" fmla="*/ 3497 h 800"/>
                              <a:gd name="T48" fmla="+- 0 4809 1732"/>
                              <a:gd name="T49" fmla="*/ T48 w 3159"/>
                              <a:gd name="T50" fmla="+- 0 3487 2698"/>
                              <a:gd name="T51" fmla="*/ 3487 h 800"/>
                              <a:gd name="T52" fmla="+- 0 4851 1732"/>
                              <a:gd name="T53" fmla="*/ T52 w 3159"/>
                              <a:gd name="T54" fmla="+- 0 3458 2698"/>
                              <a:gd name="T55" fmla="*/ 3458 h 800"/>
                              <a:gd name="T56" fmla="+- 0 4880 1732"/>
                              <a:gd name="T57" fmla="*/ T56 w 3159"/>
                              <a:gd name="T58" fmla="+- 0 3416 2698"/>
                              <a:gd name="T59" fmla="*/ 3416 h 800"/>
                              <a:gd name="T60" fmla="+- 0 4890 1732"/>
                              <a:gd name="T61" fmla="*/ T60 w 3159"/>
                              <a:gd name="T62" fmla="+- 0 3364 2698"/>
                              <a:gd name="T63" fmla="*/ 3364 h 800"/>
                              <a:gd name="T64" fmla="+- 0 4890 1732"/>
                              <a:gd name="T65" fmla="*/ T64 w 3159"/>
                              <a:gd name="T66" fmla="+- 0 2831 2698"/>
                              <a:gd name="T67" fmla="*/ 2831 h 800"/>
                              <a:gd name="T68" fmla="+- 0 4880 1732"/>
                              <a:gd name="T69" fmla="*/ T68 w 3159"/>
                              <a:gd name="T70" fmla="+- 0 2779 2698"/>
                              <a:gd name="T71" fmla="*/ 2779 h 800"/>
                              <a:gd name="T72" fmla="+- 0 4851 1732"/>
                              <a:gd name="T73" fmla="*/ T72 w 3159"/>
                              <a:gd name="T74" fmla="+- 0 2737 2698"/>
                              <a:gd name="T75" fmla="*/ 2737 h 800"/>
                              <a:gd name="T76" fmla="+- 0 4809 1732"/>
                              <a:gd name="T77" fmla="*/ T76 w 3159"/>
                              <a:gd name="T78" fmla="+- 0 2708 2698"/>
                              <a:gd name="T79" fmla="*/ 2708 h 800"/>
                              <a:gd name="T80" fmla="+- 0 4757 1732"/>
                              <a:gd name="T81" fmla="*/ T80 w 3159"/>
                              <a:gd name="T82" fmla="+- 0 2698 2698"/>
                              <a:gd name="T83" fmla="*/ 2698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3025" y="0"/>
                                </a:moveTo>
                                <a:lnTo>
                                  <a:pt x="133" y="0"/>
                                </a:lnTo>
                                <a:lnTo>
                                  <a:pt x="81" y="10"/>
                                </a:lnTo>
                                <a:lnTo>
                                  <a:pt x="39" y="39"/>
                                </a:lnTo>
                                <a:lnTo>
                                  <a:pt x="10" y="81"/>
                                </a:lnTo>
                                <a:lnTo>
                                  <a:pt x="0" y="133"/>
                                </a:lnTo>
                                <a:lnTo>
                                  <a:pt x="0" y="666"/>
                                </a:lnTo>
                                <a:lnTo>
                                  <a:pt x="10" y="718"/>
                                </a:lnTo>
                                <a:lnTo>
                                  <a:pt x="39" y="760"/>
                                </a:lnTo>
                                <a:lnTo>
                                  <a:pt x="81" y="789"/>
                                </a:lnTo>
                                <a:lnTo>
                                  <a:pt x="133" y="799"/>
                                </a:lnTo>
                                <a:lnTo>
                                  <a:pt x="3025" y="799"/>
                                </a:lnTo>
                                <a:lnTo>
                                  <a:pt x="3077" y="789"/>
                                </a:lnTo>
                                <a:lnTo>
                                  <a:pt x="3119" y="760"/>
                                </a:lnTo>
                                <a:lnTo>
                                  <a:pt x="3148" y="718"/>
                                </a:lnTo>
                                <a:lnTo>
                                  <a:pt x="3158" y="666"/>
                                </a:lnTo>
                                <a:lnTo>
                                  <a:pt x="3158" y="133"/>
                                </a:lnTo>
                                <a:lnTo>
                                  <a:pt x="3148" y="81"/>
                                </a:lnTo>
                                <a:lnTo>
                                  <a:pt x="3119" y="39"/>
                                </a:lnTo>
                                <a:lnTo>
                                  <a:pt x="3077" y="10"/>
                                </a:lnTo>
                                <a:lnTo>
                                  <a:pt x="3025" y="0"/>
                                </a:lnTo>
                                <a:close/>
                              </a:path>
                            </a:pathLst>
                          </a:custGeom>
                          <a:solidFill>
                            <a:srgbClr val="4F81BC"/>
                          </a:solidFill>
                          <a:ln>
                            <a:noFill/>
                          </a:ln>
                        </wps:spPr>
                        <wps:bodyPr rot="0" vert="horz" wrap="square" lIns="91440" tIns="45720" rIns="91440" bIns="45720" anchor="t" anchorCtr="0" upright="1">
                          <a:noAutofit/>
                        </wps:bodyPr>
                      </wps:wsp>
                      <wps:wsp>
                        <wps:cNvPr id="52" name="Freeform 46"/>
                        <wps:cNvSpPr/>
                        <wps:spPr bwMode="auto">
                          <a:xfrm>
                            <a:off x="1731" y="2697"/>
                            <a:ext cx="3159" cy="800"/>
                          </a:xfrm>
                          <a:custGeom>
                            <a:avLst/>
                            <a:gdLst>
                              <a:gd name="T0" fmla="+- 0 1732 1732"/>
                              <a:gd name="T1" fmla="*/ T0 w 3159"/>
                              <a:gd name="T2" fmla="+- 0 2831 2698"/>
                              <a:gd name="T3" fmla="*/ 2831 h 800"/>
                              <a:gd name="T4" fmla="+- 0 1742 1732"/>
                              <a:gd name="T5" fmla="*/ T4 w 3159"/>
                              <a:gd name="T6" fmla="+- 0 2779 2698"/>
                              <a:gd name="T7" fmla="*/ 2779 h 800"/>
                              <a:gd name="T8" fmla="+- 0 1771 1732"/>
                              <a:gd name="T9" fmla="*/ T8 w 3159"/>
                              <a:gd name="T10" fmla="+- 0 2737 2698"/>
                              <a:gd name="T11" fmla="*/ 2737 h 800"/>
                              <a:gd name="T12" fmla="+- 0 1813 1732"/>
                              <a:gd name="T13" fmla="*/ T12 w 3159"/>
                              <a:gd name="T14" fmla="+- 0 2708 2698"/>
                              <a:gd name="T15" fmla="*/ 2708 h 800"/>
                              <a:gd name="T16" fmla="+- 0 1865 1732"/>
                              <a:gd name="T17" fmla="*/ T16 w 3159"/>
                              <a:gd name="T18" fmla="+- 0 2698 2698"/>
                              <a:gd name="T19" fmla="*/ 2698 h 800"/>
                              <a:gd name="T20" fmla="+- 0 4757 1732"/>
                              <a:gd name="T21" fmla="*/ T20 w 3159"/>
                              <a:gd name="T22" fmla="+- 0 2698 2698"/>
                              <a:gd name="T23" fmla="*/ 2698 h 800"/>
                              <a:gd name="T24" fmla="+- 0 4809 1732"/>
                              <a:gd name="T25" fmla="*/ T24 w 3159"/>
                              <a:gd name="T26" fmla="+- 0 2708 2698"/>
                              <a:gd name="T27" fmla="*/ 2708 h 800"/>
                              <a:gd name="T28" fmla="+- 0 4851 1732"/>
                              <a:gd name="T29" fmla="*/ T28 w 3159"/>
                              <a:gd name="T30" fmla="+- 0 2737 2698"/>
                              <a:gd name="T31" fmla="*/ 2737 h 800"/>
                              <a:gd name="T32" fmla="+- 0 4880 1732"/>
                              <a:gd name="T33" fmla="*/ T32 w 3159"/>
                              <a:gd name="T34" fmla="+- 0 2779 2698"/>
                              <a:gd name="T35" fmla="*/ 2779 h 800"/>
                              <a:gd name="T36" fmla="+- 0 4890 1732"/>
                              <a:gd name="T37" fmla="*/ T36 w 3159"/>
                              <a:gd name="T38" fmla="+- 0 2831 2698"/>
                              <a:gd name="T39" fmla="*/ 2831 h 800"/>
                              <a:gd name="T40" fmla="+- 0 4890 1732"/>
                              <a:gd name="T41" fmla="*/ T40 w 3159"/>
                              <a:gd name="T42" fmla="+- 0 3364 2698"/>
                              <a:gd name="T43" fmla="*/ 3364 h 800"/>
                              <a:gd name="T44" fmla="+- 0 4880 1732"/>
                              <a:gd name="T45" fmla="*/ T44 w 3159"/>
                              <a:gd name="T46" fmla="+- 0 3416 2698"/>
                              <a:gd name="T47" fmla="*/ 3416 h 800"/>
                              <a:gd name="T48" fmla="+- 0 4851 1732"/>
                              <a:gd name="T49" fmla="*/ T48 w 3159"/>
                              <a:gd name="T50" fmla="+- 0 3458 2698"/>
                              <a:gd name="T51" fmla="*/ 3458 h 800"/>
                              <a:gd name="T52" fmla="+- 0 4809 1732"/>
                              <a:gd name="T53" fmla="*/ T52 w 3159"/>
                              <a:gd name="T54" fmla="+- 0 3487 2698"/>
                              <a:gd name="T55" fmla="*/ 3487 h 800"/>
                              <a:gd name="T56" fmla="+- 0 4757 1732"/>
                              <a:gd name="T57" fmla="*/ T56 w 3159"/>
                              <a:gd name="T58" fmla="+- 0 3497 2698"/>
                              <a:gd name="T59" fmla="*/ 3497 h 800"/>
                              <a:gd name="T60" fmla="+- 0 1865 1732"/>
                              <a:gd name="T61" fmla="*/ T60 w 3159"/>
                              <a:gd name="T62" fmla="+- 0 3497 2698"/>
                              <a:gd name="T63" fmla="*/ 3497 h 800"/>
                              <a:gd name="T64" fmla="+- 0 1813 1732"/>
                              <a:gd name="T65" fmla="*/ T64 w 3159"/>
                              <a:gd name="T66" fmla="+- 0 3487 2698"/>
                              <a:gd name="T67" fmla="*/ 3487 h 800"/>
                              <a:gd name="T68" fmla="+- 0 1771 1732"/>
                              <a:gd name="T69" fmla="*/ T68 w 3159"/>
                              <a:gd name="T70" fmla="+- 0 3458 2698"/>
                              <a:gd name="T71" fmla="*/ 3458 h 800"/>
                              <a:gd name="T72" fmla="+- 0 1742 1732"/>
                              <a:gd name="T73" fmla="*/ T72 w 3159"/>
                              <a:gd name="T74" fmla="+- 0 3416 2698"/>
                              <a:gd name="T75" fmla="*/ 3416 h 800"/>
                              <a:gd name="T76" fmla="+- 0 1732 1732"/>
                              <a:gd name="T77" fmla="*/ T76 w 3159"/>
                              <a:gd name="T78" fmla="+- 0 3364 2698"/>
                              <a:gd name="T79" fmla="*/ 3364 h 800"/>
                              <a:gd name="T80" fmla="+- 0 1732 1732"/>
                              <a:gd name="T81" fmla="*/ T80 w 3159"/>
                              <a:gd name="T82" fmla="+- 0 2831 2698"/>
                              <a:gd name="T83" fmla="*/ 2831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0" y="133"/>
                                </a:moveTo>
                                <a:lnTo>
                                  <a:pt x="10" y="81"/>
                                </a:lnTo>
                                <a:lnTo>
                                  <a:pt x="39" y="39"/>
                                </a:lnTo>
                                <a:lnTo>
                                  <a:pt x="81" y="10"/>
                                </a:lnTo>
                                <a:lnTo>
                                  <a:pt x="133" y="0"/>
                                </a:lnTo>
                                <a:lnTo>
                                  <a:pt x="3025" y="0"/>
                                </a:lnTo>
                                <a:lnTo>
                                  <a:pt x="3077" y="10"/>
                                </a:lnTo>
                                <a:lnTo>
                                  <a:pt x="3119" y="39"/>
                                </a:lnTo>
                                <a:lnTo>
                                  <a:pt x="3148" y="81"/>
                                </a:lnTo>
                                <a:lnTo>
                                  <a:pt x="3158" y="133"/>
                                </a:lnTo>
                                <a:lnTo>
                                  <a:pt x="3158" y="666"/>
                                </a:lnTo>
                                <a:lnTo>
                                  <a:pt x="3148" y="718"/>
                                </a:lnTo>
                                <a:lnTo>
                                  <a:pt x="3119" y="760"/>
                                </a:lnTo>
                                <a:lnTo>
                                  <a:pt x="3077" y="789"/>
                                </a:lnTo>
                                <a:lnTo>
                                  <a:pt x="3025" y="799"/>
                                </a:lnTo>
                                <a:lnTo>
                                  <a:pt x="133" y="799"/>
                                </a:lnTo>
                                <a:lnTo>
                                  <a:pt x="81" y="789"/>
                                </a:lnTo>
                                <a:lnTo>
                                  <a:pt x="39" y="760"/>
                                </a:lnTo>
                                <a:lnTo>
                                  <a:pt x="10" y="718"/>
                                </a:lnTo>
                                <a:lnTo>
                                  <a:pt x="0" y="666"/>
                                </a:lnTo>
                                <a:lnTo>
                                  <a:pt x="0" y="133"/>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53" name="Freeform 45"/>
                        <wps:cNvSpPr/>
                        <wps:spPr bwMode="auto">
                          <a:xfrm>
                            <a:off x="4890" y="3537"/>
                            <a:ext cx="5612" cy="795"/>
                          </a:xfrm>
                          <a:custGeom>
                            <a:avLst/>
                            <a:gdLst>
                              <a:gd name="T0" fmla="+- 0 10369 4890"/>
                              <a:gd name="T1" fmla="*/ T0 w 5612"/>
                              <a:gd name="T2" fmla="+- 0 3538 3538"/>
                              <a:gd name="T3" fmla="*/ 3538 h 795"/>
                              <a:gd name="T4" fmla="+- 0 4890 4890"/>
                              <a:gd name="T5" fmla="*/ T4 w 5612"/>
                              <a:gd name="T6" fmla="+- 0 3538 3538"/>
                              <a:gd name="T7" fmla="*/ 3538 h 795"/>
                              <a:gd name="T8" fmla="+- 0 4890 4890"/>
                              <a:gd name="T9" fmla="*/ T8 w 5612"/>
                              <a:gd name="T10" fmla="+- 0 4332 3538"/>
                              <a:gd name="T11" fmla="*/ 4332 h 795"/>
                              <a:gd name="T12" fmla="+- 0 10369 4890"/>
                              <a:gd name="T13" fmla="*/ T12 w 5612"/>
                              <a:gd name="T14" fmla="+- 0 4332 3538"/>
                              <a:gd name="T15" fmla="*/ 4332 h 795"/>
                              <a:gd name="T16" fmla="+- 0 10420 4890"/>
                              <a:gd name="T17" fmla="*/ T16 w 5612"/>
                              <a:gd name="T18" fmla="+- 0 4322 3538"/>
                              <a:gd name="T19" fmla="*/ 4322 h 795"/>
                              <a:gd name="T20" fmla="+- 0 10462 4890"/>
                              <a:gd name="T21" fmla="*/ T20 w 5612"/>
                              <a:gd name="T22" fmla="+- 0 4294 3538"/>
                              <a:gd name="T23" fmla="*/ 4294 h 795"/>
                              <a:gd name="T24" fmla="+- 0 10491 4890"/>
                              <a:gd name="T25" fmla="*/ T24 w 5612"/>
                              <a:gd name="T26" fmla="+- 0 4251 3538"/>
                              <a:gd name="T27" fmla="*/ 4251 h 795"/>
                              <a:gd name="T28" fmla="+- 0 10501 4890"/>
                              <a:gd name="T29" fmla="*/ T28 w 5612"/>
                              <a:gd name="T30" fmla="+- 0 4200 3538"/>
                              <a:gd name="T31" fmla="*/ 4200 h 795"/>
                              <a:gd name="T32" fmla="+- 0 10501 4890"/>
                              <a:gd name="T33" fmla="*/ T32 w 5612"/>
                              <a:gd name="T34" fmla="+- 0 3670 3538"/>
                              <a:gd name="T35" fmla="*/ 3670 h 795"/>
                              <a:gd name="T36" fmla="+- 0 10491 4890"/>
                              <a:gd name="T37" fmla="*/ T36 w 5612"/>
                              <a:gd name="T38" fmla="+- 0 3619 3538"/>
                              <a:gd name="T39" fmla="*/ 3619 h 795"/>
                              <a:gd name="T40" fmla="+- 0 10462 4890"/>
                              <a:gd name="T41" fmla="*/ T40 w 5612"/>
                              <a:gd name="T42" fmla="+- 0 3577 3538"/>
                              <a:gd name="T43" fmla="*/ 3577 h 795"/>
                              <a:gd name="T44" fmla="+- 0 10420 4890"/>
                              <a:gd name="T45" fmla="*/ T44 w 5612"/>
                              <a:gd name="T46" fmla="+- 0 3548 3538"/>
                              <a:gd name="T47" fmla="*/ 3548 h 795"/>
                              <a:gd name="T48" fmla="+- 0 10369 4890"/>
                              <a:gd name="T49" fmla="*/ T48 w 5612"/>
                              <a:gd name="T50" fmla="+- 0 3538 3538"/>
                              <a:gd name="T51" fmla="*/ 3538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795">
                                <a:moveTo>
                                  <a:pt x="5479" y="0"/>
                                </a:moveTo>
                                <a:lnTo>
                                  <a:pt x="0" y="0"/>
                                </a:lnTo>
                                <a:lnTo>
                                  <a:pt x="0" y="794"/>
                                </a:lnTo>
                                <a:lnTo>
                                  <a:pt x="5479" y="794"/>
                                </a:lnTo>
                                <a:lnTo>
                                  <a:pt x="5530" y="784"/>
                                </a:lnTo>
                                <a:lnTo>
                                  <a:pt x="5572" y="756"/>
                                </a:lnTo>
                                <a:lnTo>
                                  <a:pt x="5601" y="713"/>
                                </a:lnTo>
                                <a:lnTo>
                                  <a:pt x="5611" y="662"/>
                                </a:lnTo>
                                <a:lnTo>
                                  <a:pt x="5611" y="132"/>
                                </a:lnTo>
                                <a:lnTo>
                                  <a:pt x="5601" y="81"/>
                                </a:lnTo>
                                <a:lnTo>
                                  <a:pt x="5572" y="39"/>
                                </a:lnTo>
                                <a:lnTo>
                                  <a:pt x="5530" y="10"/>
                                </a:lnTo>
                                <a:lnTo>
                                  <a:pt x="5479" y="0"/>
                                </a:lnTo>
                                <a:close/>
                              </a:path>
                            </a:pathLst>
                          </a:custGeom>
                          <a:solidFill>
                            <a:srgbClr val="D0D7E8">
                              <a:alpha val="90195"/>
                            </a:srgbClr>
                          </a:solidFill>
                          <a:ln>
                            <a:noFill/>
                          </a:ln>
                        </wps:spPr>
                        <wps:bodyPr rot="0" vert="horz" wrap="square" lIns="91440" tIns="45720" rIns="91440" bIns="45720" anchor="t" anchorCtr="0" upright="1">
                          <a:noAutofit/>
                        </wps:bodyPr>
                      </wps:wsp>
                      <wps:wsp>
                        <wps:cNvPr id="54" name="Freeform 44"/>
                        <wps:cNvSpPr/>
                        <wps:spPr bwMode="auto">
                          <a:xfrm>
                            <a:off x="4890" y="3537"/>
                            <a:ext cx="5612" cy="795"/>
                          </a:xfrm>
                          <a:custGeom>
                            <a:avLst/>
                            <a:gdLst>
                              <a:gd name="T0" fmla="+- 0 10501 4890"/>
                              <a:gd name="T1" fmla="*/ T0 w 5612"/>
                              <a:gd name="T2" fmla="+- 0 3670 3538"/>
                              <a:gd name="T3" fmla="*/ 3670 h 795"/>
                              <a:gd name="T4" fmla="+- 0 10501 4890"/>
                              <a:gd name="T5" fmla="*/ T4 w 5612"/>
                              <a:gd name="T6" fmla="+- 0 4200 3538"/>
                              <a:gd name="T7" fmla="*/ 4200 h 795"/>
                              <a:gd name="T8" fmla="+- 0 10491 4890"/>
                              <a:gd name="T9" fmla="*/ T8 w 5612"/>
                              <a:gd name="T10" fmla="+- 0 4251 3538"/>
                              <a:gd name="T11" fmla="*/ 4251 h 795"/>
                              <a:gd name="T12" fmla="+- 0 10462 4890"/>
                              <a:gd name="T13" fmla="*/ T12 w 5612"/>
                              <a:gd name="T14" fmla="+- 0 4294 3538"/>
                              <a:gd name="T15" fmla="*/ 4294 h 795"/>
                              <a:gd name="T16" fmla="+- 0 10420 4890"/>
                              <a:gd name="T17" fmla="*/ T16 w 5612"/>
                              <a:gd name="T18" fmla="+- 0 4322 3538"/>
                              <a:gd name="T19" fmla="*/ 4322 h 795"/>
                              <a:gd name="T20" fmla="+- 0 10369 4890"/>
                              <a:gd name="T21" fmla="*/ T20 w 5612"/>
                              <a:gd name="T22" fmla="+- 0 4332 3538"/>
                              <a:gd name="T23" fmla="*/ 4332 h 795"/>
                              <a:gd name="T24" fmla="+- 0 4890 4890"/>
                              <a:gd name="T25" fmla="*/ T24 w 5612"/>
                              <a:gd name="T26" fmla="+- 0 4332 3538"/>
                              <a:gd name="T27" fmla="*/ 4332 h 795"/>
                              <a:gd name="T28" fmla="+- 0 4890 4890"/>
                              <a:gd name="T29" fmla="*/ T28 w 5612"/>
                              <a:gd name="T30" fmla="+- 0 3538 3538"/>
                              <a:gd name="T31" fmla="*/ 3538 h 795"/>
                              <a:gd name="T32" fmla="+- 0 10369 4890"/>
                              <a:gd name="T33" fmla="*/ T32 w 5612"/>
                              <a:gd name="T34" fmla="+- 0 3538 3538"/>
                              <a:gd name="T35" fmla="*/ 3538 h 795"/>
                              <a:gd name="T36" fmla="+- 0 10420 4890"/>
                              <a:gd name="T37" fmla="*/ T36 w 5612"/>
                              <a:gd name="T38" fmla="+- 0 3548 3538"/>
                              <a:gd name="T39" fmla="*/ 3548 h 795"/>
                              <a:gd name="T40" fmla="+- 0 10462 4890"/>
                              <a:gd name="T41" fmla="*/ T40 w 5612"/>
                              <a:gd name="T42" fmla="+- 0 3577 3538"/>
                              <a:gd name="T43" fmla="*/ 3577 h 795"/>
                              <a:gd name="T44" fmla="+- 0 10491 4890"/>
                              <a:gd name="T45" fmla="*/ T44 w 5612"/>
                              <a:gd name="T46" fmla="+- 0 3619 3538"/>
                              <a:gd name="T47" fmla="*/ 3619 h 795"/>
                              <a:gd name="T48" fmla="+- 0 10501 4890"/>
                              <a:gd name="T49" fmla="*/ T48 w 5612"/>
                              <a:gd name="T50" fmla="+- 0 3670 3538"/>
                              <a:gd name="T51" fmla="*/ 3670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795">
                                <a:moveTo>
                                  <a:pt x="5611" y="132"/>
                                </a:moveTo>
                                <a:lnTo>
                                  <a:pt x="5611" y="662"/>
                                </a:lnTo>
                                <a:lnTo>
                                  <a:pt x="5601" y="713"/>
                                </a:lnTo>
                                <a:lnTo>
                                  <a:pt x="5572" y="756"/>
                                </a:lnTo>
                                <a:lnTo>
                                  <a:pt x="5530" y="784"/>
                                </a:lnTo>
                                <a:lnTo>
                                  <a:pt x="5479" y="794"/>
                                </a:lnTo>
                                <a:lnTo>
                                  <a:pt x="0" y="794"/>
                                </a:lnTo>
                                <a:lnTo>
                                  <a:pt x="0" y="0"/>
                                </a:lnTo>
                                <a:lnTo>
                                  <a:pt x="5479" y="0"/>
                                </a:lnTo>
                                <a:lnTo>
                                  <a:pt x="5530" y="10"/>
                                </a:lnTo>
                                <a:lnTo>
                                  <a:pt x="5572" y="39"/>
                                </a:lnTo>
                                <a:lnTo>
                                  <a:pt x="5601" y="81"/>
                                </a:lnTo>
                                <a:lnTo>
                                  <a:pt x="5611" y="132"/>
                                </a:lnTo>
                                <a:close/>
                              </a:path>
                            </a:pathLst>
                          </a:custGeom>
                          <a:noFill/>
                          <a:ln w="25908">
                            <a:solidFill>
                              <a:srgbClr val="D0D7E8"/>
                            </a:solidFill>
                            <a:prstDash val="solid"/>
                            <a:round/>
                          </a:ln>
                        </wps:spPr>
                        <wps:bodyPr rot="0" vert="horz" wrap="square" lIns="91440" tIns="45720" rIns="91440" bIns="45720" anchor="t" anchorCtr="0" upright="1">
                          <a:noAutofit/>
                        </wps:bodyPr>
                      </wps:wsp>
                      <wps:wsp>
                        <wps:cNvPr id="55" name="Freeform 43"/>
                        <wps:cNvSpPr/>
                        <wps:spPr bwMode="auto">
                          <a:xfrm>
                            <a:off x="1731" y="3535"/>
                            <a:ext cx="3159" cy="800"/>
                          </a:xfrm>
                          <a:custGeom>
                            <a:avLst/>
                            <a:gdLst>
                              <a:gd name="T0" fmla="+- 0 4757 1732"/>
                              <a:gd name="T1" fmla="*/ T0 w 3159"/>
                              <a:gd name="T2" fmla="+- 0 3536 3536"/>
                              <a:gd name="T3" fmla="*/ 3536 h 800"/>
                              <a:gd name="T4" fmla="+- 0 1865 1732"/>
                              <a:gd name="T5" fmla="*/ T4 w 3159"/>
                              <a:gd name="T6" fmla="+- 0 3536 3536"/>
                              <a:gd name="T7" fmla="*/ 3536 h 800"/>
                              <a:gd name="T8" fmla="+- 0 1813 1732"/>
                              <a:gd name="T9" fmla="*/ T8 w 3159"/>
                              <a:gd name="T10" fmla="+- 0 3546 3536"/>
                              <a:gd name="T11" fmla="*/ 3546 h 800"/>
                              <a:gd name="T12" fmla="+- 0 1771 1732"/>
                              <a:gd name="T13" fmla="*/ T12 w 3159"/>
                              <a:gd name="T14" fmla="+- 0 3575 3536"/>
                              <a:gd name="T15" fmla="*/ 3575 h 800"/>
                              <a:gd name="T16" fmla="+- 0 1742 1732"/>
                              <a:gd name="T17" fmla="*/ T16 w 3159"/>
                              <a:gd name="T18" fmla="+- 0 3617 3536"/>
                              <a:gd name="T19" fmla="*/ 3617 h 800"/>
                              <a:gd name="T20" fmla="+- 0 1732 1732"/>
                              <a:gd name="T21" fmla="*/ T20 w 3159"/>
                              <a:gd name="T22" fmla="+- 0 3669 3536"/>
                              <a:gd name="T23" fmla="*/ 3669 h 800"/>
                              <a:gd name="T24" fmla="+- 0 1732 1732"/>
                              <a:gd name="T25" fmla="*/ T24 w 3159"/>
                              <a:gd name="T26" fmla="+- 0 4202 3536"/>
                              <a:gd name="T27" fmla="*/ 4202 h 800"/>
                              <a:gd name="T28" fmla="+- 0 1742 1732"/>
                              <a:gd name="T29" fmla="*/ T28 w 3159"/>
                              <a:gd name="T30" fmla="+- 0 4253 3536"/>
                              <a:gd name="T31" fmla="*/ 4253 h 800"/>
                              <a:gd name="T32" fmla="+- 0 1771 1732"/>
                              <a:gd name="T33" fmla="*/ T32 w 3159"/>
                              <a:gd name="T34" fmla="+- 0 4296 3536"/>
                              <a:gd name="T35" fmla="*/ 4296 h 800"/>
                              <a:gd name="T36" fmla="+- 0 1813 1732"/>
                              <a:gd name="T37" fmla="*/ T36 w 3159"/>
                              <a:gd name="T38" fmla="+- 0 4324 3536"/>
                              <a:gd name="T39" fmla="*/ 4324 h 800"/>
                              <a:gd name="T40" fmla="+- 0 1865 1732"/>
                              <a:gd name="T41" fmla="*/ T40 w 3159"/>
                              <a:gd name="T42" fmla="+- 0 4335 3536"/>
                              <a:gd name="T43" fmla="*/ 4335 h 800"/>
                              <a:gd name="T44" fmla="+- 0 4757 1732"/>
                              <a:gd name="T45" fmla="*/ T44 w 3159"/>
                              <a:gd name="T46" fmla="+- 0 4335 3536"/>
                              <a:gd name="T47" fmla="*/ 4335 h 800"/>
                              <a:gd name="T48" fmla="+- 0 4809 1732"/>
                              <a:gd name="T49" fmla="*/ T48 w 3159"/>
                              <a:gd name="T50" fmla="+- 0 4324 3536"/>
                              <a:gd name="T51" fmla="*/ 4324 h 800"/>
                              <a:gd name="T52" fmla="+- 0 4851 1732"/>
                              <a:gd name="T53" fmla="*/ T52 w 3159"/>
                              <a:gd name="T54" fmla="+- 0 4296 3536"/>
                              <a:gd name="T55" fmla="*/ 4296 h 800"/>
                              <a:gd name="T56" fmla="+- 0 4880 1732"/>
                              <a:gd name="T57" fmla="*/ T56 w 3159"/>
                              <a:gd name="T58" fmla="+- 0 4253 3536"/>
                              <a:gd name="T59" fmla="*/ 4253 h 800"/>
                              <a:gd name="T60" fmla="+- 0 4890 1732"/>
                              <a:gd name="T61" fmla="*/ T60 w 3159"/>
                              <a:gd name="T62" fmla="+- 0 4202 3536"/>
                              <a:gd name="T63" fmla="*/ 4202 h 800"/>
                              <a:gd name="T64" fmla="+- 0 4890 1732"/>
                              <a:gd name="T65" fmla="*/ T64 w 3159"/>
                              <a:gd name="T66" fmla="+- 0 3669 3536"/>
                              <a:gd name="T67" fmla="*/ 3669 h 800"/>
                              <a:gd name="T68" fmla="+- 0 4880 1732"/>
                              <a:gd name="T69" fmla="*/ T68 w 3159"/>
                              <a:gd name="T70" fmla="+- 0 3617 3536"/>
                              <a:gd name="T71" fmla="*/ 3617 h 800"/>
                              <a:gd name="T72" fmla="+- 0 4851 1732"/>
                              <a:gd name="T73" fmla="*/ T72 w 3159"/>
                              <a:gd name="T74" fmla="+- 0 3575 3536"/>
                              <a:gd name="T75" fmla="*/ 3575 h 800"/>
                              <a:gd name="T76" fmla="+- 0 4809 1732"/>
                              <a:gd name="T77" fmla="*/ T76 w 3159"/>
                              <a:gd name="T78" fmla="+- 0 3546 3536"/>
                              <a:gd name="T79" fmla="*/ 3546 h 800"/>
                              <a:gd name="T80" fmla="+- 0 4757 1732"/>
                              <a:gd name="T81" fmla="*/ T80 w 3159"/>
                              <a:gd name="T82" fmla="+- 0 3536 3536"/>
                              <a:gd name="T83" fmla="*/ 3536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3025" y="0"/>
                                </a:moveTo>
                                <a:lnTo>
                                  <a:pt x="133" y="0"/>
                                </a:lnTo>
                                <a:lnTo>
                                  <a:pt x="81" y="10"/>
                                </a:lnTo>
                                <a:lnTo>
                                  <a:pt x="39" y="39"/>
                                </a:lnTo>
                                <a:lnTo>
                                  <a:pt x="10" y="81"/>
                                </a:lnTo>
                                <a:lnTo>
                                  <a:pt x="0" y="133"/>
                                </a:lnTo>
                                <a:lnTo>
                                  <a:pt x="0" y="666"/>
                                </a:lnTo>
                                <a:lnTo>
                                  <a:pt x="10" y="717"/>
                                </a:lnTo>
                                <a:lnTo>
                                  <a:pt x="39" y="760"/>
                                </a:lnTo>
                                <a:lnTo>
                                  <a:pt x="81" y="788"/>
                                </a:lnTo>
                                <a:lnTo>
                                  <a:pt x="133" y="799"/>
                                </a:lnTo>
                                <a:lnTo>
                                  <a:pt x="3025" y="799"/>
                                </a:lnTo>
                                <a:lnTo>
                                  <a:pt x="3077" y="788"/>
                                </a:lnTo>
                                <a:lnTo>
                                  <a:pt x="3119" y="760"/>
                                </a:lnTo>
                                <a:lnTo>
                                  <a:pt x="3148" y="717"/>
                                </a:lnTo>
                                <a:lnTo>
                                  <a:pt x="3158" y="666"/>
                                </a:lnTo>
                                <a:lnTo>
                                  <a:pt x="3158" y="133"/>
                                </a:lnTo>
                                <a:lnTo>
                                  <a:pt x="3148" y="81"/>
                                </a:lnTo>
                                <a:lnTo>
                                  <a:pt x="3119" y="39"/>
                                </a:lnTo>
                                <a:lnTo>
                                  <a:pt x="3077" y="10"/>
                                </a:lnTo>
                                <a:lnTo>
                                  <a:pt x="3025" y="0"/>
                                </a:lnTo>
                                <a:close/>
                              </a:path>
                            </a:pathLst>
                          </a:custGeom>
                          <a:solidFill>
                            <a:srgbClr val="4F81BC"/>
                          </a:solidFill>
                          <a:ln>
                            <a:noFill/>
                          </a:ln>
                        </wps:spPr>
                        <wps:bodyPr rot="0" vert="horz" wrap="square" lIns="91440" tIns="45720" rIns="91440" bIns="45720" anchor="t" anchorCtr="0" upright="1">
                          <a:noAutofit/>
                        </wps:bodyPr>
                      </wps:wsp>
                      <wps:wsp>
                        <wps:cNvPr id="56" name="Freeform 42"/>
                        <wps:cNvSpPr/>
                        <wps:spPr bwMode="auto">
                          <a:xfrm>
                            <a:off x="1731" y="3535"/>
                            <a:ext cx="3159" cy="800"/>
                          </a:xfrm>
                          <a:custGeom>
                            <a:avLst/>
                            <a:gdLst>
                              <a:gd name="T0" fmla="+- 0 1732 1732"/>
                              <a:gd name="T1" fmla="*/ T0 w 3159"/>
                              <a:gd name="T2" fmla="+- 0 3669 3536"/>
                              <a:gd name="T3" fmla="*/ 3669 h 800"/>
                              <a:gd name="T4" fmla="+- 0 1742 1732"/>
                              <a:gd name="T5" fmla="*/ T4 w 3159"/>
                              <a:gd name="T6" fmla="+- 0 3617 3536"/>
                              <a:gd name="T7" fmla="*/ 3617 h 800"/>
                              <a:gd name="T8" fmla="+- 0 1771 1732"/>
                              <a:gd name="T9" fmla="*/ T8 w 3159"/>
                              <a:gd name="T10" fmla="+- 0 3575 3536"/>
                              <a:gd name="T11" fmla="*/ 3575 h 800"/>
                              <a:gd name="T12" fmla="+- 0 1813 1732"/>
                              <a:gd name="T13" fmla="*/ T12 w 3159"/>
                              <a:gd name="T14" fmla="+- 0 3546 3536"/>
                              <a:gd name="T15" fmla="*/ 3546 h 800"/>
                              <a:gd name="T16" fmla="+- 0 1865 1732"/>
                              <a:gd name="T17" fmla="*/ T16 w 3159"/>
                              <a:gd name="T18" fmla="+- 0 3536 3536"/>
                              <a:gd name="T19" fmla="*/ 3536 h 800"/>
                              <a:gd name="T20" fmla="+- 0 4757 1732"/>
                              <a:gd name="T21" fmla="*/ T20 w 3159"/>
                              <a:gd name="T22" fmla="+- 0 3536 3536"/>
                              <a:gd name="T23" fmla="*/ 3536 h 800"/>
                              <a:gd name="T24" fmla="+- 0 4809 1732"/>
                              <a:gd name="T25" fmla="*/ T24 w 3159"/>
                              <a:gd name="T26" fmla="+- 0 3546 3536"/>
                              <a:gd name="T27" fmla="*/ 3546 h 800"/>
                              <a:gd name="T28" fmla="+- 0 4851 1732"/>
                              <a:gd name="T29" fmla="*/ T28 w 3159"/>
                              <a:gd name="T30" fmla="+- 0 3575 3536"/>
                              <a:gd name="T31" fmla="*/ 3575 h 800"/>
                              <a:gd name="T32" fmla="+- 0 4880 1732"/>
                              <a:gd name="T33" fmla="*/ T32 w 3159"/>
                              <a:gd name="T34" fmla="+- 0 3617 3536"/>
                              <a:gd name="T35" fmla="*/ 3617 h 800"/>
                              <a:gd name="T36" fmla="+- 0 4890 1732"/>
                              <a:gd name="T37" fmla="*/ T36 w 3159"/>
                              <a:gd name="T38" fmla="+- 0 3669 3536"/>
                              <a:gd name="T39" fmla="*/ 3669 h 800"/>
                              <a:gd name="T40" fmla="+- 0 4890 1732"/>
                              <a:gd name="T41" fmla="*/ T40 w 3159"/>
                              <a:gd name="T42" fmla="+- 0 4202 3536"/>
                              <a:gd name="T43" fmla="*/ 4202 h 800"/>
                              <a:gd name="T44" fmla="+- 0 4880 1732"/>
                              <a:gd name="T45" fmla="*/ T44 w 3159"/>
                              <a:gd name="T46" fmla="+- 0 4253 3536"/>
                              <a:gd name="T47" fmla="*/ 4253 h 800"/>
                              <a:gd name="T48" fmla="+- 0 4851 1732"/>
                              <a:gd name="T49" fmla="*/ T48 w 3159"/>
                              <a:gd name="T50" fmla="+- 0 4296 3536"/>
                              <a:gd name="T51" fmla="*/ 4296 h 800"/>
                              <a:gd name="T52" fmla="+- 0 4809 1732"/>
                              <a:gd name="T53" fmla="*/ T52 w 3159"/>
                              <a:gd name="T54" fmla="+- 0 4324 3536"/>
                              <a:gd name="T55" fmla="*/ 4324 h 800"/>
                              <a:gd name="T56" fmla="+- 0 4757 1732"/>
                              <a:gd name="T57" fmla="*/ T56 w 3159"/>
                              <a:gd name="T58" fmla="+- 0 4335 3536"/>
                              <a:gd name="T59" fmla="*/ 4335 h 800"/>
                              <a:gd name="T60" fmla="+- 0 1865 1732"/>
                              <a:gd name="T61" fmla="*/ T60 w 3159"/>
                              <a:gd name="T62" fmla="+- 0 4335 3536"/>
                              <a:gd name="T63" fmla="*/ 4335 h 800"/>
                              <a:gd name="T64" fmla="+- 0 1813 1732"/>
                              <a:gd name="T65" fmla="*/ T64 w 3159"/>
                              <a:gd name="T66" fmla="+- 0 4324 3536"/>
                              <a:gd name="T67" fmla="*/ 4324 h 800"/>
                              <a:gd name="T68" fmla="+- 0 1771 1732"/>
                              <a:gd name="T69" fmla="*/ T68 w 3159"/>
                              <a:gd name="T70" fmla="+- 0 4296 3536"/>
                              <a:gd name="T71" fmla="*/ 4296 h 800"/>
                              <a:gd name="T72" fmla="+- 0 1742 1732"/>
                              <a:gd name="T73" fmla="*/ T72 w 3159"/>
                              <a:gd name="T74" fmla="+- 0 4253 3536"/>
                              <a:gd name="T75" fmla="*/ 4253 h 800"/>
                              <a:gd name="T76" fmla="+- 0 1732 1732"/>
                              <a:gd name="T77" fmla="*/ T76 w 3159"/>
                              <a:gd name="T78" fmla="+- 0 4202 3536"/>
                              <a:gd name="T79" fmla="*/ 4202 h 800"/>
                              <a:gd name="T80" fmla="+- 0 1732 1732"/>
                              <a:gd name="T81" fmla="*/ T80 w 3159"/>
                              <a:gd name="T82" fmla="+- 0 3669 3536"/>
                              <a:gd name="T83" fmla="*/ 366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800">
                                <a:moveTo>
                                  <a:pt x="0" y="133"/>
                                </a:moveTo>
                                <a:lnTo>
                                  <a:pt x="10" y="81"/>
                                </a:lnTo>
                                <a:lnTo>
                                  <a:pt x="39" y="39"/>
                                </a:lnTo>
                                <a:lnTo>
                                  <a:pt x="81" y="10"/>
                                </a:lnTo>
                                <a:lnTo>
                                  <a:pt x="133" y="0"/>
                                </a:lnTo>
                                <a:lnTo>
                                  <a:pt x="3025" y="0"/>
                                </a:lnTo>
                                <a:lnTo>
                                  <a:pt x="3077" y="10"/>
                                </a:lnTo>
                                <a:lnTo>
                                  <a:pt x="3119" y="39"/>
                                </a:lnTo>
                                <a:lnTo>
                                  <a:pt x="3148" y="81"/>
                                </a:lnTo>
                                <a:lnTo>
                                  <a:pt x="3158" y="133"/>
                                </a:lnTo>
                                <a:lnTo>
                                  <a:pt x="3158" y="666"/>
                                </a:lnTo>
                                <a:lnTo>
                                  <a:pt x="3148" y="717"/>
                                </a:lnTo>
                                <a:lnTo>
                                  <a:pt x="3119" y="760"/>
                                </a:lnTo>
                                <a:lnTo>
                                  <a:pt x="3077" y="788"/>
                                </a:lnTo>
                                <a:lnTo>
                                  <a:pt x="3025" y="799"/>
                                </a:lnTo>
                                <a:lnTo>
                                  <a:pt x="133" y="799"/>
                                </a:lnTo>
                                <a:lnTo>
                                  <a:pt x="81" y="788"/>
                                </a:lnTo>
                                <a:lnTo>
                                  <a:pt x="39" y="760"/>
                                </a:lnTo>
                                <a:lnTo>
                                  <a:pt x="10" y="717"/>
                                </a:lnTo>
                                <a:lnTo>
                                  <a:pt x="0" y="666"/>
                                </a:lnTo>
                                <a:lnTo>
                                  <a:pt x="0" y="133"/>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57" name="Freeform 41"/>
                        <wps:cNvSpPr/>
                        <wps:spPr bwMode="auto">
                          <a:xfrm>
                            <a:off x="4890" y="4454"/>
                            <a:ext cx="5612" cy="639"/>
                          </a:xfrm>
                          <a:custGeom>
                            <a:avLst/>
                            <a:gdLst>
                              <a:gd name="T0" fmla="+- 0 10395 4890"/>
                              <a:gd name="T1" fmla="*/ T0 w 5612"/>
                              <a:gd name="T2" fmla="+- 0 4455 4455"/>
                              <a:gd name="T3" fmla="*/ 4455 h 639"/>
                              <a:gd name="T4" fmla="+- 0 4890 4890"/>
                              <a:gd name="T5" fmla="*/ T4 w 5612"/>
                              <a:gd name="T6" fmla="+- 0 4455 4455"/>
                              <a:gd name="T7" fmla="*/ 4455 h 639"/>
                              <a:gd name="T8" fmla="+- 0 4890 4890"/>
                              <a:gd name="T9" fmla="*/ T8 w 5612"/>
                              <a:gd name="T10" fmla="+- 0 5093 4455"/>
                              <a:gd name="T11" fmla="*/ 5093 h 639"/>
                              <a:gd name="T12" fmla="+- 0 10395 4890"/>
                              <a:gd name="T13" fmla="*/ T12 w 5612"/>
                              <a:gd name="T14" fmla="+- 0 5093 4455"/>
                              <a:gd name="T15" fmla="*/ 5093 h 639"/>
                              <a:gd name="T16" fmla="+- 0 10436 4890"/>
                              <a:gd name="T17" fmla="*/ T16 w 5612"/>
                              <a:gd name="T18" fmla="+- 0 5085 4455"/>
                              <a:gd name="T19" fmla="*/ 5085 h 639"/>
                              <a:gd name="T20" fmla="+- 0 10470 4890"/>
                              <a:gd name="T21" fmla="*/ T20 w 5612"/>
                              <a:gd name="T22" fmla="+- 0 5062 4455"/>
                              <a:gd name="T23" fmla="*/ 5062 h 639"/>
                              <a:gd name="T24" fmla="+- 0 10493 4890"/>
                              <a:gd name="T25" fmla="*/ T24 w 5612"/>
                              <a:gd name="T26" fmla="+- 0 5028 4455"/>
                              <a:gd name="T27" fmla="*/ 5028 h 639"/>
                              <a:gd name="T28" fmla="+- 0 10501 4890"/>
                              <a:gd name="T29" fmla="*/ T28 w 5612"/>
                              <a:gd name="T30" fmla="+- 0 4987 4455"/>
                              <a:gd name="T31" fmla="*/ 4987 h 639"/>
                              <a:gd name="T32" fmla="+- 0 10501 4890"/>
                              <a:gd name="T33" fmla="*/ T32 w 5612"/>
                              <a:gd name="T34" fmla="+- 0 4561 4455"/>
                              <a:gd name="T35" fmla="*/ 4561 h 639"/>
                              <a:gd name="T36" fmla="+- 0 10493 4890"/>
                              <a:gd name="T37" fmla="*/ T36 w 5612"/>
                              <a:gd name="T38" fmla="+- 0 4520 4455"/>
                              <a:gd name="T39" fmla="*/ 4520 h 639"/>
                              <a:gd name="T40" fmla="+- 0 10470 4890"/>
                              <a:gd name="T41" fmla="*/ T40 w 5612"/>
                              <a:gd name="T42" fmla="+- 0 4486 4455"/>
                              <a:gd name="T43" fmla="*/ 4486 h 639"/>
                              <a:gd name="T44" fmla="+- 0 10436 4890"/>
                              <a:gd name="T45" fmla="*/ T44 w 5612"/>
                              <a:gd name="T46" fmla="+- 0 4463 4455"/>
                              <a:gd name="T47" fmla="*/ 4463 h 639"/>
                              <a:gd name="T48" fmla="+- 0 10395 4890"/>
                              <a:gd name="T49" fmla="*/ T48 w 5612"/>
                              <a:gd name="T50" fmla="+- 0 4455 4455"/>
                              <a:gd name="T51" fmla="*/ 445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505" y="0"/>
                                </a:moveTo>
                                <a:lnTo>
                                  <a:pt x="0" y="0"/>
                                </a:lnTo>
                                <a:lnTo>
                                  <a:pt x="0" y="638"/>
                                </a:lnTo>
                                <a:lnTo>
                                  <a:pt x="5505" y="638"/>
                                </a:lnTo>
                                <a:lnTo>
                                  <a:pt x="5546" y="630"/>
                                </a:lnTo>
                                <a:lnTo>
                                  <a:pt x="5580" y="607"/>
                                </a:lnTo>
                                <a:lnTo>
                                  <a:pt x="5603" y="573"/>
                                </a:lnTo>
                                <a:lnTo>
                                  <a:pt x="5611" y="532"/>
                                </a:lnTo>
                                <a:lnTo>
                                  <a:pt x="5611" y="106"/>
                                </a:lnTo>
                                <a:lnTo>
                                  <a:pt x="5603" y="65"/>
                                </a:lnTo>
                                <a:lnTo>
                                  <a:pt x="5580" y="31"/>
                                </a:lnTo>
                                <a:lnTo>
                                  <a:pt x="5546" y="8"/>
                                </a:lnTo>
                                <a:lnTo>
                                  <a:pt x="5505" y="0"/>
                                </a:lnTo>
                                <a:close/>
                              </a:path>
                            </a:pathLst>
                          </a:custGeom>
                          <a:solidFill>
                            <a:srgbClr val="D0D7E8">
                              <a:alpha val="90195"/>
                            </a:srgbClr>
                          </a:solidFill>
                          <a:ln>
                            <a:noFill/>
                          </a:ln>
                        </wps:spPr>
                        <wps:bodyPr rot="0" vert="horz" wrap="square" lIns="91440" tIns="45720" rIns="91440" bIns="45720" anchor="t" anchorCtr="0" upright="1">
                          <a:noAutofit/>
                        </wps:bodyPr>
                      </wps:wsp>
                      <wps:wsp>
                        <wps:cNvPr id="58" name="Freeform 40"/>
                        <wps:cNvSpPr/>
                        <wps:spPr bwMode="auto">
                          <a:xfrm>
                            <a:off x="4890" y="4454"/>
                            <a:ext cx="5612" cy="639"/>
                          </a:xfrm>
                          <a:custGeom>
                            <a:avLst/>
                            <a:gdLst>
                              <a:gd name="T0" fmla="+- 0 10501 4890"/>
                              <a:gd name="T1" fmla="*/ T0 w 5612"/>
                              <a:gd name="T2" fmla="+- 0 4561 4455"/>
                              <a:gd name="T3" fmla="*/ 4561 h 639"/>
                              <a:gd name="T4" fmla="+- 0 10501 4890"/>
                              <a:gd name="T5" fmla="*/ T4 w 5612"/>
                              <a:gd name="T6" fmla="+- 0 4987 4455"/>
                              <a:gd name="T7" fmla="*/ 4987 h 639"/>
                              <a:gd name="T8" fmla="+- 0 10493 4890"/>
                              <a:gd name="T9" fmla="*/ T8 w 5612"/>
                              <a:gd name="T10" fmla="+- 0 5028 4455"/>
                              <a:gd name="T11" fmla="*/ 5028 h 639"/>
                              <a:gd name="T12" fmla="+- 0 10470 4890"/>
                              <a:gd name="T13" fmla="*/ T12 w 5612"/>
                              <a:gd name="T14" fmla="+- 0 5062 4455"/>
                              <a:gd name="T15" fmla="*/ 5062 h 639"/>
                              <a:gd name="T16" fmla="+- 0 10436 4890"/>
                              <a:gd name="T17" fmla="*/ T16 w 5612"/>
                              <a:gd name="T18" fmla="+- 0 5085 4455"/>
                              <a:gd name="T19" fmla="*/ 5085 h 639"/>
                              <a:gd name="T20" fmla="+- 0 10395 4890"/>
                              <a:gd name="T21" fmla="*/ T20 w 5612"/>
                              <a:gd name="T22" fmla="+- 0 5093 4455"/>
                              <a:gd name="T23" fmla="*/ 5093 h 639"/>
                              <a:gd name="T24" fmla="+- 0 4890 4890"/>
                              <a:gd name="T25" fmla="*/ T24 w 5612"/>
                              <a:gd name="T26" fmla="+- 0 5093 4455"/>
                              <a:gd name="T27" fmla="*/ 5093 h 639"/>
                              <a:gd name="T28" fmla="+- 0 4890 4890"/>
                              <a:gd name="T29" fmla="*/ T28 w 5612"/>
                              <a:gd name="T30" fmla="+- 0 4455 4455"/>
                              <a:gd name="T31" fmla="*/ 4455 h 639"/>
                              <a:gd name="T32" fmla="+- 0 10395 4890"/>
                              <a:gd name="T33" fmla="*/ T32 w 5612"/>
                              <a:gd name="T34" fmla="+- 0 4455 4455"/>
                              <a:gd name="T35" fmla="*/ 4455 h 639"/>
                              <a:gd name="T36" fmla="+- 0 10436 4890"/>
                              <a:gd name="T37" fmla="*/ T36 w 5612"/>
                              <a:gd name="T38" fmla="+- 0 4463 4455"/>
                              <a:gd name="T39" fmla="*/ 4463 h 639"/>
                              <a:gd name="T40" fmla="+- 0 10470 4890"/>
                              <a:gd name="T41" fmla="*/ T40 w 5612"/>
                              <a:gd name="T42" fmla="+- 0 4486 4455"/>
                              <a:gd name="T43" fmla="*/ 4486 h 639"/>
                              <a:gd name="T44" fmla="+- 0 10493 4890"/>
                              <a:gd name="T45" fmla="*/ T44 w 5612"/>
                              <a:gd name="T46" fmla="+- 0 4520 4455"/>
                              <a:gd name="T47" fmla="*/ 4520 h 639"/>
                              <a:gd name="T48" fmla="+- 0 10501 4890"/>
                              <a:gd name="T49" fmla="*/ T48 w 5612"/>
                              <a:gd name="T50" fmla="+- 0 4561 4455"/>
                              <a:gd name="T51" fmla="*/ 4561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12" h="639">
                                <a:moveTo>
                                  <a:pt x="5611" y="106"/>
                                </a:moveTo>
                                <a:lnTo>
                                  <a:pt x="5611" y="532"/>
                                </a:lnTo>
                                <a:lnTo>
                                  <a:pt x="5603" y="573"/>
                                </a:lnTo>
                                <a:lnTo>
                                  <a:pt x="5580" y="607"/>
                                </a:lnTo>
                                <a:lnTo>
                                  <a:pt x="5546" y="630"/>
                                </a:lnTo>
                                <a:lnTo>
                                  <a:pt x="5505" y="638"/>
                                </a:lnTo>
                                <a:lnTo>
                                  <a:pt x="0" y="638"/>
                                </a:lnTo>
                                <a:lnTo>
                                  <a:pt x="0" y="0"/>
                                </a:lnTo>
                                <a:lnTo>
                                  <a:pt x="5505" y="0"/>
                                </a:lnTo>
                                <a:lnTo>
                                  <a:pt x="5546" y="8"/>
                                </a:lnTo>
                                <a:lnTo>
                                  <a:pt x="5580" y="31"/>
                                </a:lnTo>
                                <a:lnTo>
                                  <a:pt x="5603" y="65"/>
                                </a:lnTo>
                                <a:lnTo>
                                  <a:pt x="5611" y="106"/>
                                </a:lnTo>
                                <a:close/>
                              </a:path>
                            </a:pathLst>
                          </a:custGeom>
                          <a:noFill/>
                          <a:ln w="25908">
                            <a:solidFill>
                              <a:srgbClr val="D0D7E8"/>
                            </a:solidFill>
                            <a:prstDash val="solid"/>
                            <a:round/>
                          </a:ln>
                        </wps:spPr>
                        <wps:bodyPr rot="0" vert="horz" wrap="square" lIns="91440" tIns="45720" rIns="91440" bIns="45720" anchor="t" anchorCtr="0" upright="1">
                          <a:noAutofit/>
                        </wps:bodyPr>
                      </wps:wsp>
                      <wps:wsp>
                        <wps:cNvPr id="59" name="Freeform 39"/>
                        <wps:cNvSpPr/>
                        <wps:spPr bwMode="auto">
                          <a:xfrm>
                            <a:off x="1731" y="4375"/>
                            <a:ext cx="3159" cy="797"/>
                          </a:xfrm>
                          <a:custGeom>
                            <a:avLst/>
                            <a:gdLst>
                              <a:gd name="T0" fmla="+- 0 4757 1732"/>
                              <a:gd name="T1" fmla="*/ T0 w 3159"/>
                              <a:gd name="T2" fmla="+- 0 4376 4376"/>
                              <a:gd name="T3" fmla="*/ 4376 h 797"/>
                              <a:gd name="T4" fmla="+- 0 1864 1732"/>
                              <a:gd name="T5" fmla="*/ T4 w 3159"/>
                              <a:gd name="T6" fmla="+- 0 4376 4376"/>
                              <a:gd name="T7" fmla="*/ 4376 h 797"/>
                              <a:gd name="T8" fmla="+- 0 1813 1732"/>
                              <a:gd name="T9" fmla="*/ T8 w 3159"/>
                              <a:gd name="T10" fmla="+- 0 4386 4376"/>
                              <a:gd name="T11" fmla="*/ 4386 h 797"/>
                              <a:gd name="T12" fmla="+- 0 1770 1732"/>
                              <a:gd name="T13" fmla="*/ T12 w 3159"/>
                              <a:gd name="T14" fmla="+- 0 4414 4376"/>
                              <a:gd name="T15" fmla="*/ 4414 h 797"/>
                              <a:gd name="T16" fmla="+- 0 1742 1732"/>
                              <a:gd name="T17" fmla="*/ T16 w 3159"/>
                              <a:gd name="T18" fmla="+- 0 4457 4376"/>
                              <a:gd name="T19" fmla="*/ 4457 h 797"/>
                              <a:gd name="T20" fmla="+- 0 1732 1732"/>
                              <a:gd name="T21" fmla="*/ T20 w 3159"/>
                              <a:gd name="T22" fmla="+- 0 4508 4376"/>
                              <a:gd name="T23" fmla="*/ 4508 h 797"/>
                              <a:gd name="T24" fmla="+- 0 1732 1732"/>
                              <a:gd name="T25" fmla="*/ T24 w 3159"/>
                              <a:gd name="T26" fmla="+- 0 5040 4376"/>
                              <a:gd name="T27" fmla="*/ 5040 h 797"/>
                              <a:gd name="T28" fmla="+- 0 1742 1732"/>
                              <a:gd name="T29" fmla="*/ T28 w 3159"/>
                              <a:gd name="T30" fmla="+- 0 5091 4376"/>
                              <a:gd name="T31" fmla="*/ 5091 h 797"/>
                              <a:gd name="T32" fmla="+- 0 1770 1732"/>
                              <a:gd name="T33" fmla="*/ T32 w 3159"/>
                              <a:gd name="T34" fmla="+- 0 5133 4376"/>
                              <a:gd name="T35" fmla="*/ 5133 h 797"/>
                              <a:gd name="T36" fmla="+- 0 1813 1732"/>
                              <a:gd name="T37" fmla="*/ T36 w 3159"/>
                              <a:gd name="T38" fmla="+- 0 5162 4376"/>
                              <a:gd name="T39" fmla="*/ 5162 h 797"/>
                              <a:gd name="T40" fmla="+- 0 1864 1732"/>
                              <a:gd name="T41" fmla="*/ T40 w 3159"/>
                              <a:gd name="T42" fmla="+- 0 5172 4376"/>
                              <a:gd name="T43" fmla="*/ 5172 h 797"/>
                              <a:gd name="T44" fmla="+- 0 4757 1732"/>
                              <a:gd name="T45" fmla="*/ T44 w 3159"/>
                              <a:gd name="T46" fmla="+- 0 5172 4376"/>
                              <a:gd name="T47" fmla="*/ 5172 h 797"/>
                              <a:gd name="T48" fmla="+- 0 4809 1732"/>
                              <a:gd name="T49" fmla="*/ T48 w 3159"/>
                              <a:gd name="T50" fmla="+- 0 5162 4376"/>
                              <a:gd name="T51" fmla="*/ 5162 h 797"/>
                              <a:gd name="T52" fmla="+- 0 4851 1732"/>
                              <a:gd name="T53" fmla="*/ T52 w 3159"/>
                              <a:gd name="T54" fmla="+- 0 5133 4376"/>
                              <a:gd name="T55" fmla="*/ 5133 h 797"/>
                              <a:gd name="T56" fmla="+- 0 4880 1732"/>
                              <a:gd name="T57" fmla="*/ T56 w 3159"/>
                              <a:gd name="T58" fmla="+- 0 5091 4376"/>
                              <a:gd name="T59" fmla="*/ 5091 h 797"/>
                              <a:gd name="T60" fmla="+- 0 4890 1732"/>
                              <a:gd name="T61" fmla="*/ T60 w 3159"/>
                              <a:gd name="T62" fmla="+- 0 5040 4376"/>
                              <a:gd name="T63" fmla="*/ 5040 h 797"/>
                              <a:gd name="T64" fmla="+- 0 4890 1732"/>
                              <a:gd name="T65" fmla="*/ T64 w 3159"/>
                              <a:gd name="T66" fmla="+- 0 4508 4376"/>
                              <a:gd name="T67" fmla="*/ 4508 h 797"/>
                              <a:gd name="T68" fmla="+- 0 4880 1732"/>
                              <a:gd name="T69" fmla="*/ T68 w 3159"/>
                              <a:gd name="T70" fmla="+- 0 4457 4376"/>
                              <a:gd name="T71" fmla="*/ 4457 h 797"/>
                              <a:gd name="T72" fmla="+- 0 4851 1732"/>
                              <a:gd name="T73" fmla="*/ T72 w 3159"/>
                              <a:gd name="T74" fmla="+- 0 4414 4376"/>
                              <a:gd name="T75" fmla="*/ 4414 h 797"/>
                              <a:gd name="T76" fmla="+- 0 4809 1732"/>
                              <a:gd name="T77" fmla="*/ T76 w 3159"/>
                              <a:gd name="T78" fmla="+- 0 4386 4376"/>
                              <a:gd name="T79" fmla="*/ 4386 h 797"/>
                              <a:gd name="T80" fmla="+- 0 4757 1732"/>
                              <a:gd name="T81" fmla="*/ T80 w 3159"/>
                              <a:gd name="T82" fmla="+- 0 4376 4376"/>
                              <a:gd name="T83" fmla="*/ 4376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797">
                                <a:moveTo>
                                  <a:pt x="3025" y="0"/>
                                </a:moveTo>
                                <a:lnTo>
                                  <a:pt x="132" y="0"/>
                                </a:lnTo>
                                <a:lnTo>
                                  <a:pt x="81" y="10"/>
                                </a:lnTo>
                                <a:lnTo>
                                  <a:pt x="38" y="38"/>
                                </a:lnTo>
                                <a:lnTo>
                                  <a:pt x="10" y="81"/>
                                </a:lnTo>
                                <a:lnTo>
                                  <a:pt x="0" y="132"/>
                                </a:lnTo>
                                <a:lnTo>
                                  <a:pt x="0" y="664"/>
                                </a:lnTo>
                                <a:lnTo>
                                  <a:pt x="10" y="715"/>
                                </a:lnTo>
                                <a:lnTo>
                                  <a:pt x="38" y="757"/>
                                </a:lnTo>
                                <a:lnTo>
                                  <a:pt x="81" y="786"/>
                                </a:lnTo>
                                <a:lnTo>
                                  <a:pt x="132" y="796"/>
                                </a:lnTo>
                                <a:lnTo>
                                  <a:pt x="3025" y="796"/>
                                </a:lnTo>
                                <a:lnTo>
                                  <a:pt x="3077" y="786"/>
                                </a:lnTo>
                                <a:lnTo>
                                  <a:pt x="3119" y="757"/>
                                </a:lnTo>
                                <a:lnTo>
                                  <a:pt x="3148" y="715"/>
                                </a:lnTo>
                                <a:lnTo>
                                  <a:pt x="3158" y="664"/>
                                </a:lnTo>
                                <a:lnTo>
                                  <a:pt x="3158" y="132"/>
                                </a:lnTo>
                                <a:lnTo>
                                  <a:pt x="3148" y="81"/>
                                </a:lnTo>
                                <a:lnTo>
                                  <a:pt x="3119" y="38"/>
                                </a:lnTo>
                                <a:lnTo>
                                  <a:pt x="3077" y="10"/>
                                </a:lnTo>
                                <a:lnTo>
                                  <a:pt x="3025" y="0"/>
                                </a:lnTo>
                                <a:close/>
                              </a:path>
                            </a:pathLst>
                          </a:custGeom>
                          <a:solidFill>
                            <a:srgbClr val="4F81BC"/>
                          </a:solidFill>
                          <a:ln>
                            <a:noFill/>
                          </a:ln>
                        </wps:spPr>
                        <wps:bodyPr rot="0" vert="horz" wrap="square" lIns="91440" tIns="45720" rIns="91440" bIns="45720" anchor="t" anchorCtr="0" upright="1">
                          <a:noAutofit/>
                        </wps:bodyPr>
                      </wps:wsp>
                      <wps:wsp>
                        <wps:cNvPr id="60" name="Freeform 38"/>
                        <wps:cNvSpPr/>
                        <wps:spPr bwMode="auto">
                          <a:xfrm>
                            <a:off x="1731" y="4375"/>
                            <a:ext cx="3159" cy="797"/>
                          </a:xfrm>
                          <a:custGeom>
                            <a:avLst/>
                            <a:gdLst>
                              <a:gd name="T0" fmla="+- 0 1732 1732"/>
                              <a:gd name="T1" fmla="*/ T0 w 3159"/>
                              <a:gd name="T2" fmla="+- 0 4508 4376"/>
                              <a:gd name="T3" fmla="*/ 4508 h 797"/>
                              <a:gd name="T4" fmla="+- 0 1742 1732"/>
                              <a:gd name="T5" fmla="*/ T4 w 3159"/>
                              <a:gd name="T6" fmla="+- 0 4457 4376"/>
                              <a:gd name="T7" fmla="*/ 4457 h 797"/>
                              <a:gd name="T8" fmla="+- 0 1770 1732"/>
                              <a:gd name="T9" fmla="*/ T8 w 3159"/>
                              <a:gd name="T10" fmla="+- 0 4414 4376"/>
                              <a:gd name="T11" fmla="*/ 4414 h 797"/>
                              <a:gd name="T12" fmla="+- 0 1813 1732"/>
                              <a:gd name="T13" fmla="*/ T12 w 3159"/>
                              <a:gd name="T14" fmla="+- 0 4386 4376"/>
                              <a:gd name="T15" fmla="*/ 4386 h 797"/>
                              <a:gd name="T16" fmla="+- 0 1864 1732"/>
                              <a:gd name="T17" fmla="*/ T16 w 3159"/>
                              <a:gd name="T18" fmla="+- 0 4376 4376"/>
                              <a:gd name="T19" fmla="*/ 4376 h 797"/>
                              <a:gd name="T20" fmla="+- 0 4757 1732"/>
                              <a:gd name="T21" fmla="*/ T20 w 3159"/>
                              <a:gd name="T22" fmla="+- 0 4376 4376"/>
                              <a:gd name="T23" fmla="*/ 4376 h 797"/>
                              <a:gd name="T24" fmla="+- 0 4809 1732"/>
                              <a:gd name="T25" fmla="*/ T24 w 3159"/>
                              <a:gd name="T26" fmla="+- 0 4386 4376"/>
                              <a:gd name="T27" fmla="*/ 4386 h 797"/>
                              <a:gd name="T28" fmla="+- 0 4851 1732"/>
                              <a:gd name="T29" fmla="*/ T28 w 3159"/>
                              <a:gd name="T30" fmla="+- 0 4414 4376"/>
                              <a:gd name="T31" fmla="*/ 4414 h 797"/>
                              <a:gd name="T32" fmla="+- 0 4880 1732"/>
                              <a:gd name="T33" fmla="*/ T32 w 3159"/>
                              <a:gd name="T34" fmla="+- 0 4457 4376"/>
                              <a:gd name="T35" fmla="*/ 4457 h 797"/>
                              <a:gd name="T36" fmla="+- 0 4890 1732"/>
                              <a:gd name="T37" fmla="*/ T36 w 3159"/>
                              <a:gd name="T38" fmla="+- 0 4508 4376"/>
                              <a:gd name="T39" fmla="*/ 4508 h 797"/>
                              <a:gd name="T40" fmla="+- 0 4890 1732"/>
                              <a:gd name="T41" fmla="*/ T40 w 3159"/>
                              <a:gd name="T42" fmla="+- 0 5040 4376"/>
                              <a:gd name="T43" fmla="*/ 5040 h 797"/>
                              <a:gd name="T44" fmla="+- 0 4880 1732"/>
                              <a:gd name="T45" fmla="*/ T44 w 3159"/>
                              <a:gd name="T46" fmla="+- 0 5091 4376"/>
                              <a:gd name="T47" fmla="*/ 5091 h 797"/>
                              <a:gd name="T48" fmla="+- 0 4851 1732"/>
                              <a:gd name="T49" fmla="*/ T48 w 3159"/>
                              <a:gd name="T50" fmla="+- 0 5133 4376"/>
                              <a:gd name="T51" fmla="*/ 5133 h 797"/>
                              <a:gd name="T52" fmla="+- 0 4809 1732"/>
                              <a:gd name="T53" fmla="*/ T52 w 3159"/>
                              <a:gd name="T54" fmla="+- 0 5162 4376"/>
                              <a:gd name="T55" fmla="*/ 5162 h 797"/>
                              <a:gd name="T56" fmla="+- 0 4757 1732"/>
                              <a:gd name="T57" fmla="*/ T56 w 3159"/>
                              <a:gd name="T58" fmla="+- 0 5172 4376"/>
                              <a:gd name="T59" fmla="*/ 5172 h 797"/>
                              <a:gd name="T60" fmla="+- 0 1864 1732"/>
                              <a:gd name="T61" fmla="*/ T60 w 3159"/>
                              <a:gd name="T62" fmla="+- 0 5172 4376"/>
                              <a:gd name="T63" fmla="*/ 5172 h 797"/>
                              <a:gd name="T64" fmla="+- 0 1813 1732"/>
                              <a:gd name="T65" fmla="*/ T64 w 3159"/>
                              <a:gd name="T66" fmla="+- 0 5162 4376"/>
                              <a:gd name="T67" fmla="*/ 5162 h 797"/>
                              <a:gd name="T68" fmla="+- 0 1770 1732"/>
                              <a:gd name="T69" fmla="*/ T68 w 3159"/>
                              <a:gd name="T70" fmla="+- 0 5133 4376"/>
                              <a:gd name="T71" fmla="*/ 5133 h 797"/>
                              <a:gd name="T72" fmla="+- 0 1742 1732"/>
                              <a:gd name="T73" fmla="*/ T72 w 3159"/>
                              <a:gd name="T74" fmla="+- 0 5091 4376"/>
                              <a:gd name="T75" fmla="*/ 5091 h 797"/>
                              <a:gd name="T76" fmla="+- 0 1732 1732"/>
                              <a:gd name="T77" fmla="*/ T76 w 3159"/>
                              <a:gd name="T78" fmla="+- 0 5040 4376"/>
                              <a:gd name="T79" fmla="*/ 5040 h 797"/>
                              <a:gd name="T80" fmla="+- 0 1732 1732"/>
                              <a:gd name="T81" fmla="*/ T80 w 3159"/>
                              <a:gd name="T82" fmla="+- 0 4508 4376"/>
                              <a:gd name="T83" fmla="*/ 450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797">
                                <a:moveTo>
                                  <a:pt x="0" y="132"/>
                                </a:moveTo>
                                <a:lnTo>
                                  <a:pt x="10" y="81"/>
                                </a:lnTo>
                                <a:lnTo>
                                  <a:pt x="38" y="38"/>
                                </a:lnTo>
                                <a:lnTo>
                                  <a:pt x="81" y="10"/>
                                </a:lnTo>
                                <a:lnTo>
                                  <a:pt x="132" y="0"/>
                                </a:lnTo>
                                <a:lnTo>
                                  <a:pt x="3025" y="0"/>
                                </a:lnTo>
                                <a:lnTo>
                                  <a:pt x="3077" y="10"/>
                                </a:lnTo>
                                <a:lnTo>
                                  <a:pt x="3119" y="38"/>
                                </a:lnTo>
                                <a:lnTo>
                                  <a:pt x="3148" y="81"/>
                                </a:lnTo>
                                <a:lnTo>
                                  <a:pt x="3158" y="132"/>
                                </a:lnTo>
                                <a:lnTo>
                                  <a:pt x="3158" y="664"/>
                                </a:lnTo>
                                <a:lnTo>
                                  <a:pt x="3148" y="715"/>
                                </a:lnTo>
                                <a:lnTo>
                                  <a:pt x="3119" y="757"/>
                                </a:lnTo>
                                <a:lnTo>
                                  <a:pt x="3077" y="786"/>
                                </a:lnTo>
                                <a:lnTo>
                                  <a:pt x="3025" y="796"/>
                                </a:lnTo>
                                <a:lnTo>
                                  <a:pt x="132" y="796"/>
                                </a:lnTo>
                                <a:lnTo>
                                  <a:pt x="81" y="786"/>
                                </a:lnTo>
                                <a:lnTo>
                                  <a:pt x="38" y="757"/>
                                </a:lnTo>
                                <a:lnTo>
                                  <a:pt x="10" y="715"/>
                                </a:lnTo>
                                <a:lnTo>
                                  <a:pt x="0" y="664"/>
                                </a:lnTo>
                                <a:lnTo>
                                  <a:pt x="0" y="132"/>
                                </a:lnTo>
                                <a:close/>
                              </a:path>
                            </a:pathLst>
                          </a:custGeom>
                          <a:noFill/>
                          <a:ln w="25908">
                            <a:solidFill>
                              <a:srgbClr val="FFFFFF"/>
                            </a:solidFill>
                            <a:prstDash val="solid"/>
                            <a:round/>
                          </a:ln>
                        </wps:spPr>
                        <wps:bodyPr rot="0" vert="horz" wrap="square" lIns="91440" tIns="45720" rIns="91440" bIns="45720" anchor="t" anchorCtr="0" upright="1">
                          <a:noAutofit/>
                        </wps:bodyPr>
                      </wps:wsp>
                      <wps:wsp>
                        <wps:cNvPr id="61" name="Text Box 37"/>
                        <wps:cNvSpPr txBox="1">
                          <a:spLocks noChangeArrowheads="1"/>
                        </wps:cNvSpPr>
                        <wps:spPr bwMode="auto">
                          <a:xfrm>
                            <a:off x="2324" y="382"/>
                            <a:ext cx="1992" cy="406"/>
                          </a:xfrm>
                          <a:prstGeom prst="rect">
                            <a:avLst/>
                          </a:prstGeom>
                          <a:noFill/>
                          <a:ln>
                            <a:noFill/>
                          </a:ln>
                        </wps:spPr>
                        <wps:txbx>
                          <w:txbxContent>
                            <w:p w14:paraId="01B173F1" w14:textId="77777777" w:rsidR="002229A8" w:rsidRDefault="00000000">
                              <w:pPr>
                                <w:spacing w:line="155" w:lineRule="exact"/>
                                <w:ind w:right="19"/>
                                <w:jc w:val="center"/>
                                <w:rPr>
                                  <w:rFonts w:ascii="Arial" w:hAnsi="Arial"/>
                                  <w:sz w:val="16"/>
                                </w:rPr>
                              </w:pPr>
                              <w:r>
                                <w:rPr>
                                  <w:rFonts w:ascii="Arial" w:hAnsi="Arial"/>
                                  <w:color w:val="FFFFFF"/>
                                  <w:sz w:val="16"/>
                                </w:rPr>
                                <w:t>Bước 1</w:t>
                              </w:r>
                            </w:p>
                            <w:p w14:paraId="0FB9A837" w14:textId="77777777" w:rsidR="002229A8" w:rsidRDefault="00000000">
                              <w:pPr>
                                <w:spacing w:before="61"/>
                                <w:ind w:right="18"/>
                                <w:jc w:val="center"/>
                                <w:rPr>
                                  <w:rFonts w:ascii="Arial" w:hAnsi="Arial"/>
                                  <w:sz w:val="16"/>
                                </w:rPr>
                              </w:pPr>
                              <w:r>
                                <w:rPr>
                                  <w:rFonts w:ascii="Arial" w:hAnsi="Arial"/>
                                  <w:color w:val="FFFFFF"/>
                                  <w:w w:val="95"/>
                                  <w:sz w:val="16"/>
                                </w:rPr>
                                <w:t>Nghiên</w:t>
                              </w:r>
                              <w:r>
                                <w:rPr>
                                  <w:rFonts w:ascii="Arial" w:hAnsi="Arial"/>
                                  <w:color w:val="FFFFFF"/>
                                  <w:spacing w:val="-24"/>
                                  <w:w w:val="95"/>
                                  <w:sz w:val="16"/>
                                </w:rPr>
                                <w:t xml:space="preserve"> </w:t>
                              </w:r>
                              <w:r>
                                <w:rPr>
                                  <w:rFonts w:ascii="Arial" w:hAnsi="Arial"/>
                                  <w:color w:val="FFFFFF"/>
                                  <w:w w:val="95"/>
                                  <w:sz w:val="16"/>
                                </w:rPr>
                                <w:t>cứu</w:t>
                              </w:r>
                              <w:r>
                                <w:rPr>
                                  <w:rFonts w:ascii="Arial" w:hAnsi="Arial"/>
                                  <w:color w:val="FFFFFF"/>
                                  <w:spacing w:val="-22"/>
                                  <w:w w:val="95"/>
                                  <w:sz w:val="16"/>
                                </w:rPr>
                                <w:t xml:space="preserve"> </w:t>
                              </w:r>
                              <w:r>
                                <w:rPr>
                                  <w:rFonts w:ascii="Arial" w:hAnsi="Arial"/>
                                  <w:color w:val="FFFFFF"/>
                                  <w:w w:val="95"/>
                                  <w:sz w:val="16"/>
                                </w:rPr>
                                <w:t>các</w:t>
                              </w:r>
                              <w:r>
                                <w:rPr>
                                  <w:rFonts w:ascii="Arial" w:hAnsi="Arial"/>
                                  <w:color w:val="FFFFFF"/>
                                  <w:spacing w:val="-24"/>
                                  <w:w w:val="95"/>
                                  <w:sz w:val="16"/>
                                </w:rPr>
                                <w:t xml:space="preserve"> </w:t>
                              </w:r>
                              <w:r>
                                <w:rPr>
                                  <w:rFonts w:ascii="Arial" w:hAnsi="Arial"/>
                                  <w:color w:val="FFFFFF"/>
                                  <w:w w:val="95"/>
                                  <w:sz w:val="16"/>
                                </w:rPr>
                                <w:t>căn</w:t>
                              </w:r>
                              <w:r>
                                <w:rPr>
                                  <w:rFonts w:ascii="Arial" w:hAnsi="Arial"/>
                                  <w:color w:val="FFFFFF"/>
                                  <w:spacing w:val="-24"/>
                                  <w:w w:val="95"/>
                                  <w:sz w:val="16"/>
                                </w:rPr>
                                <w:t xml:space="preserve"> </w:t>
                              </w:r>
                              <w:r>
                                <w:rPr>
                                  <w:rFonts w:ascii="Arial" w:hAnsi="Arial"/>
                                  <w:color w:val="FFFFFF"/>
                                  <w:w w:val="95"/>
                                  <w:sz w:val="16"/>
                                </w:rPr>
                                <w:t>cứ</w:t>
                              </w:r>
                              <w:r>
                                <w:rPr>
                                  <w:rFonts w:ascii="Arial" w:hAnsi="Arial"/>
                                  <w:color w:val="FFFFFF"/>
                                  <w:spacing w:val="-23"/>
                                  <w:w w:val="95"/>
                                  <w:sz w:val="16"/>
                                </w:rPr>
                                <w:t xml:space="preserve"> </w:t>
                              </w:r>
                              <w:r>
                                <w:rPr>
                                  <w:rFonts w:ascii="Arial" w:hAnsi="Arial"/>
                                  <w:color w:val="FFFFFF"/>
                                  <w:w w:val="95"/>
                                  <w:sz w:val="16"/>
                                </w:rPr>
                                <w:t>pháp</w:t>
                              </w:r>
                              <w:r>
                                <w:rPr>
                                  <w:rFonts w:ascii="Arial" w:hAnsi="Arial"/>
                                  <w:color w:val="FFFFFF"/>
                                  <w:spacing w:val="-24"/>
                                  <w:w w:val="95"/>
                                  <w:sz w:val="16"/>
                                </w:rPr>
                                <w:t xml:space="preserve"> </w:t>
                              </w:r>
                              <w:r>
                                <w:rPr>
                                  <w:rFonts w:ascii="Arial" w:hAnsi="Arial"/>
                                  <w:color w:val="FFFFFF"/>
                                  <w:w w:val="95"/>
                                  <w:sz w:val="16"/>
                                </w:rPr>
                                <w:t>lý</w:t>
                              </w:r>
                            </w:p>
                          </w:txbxContent>
                        </wps:txbx>
                        <wps:bodyPr rot="0" vert="horz" wrap="square" lIns="0" tIns="0" rIns="0" bIns="0" anchor="t" anchorCtr="0" upright="1">
                          <a:noAutofit/>
                        </wps:bodyPr>
                      </wps:wsp>
                      <wps:wsp>
                        <wps:cNvPr id="62" name="Text Box 36"/>
                        <wps:cNvSpPr txBox="1">
                          <a:spLocks noChangeArrowheads="1"/>
                        </wps:cNvSpPr>
                        <wps:spPr bwMode="auto">
                          <a:xfrm>
                            <a:off x="5279" y="226"/>
                            <a:ext cx="4825" cy="718"/>
                          </a:xfrm>
                          <a:prstGeom prst="rect">
                            <a:avLst/>
                          </a:prstGeom>
                          <a:noFill/>
                          <a:ln>
                            <a:noFill/>
                          </a:ln>
                        </wps:spPr>
                        <wps:txbx>
                          <w:txbxContent>
                            <w:p w14:paraId="4F6C84C1" w14:textId="77777777" w:rsidR="002229A8" w:rsidRDefault="00000000">
                              <w:pPr>
                                <w:numPr>
                                  <w:ilvl w:val="0"/>
                                  <w:numId w:val="66"/>
                                </w:numPr>
                                <w:tabs>
                                  <w:tab w:val="left" w:pos="128"/>
                                </w:tabs>
                                <w:spacing w:line="151" w:lineRule="exact"/>
                                <w:ind w:left="127"/>
                                <w:rPr>
                                  <w:rFonts w:ascii="Arial" w:hAnsi="Arial"/>
                                  <w:sz w:val="16"/>
                                </w:rPr>
                              </w:pPr>
                              <w:r>
                                <w:rPr>
                                  <w:rFonts w:ascii="Arial" w:hAnsi="Arial"/>
                                  <w:sz w:val="16"/>
                                </w:rPr>
                                <w:t>Các</w:t>
                              </w:r>
                              <w:r>
                                <w:rPr>
                                  <w:rFonts w:ascii="Arial" w:hAnsi="Arial"/>
                                  <w:spacing w:val="-25"/>
                                  <w:sz w:val="16"/>
                                </w:rPr>
                                <w:t xml:space="preserve"> </w:t>
                              </w:r>
                              <w:r>
                                <w:rPr>
                                  <w:rFonts w:ascii="Arial" w:hAnsi="Arial"/>
                                  <w:sz w:val="16"/>
                                </w:rPr>
                                <w:t>văn</w:t>
                              </w:r>
                              <w:r>
                                <w:rPr>
                                  <w:rFonts w:ascii="Arial" w:hAnsi="Arial"/>
                                  <w:spacing w:val="-25"/>
                                  <w:sz w:val="16"/>
                                </w:rPr>
                                <w:t xml:space="preserve"> </w:t>
                              </w:r>
                              <w:r>
                                <w:rPr>
                                  <w:rFonts w:ascii="Arial" w:hAnsi="Arial"/>
                                  <w:sz w:val="16"/>
                                </w:rPr>
                                <w:t>bản</w:t>
                              </w:r>
                              <w:r>
                                <w:rPr>
                                  <w:rFonts w:ascii="Arial" w:hAnsi="Arial"/>
                                  <w:spacing w:val="-25"/>
                                  <w:sz w:val="16"/>
                                </w:rPr>
                                <w:t xml:space="preserve"> </w:t>
                              </w:r>
                              <w:r>
                                <w:rPr>
                                  <w:rFonts w:ascii="Arial" w:hAnsi="Arial"/>
                                  <w:sz w:val="16"/>
                                </w:rPr>
                                <w:t>về</w:t>
                              </w:r>
                              <w:r>
                                <w:rPr>
                                  <w:rFonts w:ascii="Arial" w:hAnsi="Arial"/>
                                  <w:spacing w:val="-25"/>
                                  <w:sz w:val="16"/>
                                </w:rPr>
                                <w:t xml:space="preserve"> </w:t>
                              </w:r>
                              <w:r>
                                <w:rPr>
                                  <w:rFonts w:ascii="Arial" w:hAnsi="Arial"/>
                                  <w:sz w:val="16"/>
                                </w:rPr>
                                <w:t>xây</w:t>
                              </w:r>
                              <w:r>
                                <w:rPr>
                                  <w:rFonts w:ascii="Arial" w:hAnsi="Arial"/>
                                  <w:spacing w:val="-24"/>
                                  <w:sz w:val="16"/>
                                </w:rPr>
                                <w:t xml:space="preserve"> </w:t>
                              </w:r>
                              <w:r>
                                <w:rPr>
                                  <w:rFonts w:ascii="Arial" w:hAnsi="Arial"/>
                                  <w:sz w:val="16"/>
                                </w:rPr>
                                <w:t>dựng</w:t>
                              </w:r>
                              <w:r>
                                <w:rPr>
                                  <w:rFonts w:ascii="Arial" w:hAnsi="Arial"/>
                                  <w:spacing w:val="-25"/>
                                  <w:sz w:val="16"/>
                                </w:rPr>
                                <w:t xml:space="preserve"> </w:t>
                              </w:r>
                              <w:r>
                                <w:rPr>
                                  <w:rFonts w:ascii="Arial" w:hAnsi="Arial"/>
                                  <w:sz w:val="16"/>
                                </w:rPr>
                                <w:t>trường</w:t>
                              </w:r>
                              <w:r>
                                <w:rPr>
                                  <w:rFonts w:ascii="Arial" w:hAnsi="Arial"/>
                                  <w:spacing w:val="-24"/>
                                  <w:sz w:val="16"/>
                                </w:rPr>
                                <w:t xml:space="preserve"> </w:t>
                              </w:r>
                              <w:r>
                                <w:rPr>
                                  <w:rFonts w:ascii="Arial" w:hAnsi="Arial"/>
                                  <w:sz w:val="16"/>
                                </w:rPr>
                                <w:t>học</w:t>
                              </w:r>
                              <w:r>
                                <w:rPr>
                                  <w:rFonts w:ascii="Arial" w:hAnsi="Arial"/>
                                  <w:spacing w:val="-5"/>
                                  <w:sz w:val="16"/>
                                </w:rPr>
                                <w:t xml:space="preserve"> </w:t>
                              </w:r>
                              <w:r>
                                <w:rPr>
                                  <w:rFonts w:ascii="Arial" w:hAnsi="Arial"/>
                                  <w:sz w:val="16"/>
                                </w:rPr>
                                <w:t>an</w:t>
                              </w:r>
                              <w:r>
                                <w:rPr>
                                  <w:rFonts w:ascii="Arial" w:hAnsi="Arial"/>
                                  <w:spacing w:val="-23"/>
                                  <w:sz w:val="16"/>
                                </w:rPr>
                                <w:t xml:space="preserve"> </w:t>
                              </w:r>
                              <w:r>
                                <w:rPr>
                                  <w:rFonts w:ascii="Arial" w:hAnsi="Arial"/>
                                  <w:sz w:val="16"/>
                                </w:rPr>
                                <w:t>toàn</w:t>
                              </w:r>
                              <w:r>
                                <w:rPr>
                                  <w:rFonts w:ascii="Arial" w:hAnsi="Arial"/>
                                  <w:spacing w:val="-24"/>
                                  <w:sz w:val="16"/>
                                </w:rPr>
                                <w:t xml:space="preserve"> </w:t>
                              </w:r>
                              <w:r>
                                <w:rPr>
                                  <w:rFonts w:ascii="Arial" w:hAnsi="Arial"/>
                                  <w:sz w:val="16"/>
                                </w:rPr>
                                <w:t>và</w:t>
                              </w:r>
                              <w:r>
                                <w:rPr>
                                  <w:rFonts w:ascii="Arial" w:hAnsi="Arial"/>
                                  <w:spacing w:val="-25"/>
                                  <w:sz w:val="16"/>
                                </w:rPr>
                                <w:t xml:space="preserve"> </w:t>
                              </w:r>
                              <w:r>
                                <w:rPr>
                                  <w:rFonts w:ascii="Arial" w:hAnsi="Arial"/>
                                  <w:sz w:val="16"/>
                                </w:rPr>
                                <w:t>phòng</w:t>
                              </w:r>
                              <w:r>
                                <w:rPr>
                                  <w:rFonts w:ascii="Arial" w:hAnsi="Arial"/>
                                  <w:spacing w:val="-24"/>
                                  <w:sz w:val="16"/>
                                </w:rPr>
                                <w:t xml:space="preserve"> </w:t>
                              </w:r>
                              <w:r>
                                <w:rPr>
                                  <w:rFonts w:ascii="Arial" w:hAnsi="Arial"/>
                                  <w:sz w:val="16"/>
                                </w:rPr>
                                <w:t>chống</w:t>
                              </w:r>
                              <w:r>
                                <w:rPr>
                                  <w:rFonts w:ascii="Arial" w:hAnsi="Arial"/>
                                  <w:spacing w:val="-25"/>
                                  <w:sz w:val="16"/>
                                </w:rPr>
                                <w:t xml:space="preserve"> </w:t>
                              </w:r>
                              <w:r>
                                <w:rPr>
                                  <w:rFonts w:ascii="Arial" w:hAnsi="Arial"/>
                                  <w:sz w:val="16"/>
                                </w:rPr>
                                <w:t>bạo</w:t>
                              </w:r>
                              <w:r>
                                <w:rPr>
                                  <w:rFonts w:ascii="Arial" w:hAnsi="Arial"/>
                                  <w:spacing w:val="-24"/>
                                  <w:sz w:val="16"/>
                                </w:rPr>
                                <w:t xml:space="preserve"> </w:t>
                              </w:r>
                              <w:r>
                                <w:rPr>
                                  <w:rFonts w:ascii="Arial" w:hAnsi="Arial"/>
                                  <w:sz w:val="16"/>
                                </w:rPr>
                                <w:t>lực</w:t>
                              </w:r>
                            </w:p>
                            <w:p w14:paraId="112DCFD6" w14:textId="77777777" w:rsidR="002229A8" w:rsidRDefault="00000000">
                              <w:pPr>
                                <w:spacing w:line="181" w:lineRule="exact"/>
                                <w:ind w:left="91"/>
                                <w:rPr>
                                  <w:rFonts w:ascii="Arial" w:hAnsi="Arial"/>
                                  <w:sz w:val="16"/>
                                </w:rPr>
                              </w:pPr>
                              <w:r>
                                <w:rPr>
                                  <w:rFonts w:ascii="Arial" w:hAnsi="Arial"/>
                                  <w:sz w:val="16"/>
                                </w:rPr>
                                <w:t>học đường.</w:t>
                              </w:r>
                            </w:p>
                            <w:p w14:paraId="258AF18D" w14:textId="77777777" w:rsidR="002229A8" w:rsidRDefault="00000000">
                              <w:pPr>
                                <w:numPr>
                                  <w:ilvl w:val="0"/>
                                  <w:numId w:val="66"/>
                                </w:numPr>
                                <w:tabs>
                                  <w:tab w:val="left" w:pos="128"/>
                                </w:tabs>
                                <w:spacing w:before="27" w:line="228" w:lineRule="auto"/>
                                <w:ind w:right="18" w:hanging="92"/>
                                <w:rPr>
                                  <w:rFonts w:ascii="Arial" w:hAnsi="Arial"/>
                                  <w:sz w:val="16"/>
                                </w:rPr>
                              </w:pPr>
                              <w:r>
                                <w:rPr>
                                  <w:rFonts w:ascii="Arial" w:hAnsi="Arial"/>
                                  <w:sz w:val="16"/>
                                </w:rPr>
                                <w:t>Nghiên</w:t>
                              </w:r>
                              <w:r>
                                <w:rPr>
                                  <w:rFonts w:ascii="Arial" w:hAnsi="Arial"/>
                                  <w:spacing w:val="-28"/>
                                  <w:sz w:val="16"/>
                                </w:rPr>
                                <w:t xml:space="preserve"> </w:t>
                              </w:r>
                              <w:r>
                                <w:rPr>
                                  <w:rFonts w:ascii="Arial" w:hAnsi="Arial"/>
                                  <w:sz w:val="16"/>
                                </w:rPr>
                                <w:t>cứu</w:t>
                              </w:r>
                              <w:r>
                                <w:rPr>
                                  <w:rFonts w:ascii="Arial" w:hAnsi="Arial"/>
                                  <w:spacing w:val="-27"/>
                                  <w:sz w:val="16"/>
                                </w:rPr>
                                <w:t xml:space="preserve"> </w:t>
                              </w:r>
                              <w:r>
                                <w:rPr>
                                  <w:rFonts w:ascii="Arial" w:hAnsi="Arial"/>
                                  <w:sz w:val="16"/>
                                </w:rPr>
                                <w:t>bộ</w:t>
                              </w:r>
                              <w:r>
                                <w:rPr>
                                  <w:rFonts w:ascii="Arial" w:hAnsi="Arial"/>
                                  <w:spacing w:val="-27"/>
                                  <w:sz w:val="16"/>
                                </w:rPr>
                                <w:t xml:space="preserve"> </w:t>
                              </w:r>
                              <w:r>
                                <w:rPr>
                                  <w:rFonts w:ascii="Arial" w:hAnsi="Arial"/>
                                  <w:sz w:val="16"/>
                                </w:rPr>
                                <w:t>quy</w:t>
                              </w:r>
                              <w:r>
                                <w:rPr>
                                  <w:rFonts w:ascii="Arial" w:hAnsi="Arial"/>
                                  <w:spacing w:val="-27"/>
                                  <w:sz w:val="16"/>
                                </w:rPr>
                                <w:t xml:space="preserve"> </w:t>
                              </w:r>
                              <w:r>
                                <w:rPr>
                                  <w:rFonts w:ascii="Arial" w:hAnsi="Arial"/>
                                  <w:sz w:val="16"/>
                                </w:rPr>
                                <w:t>tắc</w:t>
                              </w:r>
                              <w:r>
                                <w:rPr>
                                  <w:rFonts w:ascii="Arial" w:hAnsi="Arial"/>
                                  <w:spacing w:val="-27"/>
                                  <w:sz w:val="16"/>
                                </w:rPr>
                                <w:t xml:space="preserve"> </w:t>
                              </w:r>
                              <w:r>
                                <w:rPr>
                                  <w:rFonts w:ascii="Arial" w:hAnsi="Arial"/>
                                  <w:sz w:val="16"/>
                                </w:rPr>
                                <w:t>ứng</w:t>
                              </w:r>
                              <w:r>
                                <w:rPr>
                                  <w:rFonts w:ascii="Arial" w:hAnsi="Arial"/>
                                  <w:spacing w:val="-27"/>
                                  <w:sz w:val="16"/>
                                </w:rPr>
                                <w:t xml:space="preserve"> </w:t>
                              </w:r>
                              <w:r>
                                <w:rPr>
                                  <w:rFonts w:ascii="Arial" w:hAnsi="Arial"/>
                                  <w:sz w:val="16"/>
                                </w:rPr>
                                <w:t>xử</w:t>
                              </w:r>
                              <w:r>
                                <w:rPr>
                                  <w:rFonts w:ascii="Arial" w:hAnsi="Arial"/>
                                  <w:spacing w:val="-10"/>
                                  <w:sz w:val="16"/>
                                </w:rPr>
                                <w:t xml:space="preserve"> </w:t>
                              </w:r>
                              <w:r>
                                <w:rPr>
                                  <w:rFonts w:ascii="Arial" w:hAnsi="Arial"/>
                                  <w:sz w:val="16"/>
                                </w:rPr>
                                <w:t>học</w:t>
                              </w:r>
                              <w:r>
                                <w:rPr>
                                  <w:rFonts w:ascii="Arial" w:hAnsi="Arial"/>
                                  <w:spacing w:val="-26"/>
                                  <w:sz w:val="16"/>
                                </w:rPr>
                                <w:t xml:space="preserve"> </w:t>
                              </w:r>
                              <w:r>
                                <w:rPr>
                                  <w:rFonts w:ascii="Arial" w:hAnsi="Arial"/>
                                  <w:sz w:val="16"/>
                                </w:rPr>
                                <w:t>đường</w:t>
                              </w:r>
                              <w:r>
                                <w:rPr>
                                  <w:rFonts w:ascii="Arial" w:hAnsi="Arial"/>
                                  <w:spacing w:val="-27"/>
                                  <w:sz w:val="16"/>
                                </w:rPr>
                                <w:t xml:space="preserve"> </w:t>
                              </w:r>
                              <w:r>
                                <w:rPr>
                                  <w:rFonts w:ascii="Arial" w:hAnsi="Arial"/>
                                  <w:sz w:val="16"/>
                                </w:rPr>
                                <w:t>của</w:t>
                              </w:r>
                              <w:r>
                                <w:rPr>
                                  <w:rFonts w:ascii="Arial" w:hAnsi="Arial"/>
                                  <w:spacing w:val="-27"/>
                                  <w:sz w:val="16"/>
                                </w:rPr>
                                <w:t xml:space="preserve"> </w:t>
                              </w:r>
                              <w:r>
                                <w:rPr>
                                  <w:rFonts w:ascii="Arial" w:hAnsi="Arial"/>
                                  <w:sz w:val="16"/>
                                </w:rPr>
                                <w:t>các</w:t>
                              </w:r>
                              <w:r>
                                <w:rPr>
                                  <w:rFonts w:ascii="Arial" w:hAnsi="Arial"/>
                                  <w:spacing w:val="-27"/>
                                  <w:sz w:val="16"/>
                                </w:rPr>
                                <w:t xml:space="preserve"> </w:t>
                              </w:r>
                              <w:r>
                                <w:rPr>
                                  <w:rFonts w:ascii="Arial" w:hAnsi="Arial"/>
                                  <w:sz w:val="16"/>
                                </w:rPr>
                                <w:t>cơ</w:t>
                              </w:r>
                              <w:r>
                                <w:rPr>
                                  <w:rFonts w:ascii="Arial" w:hAnsi="Arial"/>
                                  <w:spacing w:val="-27"/>
                                  <w:sz w:val="16"/>
                                </w:rPr>
                                <w:t xml:space="preserve"> </w:t>
                              </w:r>
                              <w:r>
                                <w:rPr>
                                  <w:rFonts w:ascii="Arial" w:hAnsi="Arial"/>
                                  <w:sz w:val="16"/>
                                </w:rPr>
                                <w:t>sở</w:t>
                              </w:r>
                              <w:r>
                                <w:rPr>
                                  <w:rFonts w:ascii="Arial" w:hAnsi="Arial"/>
                                  <w:spacing w:val="-27"/>
                                  <w:sz w:val="16"/>
                                </w:rPr>
                                <w:t xml:space="preserve"> </w:t>
                              </w:r>
                              <w:r>
                                <w:rPr>
                                  <w:rFonts w:ascii="Arial" w:hAnsi="Arial"/>
                                  <w:sz w:val="16"/>
                                </w:rPr>
                                <w:t>giáo</w:t>
                              </w:r>
                              <w:r>
                                <w:rPr>
                                  <w:rFonts w:ascii="Arial" w:hAnsi="Arial"/>
                                  <w:spacing w:val="-27"/>
                                  <w:sz w:val="16"/>
                                </w:rPr>
                                <w:t xml:space="preserve"> </w:t>
                              </w:r>
                              <w:r>
                                <w:rPr>
                                  <w:rFonts w:ascii="Arial" w:hAnsi="Arial"/>
                                  <w:sz w:val="16"/>
                                </w:rPr>
                                <w:t>dục</w:t>
                              </w:r>
                              <w:r>
                                <w:rPr>
                                  <w:rFonts w:ascii="Arial" w:hAnsi="Arial"/>
                                  <w:spacing w:val="-28"/>
                                  <w:sz w:val="16"/>
                                </w:rPr>
                                <w:t xml:space="preserve"> </w:t>
                              </w:r>
                              <w:r>
                                <w:rPr>
                                  <w:rFonts w:ascii="Arial" w:hAnsi="Arial"/>
                                  <w:sz w:val="16"/>
                                </w:rPr>
                                <w:t>theo TT06.</w:t>
                              </w:r>
                            </w:p>
                          </w:txbxContent>
                        </wps:txbx>
                        <wps:bodyPr rot="0" vert="horz" wrap="square" lIns="0" tIns="0" rIns="0" bIns="0" anchor="t" anchorCtr="0" upright="1">
                          <a:noAutofit/>
                        </wps:bodyPr>
                      </wps:wsp>
                      <wps:wsp>
                        <wps:cNvPr id="63" name="Text Box 35"/>
                        <wps:cNvSpPr txBox="1">
                          <a:spLocks noChangeArrowheads="1"/>
                        </wps:cNvSpPr>
                        <wps:spPr bwMode="auto">
                          <a:xfrm>
                            <a:off x="1923" y="1133"/>
                            <a:ext cx="2793" cy="581"/>
                          </a:xfrm>
                          <a:prstGeom prst="rect">
                            <a:avLst/>
                          </a:prstGeom>
                          <a:noFill/>
                          <a:ln>
                            <a:noFill/>
                          </a:ln>
                        </wps:spPr>
                        <wps:txbx>
                          <w:txbxContent>
                            <w:p w14:paraId="5C7FF892" w14:textId="77777777" w:rsidR="002229A8" w:rsidRDefault="00000000">
                              <w:pPr>
                                <w:spacing w:line="155" w:lineRule="exact"/>
                                <w:ind w:left="1137" w:right="1156"/>
                                <w:jc w:val="center"/>
                                <w:rPr>
                                  <w:rFonts w:ascii="Arial" w:hAnsi="Arial"/>
                                  <w:sz w:val="16"/>
                                </w:rPr>
                              </w:pPr>
                              <w:r>
                                <w:rPr>
                                  <w:rFonts w:ascii="Arial" w:hAnsi="Arial"/>
                                  <w:color w:val="FFFFFF"/>
                                  <w:w w:val="90"/>
                                  <w:sz w:val="16"/>
                                </w:rPr>
                                <w:t>Bước</w:t>
                              </w:r>
                              <w:r>
                                <w:rPr>
                                  <w:rFonts w:ascii="Arial" w:hAnsi="Arial"/>
                                  <w:color w:val="FFFFFF"/>
                                  <w:spacing w:val="-20"/>
                                  <w:w w:val="90"/>
                                  <w:sz w:val="16"/>
                                </w:rPr>
                                <w:t xml:space="preserve"> </w:t>
                              </w:r>
                              <w:r>
                                <w:rPr>
                                  <w:rFonts w:ascii="Arial" w:hAnsi="Arial"/>
                                  <w:color w:val="FFFFFF"/>
                                  <w:w w:val="90"/>
                                  <w:sz w:val="16"/>
                                </w:rPr>
                                <w:t>2</w:t>
                              </w:r>
                            </w:p>
                            <w:p w14:paraId="346FF2A6" w14:textId="77777777" w:rsidR="002229A8" w:rsidRDefault="00000000">
                              <w:pPr>
                                <w:spacing w:before="68" w:line="228" w:lineRule="auto"/>
                                <w:ind w:left="-1" w:right="18"/>
                                <w:jc w:val="center"/>
                                <w:rPr>
                                  <w:rFonts w:ascii="Arial" w:hAnsi="Arial"/>
                                  <w:sz w:val="16"/>
                                </w:rPr>
                              </w:pPr>
                              <w:r>
                                <w:rPr>
                                  <w:rFonts w:ascii="Arial" w:hAnsi="Arial"/>
                                  <w:color w:val="FFFFFF"/>
                                  <w:w w:val="95"/>
                                  <w:sz w:val="16"/>
                                </w:rPr>
                                <w:t>Đánh</w:t>
                              </w:r>
                              <w:r>
                                <w:rPr>
                                  <w:rFonts w:ascii="Arial" w:hAnsi="Arial"/>
                                  <w:color w:val="FFFFFF"/>
                                  <w:spacing w:val="-18"/>
                                  <w:w w:val="95"/>
                                  <w:sz w:val="16"/>
                                </w:rPr>
                                <w:t xml:space="preserve"> </w:t>
                              </w:r>
                              <w:r>
                                <w:rPr>
                                  <w:rFonts w:ascii="Arial" w:hAnsi="Arial"/>
                                  <w:color w:val="FFFFFF"/>
                                  <w:w w:val="95"/>
                                  <w:sz w:val="16"/>
                                </w:rPr>
                                <w:t>giá</w:t>
                              </w:r>
                              <w:r>
                                <w:rPr>
                                  <w:rFonts w:ascii="Arial" w:hAnsi="Arial"/>
                                  <w:color w:val="FFFFFF"/>
                                  <w:spacing w:val="-19"/>
                                  <w:w w:val="95"/>
                                  <w:sz w:val="16"/>
                                </w:rPr>
                                <w:t xml:space="preserve"> </w:t>
                              </w:r>
                              <w:r>
                                <w:rPr>
                                  <w:rFonts w:ascii="Arial" w:hAnsi="Arial"/>
                                  <w:color w:val="FFFFFF"/>
                                  <w:w w:val="95"/>
                                  <w:sz w:val="16"/>
                                </w:rPr>
                                <w:t>thực</w:t>
                              </w:r>
                              <w:r>
                                <w:rPr>
                                  <w:rFonts w:ascii="Arial" w:hAnsi="Arial"/>
                                  <w:color w:val="FFFFFF"/>
                                  <w:spacing w:val="-16"/>
                                  <w:w w:val="95"/>
                                  <w:sz w:val="16"/>
                                </w:rPr>
                                <w:t xml:space="preserve"> </w:t>
                              </w:r>
                              <w:r>
                                <w:rPr>
                                  <w:rFonts w:ascii="Arial" w:hAnsi="Arial"/>
                                  <w:color w:val="FFFFFF"/>
                                  <w:w w:val="95"/>
                                  <w:sz w:val="16"/>
                                </w:rPr>
                                <w:t>trạng</w:t>
                              </w:r>
                              <w:r>
                                <w:rPr>
                                  <w:rFonts w:ascii="Arial" w:hAnsi="Arial"/>
                                  <w:color w:val="FFFFFF"/>
                                  <w:spacing w:val="-16"/>
                                  <w:w w:val="95"/>
                                  <w:sz w:val="16"/>
                                </w:rPr>
                                <w:t xml:space="preserve"> </w:t>
                              </w:r>
                              <w:r>
                                <w:rPr>
                                  <w:rFonts w:ascii="Arial" w:hAnsi="Arial"/>
                                  <w:color w:val="FFFFFF"/>
                                  <w:w w:val="95"/>
                                  <w:sz w:val="16"/>
                                </w:rPr>
                                <w:t>ứng</w:t>
                              </w:r>
                              <w:r>
                                <w:rPr>
                                  <w:rFonts w:ascii="Arial" w:hAnsi="Arial"/>
                                  <w:color w:val="FFFFFF"/>
                                  <w:spacing w:val="-17"/>
                                  <w:w w:val="95"/>
                                  <w:sz w:val="16"/>
                                </w:rPr>
                                <w:t xml:space="preserve"> </w:t>
                              </w:r>
                              <w:r>
                                <w:rPr>
                                  <w:rFonts w:ascii="Arial" w:hAnsi="Arial"/>
                                  <w:color w:val="FFFFFF"/>
                                  <w:w w:val="95"/>
                                  <w:sz w:val="16"/>
                                </w:rPr>
                                <w:t>xử</w:t>
                              </w:r>
                              <w:r>
                                <w:rPr>
                                  <w:rFonts w:ascii="Arial" w:hAnsi="Arial"/>
                                  <w:color w:val="FFFFFF"/>
                                  <w:spacing w:val="-18"/>
                                  <w:w w:val="95"/>
                                  <w:sz w:val="16"/>
                                </w:rPr>
                                <w:t xml:space="preserve"> </w:t>
                              </w:r>
                              <w:r>
                                <w:rPr>
                                  <w:rFonts w:ascii="Arial" w:hAnsi="Arial"/>
                                  <w:color w:val="FFFFFF"/>
                                  <w:w w:val="95"/>
                                  <w:sz w:val="16"/>
                                </w:rPr>
                                <w:t>và</w:t>
                              </w:r>
                              <w:r>
                                <w:rPr>
                                  <w:rFonts w:ascii="Arial" w:hAnsi="Arial"/>
                                  <w:color w:val="FFFFFF"/>
                                  <w:spacing w:val="-17"/>
                                  <w:w w:val="95"/>
                                  <w:sz w:val="16"/>
                                </w:rPr>
                                <w:t xml:space="preserve"> </w:t>
                              </w:r>
                              <w:r>
                                <w:rPr>
                                  <w:rFonts w:ascii="Arial" w:hAnsi="Arial"/>
                                  <w:color w:val="FFFFFF"/>
                                  <w:w w:val="95"/>
                                  <w:sz w:val="16"/>
                                </w:rPr>
                                <w:t>an</w:t>
                              </w:r>
                              <w:r>
                                <w:rPr>
                                  <w:rFonts w:ascii="Arial" w:hAnsi="Arial"/>
                                  <w:color w:val="FFFFFF"/>
                                  <w:spacing w:val="-18"/>
                                  <w:w w:val="95"/>
                                  <w:sz w:val="16"/>
                                </w:rPr>
                                <w:t xml:space="preserve"> </w:t>
                              </w:r>
                              <w:r>
                                <w:rPr>
                                  <w:rFonts w:ascii="Arial" w:hAnsi="Arial"/>
                                  <w:color w:val="FFFFFF"/>
                                  <w:w w:val="95"/>
                                  <w:sz w:val="16"/>
                                </w:rPr>
                                <w:t>toàn</w:t>
                              </w:r>
                              <w:r>
                                <w:rPr>
                                  <w:rFonts w:ascii="Arial" w:hAnsi="Arial"/>
                                  <w:color w:val="FFFFFF"/>
                                  <w:spacing w:val="-16"/>
                                  <w:w w:val="95"/>
                                  <w:sz w:val="16"/>
                                </w:rPr>
                                <w:t xml:space="preserve"> </w:t>
                              </w:r>
                              <w:r>
                                <w:rPr>
                                  <w:rFonts w:ascii="Arial" w:hAnsi="Arial"/>
                                  <w:color w:val="FFFFFF"/>
                                  <w:w w:val="95"/>
                                  <w:sz w:val="16"/>
                                </w:rPr>
                                <w:t xml:space="preserve">học </w:t>
                              </w:r>
                              <w:r>
                                <w:rPr>
                                  <w:rFonts w:ascii="Arial" w:hAnsi="Arial"/>
                                  <w:color w:val="FFFFFF"/>
                                  <w:sz w:val="16"/>
                                </w:rPr>
                                <w:t>đường</w:t>
                              </w:r>
                            </w:p>
                          </w:txbxContent>
                        </wps:txbx>
                        <wps:bodyPr rot="0" vert="horz" wrap="square" lIns="0" tIns="0" rIns="0" bIns="0" anchor="t" anchorCtr="0" upright="1">
                          <a:noAutofit/>
                        </wps:bodyPr>
                      </wps:wsp>
                      <wps:wsp>
                        <wps:cNvPr id="64" name="Text Box 34"/>
                        <wps:cNvSpPr txBox="1">
                          <a:spLocks noChangeArrowheads="1"/>
                        </wps:cNvSpPr>
                        <wps:spPr bwMode="auto">
                          <a:xfrm>
                            <a:off x="5279" y="1153"/>
                            <a:ext cx="4822" cy="543"/>
                          </a:xfrm>
                          <a:prstGeom prst="rect">
                            <a:avLst/>
                          </a:prstGeom>
                          <a:noFill/>
                          <a:ln>
                            <a:noFill/>
                          </a:ln>
                        </wps:spPr>
                        <wps:txbx>
                          <w:txbxContent>
                            <w:p w14:paraId="6FCF9E2C" w14:textId="77777777" w:rsidR="002229A8" w:rsidRDefault="00000000">
                              <w:pPr>
                                <w:numPr>
                                  <w:ilvl w:val="0"/>
                                  <w:numId w:val="67"/>
                                </w:numPr>
                                <w:tabs>
                                  <w:tab w:val="left" w:pos="92"/>
                                </w:tabs>
                                <w:spacing w:line="151" w:lineRule="exact"/>
                                <w:rPr>
                                  <w:rFonts w:ascii="Arial" w:hAnsi="Arial"/>
                                  <w:sz w:val="16"/>
                                </w:rPr>
                              </w:pPr>
                              <w:r>
                                <w:rPr>
                                  <w:rFonts w:ascii="Arial" w:hAnsi="Arial"/>
                                  <w:w w:val="95"/>
                                  <w:sz w:val="16"/>
                                </w:rPr>
                                <w:t>Thực</w:t>
                              </w:r>
                              <w:r>
                                <w:rPr>
                                  <w:rFonts w:ascii="Arial" w:hAnsi="Arial"/>
                                  <w:spacing w:val="-19"/>
                                  <w:w w:val="95"/>
                                  <w:sz w:val="16"/>
                                </w:rPr>
                                <w:t xml:space="preserve"> </w:t>
                              </w:r>
                              <w:r>
                                <w:rPr>
                                  <w:rFonts w:ascii="Arial" w:hAnsi="Arial"/>
                                  <w:w w:val="95"/>
                                  <w:sz w:val="16"/>
                                </w:rPr>
                                <w:t>trạng</w:t>
                              </w:r>
                              <w:r>
                                <w:rPr>
                                  <w:rFonts w:ascii="Arial" w:hAnsi="Arial"/>
                                  <w:spacing w:val="-17"/>
                                  <w:w w:val="95"/>
                                  <w:sz w:val="16"/>
                                </w:rPr>
                                <w:t xml:space="preserve"> </w:t>
                              </w:r>
                              <w:r>
                                <w:rPr>
                                  <w:rFonts w:ascii="Arial" w:hAnsi="Arial"/>
                                  <w:w w:val="95"/>
                                  <w:sz w:val="16"/>
                                </w:rPr>
                                <w:t>ứng</w:t>
                              </w:r>
                              <w:r>
                                <w:rPr>
                                  <w:rFonts w:ascii="Arial" w:hAnsi="Arial"/>
                                  <w:spacing w:val="-18"/>
                                  <w:w w:val="95"/>
                                  <w:sz w:val="16"/>
                                </w:rPr>
                                <w:t xml:space="preserve"> </w:t>
                              </w:r>
                              <w:r>
                                <w:rPr>
                                  <w:rFonts w:ascii="Arial" w:hAnsi="Arial"/>
                                  <w:w w:val="95"/>
                                  <w:sz w:val="16"/>
                                </w:rPr>
                                <w:t>xử</w:t>
                              </w:r>
                              <w:r>
                                <w:rPr>
                                  <w:rFonts w:ascii="Arial" w:hAnsi="Arial"/>
                                  <w:spacing w:val="-16"/>
                                  <w:w w:val="95"/>
                                  <w:sz w:val="16"/>
                                </w:rPr>
                                <w:t xml:space="preserve"> </w:t>
                              </w:r>
                              <w:r>
                                <w:rPr>
                                  <w:rFonts w:ascii="Arial" w:hAnsi="Arial"/>
                                  <w:w w:val="95"/>
                                  <w:sz w:val="16"/>
                                </w:rPr>
                                <w:t>của</w:t>
                              </w:r>
                              <w:r>
                                <w:rPr>
                                  <w:rFonts w:ascii="Arial" w:hAnsi="Arial"/>
                                  <w:spacing w:val="-19"/>
                                  <w:w w:val="95"/>
                                  <w:sz w:val="16"/>
                                </w:rPr>
                                <w:t xml:space="preserve"> </w:t>
                              </w:r>
                              <w:r>
                                <w:rPr>
                                  <w:rFonts w:ascii="Arial" w:hAnsi="Arial"/>
                                  <w:w w:val="95"/>
                                  <w:sz w:val="16"/>
                                </w:rPr>
                                <w:t>cán</w:t>
                              </w:r>
                              <w:r>
                                <w:rPr>
                                  <w:rFonts w:ascii="Arial" w:hAnsi="Arial"/>
                                  <w:spacing w:val="-17"/>
                                  <w:w w:val="95"/>
                                  <w:sz w:val="16"/>
                                </w:rPr>
                                <w:t xml:space="preserve"> </w:t>
                              </w:r>
                              <w:r>
                                <w:rPr>
                                  <w:rFonts w:ascii="Arial" w:hAnsi="Arial"/>
                                  <w:w w:val="95"/>
                                  <w:sz w:val="16"/>
                                </w:rPr>
                                <w:t>bộ,</w:t>
                              </w:r>
                              <w:r>
                                <w:rPr>
                                  <w:rFonts w:ascii="Arial" w:hAnsi="Arial"/>
                                  <w:spacing w:val="-18"/>
                                  <w:w w:val="95"/>
                                  <w:sz w:val="16"/>
                                </w:rPr>
                                <w:t xml:space="preserve"> </w:t>
                              </w:r>
                              <w:r>
                                <w:rPr>
                                  <w:rFonts w:ascii="Arial" w:hAnsi="Arial"/>
                                  <w:w w:val="95"/>
                                  <w:sz w:val="16"/>
                                </w:rPr>
                                <w:t>giáo</w:t>
                              </w:r>
                              <w:r>
                                <w:rPr>
                                  <w:rFonts w:ascii="Arial" w:hAnsi="Arial"/>
                                  <w:spacing w:val="-16"/>
                                  <w:w w:val="95"/>
                                  <w:sz w:val="16"/>
                                </w:rPr>
                                <w:t xml:space="preserve"> </w:t>
                              </w:r>
                              <w:r>
                                <w:rPr>
                                  <w:rFonts w:ascii="Arial" w:hAnsi="Arial"/>
                                  <w:w w:val="95"/>
                                  <w:sz w:val="16"/>
                                </w:rPr>
                                <w:t>viên,</w:t>
                              </w:r>
                              <w:r>
                                <w:rPr>
                                  <w:rFonts w:ascii="Arial" w:hAnsi="Arial"/>
                                  <w:spacing w:val="-19"/>
                                  <w:w w:val="95"/>
                                  <w:sz w:val="16"/>
                                </w:rPr>
                                <w:t xml:space="preserve"> </w:t>
                              </w:r>
                              <w:r>
                                <w:rPr>
                                  <w:rFonts w:ascii="Arial" w:hAnsi="Arial"/>
                                  <w:w w:val="95"/>
                                  <w:sz w:val="16"/>
                                </w:rPr>
                                <w:t>nhân</w:t>
                              </w:r>
                              <w:r>
                                <w:rPr>
                                  <w:rFonts w:ascii="Arial" w:hAnsi="Arial"/>
                                  <w:spacing w:val="-18"/>
                                  <w:w w:val="95"/>
                                  <w:sz w:val="16"/>
                                </w:rPr>
                                <w:t xml:space="preserve"> </w:t>
                              </w:r>
                              <w:r>
                                <w:rPr>
                                  <w:rFonts w:ascii="Arial" w:hAnsi="Arial"/>
                                  <w:w w:val="95"/>
                                  <w:sz w:val="16"/>
                                </w:rPr>
                                <w:t>viên,</w:t>
                              </w:r>
                              <w:r>
                                <w:rPr>
                                  <w:rFonts w:ascii="Arial" w:hAnsi="Arial"/>
                                  <w:spacing w:val="-18"/>
                                  <w:w w:val="95"/>
                                  <w:sz w:val="16"/>
                                </w:rPr>
                                <w:t xml:space="preserve"> </w:t>
                              </w:r>
                              <w:r>
                                <w:rPr>
                                  <w:rFonts w:ascii="Arial" w:hAnsi="Arial"/>
                                  <w:w w:val="95"/>
                                  <w:sz w:val="16"/>
                                </w:rPr>
                                <w:t>học</w:t>
                              </w:r>
                              <w:r>
                                <w:rPr>
                                  <w:rFonts w:ascii="Arial" w:hAnsi="Arial"/>
                                  <w:spacing w:val="-17"/>
                                  <w:w w:val="95"/>
                                  <w:sz w:val="16"/>
                                </w:rPr>
                                <w:t xml:space="preserve"> </w:t>
                              </w:r>
                              <w:r>
                                <w:rPr>
                                  <w:rFonts w:ascii="Arial" w:hAnsi="Arial"/>
                                  <w:w w:val="95"/>
                                  <w:sz w:val="16"/>
                                </w:rPr>
                                <w:t>sinh,</w:t>
                              </w:r>
                              <w:r>
                                <w:rPr>
                                  <w:rFonts w:ascii="Arial" w:hAnsi="Arial"/>
                                  <w:spacing w:val="-17"/>
                                  <w:w w:val="95"/>
                                  <w:sz w:val="16"/>
                                </w:rPr>
                                <w:t xml:space="preserve"> </w:t>
                              </w:r>
                              <w:r>
                                <w:rPr>
                                  <w:rFonts w:ascii="Arial" w:hAnsi="Arial"/>
                                  <w:w w:val="95"/>
                                  <w:sz w:val="16"/>
                                </w:rPr>
                                <w:t>phụ</w:t>
                              </w:r>
                              <w:r>
                                <w:rPr>
                                  <w:rFonts w:ascii="Arial" w:hAnsi="Arial"/>
                                  <w:spacing w:val="-17"/>
                                  <w:w w:val="95"/>
                                  <w:sz w:val="16"/>
                                </w:rPr>
                                <w:t xml:space="preserve"> </w:t>
                              </w:r>
                              <w:r>
                                <w:rPr>
                                  <w:rFonts w:ascii="Arial" w:hAnsi="Arial"/>
                                  <w:w w:val="95"/>
                                  <w:sz w:val="16"/>
                                </w:rPr>
                                <w:t>huynh</w:t>
                              </w:r>
                            </w:p>
                            <w:p w14:paraId="0AF3F7F9" w14:textId="77777777" w:rsidR="002229A8" w:rsidRDefault="00000000">
                              <w:pPr>
                                <w:spacing w:line="181" w:lineRule="exact"/>
                                <w:ind w:left="91"/>
                                <w:rPr>
                                  <w:rFonts w:ascii="Arial" w:hAnsi="Arial"/>
                                  <w:sz w:val="16"/>
                                </w:rPr>
                              </w:pPr>
                              <w:r>
                                <w:rPr>
                                  <w:rFonts w:ascii="Arial" w:hAnsi="Arial"/>
                                  <w:sz w:val="16"/>
                                </w:rPr>
                                <w:t>và khách.</w:t>
                              </w:r>
                            </w:p>
                            <w:p w14:paraId="4C7CB3D8" w14:textId="77777777" w:rsidR="002229A8" w:rsidRDefault="00000000">
                              <w:pPr>
                                <w:numPr>
                                  <w:ilvl w:val="0"/>
                                  <w:numId w:val="67"/>
                                </w:numPr>
                                <w:tabs>
                                  <w:tab w:val="left" w:pos="92"/>
                                </w:tabs>
                                <w:spacing w:before="20"/>
                                <w:rPr>
                                  <w:rFonts w:ascii="Arial" w:hAnsi="Arial"/>
                                  <w:sz w:val="16"/>
                                </w:rPr>
                              </w:pPr>
                              <w:r>
                                <w:rPr>
                                  <w:rFonts w:ascii="Arial" w:hAnsi="Arial"/>
                                  <w:sz w:val="16"/>
                                </w:rPr>
                                <w:t>Thực</w:t>
                              </w:r>
                              <w:r>
                                <w:rPr>
                                  <w:rFonts w:ascii="Arial" w:hAnsi="Arial"/>
                                  <w:spacing w:val="-19"/>
                                  <w:sz w:val="16"/>
                                </w:rPr>
                                <w:t xml:space="preserve"> </w:t>
                              </w:r>
                              <w:r>
                                <w:rPr>
                                  <w:rFonts w:ascii="Arial" w:hAnsi="Arial"/>
                                  <w:sz w:val="16"/>
                                </w:rPr>
                                <w:t>trạng</w:t>
                              </w:r>
                              <w:r>
                                <w:rPr>
                                  <w:rFonts w:ascii="Arial" w:hAnsi="Arial"/>
                                  <w:spacing w:val="-17"/>
                                  <w:sz w:val="16"/>
                                </w:rPr>
                                <w:t xml:space="preserve"> </w:t>
                              </w:r>
                              <w:r>
                                <w:rPr>
                                  <w:rFonts w:ascii="Arial" w:hAnsi="Arial"/>
                                  <w:sz w:val="16"/>
                                </w:rPr>
                                <w:t>nguy</w:t>
                              </w:r>
                              <w:r>
                                <w:rPr>
                                  <w:rFonts w:ascii="Arial" w:hAnsi="Arial"/>
                                  <w:spacing w:val="-19"/>
                                  <w:sz w:val="16"/>
                                </w:rPr>
                                <w:t xml:space="preserve"> </w:t>
                              </w:r>
                              <w:r>
                                <w:rPr>
                                  <w:rFonts w:ascii="Arial" w:hAnsi="Arial"/>
                                  <w:sz w:val="16"/>
                                </w:rPr>
                                <w:t>cơ</w:t>
                              </w:r>
                              <w:r>
                                <w:rPr>
                                  <w:rFonts w:ascii="Arial" w:hAnsi="Arial"/>
                                  <w:spacing w:val="-18"/>
                                  <w:sz w:val="16"/>
                                </w:rPr>
                                <w:t xml:space="preserve"> </w:t>
                              </w:r>
                              <w:r>
                                <w:rPr>
                                  <w:rFonts w:ascii="Arial" w:hAnsi="Arial"/>
                                  <w:sz w:val="16"/>
                                </w:rPr>
                                <w:t>mất</w:t>
                              </w:r>
                              <w:r>
                                <w:rPr>
                                  <w:rFonts w:ascii="Arial" w:hAnsi="Arial"/>
                                  <w:spacing w:val="-21"/>
                                  <w:sz w:val="16"/>
                                </w:rPr>
                                <w:t xml:space="preserve"> </w:t>
                              </w:r>
                              <w:r>
                                <w:rPr>
                                  <w:rFonts w:ascii="Arial" w:hAnsi="Arial"/>
                                  <w:sz w:val="16"/>
                                </w:rPr>
                                <w:t>an</w:t>
                              </w:r>
                              <w:r>
                                <w:rPr>
                                  <w:rFonts w:ascii="Arial" w:hAnsi="Arial"/>
                                  <w:spacing w:val="-18"/>
                                  <w:sz w:val="16"/>
                                </w:rPr>
                                <w:t xml:space="preserve"> </w:t>
                              </w:r>
                              <w:r>
                                <w:rPr>
                                  <w:rFonts w:ascii="Arial" w:hAnsi="Arial"/>
                                  <w:sz w:val="16"/>
                                </w:rPr>
                                <w:t>toàn</w:t>
                              </w:r>
                              <w:r>
                                <w:rPr>
                                  <w:rFonts w:ascii="Arial" w:hAnsi="Arial"/>
                                  <w:spacing w:val="-17"/>
                                  <w:sz w:val="16"/>
                                </w:rPr>
                                <w:t xml:space="preserve"> </w:t>
                              </w:r>
                              <w:r>
                                <w:rPr>
                                  <w:rFonts w:ascii="Arial" w:hAnsi="Arial"/>
                                  <w:sz w:val="16"/>
                                </w:rPr>
                                <w:t>trong</w:t>
                              </w:r>
                              <w:r>
                                <w:rPr>
                                  <w:rFonts w:ascii="Arial" w:hAnsi="Arial"/>
                                  <w:spacing w:val="-17"/>
                                  <w:sz w:val="16"/>
                                </w:rPr>
                                <w:t xml:space="preserve"> </w:t>
                              </w:r>
                              <w:r>
                                <w:rPr>
                                  <w:rFonts w:ascii="Arial" w:hAnsi="Arial"/>
                                  <w:sz w:val="16"/>
                                </w:rPr>
                                <w:t>môi</w:t>
                              </w:r>
                              <w:r>
                                <w:rPr>
                                  <w:rFonts w:ascii="Arial" w:hAnsi="Arial"/>
                                  <w:spacing w:val="-19"/>
                                  <w:sz w:val="16"/>
                                </w:rPr>
                                <w:t xml:space="preserve"> </w:t>
                              </w:r>
                              <w:r>
                                <w:rPr>
                                  <w:rFonts w:ascii="Arial" w:hAnsi="Arial"/>
                                  <w:sz w:val="16"/>
                                </w:rPr>
                                <w:t>trường</w:t>
                              </w:r>
                              <w:r>
                                <w:rPr>
                                  <w:rFonts w:ascii="Arial" w:hAnsi="Arial"/>
                                  <w:spacing w:val="-18"/>
                                  <w:sz w:val="16"/>
                                </w:rPr>
                                <w:t xml:space="preserve"> </w:t>
                              </w:r>
                              <w:r>
                                <w:rPr>
                                  <w:rFonts w:ascii="Arial" w:hAnsi="Arial"/>
                                  <w:sz w:val="16"/>
                                </w:rPr>
                                <w:t>học</w:t>
                              </w:r>
                              <w:r>
                                <w:rPr>
                                  <w:rFonts w:ascii="Arial" w:hAnsi="Arial"/>
                                  <w:spacing w:val="-19"/>
                                  <w:sz w:val="16"/>
                                </w:rPr>
                                <w:t xml:space="preserve"> </w:t>
                              </w:r>
                              <w:r>
                                <w:rPr>
                                  <w:rFonts w:ascii="Arial" w:hAnsi="Arial"/>
                                  <w:sz w:val="16"/>
                                </w:rPr>
                                <w:t>đường.</w:t>
                              </w:r>
                            </w:p>
                          </w:txbxContent>
                        </wps:txbx>
                        <wps:bodyPr rot="0" vert="horz" wrap="square" lIns="0" tIns="0" rIns="0" bIns="0" anchor="t" anchorCtr="0" upright="1">
                          <a:noAutofit/>
                        </wps:bodyPr>
                      </wps:wsp>
                      <wps:wsp>
                        <wps:cNvPr id="65" name="Text Box 33"/>
                        <wps:cNvSpPr txBox="1">
                          <a:spLocks noChangeArrowheads="1"/>
                        </wps:cNvSpPr>
                        <wps:spPr bwMode="auto">
                          <a:xfrm>
                            <a:off x="1878" y="1972"/>
                            <a:ext cx="2880" cy="581"/>
                          </a:xfrm>
                          <a:prstGeom prst="rect">
                            <a:avLst/>
                          </a:prstGeom>
                          <a:noFill/>
                          <a:ln>
                            <a:noFill/>
                          </a:ln>
                        </wps:spPr>
                        <wps:txbx>
                          <w:txbxContent>
                            <w:p w14:paraId="5B58B1B5" w14:textId="77777777" w:rsidR="002229A8" w:rsidRDefault="00000000">
                              <w:pPr>
                                <w:spacing w:line="155" w:lineRule="exact"/>
                                <w:ind w:right="15"/>
                                <w:jc w:val="center"/>
                                <w:rPr>
                                  <w:rFonts w:ascii="Arial" w:hAnsi="Arial"/>
                                  <w:sz w:val="16"/>
                                </w:rPr>
                              </w:pPr>
                              <w:r>
                                <w:rPr>
                                  <w:rFonts w:ascii="Arial" w:hAnsi="Arial"/>
                                  <w:color w:val="FFFFFF"/>
                                  <w:sz w:val="16"/>
                                </w:rPr>
                                <w:t>Bước 3</w:t>
                              </w:r>
                            </w:p>
                            <w:p w14:paraId="74A65041" w14:textId="77777777" w:rsidR="002229A8" w:rsidRDefault="00000000">
                              <w:pPr>
                                <w:spacing w:before="68" w:line="228" w:lineRule="auto"/>
                                <w:ind w:right="18"/>
                                <w:jc w:val="center"/>
                                <w:rPr>
                                  <w:rFonts w:ascii="Arial" w:hAnsi="Arial"/>
                                  <w:sz w:val="16"/>
                                </w:rPr>
                              </w:pPr>
                              <w:r>
                                <w:rPr>
                                  <w:rFonts w:ascii="Arial" w:hAnsi="Arial"/>
                                  <w:color w:val="FFFFFF"/>
                                  <w:w w:val="95"/>
                                  <w:sz w:val="16"/>
                                </w:rPr>
                                <w:t>Phân</w:t>
                              </w:r>
                              <w:r>
                                <w:rPr>
                                  <w:rFonts w:ascii="Arial" w:hAnsi="Arial"/>
                                  <w:color w:val="FFFFFF"/>
                                  <w:spacing w:val="-24"/>
                                  <w:w w:val="95"/>
                                  <w:sz w:val="16"/>
                                </w:rPr>
                                <w:t xml:space="preserve"> </w:t>
                              </w:r>
                              <w:r>
                                <w:rPr>
                                  <w:rFonts w:ascii="Arial" w:hAnsi="Arial"/>
                                  <w:color w:val="FFFFFF"/>
                                  <w:w w:val="95"/>
                                  <w:sz w:val="16"/>
                                </w:rPr>
                                <w:t>tích</w:t>
                              </w:r>
                              <w:r>
                                <w:rPr>
                                  <w:rFonts w:ascii="Arial" w:hAnsi="Arial"/>
                                  <w:color w:val="FFFFFF"/>
                                  <w:spacing w:val="-23"/>
                                  <w:w w:val="95"/>
                                  <w:sz w:val="16"/>
                                </w:rPr>
                                <w:t xml:space="preserve"> </w:t>
                              </w:r>
                              <w:r>
                                <w:rPr>
                                  <w:rFonts w:ascii="Arial" w:hAnsi="Arial"/>
                                  <w:color w:val="FFFFFF"/>
                                  <w:w w:val="95"/>
                                  <w:sz w:val="16"/>
                                </w:rPr>
                                <w:t>và</w:t>
                              </w:r>
                              <w:r>
                                <w:rPr>
                                  <w:rFonts w:ascii="Arial" w:hAnsi="Arial"/>
                                  <w:color w:val="FFFFFF"/>
                                  <w:spacing w:val="-22"/>
                                  <w:w w:val="95"/>
                                  <w:sz w:val="16"/>
                                </w:rPr>
                                <w:t xml:space="preserve"> </w:t>
                              </w:r>
                              <w:r>
                                <w:rPr>
                                  <w:rFonts w:ascii="Arial" w:hAnsi="Arial"/>
                                  <w:color w:val="FFFFFF"/>
                                  <w:w w:val="95"/>
                                  <w:sz w:val="16"/>
                                </w:rPr>
                                <w:t>Lựa</w:t>
                              </w:r>
                              <w:r>
                                <w:rPr>
                                  <w:rFonts w:ascii="Arial" w:hAnsi="Arial"/>
                                  <w:color w:val="FFFFFF"/>
                                  <w:spacing w:val="-23"/>
                                  <w:w w:val="95"/>
                                  <w:sz w:val="16"/>
                                </w:rPr>
                                <w:t xml:space="preserve"> </w:t>
                              </w:r>
                              <w:r>
                                <w:rPr>
                                  <w:rFonts w:ascii="Arial" w:hAnsi="Arial"/>
                                  <w:color w:val="FFFFFF"/>
                                  <w:w w:val="95"/>
                                  <w:sz w:val="16"/>
                                </w:rPr>
                                <w:t>chọn</w:t>
                              </w:r>
                              <w:r>
                                <w:rPr>
                                  <w:rFonts w:ascii="Arial" w:hAnsi="Arial"/>
                                  <w:color w:val="FFFFFF"/>
                                  <w:spacing w:val="-24"/>
                                  <w:w w:val="95"/>
                                  <w:sz w:val="16"/>
                                </w:rPr>
                                <w:t xml:space="preserve"> </w:t>
                              </w:r>
                              <w:r>
                                <w:rPr>
                                  <w:rFonts w:ascii="Arial" w:hAnsi="Arial"/>
                                  <w:color w:val="FFFFFF"/>
                                  <w:w w:val="95"/>
                                  <w:sz w:val="16"/>
                                </w:rPr>
                                <w:t>các</w:t>
                              </w:r>
                              <w:r>
                                <w:rPr>
                                  <w:rFonts w:ascii="Arial" w:hAnsi="Arial"/>
                                  <w:color w:val="FFFFFF"/>
                                  <w:spacing w:val="-22"/>
                                  <w:w w:val="95"/>
                                  <w:sz w:val="16"/>
                                </w:rPr>
                                <w:t xml:space="preserve"> </w:t>
                              </w:r>
                              <w:r>
                                <w:rPr>
                                  <w:rFonts w:ascii="Arial" w:hAnsi="Arial"/>
                                  <w:color w:val="FFFFFF"/>
                                  <w:w w:val="95"/>
                                  <w:sz w:val="16"/>
                                </w:rPr>
                                <w:t>quy</w:t>
                              </w:r>
                              <w:r>
                                <w:rPr>
                                  <w:rFonts w:ascii="Arial" w:hAnsi="Arial"/>
                                  <w:color w:val="FFFFFF"/>
                                  <w:spacing w:val="-23"/>
                                  <w:w w:val="95"/>
                                  <w:sz w:val="16"/>
                                </w:rPr>
                                <w:t xml:space="preserve"> </w:t>
                              </w:r>
                              <w:r>
                                <w:rPr>
                                  <w:rFonts w:ascii="Arial" w:hAnsi="Arial"/>
                                  <w:color w:val="FFFFFF"/>
                                  <w:w w:val="95"/>
                                  <w:sz w:val="16"/>
                                </w:rPr>
                                <w:t>tắc</w:t>
                              </w:r>
                              <w:r>
                                <w:rPr>
                                  <w:rFonts w:ascii="Arial" w:hAnsi="Arial"/>
                                  <w:color w:val="FFFFFF"/>
                                  <w:spacing w:val="-22"/>
                                  <w:w w:val="95"/>
                                  <w:sz w:val="16"/>
                                </w:rPr>
                                <w:t xml:space="preserve"> </w:t>
                              </w:r>
                              <w:r>
                                <w:rPr>
                                  <w:rFonts w:ascii="Arial" w:hAnsi="Arial"/>
                                  <w:color w:val="FFFFFF"/>
                                  <w:w w:val="95"/>
                                  <w:sz w:val="16"/>
                                </w:rPr>
                                <w:t>ứng</w:t>
                              </w:r>
                              <w:r>
                                <w:rPr>
                                  <w:rFonts w:ascii="Arial" w:hAnsi="Arial"/>
                                  <w:color w:val="FFFFFF"/>
                                  <w:spacing w:val="-24"/>
                                  <w:w w:val="95"/>
                                  <w:sz w:val="16"/>
                                </w:rPr>
                                <w:t xml:space="preserve"> </w:t>
                              </w:r>
                              <w:r>
                                <w:rPr>
                                  <w:rFonts w:ascii="Arial" w:hAnsi="Arial"/>
                                  <w:color w:val="FFFFFF"/>
                                  <w:w w:val="95"/>
                                  <w:sz w:val="16"/>
                                </w:rPr>
                                <w:t>xử</w:t>
                              </w:r>
                              <w:r>
                                <w:rPr>
                                  <w:rFonts w:ascii="Arial" w:hAnsi="Arial"/>
                                  <w:color w:val="FFFFFF"/>
                                  <w:spacing w:val="-24"/>
                                  <w:w w:val="95"/>
                                  <w:sz w:val="16"/>
                                </w:rPr>
                                <w:t xml:space="preserve"> </w:t>
                              </w:r>
                              <w:r>
                                <w:rPr>
                                  <w:rFonts w:ascii="Arial" w:hAnsi="Arial"/>
                                  <w:color w:val="FFFFFF"/>
                                  <w:w w:val="95"/>
                                  <w:sz w:val="16"/>
                                </w:rPr>
                                <w:t xml:space="preserve">và </w:t>
                              </w:r>
                              <w:r>
                                <w:rPr>
                                  <w:rFonts w:ascii="Arial" w:hAnsi="Arial"/>
                                  <w:color w:val="FFFFFF"/>
                                  <w:sz w:val="16"/>
                                </w:rPr>
                                <w:t>an</w:t>
                              </w:r>
                              <w:r>
                                <w:rPr>
                                  <w:rFonts w:ascii="Arial" w:hAnsi="Arial"/>
                                  <w:color w:val="FFFFFF"/>
                                  <w:spacing w:val="-13"/>
                                  <w:sz w:val="16"/>
                                </w:rPr>
                                <w:t xml:space="preserve"> </w:t>
                              </w:r>
                              <w:r>
                                <w:rPr>
                                  <w:rFonts w:ascii="Arial" w:hAnsi="Arial"/>
                                  <w:color w:val="FFFFFF"/>
                                  <w:sz w:val="16"/>
                                </w:rPr>
                                <w:t>toàn</w:t>
                              </w:r>
                              <w:r>
                                <w:rPr>
                                  <w:rFonts w:ascii="Arial" w:hAnsi="Arial"/>
                                  <w:color w:val="FFFFFF"/>
                                  <w:spacing w:val="-11"/>
                                  <w:sz w:val="16"/>
                                </w:rPr>
                                <w:t xml:space="preserve"> </w:t>
                              </w:r>
                              <w:r>
                                <w:rPr>
                                  <w:rFonts w:ascii="Arial" w:hAnsi="Arial"/>
                                  <w:color w:val="FFFFFF"/>
                                  <w:sz w:val="16"/>
                                </w:rPr>
                                <w:t>học</w:t>
                              </w:r>
                              <w:r>
                                <w:rPr>
                                  <w:rFonts w:ascii="Arial" w:hAnsi="Arial"/>
                                  <w:color w:val="FFFFFF"/>
                                  <w:spacing w:val="-13"/>
                                  <w:sz w:val="16"/>
                                </w:rPr>
                                <w:t xml:space="preserve"> </w:t>
                              </w:r>
                              <w:r>
                                <w:rPr>
                                  <w:rFonts w:ascii="Arial" w:hAnsi="Arial"/>
                                  <w:color w:val="FFFFFF"/>
                                  <w:sz w:val="16"/>
                                </w:rPr>
                                <w:t>đường</w:t>
                              </w:r>
                            </w:p>
                          </w:txbxContent>
                        </wps:txbx>
                        <wps:bodyPr rot="0" vert="horz" wrap="square" lIns="0" tIns="0" rIns="0" bIns="0" anchor="t" anchorCtr="0" upright="1">
                          <a:noAutofit/>
                        </wps:bodyPr>
                      </wps:wsp>
                      <wps:wsp>
                        <wps:cNvPr id="66" name="Text Box 32"/>
                        <wps:cNvSpPr txBox="1">
                          <a:spLocks noChangeArrowheads="1"/>
                        </wps:cNvSpPr>
                        <wps:spPr bwMode="auto">
                          <a:xfrm>
                            <a:off x="5279" y="1991"/>
                            <a:ext cx="4823" cy="543"/>
                          </a:xfrm>
                          <a:prstGeom prst="rect">
                            <a:avLst/>
                          </a:prstGeom>
                          <a:noFill/>
                          <a:ln>
                            <a:noFill/>
                          </a:ln>
                        </wps:spPr>
                        <wps:txbx>
                          <w:txbxContent>
                            <w:p w14:paraId="63638E30" w14:textId="77777777" w:rsidR="002229A8" w:rsidRDefault="00000000">
                              <w:pPr>
                                <w:numPr>
                                  <w:ilvl w:val="0"/>
                                  <w:numId w:val="68"/>
                                </w:numPr>
                                <w:tabs>
                                  <w:tab w:val="left" w:pos="92"/>
                                </w:tabs>
                                <w:spacing w:line="155" w:lineRule="exact"/>
                                <w:rPr>
                                  <w:rFonts w:ascii="Arial" w:hAnsi="Arial"/>
                                  <w:sz w:val="16"/>
                                </w:rPr>
                              </w:pPr>
                              <w:r>
                                <w:rPr>
                                  <w:rFonts w:ascii="Arial" w:hAnsi="Arial"/>
                                  <w:sz w:val="16"/>
                                </w:rPr>
                                <w:t>Phân</w:t>
                              </w:r>
                              <w:r>
                                <w:rPr>
                                  <w:rFonts w:ascii="Arial" w:hAnsi="Arial"/>
                                  <w:spacing w:val="-21"/>
                                  <w:sz w:val="16"/>
                                </w:rPr>
                                <w:t xml:space="preserve"> </w:t>
                              </w:r>
                              <w:r>
                                <w:rPr>
                                  <w:rFonts w:ascii="Arial" w:hAnsi="Arial"/>
                                  <w:sz w:val="16"/>
                                </w:rPr>
                                <w:t>tích</w:t>
                              </w:r>
                              <w:r>
                                <w:rPr>
                                  <w:rFonts w:ascii="Arial" w:hAnsi="Arial"/>
                                  <w:spacing w:val="-21"/>
                                  <w:sz w:val="16"/>
                                </w:rPr>
                                <w:t xml:space="preserve"> </w:t>
                              </w:r>
                              <w:r>
                                <w:rPr>
                                  <w:rFonts w:ascii="Arial" w:hAnsi="Arial"/>
                                  <w:sz w:val="16"/>
                                </w:rPr>
                                <w:t>các</w:t>
                              </w:r>
                              <w:r>
                                <w:rPr>
                                  <w:rFonts w:ascii="Arial" w:hAnsi="Arial"/>
                                  <w:spacing w:val="-19"/>
                                  <w:sz w:val="16"/>
                                </w:rPr>
                                <w:t xml:space="preserve"> </w:t>
                              </w:r>
                              <w:r>
                                <w:rPr>
                                  <w:rFonts w:ascii="Arial" w:hAnsi="Arial"/>
                                  <w:sz w:val="16"/>
                                </w:rPr>
                                <w:t>quy</w:t>
                              </w:r>
                              <w:r>
                                <w:rPr>
                                  <w:rFonts w:ascii="Arial" w:hAnsi="Arial"/>
                                  <w:spacing w:val="-22"/>
                                  <w:sz w:val="16"/>
                                </w:rPr>
                                <w:t xml:space="preserve"> </w:t>
                              </w:r>
                              <w:r>
                                <w:rPr>
                                  <w:rFonts w:ascii="Arial" w:hAnsi="Arial"/>
                                  <w:sz w:val="16"/>
                                </w:rPr>
                                <w:t>tắc</w:t>
                              </w:r>
                              <w:r>
                                <w:rPr>
                                  <w:rFonts w:ascii="Arial" w:hAnsi="Arial"/>
                                  <w:spacing w:val="-19"/>
                                  <w:sz w:val="16"/>
                                </w:rPr>
                                <w:t xml:space="preserve"> </w:t>
                              </w:r>
                              <w:r>
                                <w:rPr>
                                  <w:rFonts w:ascii="Arial" w:hAnsi="Arial"/>
                                  <w:sz w:val="16"/>
                                </w:rPr>
                                <w:t>ứng</w:t>
                              </w:r>
                              <w:r>
                                <w:rPr>
                                  <w:rFonts w:ascii="Arial" w:hAnsi="Arial"/>
                                  <w:spacing w:val="-22"/>
                                  <w:sz w:val="16"/>
                                </w:rPr>
                                <w:t xml:space="preserve"> </w:t>
                              </w:r>
                              <w:r>
                                <w:rPr>
                                  <w:rFonts w:ascii="Arial" w:hAnsi="Arial"/>
                                  <w:sz w:val="16"/>
                                </w:rPr>
                                <w:t>xử</w:t>
                              </w:r>
                              <w:r>
                                <w:rPr>
                                  <w:rFonts w:ascii="Arial" w:hAnsi="Arial"/>
                                  <w:spacing w:val="-20"/>
                                  <w:sz w:val="16"/>
                                </w:rPr>
                                <w:t xml:space="preserve"> </w:t>
                              </w:r>
                              <w:r>
                                <w:rPr>
                                  <w:rFonts w:ascii="Arial" w:hAnsi="Arial"/>
                                  <w:sz w:val="16"/>
                                </w:rPr>
                                <w:t>phù</w:t>
                              </w:r>
                              <w:r>
                                <w:rPr>
                                  <w:rFonts w:ascii="Arial" w:hAnsi="Arial"/>
                                  <w:spacing w:val="-20"/>
                                  <w:sz w:val="16"/>
                                </w:rPr>
                                <w:t xml:space="preserve"> </w:t>
                              </w:r>
                              <w:r>
                                <w:rPr>
                                  <w:rFonts w:ascii="Arial" w:hAnsi="Arial"/>
                                  <w:sz w:val="16"/>
                                </w:rPr>
                                <w:t>hợp</w:t>
                              </w:r>
                              <w:r>
                                <w:rPr>
                                  <w:rFonts w:ascii="Arial" w:hAnsi="Arial"/>
                                  <w:spacing w:val="-21"/>
                                  <w:sz w:val="16"/>
                                </w:rPr>
                                <w:t xml:space="preserve"> </w:t>
                              </w:r>
                              <w:r>
                                <w:rPr>
                                  <w:rFonts w:ascii="Arial" w:hAnsi="Arial"/>
                                  <w:sz w:val="16"/>
                                </w:rPr>
                                <w:t>nhất</w:t>
                              </w:r>
                              <w:r>
                                <w:rPr>
                                  <w:rFonts w:ascii="Arial" w:hAnsi="Arial"/>
                                  <w:spacing w:val="-21"/>
                                  <w:sz w:val="16"/>
                                </w:rPr>
                                <w:t xml:space="preserve"> </w:t>
                              </w:r>
                              <w:r>
                                <w:rPr>
                                  <w:rFonts w:ascii="Arial" w:hAnsi="Arial"/>
                                  <w:sz w:val="16"/>
                                </w:rPr>
                                <w:t>với</w:t>
                              </w:r>
                              <w:r>
                                <w:rPr>
                                  <w:rFonts w:ascii="Arial" w:hAnsi="Arial"/>
                                  <w:spacing w:val="-21"/>
                                  <w:sz w:val="16"/>
                                </w:rPr>
                                <w:t xml:space="preserve"> </w:t>
                              </w:r>
                              <w:r>
                                <w:rPr>
                                  <w:rFonts w:ascii="Arial" w:hAnsi="Arial"/>
                                  <w:sz w:val="16"/>
                                </w:rPr>
                                <w:t>trường/lớp</w:t>
                              </w:r>
                              <w:r>
                                <w:rPr>
                                  <w:rFonts w:ascii="Arial" w:hAnsi="Arial"/>
                                  <w:spacing w:val="-22"/>
                                  <w:sz w:val="16"/>
                                </w:rPr>
                                <w:t xml:space="preserve"> </w:t>
                              </w:r>
                              <w:r>
                                <w:rPr>
                                  <w:rFonts w:ascii="Arial" w:hAnsi="Arial"/>
                                  <w:sz w:val="16"/>
                                </w:rPr>
                                <w:t>mình.</w:t>
                              </w:r>
                            </w:p>
                            <w:p w14:paraId="7D52A698" w14:textId="77777777" w:rsidR="002229A8" w:rsidRDefault="00000000">
                              <w:pPr>
                                <w:numPr>
                                  <w:ilvl w:val="0"/>
                                  <w:numId w:val="68"/>
                                </w:numPr>
                                <w:tabs>
                                  <w:tab w:val="left" w:pos="92"/>
                                </w:tabs>
                                <w:spacing w:before="30" w:line="228" w:lineRule="auto"/>
                                <w:ind w:right="18"/>
                                <w:rPr>
                                  <w:rFonts w:ascii="Arial" w:hAnsi="Arial"/>
                                  <w:sz w:val="16"/>
                                </w:rPr>
                              </w:pPr>
                              <w:r>
                                <w:rPr>
                                  <w:rFonts w:ascii="Arial" w:hAnsi="Arial"/>
                                  <w:w w:val="95"/>
                                  <w:sz w:val="16"/>
                                </w:rPr>
                                <w:t>Lựa</w:t>
                              </w:r>
                              <w:r>
                                <w:rPr>
                                  <w:rFonts w:ascii="Arial" w:hAnsi="Arial"/>
                                  <w:spacing w:val="-16"/>
                                  <w:w w:val="95"/>
                                  <w:sz w:val="16"/>
                                </w:rPr>
                                <w:t xml:space="preserve"> </w:t>
                              </w:r>
                              <w:r>
                                <w:rPr>
                                  <w:rFonts w:ascii="Arial" w:hAnsi="Arial"/>
                                  <w:w w:val="95"/>
                                  <w:sz w:val="16"/>
                                </w:rPr>
                                <w:t>chọn</w:t>
                              </w:r>
                              <w:r>
                                <w:rPr>
                                  <w:rFonts w:ascii="Arial" w:hAnsi="Arial"/>
                                  <w:spacing w:val="-15"/>
                                  <w:w w:val="95"/>
                                  <w:sz w:val="16"/>
                                </w:rPr>
                                <w:t xml:space="preserve"> </w:t>
                              </w:r>
                              <w:r>
                                <w:rPr>
                                  <w:rFonts w:ascii="Arial" w:hAnsi="Arial"/>
                                  <w:w w:val="95"/>
                                  <w:sz w:val="16"/>
                                </w:rPr>
                                <w:t>các</w:t>
                              </w:r>
                              <w:r>
                                <w:rPr>
                                  <w:rFonts w:ascii="Arial" w:hAnsi="Arial"/>
                                  <w:spacing w:val="-16"/>
                                  <w:w w:val="95"/>
                                  <w:sz w:val="16"/>
                                </w:rPr>
                                <w:t xml:space="preserve"> </w:t>
                              </w:r>
                              <w:r>
                                <w:rPr>
                                  <w:rFonts w:ascii="Arial" w:hAnsi="Arial"/>
                                  <w:w w:val="95"/>
                                  <w:sz w:val="16"/>
                                </w:rPr>
                                <w:t>quy</w:t>
                              </w:r>
                              <w:r>
                                <w:rPr>
                                  <w:rFonts w:ascii="Arial" w:hAnsi="Arial"/>
                                  <w:spacing w:val="-14"/>
                                  <w:w w:val="95"/>
                                  <w:sz w:val="16"/>
                                </w:rPr>
                                <w:t xml:space="preserve"> </w:t>
                              </w:r>
                              <w:r>
                                <w:rPr>
                                  <w:rFonts w:ascii="Arial" w:hAnsi="Arial"/>
                                  <w:w w:val="95"/>
                                  <w:sz w:val="16"/>
                                </w:rPr>
                                <w:t>tắc</w:t>
                              </w:r>
                              <w:r>
                                <w:rPr>
                                  <w:rFonts w:ascii="Arial" w:hAnsi="Arial"/>
                                  <w:spacing w:val="-15"/>
                                  <w:w w:val="95"/>
                                  <w:sz w:val="16"/>
                                </w:rPr>
                                <w:t xml:space="preserve"> </w:t>
                              </w:r>
                              <w:r>
                                <w:rPr>
                                  <w:rFonts w:ascii="Arial" w:hAnsi="Arial"/>
                                  <w:w w:val="95"/>
                                  <w:sz w:val="16"/>
                                </w:rPr>
                                <w:t>ứng</w:t>
                              </w:r>
                              <w:r>
                                <w:rPr>
                                  <w:rFonts w:ascii="Arial" w:hAnsi="Arial"/>
                                  <w:spacing w:val="-14"/>
                                  <w:w w:val="95"/>
                                  <w:sz w:val="16"/>
                                </w:rPr>
                                <w:t xml:space="preserve"> </w:t>
                              </w:r>
                              <w:r>
                                <w:rPr>
                                  <w:rFonts w:ascii="Arial" w:hAnsi="Arial"/>
                                  <w:w w:val="95"/>
                                  <w:sz w:val="16"/>
                                </w:rPr>
                                <w:t>xử</w:t>
                              </w:r>
                              <w:r>
                                <w:rPr>
                                  <w:rFonts w:ascii="Arial" w:hAnsi="Arial"/>
                                  <w:spacing w:val="-16"/>
                                  <w:w w:val="95"/>
                                  <w:sz w:val="16"/>
                                </w:rPr>
                                <w:t xml:space="preserve"> </w:t>
                              </w:r>
                              <w:r>
                                <w:rPr>
                                  <w:rFonts w:ascii="Arial" w:hAnsi="Arial"/>
                                  <w:w w:val="95"/>
                                  <w:sz w:val="16"/>
                                </w:rPr>
                                <w:t>dành</w:t>
                              </w:r>
                              <w:r>
                                <w:rPr>
                                  <w:rFonts w:ascii="Arial" w:hAnsi="Arial"/>
                                  <w:spacing w:val="-15"/>
                                  <w:w w:val="95"/>
                                  <w:sz w:val="16"/>
                                </w:rPr>
                                <w:t xml:space="preserve"> </w:t>
                              </w:r>
                              <w:r>
                                <w:rPr>
                                  <w:rFonts w:ascii="Arial" w:hAnsi="Arial"/>
                                  <w:w w:val="95"/>
                                  <w:sz w:val="16"/>
                                </w:rPr>
                                <w:t>cho</w:t>
                              </w:r>
                              <w:r>
                                <w:rPr>
                                  <w:rFonts w:ascii="Arial" w:hAnsi="Arial"/>
                                  <w:spacing w:val="-15"/>
                                  <w:w w:val="95"/>
                                  <w:sz w:val="16"/>
                                </w:rPr>
                                <w:t xml:space="preserve"> </w:t>
                              </w:r>
                              <w:r>
                                <w:rPr>
                                  <w:rFonts w:ascii="Arial" w:hAnsi="Arial"/>
                                  <w:w w:val="95"/>
                                  <w:sz w:val="16"/>
                                </w:rPr>
                                <w:t>cán</w:t>
                              </w:r>
                              <w:r>
                                <w:rPr>
                                  <w:rFonts w:ascii="Arial" w:hAnsi="Arial"/>
                                  <w:spacing w:val="-15"/>
                                  <w:w w:val="95"/>
                                  <w:sz w:val="16"/>
                                </w:rPr>
                                <w:t xml:space="preserve"> </w:t>
                              </w:r>
                              <w:r>
                                <w:rPr>
                                  <w:rFonts w:ascii="Arial" w:hAnsi="Arial"/>
                                  <w:w w:val="95"/>
                                  <w:sz w:val="16"/>
                                </w:rPr>
                                <w:t>bộ,</w:t>
                              </w:r>
                              <w:r>
                                <w:rPr>
                                  <w:rFonts w:ascii="Arial" w:hAnsi="Arial"/>
                                  <w:spacing w:val="-15"/>
                                  <w:w w:val="95"/>
                                  <w:sz w:val="16"/>
                                </w:rPr>
                                <w:t xml:space="preserve"> </w:t>
                              </w:r>
                              <w:r>
                                <w:rPr>
                                  <w:rFonts w:ascii="Arial" w:hAnsi="Arial"/>
                                  <w:w w:val="95"/>
                                  <w:sz w:val="16"/>
                                </w:rPr>
                                <w:t>giáo</w:t>
                              </w:r>
                              <w:r>
                                <w:rPr>
                                  <w:rFonts w:ascii="Arial" w:hAnsi="Arial"/>
                                  <w:spacing w:val="-15"/>
                                  <w:w w:val="95"/>
                                  <w:sz w:val="16"/>
                                </w:rPr>
                                <w:t xml:space="preserve"> </w:t>
                              </w:r>
                              <w:r>
                                <w:rPr>
                                  <w:rFonts w:ascii="Arial" w:hAnsi="Arial"/>
                                  <w:w w:val="95"/>
                                  <w:sz w:val="16"/>
                                </w:rPr>
                                <w:t>viên,</w:t>
                              </w:r>
                              <w:r>
                                <w:rPr>
                                  <w:rFonts w:ascii="Arial" w:hAnsi="Arial"/>
                                  <w:spacing w:val="-14"/>
                                  <w:w w:val="95"/>
                                  <w:sz w:val="16"/>
                                </w:rPr>
                                <w:t xml:space="preserve"> </w:t>
                              </w:r>
                              <w:r>
                                <w:rPr>
                                  <w:rFonts w:ascii="Arial" w:hAnsi="Arial"/>
                                  <w:w w:val="95"/>
                                  <w:sz w:val="16"/>
                                </w:rPr>
                                <w:t>nhân</w:t>
                              </w:r>
                              <w:r>
                                <w:rPr>
                                  <w:rFonts w:ascii="Arial" w:hAnsi="Arial"/>
                                  <w:spacing w:val="-15"/>
                                  <w:w w:val="95"/>
                                  <w:sz w:val="16"/>
                                </w:rPr>
                                <w:t xml:space="preserve"> </w:t>
                              </w:r>
                              <w:r>
                                <w:rPr>
                                  <w:rFonts w:ascii="Arial" w:hAnsi="Arial"/>
                                  <w:w w:val="95"/>
                                  <w:sz w:val="16"/>
                                </w:rPr>
                                <w:t>viên,</w:t>
                              </w:r>
                              <w:r>
                                <w:rPr>
                                  <w:rFonts w:ascii="Arial" w:hAnsi="Arial"/>
                                  <w:spacing w:val="-14"/>
                                  <w:w w:val="95"/>
                                  <w:sz w:val="16"/>
                                </w:rPr>
                                <w:t xml:space="preserve"> </w:t>
                              </w:r>
                              <w:r>
                                <w:rPr>
                                  <w:rFonts w:ascii="Arial" w:hAnsi="Arial"/>
                                  <w:w w:val="95"/>
                                  <w:sz w:val="16"/>
                                </w:rPr>
                                <w:t xml:space="preserve">học </w:t>
                              </w:r>
                              <w:r>
                                <w:rPr>
                                  <w:rFonts w:ascii="Arial" w:hAnsi="Arial"/>
                                  <w:sz w:val="16"/>
                                </w:rPr>
                                <w:t>sinh,</w:t>
                              </w:r>
                              <w:r>
                                <w:rPr>
                                  <w:rFonts w:ascii="Arial" w:hAnsi="Arial"/>
                                  <w:spacing w:val="-12"/>
                                  <w:sz w:val="16"/>
                                </w:rPr>
                                <w:t xml:space="preserve"> </w:t>
                              </w:r>
                              <w:r>
                                <w:rPr>
                                  <w:rFonts w:ascii="Arial" w:hAnsi="Arial"/>
                                  <w:sz w:val="16"/>
                                </w:rPr>
                                <w:t>phụ</w:t>
                              </w:r>
                              <w:r>
                                <w:rPr>
                                  <w:rFonts w:ascii="Arial" w:hAnsi="Arial"/>
                                  <w:spacing w:val="-13"/>
                                  <w:sz w:val="16"/>
                                </w:rPr>
                                <w:t xml:space="preserve"> </w:t>
                              </w:r>
                              <w:r>
                                <w:rPr>
                                  <w:rFonts w:ascii="Arial" w:hAnsi="Arial"/>
                                  <w:sz w:val="16"/>
                                </w:rPr>
                                <w:t>huynh</w:t>
                              </w:r>
                              <w:r>
                                <w:rPr>
                                  <w:rFonts w:ascii="Arial" w:hAnsi="Arial"/>
                                  <w:spacing w:val="-10"/>
                                  <w:sz w:val="16"/>
                                </w:rPr>
                                <w:t xml:space="preserve"> </w:t>
                              </w:r>
                              <w:r>
                                <w:rPr>
                                  <w:rFonts w:ascii="Arial" w:hAnsi="Arial"/>
                                  <w:sz w:val="16"/>
                                </w:rPr>
                                <w:t>và</w:t>
                              </w:r>
                              <w:r>
                                <w:rPr>
                                  <w:rFonts w:ascii="Arial" w:hAnsi="Arial"/>
                                  <w:spacing w:val="-12"/>
                                  <w:sz w:val="16"/>
                                </w:rPr>
                                <w:t xml:space="preserve"> </w:t>
                              </w:r>
                              <w:r>
                                <w:rPr>
                                  <w:rFonts w:ascii="Arial" w:hAnsi="Arial"/>
                                  <w:sz w:val="16"/>
                                </w:rPr>
                                <w:t>khách</w:t>
                              </w:r>
                              <w:r>
                                <w:rPr>
                                  <w:rFonts w:ascii="Arial" w:hAnsi="Arial"/>
                                  <w:spacing w:val="-13"/>
                                  <w:sz w:val="16"/>
                                </w:rPr>
                                <w:t xml:space="preserve"> </w:t>
                              </w:r>
                              <w:r>
                                <w:rPr>
                                  <w:rFonts w:ascii="Arial" w:hAnsi="Arial"/>
                                  <w:sz w:val="16"/>
                                </w:rPr>
                                <w:t>tới</w:t>
                              </w:r>
                              <w:r>
                                <w:rPr>
                                  <w:rFonts w:ascii="Arial" w:hAnsi="Arial"/>
                                  <w:spacing w:val="-11"/>
                                  <w:sz w:val="16"/>
                                </w:rPr>
                                <w:t xml:space="preserve"> </w:t>
                              </w:r>
                              <w:r>
                                <w:rPr>
                                  <w:rFonts w:ascii="Arial" w:hAnsi="Arial"/>
                                  <w:sz w:val="16"/>
                                </w:rPr>
                                <w:t>thăm</w:t>
                              </w:r>
                              <w:r>
                                <w:rPr>
                                  <w:rFonts w:ascii="Arial" w:hAnsi="Arial"/>
                                  <w:spacing w:val="-13"/>
                                  <w:sz w:val="16"/>
                                </w:rPr>
                                <w:t xml:space="preserve"> </w:t>
                              </w:r>
                              <w:r>
                                <w:rPr>
                                  <w:rFonts w:ascii="Arial" w:hAnsi="Arial"/>
                                  <w:sz w:val="16"/>
                                </w:rPr>
                                <w:t>trường.</w:t>
                              </w:r>
                            </w:p>
                          </w:txbxContent>
                        </wps:txbx>
                        <wps:bodyPr rot="0" vert="horz" wrap="square" lIns="0" tIns="0" rIns="0" bIns="0" anchor="t" anchorCtr="0" upright="1">
                          <a:noAutofit/>
                        </wps:bodyPr>
                      </wps:wsp>
                      <wps:wsp>
                        <wps:cNvPr id="67" name="Text Box 31"/>
                        <wps:cNvSpPr txBox="1">
                          <a:spLocks noChangeArrowheads="1"/>
                        </wps:cNvSpPr>
                        <wps:spPr bwMode="auto">
                          <a:xfrm>
                            <a:off x="1837" y="2810"/>
                            <a:ext cx="2965" cy="581"/>
                          </a:xfrm>
                          <a:prstGeom prst="rect">
                            <a:avLst/>
                          </a:prstGeom>
                          <a:noFill/>
                          <a:ln>
                            <a:noFill/>
                          </a:ln>
                        </wps:spPr>
                        <wps:txbx>
                          <w:txbxContent>
                            <w:p w14:paraId="0946F6F0" w14:textId="77777777" w:rsidR="002229A8" w:rsidRDefault="00000000">
                              <w:pPr>
                                <w:spacing w:line="155" w:lineRule="exact"/>
                                <w:ind w:right="19"/>
                                <w:jc w:val="center"/>
                                <w:rPr>
                                  <w:rFonts w:ascii="Arial" w:hAnsi="Arial"/>
                                  <w:sz w:val="16"/>
                                </w:rPr>
                              </w:pPr>
                              <w:r>
                                <w:rPr>
                                  <w:rFonts w:ascii="Arial" w:hAnsi="Arial"/>
                                  <w:color w:val="FFFFFF"/>
                                  <w:w w:val="90"/>
                                  <w:sz w:val="16"/>
                                </w:rPr>
                                <w:t>Bước</w:t>
                              </w:r>
                              <w:r>
                                <w:rPr>
                                  <w:rFonts w:ascii="Arial" w:hAnsi="Arial"/>
                                  <w:color w:val="FFFFFF"/>
                                  <w:spacing w:val="-20"/>
                                  <w:w w:val="90"/>
                                  <w:sz w:val="16"/>
                                </w:rPr>
                                <w:t xml:space="preserve"> </w:t>
                              </w:r>
                              <w:r>
                                <w:rPr>
                                  <w:rFonts w:ascii="Arial" w:hAnsi="Arial"/>
                                  <w:color w:val="FFFFFF"/>
                                  <w:w w:val="90"/>
                                  <w:sz w:val="16"/>
                                </w:rPr>
                                <w:t>4</w:t>
                              </w:r>
                            </w:p>
                            <w:p w14:paraId="027BF842" w14:textId="77777777" w:rsidR="002229A8" w:rsidRDefault="00000000">
                              <w:pPr>
                                <w:spacing w:before="68" w:line="228" w:lineRule="auto"/>
                                <w:ind w:right="18"/>
                                <w:jc w:val="center"/>
                                <w:rPr>
                                  <w:rFonts w:ascii="Arial" w:hAnsi="Arial"/>
                                  <w:sz w:val="16"/>
                                </w:rPr>
                              </w:pPr>
                              <w:r>
                                <w:rPr>
                                  <w:rFonts w:ascii="Arial" w:hAnsi="Arial"/>
                                  <w:color w:val="FFFFFF"/>
                                  <w:w w:val="95"/>
                                  <w:sz w:val="16"/>
                                </w:rPr>
                                <w:t>Xây</w:t>
                              </w:r>
                              <w:r>
                                <w:rPr>
                                  <w:rFonts w:ascii="Arial" w:hAnsi="Arial"/>
                                  <w:color w:val="FFFFFF"/>
                                  <w:spacing w:val="-21"/>
                                  <w:w w:val="95"/>
                                  <w:sz w:val="16"/>
                                </w:rPr>
                                <w:t xml:space="preserve"> </w:t>
                              </w:r>
                              <w:r>
                                <w:rPr>
                                  <w:rFonts w:ascii="Arial" w:hAnsi="Arial"/>
                                  <w:color w:val="FFFFFF"/>
                                  <w:w w:val="95"/>
                                  <w:sz w:val="16"/>
                                </w:rPr>
                                <w:t>dựng</w:t>
                              </w:r>
                              <w:r>
                                <w:rPr>
                                  <w:rFonts w:ascii="Arial" w:hAnsi="Arial"/>
                                  <w:color w:val="FFFFFF"/>
                                  <w:spacing w:val="-22"/>
                                  <w:w w:val="95"/>
                                  <w:sz w:val="16"/>
                                </w:rPr>
                                <w:t xml:space="preserve"> </w:t>
                              </w:r>
                              <w:r>
                                <w:rPr>
                                  <w:rFonts w:ascii="Arial" w:hAnsi="Arial"/>
                                  <w:color w:val="FFFFFF"/>
                                  <w:w w:val="95"/>
                                  <w:sz w:val="16"/>
                                </w:rPr>
                                <w:t>các</w:t>
                              </w:r>
                              <w:r>
                                <w:rPr>
                                  <w:rFonts w:ascii="Arial" w:hAnsi="Arial"/>
                                  <w:color w:val="FFFFFF"/>
                                  <w:spacing w:val="-19"/>
                                  <w:w w:val="95"/>
                                  <w:sz w:val="16"/>
                                </w:rPr>
                                <w:t xml:space="preserve"> </w:t>
                              </w:r>
                              <w:r>
                                <w:rPr>
                                  <w:rFonts w:ascii="Arial" w:hAnsi="Arial"/>
                                  <w:color w:val="FFFFFF"/>
                                  <w:w w:val="95"/>
                                  <w:sz w:val="16"/>
                                </w:rPr>
                                <w:t>nội</w:t>
                              </w:r>
                              <w:r>
                                <w:rPr>
                                  <w:rFonts w:ascii="Arial" w:hAnsi="Arial"/>
                                  <w:color w:val="FFFFFF"/>
                                  <w:spacing w:val="-21"/>
                                  <w:w w:val="95"/>
                                  <w:sz w:val="16"/>
                                </w:rPr>
                                <w:t xml:space="preserve"> </w:t>
                              </w:r>
                              <w:r>
                                <w:rPr>
                                  <w:rFonts w:ascii="Arial" w:hAnsi="Arial"/>
                                  <w:color w:val="FFFFFF"/>
                                  <w:w w:val="95"/>
                                  <w:sz w:val="16"/>
                                </w:rPr>
                                <w:t>dung</w:t>
                              </w:r>
                              <w:r>
                                <w:rPr>
                                  <w:rFonts w:ascii="Arial" w:hAnsi="Arial"/>
                                  <w:color w:val="FFFFFF"/>
                                  <w:spacing w:val="-20"/>
                                  <w:w w:val="95"/>
                                  <w:sz w:val="16"/>
                                </w:rPr>
                                <w:t xml:space="preserve"> </w:t>
                              </w:r>
                              <w:r>
                                <w:rPr>
                                  <w:rFonts w:ascii="Arial" w:hAnsi="Arial"/>
                                  <w:color w:val="FFFFFF"/>
                                  <w:w w:val="95"/>
                                  <w:sz w:val="16"/>
                                </w:rPr>
                                <w:t>ứng</w:t>
                              </w:r>
                              <w:r>
                                <w:rPr>
                                  <w:rFonts w:ascii="Arial" w:hAnsi="Arial"/>
                                  <w:color w:val="FFFFFF"/>
                                  <w:spacing w:val="-19"/>
                                  <w:w w:val="95"/>
                                  <w:sz w:val="16"/>
                                </w:rPr>
                                <w:t xml:space="preserve"> </w:t>
                              </w:r>
                              <w:r>
                                <w:rPr>
                                  <w:rFonts w:ascii="Arial" w:hAnsi="Arial"/>
                                  <w:color w:val="FFFFFF"/>
                                  <w:w w:val="95"/>
                                  <w:sz w:val="16"/>
                                </w:rPr>
                                <w:t>xử</w:t>
                              </w:r>
                              <w:r>
                                <w:rPr>
                                  <w:rFonts w:ascii="Arial" w:hAnsi="Arial"/>
                                  <w:color w:val="FFFFFF"/>
                                  <w:spacing w:val="-21"/>
                                  <w:w w:val="95"/>
                                  <w:sz w:val="16"/>
                                </w:rPr>
                                <w:t xml:space="preserve"> </w:t>
                              </w:r>
                              <w:r>
                                <w:rPr>
                                  <w:rFonts w:ascii="Arial" w:hAnsi="Arial"/>
                                  <w:color w:val="FFFFFF"/>
                                  <w:w w:val="95"/>
                                  <w:sz w:val="16"/>
                                </w:rPr>
                                <w:t>và</w:t>
                              </w:r>
                              <w:r>
                                <w:rPr>
                                  <w:rFonts w:ascii="Arial" w:hAnsi="Arial"/>
                                  <w:color w:val="FFFFFF"/>
                                  <w:spacing w:val="-20"/>
                                  <w:w w:val="95"/>
                                  <w:sz w:val="16"/>
                                </w:rPr>
                                <w:t xml:space="preserve"> </w:t>
                              </w:r>
                              <w:r>
                                <w:rPr>
                                  <w:rFonts w:ascii="Arial" w:hAnsi="Arial"/>
                                  <w:color w:val="FFFFFF"/>
                                  <w:w w:val="95"/>
                                  <w:sz w:val="16"/>
                                </w:rPr>
                                <w:t>an</w:t>
                              </w:r>
                              <w:r>
                                <w:rPr>
                                  <w:rFonts w:ascii="Arial" w:hAnsi="Arial"/>
                                  <w:color w:val="FFFFFF"/>
                                  <w:spacing w:val="-21"/>
                                  <w:w w:val="95"/>
                                  <w:sz w:val="16"/>
                                </w:rPr>
                                <w:t xml:space="preserve"> </w:t>
                              </w:r>
                              <w:r>
                                <w:rPr>
                                  <w:rFonts w:ascii="Arial" w:hAnsi="Arial"/>
                                  <w:color w:val="FFFFFF"/>
                                  <w:w w:val="95"/>
                                  <w:sz w:val="16"/>
                                </w:rPr>
                                <w:t>toàn</w:t>
                              </w:r>
                              <w:r>
                                <w:rPr>
                                  <w:rFonts w:ascii="Arial" w:hAnsi="Arial"/>
                                  <w:color w:val="FFFFFF"/>
                                  <w:spacing w:val="-20"/>
                                  <w:w w:val="95"/>
                                  <w:sz w:val="16"/>
                                </w:rPr>
                                <w:t xml:space="preserve"> </w:t>
                              </w:r>
                              <w:r>
                                <w:rPr>
                                  <w:rFonts w:ascii="Arial" w:hAnsi="Arial"/>
                                  <w:color w:val="FFFFFF"/>
                                  <w:w w:val="95"/>
                                  <w:sz w:val="16"/>
                                </w:rPr>
                                <w:t xml:space="preserve">học </w:t>
                              </w:r>
                              <w:r>
                                <w:rPr>
                                  <w:rFonts w:ascii="Arial" w:hAnsi="Arial"/>
                                  <w:color w:val="FFFFFF"/>
                                  <w:sz w:val="16"/>
                                </w:rPr>
                                <w:t>đường</w:t>
                              </w:r>
                            </w:p>
                          </w:txbxContent>
                        </wps:txbx>
                        <wps:bodyPr rot="0" vert="horz" wrap="square" lIns="0" tIns="0" rIns="0" bIns="0" anchor="t" anchorCtr="0" upright="1">
                          <a:noAutofit/>
                        </wps:bodyPr>
                      </wps:wsp>
                      <wps:wsp>
                        <wps:cNvPr id="68" name="Text Box 30"/>
                        <wps:cNvSpPr txBox="1">
                          <a:spLocks noChangeArrowheads="1"/>
                        </wps:cNvSpPr>
                        <wps:spPr bwMode="auto">
                          <a:xfrm>
                            <a:off x="5279" y="2742"/>
                            <a:ext cx="4824" cy="718"/>
                          </a:xfrm>
                          <a:prstGeom prst="rect">
                            <a:avLst/>
                          </a:prstGeom>
                          <a:noFill/>
                          <a:ln>
                            <a:noFill/>
                          </a:ln>
                        </wps:spPr>
                        <wps:txbx>
                          <w:txbxContent>
                            <w:p w14:paraId="4E36464C" w14:textId="77777777" w:rsidR="002229A8" w:rsidRDefault="00000000">
                              <w:pPr>
                                <w:numPr>
                                  <w:ilvl w:val="0"/>
                                  <w:numId w:val="69"/>
                                </w:numPr>
                                <w:tabs>
                                  <w:tab w:val="left" w:pos="92"/>
                                </w:tabs>
                                <w:spacing w:line="151" w:lineRule="exact"/>
                                <w:rPr>
                                  <w:rFonts w:ascii="Arial" w:hAnsi="Arial"/>
                                  <w:sz w:val="16"/>
                                </w:rPr>
                              </w:pPr>
                              <w:r>
                                <w:rPr>
                                  <w:rFonts w:ascii="Arial" w:hAnsi="Arial"/>
                                  <w:sz w:val="16"/>
                                </w:rPr>
                                <w:t>Hoàn</w:t>
                              </w:r>
                              <w:r>
                                <w:rPr>
                                  <w:rFonts w:ascii="Arial" w:hAnsi="Arial"/>
                                  <w:spacing w:val="-21"/>
                                  <w:sz w:val="16"/>
                                </w:rPr>
                                <w:t xml:space="preserve"> </w:t>
                              </w:r>
                              <w:r>
                                <w:rPr>
                                  <w:rFonts w:ascii="Arial" w:hAnsi="Arial"/>
                                  <w:sz w:val="16"/>
                                </w:rPr>
                                <w:t>thiện</w:t>
                              </w:r>
                              <w:r>
                                <w:rPr>
                                  <w:rFonts w:ascii="Arial" w:hAnsi="Arial"/>
                                  <w:spacing w:val="-18"/>
                                  <w:sz w:val="16"/>
                                </w:rPr>
                                <w:t xml:space="preserve"> </w:t>
                              </w:r>
                              <w:r>
                                <w:rPr>
                                  <w:rFonts w:ascii="Arial" w:hAnsi="Arial"/>
                                  <w:sz w:val="16"/>
                                </w:rPr>
                                <w:t>xây</w:t>
                              </w:r>
                              <w:r>
                                <w:rPr>
                                  <w:rFonts w:ascii="Arial" w:hAnsi="Arial"/>
                                  <w:spacing w:val="-21"/>
                                  <w:sz w:val="16"/>
                                </w:rPr>
                                <w:t xml:space="preserve"> </w:t>
                              </w:r>
                              <w:r>
                                <w:rPr>
                                  <w:rFonts w:ascii="Arial" w:hAnsi="Arial"/>
                                  <w:sz w:val="16"/>
                                </w:rPr>
                                <w:t>dựng</w:t>
                              </w:r>
                              <w:r>
                                <w:rPr>
                                  <w:rFonts w:ascii="Arial" w:hAnsi="Arial"/>
                                  <w:spacing w:val="-19"/>
                                  <w:sz w:val="16"/>
                                </w:rPr>
                                <w:t xml:space="preserve"> </w:t>
                              </w:r>
                              <w:r>
                                <w:rPr>
                                  <w:rFonts w:ascii="Arial" w:hAnsi="Arial"/>
                                  <w:sz w:val="16"/>
                                </w:rPr>
                                <w:t>các</w:t>
                              </w:r>
                              <w:r>
                                <w:rPr>
                                  <w:rFonts w:ascii="Arial" w:hAnsi="Arial"/>
                                  <w:spacing w:val="-20"/>
                                  <w:sz w:val="16"/>
                                </w:rPr>
                                <w:t xml:space="preserve"> </w:t>
                              </w:r>
                              <w:r>
                                <w:rPr>
                                  <w:rFonts w:ascii="Arial" w:hAnsi="Arial"/>
                                  <w:sz w:val="16"/>
                                </w:rPr>
                                <w:t>nội</w:t>
                              </w:r>
                              <w:r>
                                <w:rPr>
                                  <w:rFonts w:ascii="Arial" w:hAnsi="Arial"/>
                                  <w:spacing w:val="-20"/>
                                  <w:sz w:val="16"/>
                                </w:rPr>
                                <w:t xml:space="preserve"> </w:t>
                              </w:r>
                              <w:r>
                                <w:rPr>
                                  <w:rFonts w:ascii="Arial" w:hAnsi="Arial"/>
                                  <w:sz w:val="16"/>
                                </w:rPr>
                                <w:t>dung</w:t>
                              </w:r>
                              <w:r>
                                <w:rPr>
                                  <w:rFonts w:ascii="Arial" w:hAnsi="Arial"/>
                                  <w:spacing w:val="-19"/>
                                  <w:sz w:val="16"/>
                                </w:rPr>
                                <w:t xml:space="preserve"> </w:t>
                              </w:r>
                              <w:r>
                                <w:rPr>
                                  <w:rFonts w:ascii="Arial" w:hAnsi="Arial"/>
                                  <w:sz w:val="16"/>
                                </w:rPr>
                                <w:t>chi</w:t>
                              </w:r>
                              <w:r>
                                <w:rPr>
                                  <w:rFonts w:ascii="Arial" w:hAnsi="Arial"/>
                                  <w:spacing w:val="-21"/>
                                  <w:sz w:val="16"/>
                                </w:rPr>
                                <w:t xml:space="preserve"> </w:t>
                              </w:r>
                              <w:r>
                                <w:rPr>
                                  <w:rFonts w:ascii="Arial" w:hAnsi="Arial"/>
                                  <w:sz w:val="16"/>
                                </w:rPr>
                                <w:t>tiết</w:t>
                              </w:r>
                              <w:r>
                                <w:rPr>
                                  <w:rFonts w:ascii="Arial" w:hAnsi="Arial"/>
                                  <w:spacing w:val="-19"/>
                                  <w:sz w:val="16"/>
                                </w:rPr>
                                <w:t xml:space="preserve"> </w:t>
                              </w:r>
                              <w:r>
                                <w:rPr>
                                  <w:rFonts w:ascii="Arial" w:hAnsi="Arial"/>
                                  <w:sz w:val="16"/>
                                </w:rPr>
                                <w:t>của</w:t>
                              </w:r>
                              <w:r>
                                <w:rPr>
                                  <w:rFonts w:ascii="Arial" w:hAnsi="Arial"/>
                                  <w:spacing w:val="-20"/>
                                  <w:sz w:val="16"/>
                                </w:rPr>
                                <w:t xml:space="preserve"> </w:t>
                              </w:r>
                              <w:r>
                                <w:rPr>
                                  <w:rFonts w:ascii="Arial" w:hAnsi="Arial"/>
                                  <w:sz w:val="16"/>
                                </w:rPr>
                                <w:t>bộ</w:t>
                              </w:r>
                              <w:r>
                                <w:rPr>
                                  <w:rFonts w:ascii="Arial" w:hAnsi="Arial"/>
                                  <w:spacing w:val="-20"/>
                                  <w:sz w:val="16"/>
                                </w:rPr>
                                <w:t xml:space="preserve"> </w:t>
                              </w:r>
                              <w:r>
                                <w:rPr>
                                  <w:rFonts w:ascii="Arial" w:hAnsi="Arial"/>
                                  <w:sz w:val="16"/>
                                </w:rPr>
                                <w:t>quy</w:t>
                              </w:r>
                              <w:r>
                                <w:rPr>
                                  <w:rFonts w:ascii="Arial" w:hAnsi="Arial"/>
                                  <w:spacing w:val="-20"/>
                                  <w:sz w:val="16"/>
                                </w:rPr>
                                <w:t xml:space="preserve"> </w:t>
                              </w:r>
                              <w:r>
                                <w:rPr>
                                  <w:rFonts w:ascii="Arial" w:hAnsi="Arial"/>
                                  <w:sz w:val="16"/>
                                </w:rPr>
                                <w:t>tắc</w:t>
                              </w:r>
                              <w:r>
                                <w:rPr>
                                  <w:rFonts w:ascii="Arial" w:hAnsi="Arial"/>
                                  <w:spacing w:val="-19"/>
                                  <w:sz w:val="16"/>
                                </w:rPr>
                                <w:t xml:space="preserve"> </w:t>
                              </w:r>
                              <w:r>
                                <w:rPr>
                                  <w:rFonts w:ascii="Arial" w:hAnsi="Arial"/>
                                  <w:sz w:val="16"/>
                                </w:rPr>
                                <w:t>ứng</w:t>
                              </w:r>
                              <w:r>
                                <w:rPr>
                                  <w:rFonts w:ascii="Arial" w:hAnsi="Arial"/>
                                  <w:spacing w:val="-19"/>
                                  <w:sz w:val="16"/>
                                </w:rPr>
                                <w:t xml:space="preserve"> </w:t>
                              </w:r>
                              <w:r>
                                <w:rPr>
                                  <w:rFonts w:ascii="Arial" w:hAnsi="Arial"/>
                                  <w:sz w:val="16"/>
                                </w:rPr>
                                <w:t>xử</w:t>
                              </w:r>
                              <w:r>
                                <w:rPr>
                                  <w:rFonts w:ascii="Arial" w:hAnsi="Arial"/>
                                  <w:spacing w:val="-20"/>
                                  <w:sz w:val="16"/>
                                </w:rPr>
                                <w:t xml:space="preserve"> </w:t>
                              </w:r>
                              <w:r>
                                <w:rPr>
                                  <w:rFonts w:ascii="Arial" w:hAnsi="Arial"/>
                                  <w:sz w:val="16"/>
                                </w:rPr>
                                <w:t>trong</w:t>
                              </w:r>
                            </w:p>
                            <w:p w14:paraId="1333B185" w14:textId="77777777" w:rsidR="002229A8" w:rsidRDefault="00000000">
                              <w:pPr>
                                <w:spacing w:line="181" w:lineRule="exact"/>
                                <w:ind w:left="91"/>
                                <w:rPr>
                                  <w:rFonts w:ascii="Arial" w:hAnsi="Arial"/>
                                  <w:sz w:val="16"/>
                                </w:rPr>
                              </w:pPr>
                              <w:r>
                                <w:rPr>
                                  <w:rFonts w:ascii="Arial" w:hAnsi="Arial"/>
                                  <w:w w:val="95"/>
                                  <w:sz w:val="16"/>
                                </w:rPr>
                                <w:t>nhà</w:t>
                              </w:r>
                              <w:r>
                                <w:rPr>
                                  <w:rFonts w:ascii="Arial" w:hAnsi="Arial"/>
                                  <w:spacing w:val="-27"/>
                                  <w:w w:val="95"/>
                                  <w:sz w:val="16"/>
                                </w:rPr>
                                <w:t xml:space="preserve"> </w:t>
                              </w:r>
                              <w:r>
                                <w:rPr>
                                  <w:rFonts w:ascii="Arial" w:hAnsi="Arial"/>
                                  <w:w w:val="95"/>
                                  <w:sz w:val="16"/>
                                </w:rPr>
                                <w:t>trường.</w:t>
                              </w:r>
                            </w:p>
                            <w:p w14:paraId="412E01F9" w14:textId="77777777" w:rsidR="002229A8" w:rsidRDefault="00000000">
                              <w:pPr>
                                <w:numPr>
                                  <w:ilvl w:val="0"/>
                                  <w:numId w:val="69"/>
                                </w:numPr>
                                <w:tabs>
                                  <w:tab w:val="left" w:pos="92"/>
                                </w:tabs>
                                <w:spacing w:before="27" w:line="228" w:lineRule="auto"/>
                                <w:ind w:right="18"/>
                                <w:rPr>
                                  <w:rFonts w:ascii="Arial" w:hAnsi="Arial"/>
                                  <w:sz w:val="16"/>
                                </w:rPr>
                              </w:pPr>
                              <w:r>
                                <w:rPr>
                                  <w:rFonts w:ascii="Arial" w:hAnsi="Arial"/>
                                  <w:sz w:val="16"/>
                                </w:rPr>
                                <w:t>Chính</w:t>
                              </w:r>
                              <w:r>
                                <w:rPr>
                                  <w:rFonts w:ascii="Arial" w:hAnsi="Arial"/>
                                  <w:spacing w:val="-13"/>
                                  <w:sz w:val="16"/>
                                </w:rPr>
                                <w:t xml:space="preserve"> </w:t>
                              </w:r>
                              <w:r>
                                <w:rPr>
                                  <w:rFonts w:ascii="Arial" w:hAnsi="Arial"/>
                                  <w:sz w:val="16"/>
                                </w:rPr>
                                <w:t>xác</w:t>
                              </w:r>
                              <w:r>
                                <w:rPr>
                                  <w:rFonts w:ascii="Arial" w:hAnsi="Arial"/>
                                  <w:spacing w:val="-12"/>
                                  <w:sz w:val="16"/>
                                </w:rPr>
                                <w:t xml:space="preserve"> </w:t>
                              </w:r>
                              <w:r>
                                <w:rPr>
                                  <w:rFonts w:ascii="Arial" w:hAnsi="Arial"/>
                                  <w:sz w:val="16"/>
                                </w:rPr>
                                <w:t>hóa</w:t>
                              </w:r>
                              <w:r>
                                <w:rPr>
                                  <w:rFonts w:ascii="Arial" w:hAnsi="Arial"/>
                                  <w:spacing w:val="-12"/>
                                  <w:sz w:val="16"/>
                                </w:rPr>
                                <w:t xml:space="preserve"> </w:t>
                              </w:r>
                              <w:r>
                                <w:rPr>
                                  <w:rFonts w:ascii="Arial" w:hAnsi="Arial"/>
                                  <w:sz w:val="16"/>
                                </w:rPr>
                                <w:t>các</w:t>
                              </w:r>
                              <w:r>
                                <w:rPr>
                                  <w:rFonts w:ascii="Arial" w:hAnsi="Arial"/>
                                  <w:spacing w:val="-13"/>
                                  <w:sz w:val="16"/>
                                </w:rPr>
                                <w:t xml:space="preserve"> </w:t>
                              </w:r>
                              <w:r>
                                <w:rPr>
                                  <w:rFonts w:ascii="Arial" w:hAnsi="Arial"/>
                                  <w:sz w:val="16"/>
                                </w:rPr>
                                <w:t>nội</w:t>
                              </w:r>
                              <w:r>
                                <w:rPr>
                                  <w:rFonts w:ascii="Arial" w:hAnsi="Arial"/>
                                  <w:spacing w:val="-13"/>
                                  <w:sz w:val="16"/>
                                </w:rPr>
                                <w:t xml:space="preserve"> </w:t>
                              </w:r>
                              <w:r>
                                <w:rPr>
                                  <w:rFonts w:ascii="Arial" w:hAnsi="Arial"/>
                                  <w:sz w:val="16"/>
                                </w:rPr>
                                <w:t>dung</w:t>
                              </w:r>
                              <w:r>
                                <w:rPr>
                                  <w:rFonts w:ascii="Arial" w:hAnsi="Arial"/>
                                  <w:spacing w:val="-11"/>
                                  <w:sz w:val="16"/>
                                </w:rPr>
                                <w:t xml:space="preserve"> </w:t>
                              </w:r>
                              <w:r>
                                <w:rPr>
                                  <w:rFonts w:ascii="Arial" w:hAnsi="Arial"/>
                                  <w:sz w:val="16"/>
                                </w:rPr>
                                <w:t>chi</w:t>
                              </w:r>
                              <w:r>
                                <w:rPr>
                                  <w:rFonts w:ascii="Arial" w:hAnsi="Arial"/>
                                  <w:spacing w:val="-12"/>
                                  <w:sz w:val="16"/>
                                </w:rPr>
                                <w:t xml:space="preserve"> </w:t>
                              </w:r>
                              <w:r>
                                <w:rPr>
                                  <w:rFonts w:ascii="Arial" w:hAnsi="Arial"/>
                                  <w:sz w:val="16"/>
                                </w:rPr>
                                <w:t>tiết</w:t>
                              </w:r>
                              <w:r>
                                <w:rPr>
                                  <w:rFonts w:ascii="Arial" w:hAnsi="Arial"/>
                                  <w:spacing w:val="-11"/>
                                  <w:sz w:val="16"/>
                                </w:rPr>
                                <w:t xml:space="preserve"> </w:t>
                              </w:r>
                              <w:r>
                                <w:rPr>
                                  <w:rFonts w:ascii="Arial" w:hAnsi="Arial"/>
                                  <w:sz w:val="16"/>
                                </w:rPr>
                                <w:t>của</w:t>
                              </w:r>
                              <w:r>
                                <w:rPr>
                                  <w:rFonts w:ascii="Arial" w:hAnsi="Arial"/>
                                  <w:spacing w:val="-12"/>
                                  <w:sz w:val="16"/>
                                </w:rPr>
                                <w:t xml:space="preserve"> </w:t>
                              </w:r>
                              <w:r>
                                <w:rPr>
                                  <w:rFonts w:ascii="Arial" w:hAnsi="Arial"/>
                                  <w:sz w:val="16"/>
                                </w:rPr>
                                <w:t>bộ</w:t>
                              </w:r>
                              <w:r>
                                <w:rPr>
                                  <w:rFonts w:ascii="Arial" w:hAnsi="Arial"/>
                                  <w:spacing w:val="-13"/>
                                  <w:sz w:val="16"/>
                                </w:rPr>
                                <w:t xml:space="preserve"> </w:t>
                              </w:r>
                              <w:r>
                                <w:rPr>
                                  <w:rFonts w:ascii="Arial" w:hAnsi="Arial"/>
                                  <w:sz w:val="16"/>
                                </w:rPr>
                                <w:t>quy</w:t>
                              </w:r>
                              <w:r>
                                <w:rPr>
                                  <w:rFonts w:ascii="Arial" w:hAnsi="Arial"/>
                                  <w:spacing w:val="-12"/>
                                  <w:sz w:val="16"/>
                                </w:rPr>
                                <w:t xml:space="preserve"> </w:t>
                              </w:r>
                              <w:r>
                                <w:rPr>
                                  <w:rFonts w:ascii="Arial" w:hAnsi="Arial"/>
                                  <w:sz w:val="16"/>
                                </w:rPr>
                                <w:t>tắc</w:t>
                              </w:r>
                              <w:r>
                                <w:rPr>
                                  <w:rFonts w:ascii="Arial" w:hAnsi="Arial"/>
                                  <w:spacing w:val="-13"/>
                                  <w:sz w:val="16"/>
                                </w:rPr>
                                <w:t xml:space="preserve"> </w:t>
                              </w:r>
                              <w:r>
                                <w:rPr>
                                  <w:rFonts w:ascii="Arial" w:hAnsi="Arial"/>
                                  <w:sz w:val="16"/>
                                </w:rPr>
                                <w:t>an</w:t>
                              </w:r>
                              <w:r>
                                <w:rPr>
                                  <w:rFonts w:ascii="Arial" w:hAnsi="Arial"/>
                                  <w:spacing w:val="-11"/>
                                  <w:sz w:val="16"/>
                                </w:rPr>
                                <w:t xml:space="preserve"> </w:t>
                              </w:r>
                              <w:r>
                                <w:rPr>
                                  <w:rFonts w:ascii="Arial" w:hAnsi="Arial"/>
                                  <w:sz w:val="16"/>
                                </w:rPr>
                                <w:t>toàn</w:t>
                              </w:r>
                              <w:r>
                                <w:rPr>
                                  <w:rFonts w:ascii="Arial" w:hAnsi="Arial"/>
                                  <w:spacing w:val="-12"/>
                                  <w:sz w:val="16"/>
                                </w:rPr>
                                <w:t xml:space="preserve"> </w:t>
                              </w:r>
                              <w:r>
                                <w:rPr>
                                  <w:rFonts w:ascii="Arial" w:hAnsi="Arial"/>
                                  <w:sz w:val="16"/>
                                </w:rPr>
                                <w:t>trong</w:t>
                              </w:r>
                              <w:r>
                                <w:rPr>
                                  <w:rFonts w:ascii="Arial" w:hAnsi="Arial"/>
                                  <w:spacing w:val="-12"/>
                                  <w:sz w:val="16"/>
                                </w:rPr>
                                <w:t xml:space="preserve"> </w:t>
                              </w:r>
                              <w:r>
                                <w:rPr>
                                  <w:rFonts w:ascii="Arial" w:hAnsi="Arial"/>
                                  <w:sz w:val="16"/>
                                </w:rPr>
                                <w:t>nhà trường.</w:t>
                              </w:r>
                            </w:p>
                          </w:txbxContent>
                        </wps:txbx>
                        <wps:bodyPr rot="0" vert="horz" wrap="square" lIns="0" tIns="0" rIns="0" bIns="0" anchor="t" anchorCtr="0" upright="1">
                          <a:noAutofit/>
                        </wps:bodyPr>
                      </wps:wsp>
                      <wps:wsp>
                        <wps:cNvPr id="69" name="Text Box 29"/>
                        <wps:cNvSpPr txBox="1">
                          <a:spLocks noChangeArrowheads="1"/>
                        </wps:cNvSpPr>
                        <wps:spPr bwMode="auto">
                          <a:xfrm>
                            <a:off x="1849" y="3648"/>
                            <a:ext cx="2940" cy="1420"/>
                          </a:xfrm>
                          <a:prstGeom prst="rect">
                            <a:avLst/>
                          </a:prstGeom>
                          <a:noFill/>
                          <a:ln>
                            <a:noFill/>
                          </a:ln>
                        </wps:spPr>
                        <wps:txbx>
                          <w:txbxContent>
                            <w:p w14:paraId="530FCD45" w14:textId="77777777" w:rsidR="002229A8" w:rsidRDefault="00000000">
                              <w:pPr>
                                <w:spacing w:line="155" w:lineRule="exact"/>
                                <w:ind w:right="17"/>
                                <w:jc w:val="center"/>
                                <w:rPr>
                                  <w:rFonts w:ascii="Arial" w:hAnsi="Arial"/>
                                  <w:sz w:val="16"/>
                                </w:rPr>
                              </w:pPr>
                              <w:r>
                                <w:rPr>
                                  <w:rFonts w:ascii="Arial" w:hAnsi="Arial"/>
                                  <w:color w:val="FFFFFF"/>
                                  <w:sz w:val="16"/>
                                </w:rPr>
                                <w:t>Bước 5</w:t>
                              </w:r>
                            </w:p>
                            <w:p w14:paraId="2042B17A" w14:textId="77777777" w:rsidR="002229A8" w:rsidRDefault="00000000">
                              <w:pPr>
                                <w:spacing w:before="68" w:line="228" w:lineRule="auto"/>
                                <w:ind w:right="18"/>
                                <w:jc w:val="center"/>
                                <w:rPr>
                                  <w:rFonts w:ascii="Arial" w:hAnsi="Arial"/>
                                  <w:sz w:val="16"/>
                                </w:rPr>
                              </w:pPr>
                              <w:r>
                                <w:rPr>
                                  <w:rFonts w:ascii="Arial" w:hAnsi="Arial"/>
                                  <w:color w:val="FFFFFF"/>
                                  <w:w w:val="95"/>
                                  <w:sz w:val="16"/>
                                </w:rPr>
                                <w:t>Hướng</w:t>
                              </w:r>
                              <w:r>
                                <w:rPr>
                                  <w:rFonts w:ascii="Arial" w:hAnsi="Arial"/>
                                  <w:color w:val="FFFFFF"/>
                                  <w:spacing w:val="-23"/>
                                  <w:w w:val="95"/>
                                  <w:sz w:val="16"/>
                                </w:rPr>
                                <w:t xml:space="preserve"> </w:t>
                              </w:r>
                              <w:r>
                                <w:rPr>
                                  <w:rFonts w:ascii="Arial" w:hAnsi="Arial"/>
                                  <w:color w:val="FFFFFF"/>
                                  <w:w w:val="95"/>
                                  <w:sz w:val="16"/>
                                </w:rPr>
                                <w:t>dẫn</w:t>
                              </w:r>
                              <w:r>
                                <w:rPr>
                                  <w:rFonts w:ascii="Arial" w:hAnsi="Arial"/>
                                  <w:color w:val="FFFFFF"/>
                                  <w:spacing w:val="-21"/>
                                  <w:w w:val="95"/>
                                  <w:sz w:val="16"/>
                                </w:rPr>
                                <w:t xml:space="preserve"> </w:t>
                              </w:r>
                              <w:r>
                                <w:rPr>
                                  <w:rFonts w:ascii="Arial" w:hAnsi="Arial"/>
                                  <w:color w:val="FFFFFF"/>
                                  <w:w w:val="95"/>
                                  <w:sz w:val="16"/>
                                </w:rPr>
                                <w:t>thực</w:t>
                              </w:r>
                              <w:r>
                                <w:rPr>
                                  <w:rFonts w:ascii="Arial" w:hAnsi="Arial"/>
                                  <w:color w:val="FFFFFF"/>
                                  <w:spacing w:val="-20"/>
                                  <w:w w:val="95"/>
                                  <w:sz w:val="16"/>
                                </w:rPr>
                                <w:t xml:space="preserve"> </w:t>
                              </w:r>
                              <w:r>
                                <w:rPr>
                                  <w:rFonts w:ascii="Arial" w:hAnsi="Arial"/>
                                  <w:color w:val="FFFFFF"/>
                                  <w:w w:val="95"/>
                                  <w:sz w:val="16"/>
                                </w:rPr>
                                <w:t>hiện</w:t>
                              </w:r>
                              <w:r>
                                <w:rPr>
                                  <w:rFonts w:ascii="Arial" w:hAnsi="Arial"/>
                                  <w:color w:val="FFFFFF"/>
                                  <w:spacing w:val="-21"/>
                                  <w:w w:val="95"/>
                                  <w:sz w:val="16"/>
                                </w:rPr>
                                <w:t xml:space="preserve"> </w:t>
                              </w:r>
                              <w:r>
                                <w:rPr>
                                  <w:rFonts w:ascii="Arial" w:hAnsi="Arial"/>
                                  <w:color w:val="FFFFFF"/>
                                  <w:w w:val="95"/>
                                  <w:sz w:val="16"/>
                                </w:rPr>
                                <w:t>các</w:t>
                              </w:r>
                              <w:r>
                                <w:rPr>
                                  <w:rFonts w:ascii="Arial" w:hAnsi="Arial"/>
                                  <w:color w:val="FFFFFF"/>
                                  <w:spacing w:val="-20"/>
                                  <w:w w:val="95"/>
                                  <w:sz w:val="16"/>
                                </w:rPr>
                                <w:t xml:space="preserve"> </w:t>
                              </w:r>
                              <w:r>
                                <w:rPr>
                                  <w:rFonts w:ascii="Arial" w:hAnsi="Arial"/>
                                  <w:color w:val="FFFFFF"/>
                                  <w:w w:val="95"/>
                                  <w:sz w:val="16"/>
                                </w:rPr>
                                <w:t>nội</w:t>
                              </w:r>
                              <w:r>
                                <w:rPr>
                                  <w:rFonts w:ascii="Arial" w:hAnsi="Arial"/>
                                  <w:color w:val="FFFFFF"/>
                                  <w:spacing w:val="-21"/>
                                  <w:w w:val="95"/>
                                  <w:sz w:val="16"/>
                                </w:rPr>
                                <w:t xml:space="preserve"> </w:t>
                              </w:r>
                              <w:r>
                                <w:rPr>
                                  <w:rFonts w:ascii="Arial" w:hAnsi="Arial"/>
                                  <w:color w:val="FFFFFF"/>
                                  <w:w w:val="95"/>
                                  <w:sz w:val="16"/>
                                </w:rPr>
                                <w:t>dung</w:t>
                              </w:r>
                              <w:r>
                                <w:rPr>
                                  <w:rFonts w:ascii="Arial" w:hAnsi="Arial"/>
                                  <w:color w:val="FFFFFF"/>
                                  <w:spacing w:val="-20"/>
                                  <w:w w:val="95"/>
                                  <w:sz w:val="16"/>
                                </w:rPr>
                                <w:t xml:space="preserve"> </w:t>
                              </w:r>
                              <w:r>
                                <w:rPr>
                                  <w:rFonts w:ascii="Arial" w:hAnsi="Arial"/>
                                  <w:color w:val="FFFFFF"/>
                                  <w:w w:val="95"/>
                                  <w:sz w:val="16"/>
                                </w:rPr>
                                <w:t>ứng</w:t>
                              </w:r>
                              <w:r>
                                <w:rPr>
                                  <w:rFonts w:ascii="Arial" w:hAnsi="Arial"/>
                                  <w:color w:val="FFFFFF"/>
                                  <w:spacing w:val="-20"/>
                                  <w:w w:val="95"/>
                                  <w:sz w:val="16"/>
                                </w:rPr>
                                <w:t xml:space="preserve"> </w:t>
                              </w:r>
                              <w:r>
                                <w:rPr>
                                  <w:rFonts w:ascii="Arial" w:hAnsi="Arial"/>
                                  <w:color w:val="FFFFFF"/>
                                  <w:w w:val="95"/>
                                  <w:sz w:val="16"/>
                                </w:rPr>
                                <w:t>xử</w:t>
                              </w:r>
                              <w:r>
                                <w:rPr>
                                  <w:rFonts w:ascii="Arial" w:hAnsi="Arial"/>
                                  <w:color w:val="FFFFFF"/>
                                  <w:spacing w:val="-22"/>
                                  <w:w w:val="95"/>
                                  <w:sz w:val="16"/>
                                </w:rPr>
                                <w:t xml:space="preserve"> </w:t>
                              </w:r>
                              <w:r>
                                <w:rPr>
                                  <w:rFonts w:ascii="Arial" w:hAnsi="Arial"/>
                                  <w:color w:val="FFFFFF"/>
                                  <w:w w:val="95"/>
                                  <w:sz w:val="16"/>
                                </w:rPr>
                                <w:t xml:space="preserve">và </w:t>
                              </w:r>
                              <w:r>
                                <w:rPr>
                                  <w:rFonts w:ascii="Arial" w:hAnsi="Arial"/>
                                  <w:color w:val="FFFFFF"/>
                                  <w:sz w:val="16"/>
                                </w:rPr>
                                <w:t>an</w:t>
                              </w:r>
                              <w:r>
                                <w:rPr>
                                  <w:rFonts w:ascii="Arial" w:hAnsi="Arial"/>
                                  <w:color w:val="FFFFFF"/>
                                  <w:spacing w:val="-13"/>
                                  <w:sz w:val="16"/>
                                </w:rPr>
                                <w:t xml:space="preserve"> </w:t>
                              </w:r>
                              <w:r>
                                <w:rPr>
                                  <w:rFonts w:ascii="Arial" w:hAnsi="Arial"/>
                                  <w:color w:val="FFFFFF"/>
                                  <w:sz w:val="16"/>
                                </w:rPr>
                                <w:t>toàn</w:t>
                              </w:r>
                              <w:r>
                                <w:rPr>
                                  <w:rFonts w:ascii="Arial" w:hAnsi="Arial"/>
                                  <w:color w:val="FFFFFF"/>
                                  <w:spacing w:val="-11"/>
                                  <w:sz w:val="16"/>
                                </w:rPr>
                                <w:t xml:space="preserve"> </w:t>
                              </w:r>
                              <w:r>
                                <w:rPr>
                                  <w:rFonts w:ascii="Arial" w:hAnsi="Arial"/>
                                  <w:color w:val="FFFFFF"/>
                                  <w:sz w:val="16"/>
                                </w:rPr>
                                <w:t>học</w:t>
                              </w:r>
                              <w:r>
                                <w:rPr>
                                  <w:rFonts w:ascii="Arial" w:hAnsi="Arial"/>
                                  <w:color w:val="FFFFFF"/>
                                  <w:spacing w:val="-13"/>
                                  <w:sz w:val="16"/>
                                </w:rPr>
                                <w:t xml:space="preserve"> </w:t>
                              </w:r>
                              <w:r>
                                <w:rPr>
                                  <w:rFonts w:ascii="Arial" w:hAnsi="Arial"/>
                                  <w:color w:val="FFFFFF"/>
                                  <w:sz w:val="16"/>
                                </w:rPr>
                                <w:t>đường</w:t>
                              </w:r>
                            </w:p>
                            <w:p w14:paraId="399F4DE4" w14:textId="77777777" w:rsidR="002229A8" w:rsidRDefault="002229A8">
                              <w:pPr>
                                <w:spacing w:before="7"/>
                                <w:rPr>
                                  <w:rFonts w:ascii="Arial"/>
                                  <w:sz w:val="20"/>
                                </w:rPr>
                              </w:pPr>
                            </w:p>
                            <w:p w14:paraId="2F7C02FD" w14:textId="77777777" w:rsidR="002229A8" w:rsidRDefault="00000000">
                              <w:pPr>
                                <w:ind w:right="17"/>
                                <w:jc w:val="center"/>
                                <w:rPr>
                                  <w:rFonts w:ascii="Arial" w:hAnsi="Arial"/>
                                  <w:sz w:val="16"/>
                                </w:rPr>
                              </w:pPr>
                              <w:r>
                                <w:rPr>
                                  <w:rFonts w:ascii="Arial" w:hAnsi="Arial"/>
                                  <w:color w:val="FFFFFF"/>
                                  <w:sz w:val="16"/>
                                </w:rPr>
                                <w:t>Bước 6</w:t>
                              </w:r>
                            </w:p>
                            <w:p w14:paraId="438B719C" w14:textId="77777777" w:rsidR="002229A8" w:rsidRDefault="00000000">
                              <w:pPr>
                                <w:spacing w:before="68" w:line="228" w:lineRule="auto"/>
                                <w:ind w:right="18"/>
                                <w:jc w:val="center"/>
                                <w:rPr>
                                  <w:rFonts w:ascii="Arial" w:hAnsi="Arial"/>
                                  <w:sz w:val="16"/>
                                </w:rPr>
                              </w:pPr>
                              <w:r>
                                <w:rPr>
                                  <w:rFonts w:ascii="Arial" w:hAnsi="Arial"/>
                                  <w:color w:val="FFFFFF"/>
                                  <w:sz w:val="16"/>
                                </w:rPr>
                                <w:t>Giám</w:t>
                              </w:r>
                              <w:r>
                                <w:rPr>
                                  <w:rFonts w:ascii="Arial" w:hAnsi="Arial"/>
                                  <w:color w:val="FFFFFF"/>
                                  <w:spacing w:val="-33"/>
                                  <w:sz w:val="16"/>
                                </w:rPr>
                                <w:t xml:space="preserve"> </w:t>
                              </w:r>
                              <w:r>
                                <w:rPr>
                                  <w:rFonts w:ascii="Arial" w:hAnsi="Arial"/>
                                  <w:color w:val="FFFFFF"/>
                                  <w:sz w:val="16"/>
                                </w:rPr>
                                <w:t>sát,</w:t>
                              </w:r>
                              <w:r>
                                <w:rPr>
                                  <w:rFonts w:ascii="Arial" w:hAnsi="Arial"/>
                                  <w:color w:val="FFFFFF"/>
                                  <w:spacing w:val="-32"/>
                                  <w:sz w:val="16"/>
                                </w:rPr>
                                <w:t xml:space="preserve"> </w:t>
                              </w:r>
                              <w:r>
                                <w:rPr>
                                  <w:rFonts w:ascii="Arial" w:hAnsi="Arial"/>
                                  <w:color w:val="FFFFFF"/>
                                  <w:sz w:val="16"/>
                                </w:rPr>
                                <w:t>đánh</w:t>
                              </w:r>
                              <w:r>
                                <w:rPr>
                                  <w:rFonts w:ascii="Arial" w:hAnsi="Arial"/>
                                  <w:color w:val="FFFFFF"/>
                                  <w:spacing w:val="-33"/>
                                  <w:sz w:val="16"/>
                                </w:rPr>
                                <w:t xml:space="preserve"> </w:t>
                              </w:r>
                              <w:r>
                                <w:rPr>
                                  <w:rFonts w:ascii="Arial" w:hAnsi="Arial"/>
                                  <w:color w:val="FFFFFF"/>
                                  <w:sz w:val="16"/>
                                </w:rPr>
                                <w:t>giá</w:t>
                              </w:r>
                              <w:r>
                                <w:rPr>
                                  <w:rFonts w:ascii="Arial" w:hAnsi="Arial"/>
                                  <w:color w:val="FFFFFF"/>
                                  <w:spacing w:val="-33"/>
                                  <w:sz w:val="16"/>
                                </w:rPr>
                                <w:t xml:space="preserve"> </w:t>
                              </w:r>
                              <w:r>
                                <w:rPr>
                                  <w:rFonts w:ascii="Arial" w:hAnsi="Arial"/>
                                  <w:color w:val="FFFFFF"/>
                                  <w:sz w:val="16"/>
                                </w:rPr>
                                <w:t>và</w:t>
                              </w:r>
                              <w:r>
                                <w:rPr>
                                  <w:rFonts w:ascii="Arial" w:hAnsi="Arial"/>
                                  <w:color w:val="FFFFFF"/>
                                  <w:spacing w:val="-32"/>
                                  <w:sz w:val="16"/>
                                </w:rPr>
                                <w:t xml:space="preserve"> </w:t>
                              </w:r>
                              <w:r>
                                <w:rPr>
                                  <w:rFonts w:ascii="Arial" w:hAnsi="Arial"/>
                                  <w:color w:val="FFFFFF"/>
                                  <w:sz w:val="16"/>
                                </w:rPr>
                                <w:t>cải</w:t>
                              </w:r>
                              <w:r>
                                <w:rPr>
                                  <w:rFonts w:ascii="Arial" w:hAnsi="Arial"/>
                                  <w:color w:val="FFFFFF"/>
                                  <w:spacing w:val="-32"/>
                                  <w:sz w:val="16"/>
                                </w:rPr>
                                <w:t xml:space="preserve"> </w:t>
                              </w:r>
                              <w:r>
                                <w:rPr>
                                  <w:rFonts w:ascii="Arial" w:hAnsi="Arial"/>
                                  <w:color w:val="FFFFFF"/>
                                  <w:sz w:val="16"/>
                                </w:rPr>
                                <w:t>tiến</w:t>
                              </w:r>
                              <w:r>
                                <w:rPr>
                                  <w:rFonts w:ascii="Arial" w:hAnsi="Arial"/>
                                  <w:color w:val="FFFFFF"/>
                                  <w:spacing w:val="-32"/>
                                  <w:sz w:val="16"/>
                                </w:rPr>
                                <w:t xml:space="preserve"> </w:t>
                              </w:r>
                              <w:r>
                                <w:rPr>
                                  <w:rFonts w:ascii="Arial" w:hAnsi="Arial"/>
                                  <w:color w:val="FFFFFF"/>
                                  <w:sz w:val="16"/>
                                </w:rPr>
                                <w:t>bộ</w:t>
                              </w:r>
                              <w:r>
                                <w:rPr>
                                  <w:rFonts w:ascii="Arial" w:hAnsi="Arial"/>
                                  <w:color w:val="FFFFFF"/>
                                  <w:spacing w:val="-33"/>
                                  <w:sz w:val="16"/>
                                </w:rPr>
                                <w:t xml:space="preserve"> </w:t>
                              </w:r>
                              <w:r>
                                <w:rPr>
                                  <w:rFonts w:ascii="Arial" w:hAnsi="Arial"/>
                                  <w:color w:val="FFFFFF"/>
                                  <w:sz w:val="16"/>
                                </w:rPr>
                                <w:t>quy</w:t>
                              </w:r>
                              <w:r>
                                <w:rPr>
                                  <w:rFonts w:ascii="Arial" w:hAnsi="Arial"/>
                                  <w:color w:val="FFFFFF"/>
                                  <w:spacing w:val="-32"/>
                                  <w:sz w:val="16"/>
                                </w:rPr>
                                <w:t xml:space="preserve"> </w:t>
                              </w:r>
                              <w:r>
                                <w:rPr>
                                  <w:rFonts w:ascii="Arial" w:hAnsi="Arial"/>
                                  <w:color w:val="FFFFFF"/>
                                  <w:sz w:val="16"/>
                                </w:rPr>
                                <w:t>tắc</w:t>
                              </w:r>
                              <w:r>
                                <w:rPr>
                                  <w:rFonts w:ascii="Arial" w:hAnsi="Arial"/>
                                  <w:color w:val="FFFFFF"/>
                                  <w:spacing w:val="-32"/>
                                  <w:sz w:val="16"/>
                                </w:rPr>
                                <w:t xml:space="preserve"> </w:t>
                              </w:r>
                              <w:r>
                                <w:rPr>
                                  <w:rFonts w:ascii="Arial" w:hAnsi="Arial"/>
                                  <w:color w:val="FFFFFF"/>
                                  <w:sz w:val="16"/>
                                </w:rPr>
                                <w:t>ứng xử</w:t>
                              </w:r>
                              <w:r>
                                <w:rPr>
                                  <w:rFonts w:ascii="Arial" w:hAnsi="Arial"/>
                                  <w:color w:val="FFFFFF"/>
                                  <w:spacing w:val="-16"/>
                                  <w:sz w:val="16"/>
                                </w:rPr>
                                <w:t xml:space="preserve"> </w:t>
                              </w:r>
                              <w:r>
                                <w:rPr>
                                  <w:rFonts w:ascii="Arial" w:hAnsi="Arial"/>
                                  <w:color w:val="FFFFFF"/>
                                  <w:sz w:val="16"/>
                                </w:rPr>
                                <w:t>và</w:t>
                              </w:r>
                              <w:r>
                                <w:rPr>
                                  <w:rFonts w:ascii="Arial" w:hAnsi="Arial"/>
                                  <w:color w:val="FFFFFF"/>
                                  <w:spacing w:val="-15"/>
                                  <w:sz w:val="16"/>
                                </w:rPr>
                                <w:t xml:space="preserve"> </w:t>
                              </w:r>
                              <w:r>
                                <w:rPr>
                                  <w:rFonts w:ascii="Arial" w:hAnsi="Arial"/>
                                  <w:color w:val="FFFFFF"/>
                                  <w:sz w:val="16"/>
                                </w:rPr>
                                <w:t>an</w:t>
                              </w:r>
                              <w:r>
                                <w:rPr>
                                  <w:rFonts w:ascii="Arial" w:hAnsi="Arial"/>
                                  <w:color w:val="FFFFFF"/>
                                  <w:spacing w:val="-16"/>
                                  <w:sz w:val="16"/>
                                </w:rPr>
                                <w:t xml:space="preserve"> </w:t>
                              </w:r>
                              <w:r>
                                <w:rPr>
                                  <w:rFonts w:ascii="Arial" w:hAnsi="Arial"/>
                                  <w:color w:val="FFFFFF"/>
                                  <w:sz w:val="16"/>
                                </w:rPr>
                                <w:t>toàn</w:t>
                              </w:r>
                              <w:r>
                                <w:rPr>
                                  <w:rFonts w:ascii="Arial" w:hAnsi="Arial"/>
                                  <w:color w:val="FFFFFF"/>
                                  <w:spacing w:val="-13"/>
                                  <w:sz w:val="16"/>
                                </w:rPr>
                                <w:t xml:space="preserve"> </w:t>
                              </w:r>
                              <w:r>
                                <w:rPr>
                                  <w:rFonts w:ascii="Arial" w:hAnsi="Arial"/>
                                  <w:color w:val="FFFFFF"/>
                                  <w:sz w:val="16"/>
                                </w:rPr>
                                <w:t>học</w:t>
                              </w:r>
                              <w:r>
                                <w:rPr>
                                  <w:rFonts w:ascii="Arial" w:hAnsi="Arial"/>
                                  <w:color w:val="FFFFFF"/>
                                  <w:spacing w:val="-15"/>
                                  <w:sz w:val="16"/>
                                </w:rPr>
                                <w:t xml:space="preserve"> </w:t>
                              </w:r>
                              <w:r>
                                <w:rPr>
                                  <w:rFonts w:ascii="Arial" w:hAnsi="Arial"/>
                                  <w:color w:val="FFFFFF"/>
                                  <w:sz w:val="16"/>
                                </w:rPr>
                                <w:t>đường</w:t>
                              </w:r>
                            </w:p>
                          </w:txbxContent>
                        </wps:txbx>
                        <wps:bodyPr rot="0" vert="horz" wrap="square" lIns="0" tIns="0" rIns="0" bIns="0" anchor="t" anchorCtr="0" upright="1">
                          <a:noAutofit/>
                        </wps:bodyPr>
                      </wps:wsp>
                      <wps:wsp>
                        <wps:cNvPr id="70" name="Text Box 28"/>
                        <wps:cNvSpPr txBox="1">
                          <a:spLocks noChangeArrowheads="1"/>
                        </wps:cNvSpPr>
                        <wps:spPr bwMode="auto">
                          <a:xfrm>
                            <a:off x="5279" y="4492"/>
                            <a:ext cx="4346" cy="572"/>
                          </a:xfrm>
                          <a:prstGeom prst="rect">
                            <a:avLst/>
                          </a:prstGeom>
                          <a:noFill/>
                          <a:ln>
                            <a:noFill/>
                          </a:ln>
                        </wps:spPr>
                        <wps:txbx>
                          <w:txbxContent>
                            <w:p w14:paraId="23E20657" w14:textId="77777777" w:rsidR="002229A8" w:rsidRDefault="00000000">
                              <w:pPr>
                                <w:numPr>
                                  <w:ilvl w:val="0"/>
                                  <w:numId w:val="70"/>
                                </w:numPr>
                                <w:tabs>
                                  <w:tab w:val="left" w:pos="92"/>
                                </w:tabs>
                                <w:spacing w:line="155" w:lineRule="exact"/>
                                <w:rPr>
                                  <w:rFonts w:ascii="Arial" w:hAnsi="Arial"/>
                                  <w:sz w:val="16"/>
                                </w:rPr>
                              </w:pPr>
                              <w:r>
                                <w:rPr>
                                  <w:rFonts w:ascii="Arial" w:hAnsi="Arial"/>
                                  <w:sz w:val="16"/>
                                </w:rPr>
                                <w:t>Giám</w:t>
                              </w:r>
                              <w:r>
                                <w:rPr>
                                  <w:rFonts w:ascii="Arial" w:hAnsi="Arial"/>
                                  <w:spacing w:val="-23"/>
                                  <w:sz w:val="16"/>
                                </w:rPr>
                                <w:t xml:space="preserve"> </w:t>
                              </w:r>
                              <w:r>
                                <w:rPr>
                                  <w:rFonts w:ascii="Arial" w:hAnsi="Arial"/>
                                  <w:sz w:val="16"/>
                                </w:rPr>
                                <w:t>sát</w:t>
                              </w:r>
                              <w:r>
                                <w:rPr>
                                  <w:rFonts w:ascii="Arial" w:hAnsi="Arial"/>
                                  <w:spacing w:val="-24"/>
                                  <w:sz w:val="16"/>
                                </w:rPr>
                                <w:t xml:space="preserve"> </w:t>
                              </w:r>
                              <w:r>
                                <w:rPr>
                                  <w:rFonts w:ascii="Arial" w:hAnsi="Arial"/>
                                  <w:sz w:val="16"/>
                                </w:rPr>
                                <w:t>thực</w:t>
                              </w:r>
                              <w:r>
                                <w:rPr>
                                  <w:rFonts w:ascii="Arial" w:hAnsi="Arial"/>
                                  <w:spacing w:val="-22"/>
                                  <w:sz w:val="16"/>
                                </w:rPr>
                                <w:t xml:space="preserve"> </w:t>
                              </w:r>
                              <w:r>
                                <w:rPr>
                                  <w:rFonts w:ascii="Arial" w:hAnsi="Arial"/>
                                  <w:sz w:val="16"/>
                                </w:rPr>
                                <w:t>hiện</w:t>
                              </w:r>
                              <w:r>
                                <w:rPr>
                                  <w:rFonts w:ascii="Arial" w:hAnsi="Arial"/>
                                  <w:spacing w:val="-24"/>
                                  <w:sz w:val="16"/>
                                </w:rPr>
                                <w:t xml:space="preserve"> </w:t>
                              </w:r>
                              <w:r>
                                <w:rPr>
                                  <w:rFonts w:ascii="Arial" w:hAnsi="Arial"/>
                                  <w:sz w:val="16"/>
                                </w:rPr>
                                <w:t>bộ</w:t>
                              </w:r>
                              <w:r>
                                <w:rPr>
                                  <w:rFonts w:ascii="Arial" w:hAnsi="Arial"/>
                                  <w:spacing w:val="-23"/>
                                  <w:sz w:val="16"/>
                                </w:rPr>
                                <w:t xml:space="preserve"> </w:t>
                              </w:r>
                              <w:r>
                                <w:rPr>
                                  <w:rFonts w:ascii="Arial" w:hAnsi="Arial"/>
                                  <w:sz w:val="16"/>
                                </w:rPr>
                                <w:t>quy</w:t>
                              </w:r>
                              <w:r>
                                <w:rPr>
                                  <w:rFonts w:ascii="Arial" w:hAnsi="Arial"/>
                                  <w:spacing w:val="-23"/>
                                  <w:sz w:val="16"/>
                                </w:rPr>
                                <w:t xml:space="preserve"> </w:t>
                              </w:r>
                              <w:r>
                                <w:rPr>
                                  <w:rFonts w:ascii="Arial" w:hAnsi="Arial"/>
                                  <w:sz w:val="16"/>
                                </w:rPr>
                                <w:t>tắc</w:t>
                              </w:r>
                              <w:r>
                                <w:rPr>
                                  <w:rFonts w:ascii="Arial" w:hAnsi="Arial"/>
                                  <w:spacing w:val="-23"/>
                                  <w:sz w:val="16"/>
                                </w:rPr>
                                <w:t xml:space="preserve"> </w:t>
                              </w:r>
                              <w:r>
                                <w:rPr>
                                  <w:rFonts w:ascii="Arial" w:hAnsi="Arial"/>
                                  <w:sz w:val="16"/>
                                </w:rPr>
                                <w:t>ứng</w:t>
                              </w:r>
                              <w:r>
                                <w:rPr>
                                  <w:rFonts w:ascii="Arial" w:hAnsi="Arial"/>
                                  <w:spacing w:val="-24"/>
                                  <w:sz w:val="16"/>
                                </w:rPr>
                                <w:t xml:space="preserve"> </w:t>
                              </w:r>
                              <w:r>
                                <w:rPr>
                                  <w:rFonts w:ascii="Arial" w:hAnsi="Arial"/>
                                  <w:sz w:val="16"/>
                                </w:rPr>
                                <w:t>xử</w:t>
                              </w:r>
                              <w:r>
                                <w:rPr>
                                  <w:rFonts w:ascii="Arial" w:hAnsi="Arial"/>
                                  <w:spacing w:val="-24"/>
                                  <w:sz w:val="16"/>
                                </w:rPr>
                                <w:t xml:space="preserve"> </w:t>
                              </w:r>
                              <w:r>
                                <w:rPr>
                                  <w:rFonts w:ascii="Arial" w:hAnsi="Arial"/>
                                  <w:sz w:val="16"/>
                                </w:rPr>
                                <w:t>và</w:t>
                              </w:r>
                              <w:r>
                                <w:rPr>
                                  <w:rFonts w:ascii="Arial" w:hAnsi="Arial"/>
                                  <w:spacing w:val="-22"/>
                                  <w:sz w:val="16"/>
                                </w:rPr>
                                <w:t xml:space="preserve"> </w:t>
                              </w:r>
                              <w:r>
                                <w:rPr>
                                  <w:rFonts w:ascii="Arial" w:hAnsi="Arial"/>
                                  <w:sz w:val="16"/>
                                </w:rPr>
                                <w:t>an</w:t>
                              </w:r>
                              <w:r>
                                <w:rPr>
                                  <w:rFonts w:ascii="Arial" w:hAnsi="Arial"/>
                                  <w:spacing w:val="-23"/>
                                  <w:sz w:val="16"/>
                                </w:rPr>
                                <w:t xml:space="preserve"> </w:t>
                              </w:r>
                              <w:r>
                                <w:rPr>
                                  <w:rFonts w:ascii="Arial" w:hAnsi="Arial"/>
                                  <w:sz w:val="16"/>
                                </w:rPr>
                                <w:t>toàn</w:t>
                              </w:r>
                              <w:r>
                                <w:rPr>
                                  <w:rFonts w:ascii="Arial" w:hAnsi="Arial"/>
                                  <w:spacing w:val="-24"/>
                                  <w:sz w:val="16"/>
                                </w:rPr>
                                <w:t xml:space="preserve"> </w:t>
                              </w:r>
                              <w:r>
                                <w:rPr>
                                  <w:rFonts w:ascii="Arial" w:hAnsi="Arial"/>
                                  <w:sz w:val="16"/>
                                </w:rPr>
                                <w:t>học</w:t>
                              </w:r>
                              <w:r>
                                <w:rPr>
                                  <w:rFonts w:ascii="Arial" w:hAnsi="Arial"/>
                                  <w:spacing w:val="-22"/>
                                  <w:sz w:val="16"/>
                                </w:rPr>
                                <w:t xml:space="preserve"> </w:t>
                              </w:r>
                              <w:r>
                                <w:rPr>
                                  <w:rFonts w:ascii="Arial" w:hAnsi="Arial"/>
                                  <w:sz w:val="16"/>
                                </w:rPr>
                                <w:t>đường.</w:t>
                              </w:r>
                            </w:p>
                            <w:p w14:paraId="3119EF81" w14:textId="77777777" w:rsidR="002229A8" w:rsidRDefault="00000000">
                              <w:pPr>
                                <w:numPr>
                                  <w:ilvl w:val="0"/>
                                  <w:numId w:val="70"/>
                                </w:numPr>
                                <w:tabs>
                                  <w:tab w:val="left" w:pos="92"/>
                                </w:tabs>
                                <w:spacing w:before="22"/>
                                <w:rPr>
                                  <w:rFonts w:ascii="Arial" w:hAnsi="Arial"/>
                                  <w:sz w:val="16"/>
                                </w:rPr>
                              </w:pPr>
                              <w:r>
                                <w:rPr>
                                  <w:rFonts w:ascii="Arial" w:hAnsi="Arial"/>
                                  <w:sz w:val="16"/>
                                </w:rPr>
                                <w:t>Đánh</w:t>
                              </w:r>
                              <w:r>
                                <w:rPr>
                                  <w:rFonts w:ascii="Arial" w:hAnsi="Arial"/>
                                  <w:spacing w:val="-32"/>
                                  <w:sz w:val="16"/>
                                </w:rPr>
                                <w:t xml:space="preserve"> </w:t>
                              </w:r>
                              <w:r>
                                <w:rPr>
                                  <w:rFonts w:ascii="Arial" w:hAnsi="Arial"/>
                                  <w:sz w:val="16"/>
                                </w:rPr>
                                <w:t>giá</w:t>
                              </w:r>
                              <w:r>
                                <w:rPr>
                                  <w:rFonts w:ascii="Arial" w:hAnsi="Arial"/>
                                  <w:spacing w:val="-33"/>
                                  <w:sz w:val="16"/>
                                </w:rPr>
                                <w:t xml:space="preserve"> </w:t>
                              </w:r>
                              <w:r>
                                <w:rPr>
                                  <w:rFonts w:ascii="Arial" w:hAnsi="Arial"/>
                                  <w:sz w:val="16"/>
                                </w:rPr>
                                <w:t>việc</w:t>
                              </w:r>
                              <w:r>
                                <w:rPr>
                                  <w:rFonts w:ascii="Arial" w:hAnsi="Arial"/>
                                  <w:spacing w:val="-31"/>
                                  <w:sz w:val="16"/>
                                </w:rPr>
                                <w:t xml:space="preserve"> </w:t>
                              </w:r>
                              <w:r>
                                <w:rPr>
                                  <w:rFonts w:ascii="Arial" w:hAnsi="Arial"/>
                                  <w:sz w:val="16"/>
                                </w:rPr>
                                <w:t>thực</w:t>
                              </w:r>
                              <w:r>
                                <w:rPr>
                                  <w:rFonts w:ascii="Arial" w:hAnsi="Arial"/>
                                  <w:spacing w:val="-32"/>
                                  <w:sz w:val="16"/>
                                </w:rPr>
                                <w:t xml:space="preserve"> </w:t>
                              </w:r>
                              <w:r>
                                <w:rPr>
                                  <w:rFonts w:ascii="Arial" w:hAnsi="Arial"/>
                                  <w:sz w:val="16"/>
                                </w:rPr>
                                <w:t>hiện</w:t>
                              </w:r>
                              <w:r>
                                <w:rPr>
                                  <w:rFonts w:ascii="Arial" w:hAnsi="Arial"/>
                                  <w:spacing w:val="-31"/>
                                  <w:sz w:val="16"/>
                                </w:rPr>
                                <w:t xml:space="preserve"> </w:t>
                              </w:r>
                              <w:r>
                                <w:rPr>
                                  <w:rFonts w:ascii="Arial" w:hAnsi="Arial"/>
                                  <w:sz w:val="16"/>
                                </w:rPr>
                                <w:t>bộ</w:t>
                              </w:r>
                              <w:r>
                                <w:rPr>
                                  <w:rFonts w:ascii="Arial" w:hAnsi="Arial"/>
                                  <w:spacing w:val="-32"/>
                                  <w:sz w:val="16"/>
                                </w:rPr>
                                <w:t xml:space="preserve"> </w:t>
                              </w:r>
                              <w:r>
                                <w:rPr>
                                  <w:rFonts w:ascii="Arial" w:hAnsi="Arial"/>
                                  <w:sz w:val="16"/>
                                </w:rPr>
                                <w:t>quy</w:t>
                              </w:r>
                              <w:r>
                                <w:rPr>
                                  <w:rFonts w:ascii="Arial" w:hAnsi="Arial"/>
                                  <w:spacing w:val="-33"/>
                                  <w:sz w:val="16"/>
                                </w:rPr>
                                <w:t xml:space="preserve"> </w:t>
                              </w:r>
                              <w:r>
                                <w:rPr>
                                  <w:rFonts w:ascii="Arial" w:hAnsi="Arial"/>
                                  <w:sz w:val="16"/>
                                </w:rPr>
                                <w:t>tắc</w:t>
                              </w:r>
                              <w:r>
                                <w:rPr>
                                  <w:rFonts w:ascii="Arial" w:hAnsi="Arial"/>
                                  <w:spacing w:val="-31"/>
                                  <w:sz w:val="16"/>
                                </w:rPr>
                                <w:t xml:space="preserve"> </w:t>
                              </w:r>
                              <w:r>
                                <w:rPr>
                                  <w:rFonts w:ascii="Arial" w:hAnsi="Arial"/>
                                  <w:sz w:val="16"/>
                                </w:rPr>
                                <w:t>ứng</w:t>
                              </w:r>
                              <w:r>
                                <w:rPr>
                                  <w:rFonts w:ascii="Arial" w:hAnsi="Arial"/>
                                  <w:spacing w:val="-32"/>
                                  <w:sz w:val="16"/>
                                </w:rPr>
                                <w:t xml:space="preserve"> </w:t>
                              </w:r>
                              <w:r>
                                <w:rPr>
                                  <w:rFonts w:ascii="Arial" w:hAnsi="Arial"/>
                                  <w:sz w:val="16"/>
                                </w:rPr>
                                <w:t>xử</w:t>
                              </w:r>
                              <w:r>
                                <w:rPr>
                                  <w:rFonts w:ascii="Arial" w:hAnsi="Arial"/>
                                  <w:spacing w:val="-32"/>
                                  <w:sz w:val="16"/>
                                </w:rPr>
                                <w:t xml:space="preserve"> </w:t>
                              </w:r>
                              <w:r>
                                <w:rPr>
                                  <w:rFonts w:ascii="Arial" w:hAnsi="Arial"/>
                                  <w:sz w:val="16"/>
                                </w:rPr>
                                <w:t>và</w:t>
                              </w:r>
                              <w:r>
                                <w:rPr>
                                  <w:rFonts w:ascii="Arial" w:hAnsi="Arial"/>
                                  <w:spacing w:val="-32"/>
                                  <w:sz w:val="16"/>
                                </w:rPr>
                                <w:t xml:space="preserve"> </w:t>
                              </w:r>
                              <w:r>
                                <w:rPr>
                                  <w:rFonts w:ascii="Arial" w:hAnsi="Arial"/>
                                  <w:sz w:val="16"/>
                                </w:rPr>
                                <w:t>an</w:t>
                              </w:r>
                              <w:r>
                                <w:rPr>
                                  <w:rFonts w:ascii="Arial" w:hAnsi="Arial"/>
                                  <w:spacing w:val="-32"/>
                                  <w:sz w:val="16"/>
                                </w:rPr>
                                <w:t xml:space="preserve"> </w:t>
                              </w:r>
                              <w:r>
                                <w:rPr>
                                  <w:rFonts w:ascii="Arial" w:hAnsi="Arial"/>
                                  <w:sz w:val="16"/>
                                </w:rPr>
                                <w:t>toàn</w:t>
                              </w:r>
                              <w:r>
                                <w:rPr>
                                  <w:rFonts w:ascii="Arial" w:hAnsi="Arial"/>
                                  <w:spacing w:val="-32"/>
                                  <w:sz w:val="16"/>
                                </w:rPr>
                                <w:t xml:space="preserve"> </w:t>
                              </w:r>
                              <w:r>
                                <w:rPr>
                                  <w:rFonts w:ascii="Arial" w:hAnsi="Arial"/>
                                  <w:sz w:val="16"/>
                                </w:rPr>
                                <w:t>học</w:t>
                              </w:r>
                              <w:r>
                                <w:rPr>
                                  <w:rFonts w:ascii="Arial" w:hAnsi="Arial"/>
                                  <w:spacing w:val="-31"/>
                                  <w:sz w:val="16"/>
                                </w:rPr>
                                <w:t xml:space="preserve"> </w:t>
                              </w:r>
                              <w:r>
                                <w:rPr>
                                  <w:rFonts w:ascii="Arial" w:hAnsi="Arial"/>
                                  <w:sz w:val="16"/>
                                </w:rPr>
                                <w:t>đường.</w:t>
                              </w:r>
                            </w:p>
                            <w:p w14:paraId="4B05EEAC" w14:textId="77777777" w:rsidR="002229A8" w:rsidRDefault="00000000">
                              <w:pPr>
                                <w:numPr>
                                  <w:ilvl w:val="0"/>
                                  <w:numId w:val="70"/>
                                </w:numPr>
                                <w:tabs>
                                  <w:tab w:val="left" w:pos="92"/>
                                </w:tabs>
                                <w:spacing w:before="20"/>
                                <w:rPr>
                                  <w:rFonts w:ascii="Arial" w:hAnsi="Arial"/>
                                  <w:sz w:val="16"/>
                                </w:rPr>
                              </w:pPr>
                              <w:r>
                                <w:rPr>
                                  <w:rFonts w:ascii="Arial" w:hAnsi="Arial"/>
                                  <w:sz w:val="16"/>
                                </w:rPr>
                                <w:t>Cải</w:t>
                              </w:r>
                              <w:r>
                                <w:rPr>
                                  <w:rFonts w:ascii="Arial" w:hAnsi="Arial"/>
                                  <w:spacing w:val="-17"/>
                                  <w:sz w:val="16"/>
                                </w:rPr>
                                <w:t xml:space="preserve"> </w:t>
                              </w:r>
                              <w:r>
                                <w:rPr>
                                  <w:rFonts w:ascii="Arial" w:hAnsi="Arial"/>
                                  <w:sz w:val="16"/>
                                </w:rPr>
                                <w:t>tiến</w:t>
                              </w:r>
                              <w:r>
                                <w:rPr>
                                  <w:rFonts w:ascii="Arial" w:hAnsi="Arial"/>
                                  <w:spacing w:val="-13"/>
                                  <w:sz w:val="16"/>
                                </w:rPr>
                                <w:t xml:space="preserve"> </w:t>
                              </w:r>
                              <w:r>
                                <w:rPr>
                                  <w:rFonts w:ascii="Arial" w:hAnsi="Arial"/>
                                  <w:sz w:val="16"/>
                                </w:rPr>
                                <w:t>bộ</w:t>
                              </w:r>
                              <w:r>
                                <w:rPr>
                                  <w:rFonts w:ascii="Arial" w:hAnsi="Arial"/>
                                  <w:spacing w:val="-17"/>
                                  <w:sz w:val="16"/>
                                </w:rPr>
                                <w:t xml:space="preserve"> </w:t>
                              </w:r>
                              <w:r>
                                <w:rPr>
                                  <w:rFonts w:ascii="Arial" w:hAnsi="Arial"/>
                                  <w:sz w:val="16"/>
                                </w:rPr>
                                <w:t>quy</w:t>
                              </w:r>
                              <w:r>
                                <w:rPr>
                                  <w:rFonts w:ascii="Arial" w:hAnsi="Arial"/>
                                  <w:spacing w:val="-16"/>
                                  <w:sz w:val="16"/>
                                </w:rPr>
                                <w:t xml:space="preserve"> </w:t>
                              </w:r>
                              <w:r>
                                <w:rPr>
                                  <w:rFonts w:ascii="Arial" w:hAnsi="Arial"/>
                                  <w:sz w:val="16"/>
                                </w:rPr>
                                <w:t>tắc</w:t>
                              </w:r>
                              <w:r>
                                <w:rPr>
                                  <w:rFonts w:ascii="Arial" w:hAnsi="Arial"/>
                                  <w:spacing w:val="-14"/>
                                  <w:sz w:val="16"/>
                                </w:rPr>
                                <w:t xml:space="preserve"> </w:t>
                              </w:r>
                              <w:r>
                                <w:rPr>
                                  <w:rFonts w:ascii="Arial" w:hAnsi="Arial"/>
                                  <w:sz w:val="16"/>
                                </w:rPr>
                                <w:t>ứng</w:t>
                              </w:r>
                              <w:r>
                                <w:rPr>
                                  <w:rFonts w:ascii="Arial" w:hAnsi="Arial"/>
                                  <w:spacing w:val="-15"/>
                                  <w:sz w:val="16"/>
                                </w:rPr>
                                <w:t xml:space="preserve"> </w:t>
                              </w:r>
                              <w:r>
                                <w:rPr>
                                  <w:rFonts w:ascii="Arial" w:hAnsi="Arial"/>
                                  <w:sz w:val="16"/>
                                </w:rPr>
                                <w:t>xử</w:t>
                              </w:r>
                              <w:r>
                                <w:rPr>
                                  <w:rFonts w:ascii="Arial" w:hAnsi="Arial"/>
                                  <w:spacing w:val="-16"/>
                                  <w:sz w:val="16"/>
                                </w:rPr>
                                <w:t xml:space="preserve"> </w:t>
                              </w:r>
                              <w:r>
                                <w:rPr>
                                  <w:rFonts w:ascii="Arial" w:hAnsi="Arial"/>
                                  <w:sz w:val="16"/>
                                </w:rPr>
                                <w:t>và</w:t>
                              </w:r>
                              <w:r>
                                <w:rPr>
                                  <w:rFonts w:ascii="Arial" w:hAnsi="Arial"/>
                                  <w:spacing w:val="-16"/>
                                  <w:sz w:val="16"/>
                                </w:rPr>
                                <w:t xml:space="preserve"> </w:t>
                              </w:r>
                              <w:r>
                                <w:rPr>
                                  <w:rFonts w:ascii="Arial" w:hAnsi="Arial"/>
                                  <w:sz w:val="16"/>
                                </w:rPr>
                                <w:t>an</w:t>
                              </w:r>
                              <w:r>
                                <w:rPr>
                                  <w:rFonts w:ascii="Arial" w:hAnsi="Arial"/>
                                  <w:spacing w:val="-15"/>
                                  <w:sz w:val="16"/>
                                </w:rPr>
                                <w:t xml:space="preserve"> </w:t>
                              </w:r>
                              <w:r>
                                <w:rPr>
                                  <w:rFonts w:ascii="Arial" w:hAnsi="Arial"/>
                                  <w:sz w:val="16"/>
                                </w:rPr>
                                <w:t>toàn</w:t>
                              </w:r>
                              <w:r>
                                <w:rPr>
                                  <w:rFonts w:ascii="Arial" w:hAnsi="Arial"/>
                                  <w:spacing w:val="-15"/>
                                  <w:sz w:val="16"/>
                                </w:rPr>
                                <w:t xml:space="preserve"> </w:t>
                              </w:r>
                              <w:r>
                                <w:rPr>
                                  <w:rFonts w:ascii="Arial" w:hAnsi="Arial"/>
                                  <w:sz w:val="16"/>
                                </w:rPr>
                                <w:t>học</w:t>
                              </w:r>
                              <w:r>
                                <w:rPr>
                                  <w:rFonts w:ascii="Arial" w:hAnsi="Arial"/>
                                  <w:spacing w:val="-14"/>
                                  <w:sz w:val="16"/>
                                </w:rPr>
                                <w:t xml:space="preserve"> </w:t>
                              </w:r>
                              <w:r>
                                <w:rPr>
                                  <w:rFonts w:ascii="Arial" w:hAnsi="Arial"/>
                                  <w:sz w:val="16"/>
                                </w:rPr>
                                <w:t>đường.</w:t>
                              </w:r>
                            </w:p>
                          </w:txbxContent>
                        </wps:txbx>
                        <wps:bodyPr rot="0" vert="horz" wrap="square" lIns="0" tIns="0" rIns="0" bIns="0" anchor="t" anchorCtr="0" upright="1">
                          <a:noAutofit/>
                        </wps:bodyPr>
                      </wps:wsp>
                      <wps:wsp>
                        <wps:cNvPr id="71" name="Text Box 27"/>
                        <wps:cNvSpPr txBox="1">
                          <a:spLocks noChangeArrowheads="1"/>
                        </wps:cNvSpPr>
                        <wps:spPr bwMode="auto">
                          <a:xfrm>
                            <a:off x="4910" y="3558"/>
                            <a:ext cx="5566" cy="754"/>
                          </a:xfrm>
                          <a:prstGeom prst="rect">
                            <a:avLst/>
                          </a:prstGeom>
                          <a:noFill/>
                          <a:ln>
                            <a:noFill/>
                          </a:ln>
                        </wps:spPr>
                        <wps:txbx>
                          <w:txbxContent>
                            <w:p w14:paraId="0C3CB6FA" w14:textId="77777777" w:rsidR="002229A8" w:rsidRDefault="00000000">
                              <w:pPr>
                                <w:numPr>
                                  <w:ilvl w:val="0"/>
                                  <w:numId w:val="71"/>
                                </w:numPr>
                                <w:tabs>
                                  <w:tab w:val="left" w:pos="461"/>
                                </w:tabs>
                                <w:spacing w:line="232" w:lineRule="auto"/>
                                <w:ind w:right="395"/>
                                <w:rPr>
                                  <w:rFonts w:ascii="Arial" w:hAnsi="Arial"/>
                                  <w:sz w:val="16"/>
                                </w:rPr>
                              </w:pPr>
                              <w:r>
                                <w:rPr>
                                  <w:rFonts w:ascii="Arial" w:hAnsi="Arial"/>
                                  <w:sz w:val="16"/>
                                </w:rPr>
                                <w:t>Hướng</w:t>
                              </w:r>
                              <w:r>
                                <w:rPr>
                                  <w:rFonts w:ascii="Arial" w:hAnsi="Arial"/>
                                  <w:spacing w:val="-16"/>
                                  <w:sz w:val="16"/>
                                </w:rPr>
                                <w:t xml:space="preserve"> </w:t>
                              </w:r>
                              <w:r>
                                <w:rPr>
                                  <w:rFonts w:ascii="Arial" w:hAnsi="Arial"/>
                                  <w:sz w:val="16"/>
                                </w:rPr>
                                <w:t>dẫn</w:t>
                              </w:r>
                              <w:r>
                                <w:rPr>
                                  <w:rFonts w:ascii="Arial" w:hAnsi="Arial"/>
                                  <w:spacing w:val="-14"/>
                                  <w:sz w:val="16"/>
                                </w:rPr>
                                <w:t xml:space="preserve"> </w:t>
                              </w:r>
                              <w:r>
                                <w:rPr>
                                  <w:rFonts w:ascii="Arial" w:hAnsi="Arial"/>
                                  <w:sz w:val="16"/>
                                </w:rPr>
                                <w:t>thực</w:t>
                              </w:r>
                              <w:r>
                                <w:rPr>
                                  <w:rFonts w:ascii="Arial" w:hAnsi="Arial"/>
                                  <w:spacing w:val="-15"/>
                                  <w:sz w:val="16"/>
                                </w:rPr>
                                <w:t xml:space="preserve"> </w:t>
                              </w:r>
                              <w:r>
                                <w:rPr>
                                  <w:rFonts w:ascii="Arial" w:hAnsi="Arial"/>
                                  <w:sz w:val="16"/>
                                </w:rPr>
                                <w:t>hiện</w:t>
                              </w:r>
                              <w:r>
                                <w:rPr>
                                  <w:rFonts w:ascii="Arial" w:hAnsi="Arial"/>
                                  <w:spacing w:val="-15"/>
                                  <w:sz w:val="16"/>
                                </w:rPr>
                                <w:t xml:space="preserve"> </w:t>
                              </w:r>
                              <w:r>
                                <w:rPr>
                                  <w:rFonts w:ascii="Arial" w:hAnsi="Arial"/>
                                  <w:sz w:val="16"/>
                                </w:rPr>
                                <w:t>các</w:t>
                              </w:r>
                              <w:r>
                                <w:rPr>
                                  <w:rFonts w:ascii="Arial" w:hAnsi="Arial"/>
                                  <w:spacing w:val="-15"/>
                                  <w:sz w:val="16"/>
                                </w:rPr>
                                <w:t xml:space="preserve"> </w:t>
                              </w:r>
                              <w:r>
                                <w:rPr>
                                  <w:rFonts w:ascii="Arial" w:hAnsi="Arial"/>
                                  <w:sz w:val="16"/>
                                </w:rPr>
                                <w:t>nội</w:t>
                              </w:r>
                              <w:r>
                                <w:rPr>
                                  <w:rFonts w:ascii="Arial" w:hAnsi="Arial"/>
                                  <w:spacing w:val="-15"/>
                                  <w:sz w:val="16"/>
                                </w:rPr>
                                <w:t xml:space="preserve"> </w:t>
                              </w:r>
                              <w:r>
                                <w:rPr>
                                  <w:rFonts w:ascii="Arial" w:hAnsi="Arial"/>
                                  <w:sz w:val="16"/>
                                </w:rPr>
                                <w:t>dung</w:t>
                              </w:r>
                              <w:r>
                                <w:rPr>
                                  <w:rFonts w:ascii="Arial" w:hAnsi="Arial"/>
                                  <w:spacing w:val="-15"/>
                                  <w:sz w:val="16"/>
                                </w:rPr>
                                <w:t xml:space="preserve"> </w:t>
                              </w:r>
                              <w:r>
                                <w:rPr>
                                  <w:rFonts w:ascii="Arial" w:hAnsi="Arial"/>
                                  <w:sz w:val="16"/>
                                </w:rPr>
                                <w:t>của</w:t>
                              </w:r>
                              <w:r>
                                <w:rPr>
                                  <w:rFonts w:ascii="Arial" w:hAnsi="Arial"/>
                                  <w:spacing w:val="-15"/>
                                  <w:sz w:val="16"/>
                                </w:rPr>
                                <w:t xml:space="preserve"> </w:t>
                              </w:r>
                              <w:r>
                                <w:rPr>
                                  <w:rFonts w:ascii="Arial" w:hAnsi="Arial"/>
                                  <w:sz w:val="16"/>
                                </w:rPr>
                                <w:t>bộ</w:t>
                              </w:r>
                              <w:r>
                                <w:rPr>
                                  <w:rFonts w:ascii="Arial" w:hAnsi="Arial"/>
                                  <w:spacing w:val="-15"/>
                                  <w:sz w:val="16"/>
                                </w:rPr>
                                <w:t xml:space="preserve"> </w:t>
                              </w:r>
                              <w:r>
                                <w:rPr>
                                  <w:rFonts w:ascii="Arial" w:hAnsi="Arial"/>
                                  <w:sz w:val="16"/>
                                </w:rPr>
                                <w:t>quy</w:t>
                              </w:r>
                              <w:r>
                                <w:rPr>
                                  <w:rFonts w:ascii="Arial" w:hAnsi="Arial"/>
                                  <w:spacing w:val="-15"/>
                                  <w:sz w:val="16"/>
                                </w:rPr>
                                <w:t xml:space="preserve"> </w:t>
                              </w:r>
                              <w:r>
                                <w:rPr>
                                  <w:rFonts w:ascii="Arial" w:hAnsi="Arial"/>
                                  <w:sz w:val="16"/>
                                </w:rPr>
                                <w:t>tắc</w:t>
                              </w:r>
                              <w:r>
                                <w:rPr>
                                  <w:rFonts w:ascii="Arial" w:hAnsi="Arial"/>
                                  <w:spacing w:val="-15"/>
                                  <w:sz w:val="16"/>
                                </w:rPr>
                                <w:t xml:space="preserve"> </w:t>
                              </w:r>
                              <w:r>
                                <w:rPr>
                                  <w:rFonts w:ascii="Arial" w:hAnsi="Arial"/>
                                  <w:sz w:val="16"/>
                                </w:rPr>
                                <w:t>ứng</w:t>
                              </w:r>
                              <w:r>
                                <w:rPr>
                                  <w:rFonts w:ascii="Arial" w:hAnsi="Arial"/>
                                  <w:spacing w:val="-14"/>
                                  <w:sz w:val="16"/>
                                </w:rPr>
                                <w:t xml:space="preserve"> </w:t>
                              </w:r>
                              <w:r>
                                <w:rPr>
                                  <w:rFonts w:ascii="Arial" w:hAnsi="Arial"/>
                                  <w:sz w:val="16"/>
                                </w:rPr>
                                <w:t>xử</w:t>
                              </w:r>
                              <w:r>
                                <w:rPr>
                                  <w:rFonts w:ascii="Arial" w:hAnsi="Arial"/>
                                  <w:spacing w:val="-15"/>
                                  <w:sz w:val="16"/>
                                </w:rPr>
                                <w:t xml:space="preserve"> </w:t>
                              </w:r>
                              <w:r>
                                <w:rPr>
                                  <w:rFonts w:ascii="Arial" w:hAnsi="Arial"/>
                                  <w:sz w:val="16"/>
                                </w:rPr>
                                <w:t>và</w:t>
                              </w:r>
                              <w:r>
                                <w:rPr>
                                  <w:rFonts w:ascii="Arial" w:hAnsi="Arial"/>
                                  <w:spacing w:val="-16"/>
                                  <w:sz w:val="16"/>
                                </w:rPr>
                                <w:t xml:space="preserve"> </w:t>
                              </w:r>
                              <w:r>
                                <w:rPr>
                                  <w:rFonts w:ascii="Arial" w:hAnsi="Arial"/>
                                  <w:sz w:val="16"/>
                                </w:rPr>
                                <w:t>an</w:t>
                              </w:r>
                              <w:r>
                                <w:rPr>
                                  <w:rFonts w:ascii="Arial" w:hAnsi="Arial"/>
                                  <w:spacing w:val="-15"/>
                                  <w:sz w:val="16"/>
                                </w:rPr>
                                <w:t xml:space="preserve"> </w:t>
                              </w:r>
                              <w:r>
                                <w:rPr>
                                  <w:rFonts w:ascii="Arial" w:hAnsi="Arial"/>
                                  <w:sz w:val="16"/>
                                </w:rPr>
                                <w:t>toàn nhà</w:t>
                              </w:r>
                              <w:r>
                                <w:rPr>
                                  <w:rFonts w:ascii="Arial" w:hAnsi="Arial"/>
                                  <w:spacing w:val="-17"/>
                                  <w:sz w:val="16"/>
                                </w:rPr>
                                <w:t xml:space="preserve"> </w:t>
                              </w:r>
                              <w:r>
                                <w:rPr>
                                  <w:rFonts w:ascii="Arial" w:hAnsi="Arial"/>
                                  <w:sz w:val="16"/>
                                </w:rPr>
                                <w:t>trường</w:t>
                              </w:r>
                              <w:r>
                                <w:rPr>
                                  <w:rFonts w:ascii="Arial" w:hAnsi="Arial"/>
                                  <w:spacing w:val="-16"/>
                                  <w:sz w:val="16"/>
                                </w:rPr>
                                <w:t xml:space="preserve"> </w:t>
                              </w:r>
                              <w:r>
                                <w:rPr>
                                  <w:rFonts w:ascii="Arial" w:hAnsi="Arial"/>
                                  <w:sz w:val="16"/>
                                </w:rPr>
                                <w:t>cho</w:t>
                              </w:r>
                              <w:r>
                                <w:rPr>
                                  <w:rFonts w:ascii="Arial" w:hAnsi="Arial"/>
                                  <w:spacing w:val="-17"/>
                                  <w:sz w:val="16"/>
                                </w:rPr>
                                <w:t xml:space="preserve"> </w:t>
                              </w:r>
                              <w:r>
                                <w:rPr>
                                  <w:rFonts w:ascii="Arial" w:hAnsi="Arial"/>
                                  <w:sz w:val="16"/>
                                </w:rPr>
                                <w:t>cán</w:t>
                              </w:r>
                              <w:r>
                                <w:rPr>
                                  <w:rFonts w:ascii="Arial" w:hAnsi="Arial"/>
                                  <w:spacing w:val="-15"/>
                                  <w:sz w:val="16"/>
                                </w:rPr>
                                <w:t xml:space="preserve"> </w:t>
                              </w:r>
                              <w:r>
                                <w:rPr>
                                  <w:rFonts w:ascii="Arial" w:hAnsi="Arial"/>
                                  <w:sz w:val="16"/>
                                </w:rPr>
                                <w:t>bộ,</w:t>
                              </w:r>
                              <w:r>
                                <w:rPr>
                                  <w:rFonts w:ascii="Arial" w:hAnsi="Arial"/>
                                  <w:spacing w:val="-15"/>
                                  <w:sz w:val="16"/>
                                </w:rPr>
                                <w:t xml:space="preserve"> </w:t>
                              </w:r>
                              <w:r>
                                <w:rPr>
                                  <w:rFonts w:ascii="Arial" w:hAnsi="Arial"/>
                                  <w:sz w:val="16"/>
                                </w:rPr>
                                <w:t>giáo</w:t>
                              </w:r>
                              <w:r>
                                <w:rPr>
                                  <w:rFonts w:ascii="Arial" w:hAnsi="Arial"/>
                                  <w:spacing w:val="-19"/>
                                  <w:sz w:val="16"/>
                                </w:rPr>
                                <w:t xml:space="preserve"> </w:t>
                              </w:r>
                              <w:r>
                                <w:rPr>
                                  <w:rFonts w:ascii="Arial" w:hAnsi="Arial"/>
                                  <w:sz w:val="16"/>
                                </w:rPr>
                                <w:t>viên,</w:t>
                              </w:r>
                              <w:r>
                                <w:rPr>
                                  <w:rFonts w:ascii="Arial" w:hAnsi="Arial"/>
                                  <w:spacing w:val="-14"/>
                                  <w:sz w:val="16"/>
                                </w:rPr>
                                <w:t xml:space="preserve"> </w:t>
                              </w:r>
                              <w:r>
                                <w:rPr>
                                  <w:rFonts w:ascii="Arial" w:hAnsi="Arial"/>
                                  <w:sz w:val="16"/>
                                </w:rPr>
                                <w:t>nhân</w:t>
                              </w:r>
                              <w:r>
                                <w:rPr>
                                  <w:rFonts w:ascii="Arial" w:hAnsi="Arial"/>
                                  <w:spacing w:val="-17"/>
                                  <w:sz w:val="16"/>
                                </w:rPr>
                                <w:t xml:space="preserve"> </w:t>
                              </w:r>
                              <w:r>
                                <w:rPr>
                                  <w:rFonts w:ascii="Arial" w:hAnsi="Arial"/>
                                  <w:sz w:val="16"/>
                                </w:rPr>
                                <w:t>viên</w:t>
                              </w:r>
                              <w:r>
                                <w:rPr>
                                  <w:rFonts w:ascii="Arial" w:hAnsi="Arial"/>
                                  <w:spacing w:val="-14"/>
                                  <w:sz w:val="16"/>
                                </w:rPr>
                                <w:t xml:space="preserve"> </w:t>
                              </w:r>
                              <w:r>
                                <w:rPr>
                                  <w:rFonts w:ascii="Arial" w:hAnsi="Arial"/>
                                  <w:sz w:val="16"/>
                                </w:rPr>
                                <w:t>và</w:t>
                              </w:r>
                              <w:r>
                                <w:rPr>
                                  <w:rFonts w:ascii="Arial" w:hAnsi="Arial"/>
                                  <w:spacing w:val="-17"/>
                                  <w:sz w:val="16"/>
                                </w:rPr>
                                <w:t xml:space="preserve"> </w:t>
                              </w:r>
                              <w:r>
                                <w:rPr>
                                  <w:rFonts w:ascii="Arial" w:hAnsi="Arial"/>
                                  <w:sz w:val="16"/>
                                </w:rPr>
                                <w:t>học</w:t>
                              </w:r>
                              <w:r>
                                <w:rPr>
                                  <w:rFonts w:ascii="Arial" w:hAnsi="Arial"/>
                                  <w:spacing w:val="-17"/>
                                  <w:sz w:val="16"/>
                                </w:rPr>
                                <w:t xml:space="preserve"> </w:t>
                              </w:r>
                              <w:r>
                                <w:rPr>
                                  <w:rFonts w:ascii="Arial" w:hAnsi="Arial"/>
                                  <w:sz w:val="16"/>
                                </w:rPr>
                                <w:t>sinh.</w:t>
                              </w:r>
                            </w:p>
                            <w:p w14:paraId="1044509E" w14:textId="77777777" w:rsidR="002229A8" w:rsidRDefault="00000000">
                              <w:pPr>
                                <w:numPr>
                                  <w:ilvl w:val="0"/>
                                  <w:numId w:val="71"/>
                                </w:numPr>
                                <w:tabs>
                                  <w:tab w:val="left" w:pos="461"/>
                                </w:tabs>
                                <w:spacing w:before="25" w:line="228" w:lineRule="auto"/>
                                <w:ind w:right="397"/>
                                <w:rPr>
                                  <w:rFonts w:ascii="Arial" w:hAnsi="Arial"/>
                                  <w:sz w:val="16"/>
                                </w:rPr>
                              </w:pPr>
                              <w:r>
                                <w:rPr>
                                  <w:rFonts w:ascii="Arial" w:hAnsi="Arial"/>
                                  <w:sz w:val="16"/>
                                </w:rPr>
                                <w:t>Triển</w:t>
                              </w:r>
                              <w:r>
                                <w:rPr>
                                  <w:rFonts w:ascii="Arial" w:hAnsi="Arial"/>
                                  <w:spacing w:val="-22"/>
                                  <w:sz w:val="16"/>
                                </w:rPr>
                                <w:t xml:space="preserve"> </w:t>
                              </w:r>
                              <w:r>
                                <w:rPr>
                                  <w:rFonts w:ascii="Arial" w:hAnsi="Arial"/>
                                  <w:sz w:val="16"/>
                                </w:rPr>
                                <w:t>khai</w:t>
                              </w:r>
                              <w:r>
                                <w:rPr>
                                  <w:rFonts w:ascii="Arial" w:hAnsi="Arial"/>
                                  <w:spacing w:val="-20"/>
                                  <w:sz w:val="16"/>
                                </w:rPr>
                                <w:t xml:space="preserve"> </w:t>
                              </w:r>
                              <w:r>
                                <w:rPr>
                                  <w:rFonts w:ascii="Arial" w:hAnsi="Arial"/>
                                  <w:sz w:val="16"/>
                                </w:rPr>
                                <w:t>thực</w:t>
                              </w:r>
                              <w:r>
                                <w:rPr>
                                  <w:rFonts w:ascii="Arial" w:hAnsi="Arial"/>
                                  <w:spacing w:val="-21"/>
                                  <w:sz w:val="16"/>
                                </w:rPr>
                                <w:t xml:space="preserve"> </w:t>
                              </w:r>
                              <w:r>
                                <w:rPr>
                                  <w:rFonts w:ascii="Arial" w:hAnsi="Arial"/>
                                  <w:sz w:val="16"/>
                                </w:rPr>
                                <w:t>hiện</w:t>
                              </w:r>
                              <w:r>
                                <w:rPr>
                                  <w:rFonts w:ascii="Arial" w:hAnsi="Arial"/>
                                  <w:spacing w:val="-21"/>
                                  <w:sz w:val="16"/>
                                </w:rPr>
                                <w:t xml:space="preserve"> </w:t>
                              </w:r>
                              <w:r>
                                <w:rPr>
                                  <w:rFonts w:ascii="Arial" w:hAnsi="Arial"/>
                                  <w:sz w:val="16"/>
                                </w:rPr>
                                <w:t>bộ</w:t>
                              </w:r>
                              <w:r>
                                <w:rPr>
                                  <w:rFonts w:ascii="Arial" w:hAnsi="Arial"/>
                                  <w:spacing w:val="-20"/>
                                  <w:sz w:val="16"/>
                                </w:rPr>
                                <w:t xml:space="preserve"> </w:t>
                              </w:r>
                              <w:r>
                                <w:rPr>
                                  <w:rFonts w:ascii="Arial" w:hAnsi="Arial"/>
                                  <w:sz w:val="16"/>
                                </w:rPr>
                                <w:t>quy</w:t>
                              </w:r>
                              <w:r>
                                <w:rPr>
                                  <w:rFonts w:ascii="Arial" w:hAnsi="Arial"/>
                                  <w:spacing w:val="-20"/>
                                  <w:sz w:val="16"/>
                                </w:rPr>
                                <w:t xml:space="preserve"> </w:t>
                              </w:r>
                              <w:r>
                                <w:rPr>
                                  <w:rFonts w:ascii="Arial" w:hAnsi="Arial"/>
                                  <w:sz w:val="16"/>
                                </w:rPr>
                                <w:t>tắc</w:t>
                              </w:r>
                              <w:r>
                                <w:rPr>
                                  <w:rFonts w:ascii="Arial" w:hAnsi="Arial"/>
                                  <w:spacing w:val="-20"/>
                                  <w:sz w:val="16"/>
                                </w:rPr>
                                <w:t xml:space="preserve"> </w:t>
                              </w:r>
                              <w:r>
                                <w:rPr>
                                  <w:rFonts w:ascii="Arial" w:hAnsi="Arial"/>
                                  <w:sz w:val="16"/>
                                </w:rPr>
                                <w:t>ứng</w:t>
                              </w:r>
                              <w:r>
                                <w:rPr>
                                  <w:rFonts w:ascii="Arial" w:hAnsi="Arial"/>
                                  <w:spacing w:val="-19"/>
                                  <w:sz w:val="16"/>
                                </w:rPr>
                                <w:t xml:space="preserve"> </w:t>
                              </w:r>
                              <w:r>
                                <w:rPr>
                                  <w:rFonts w:ascii="Arial" w:hAnsi="Arial"/>
                                  <w:sz w:val="16"/>
                                </w:rPr>
                                <w:t>xử</w:t>
                              </w:r>
                              <w:r>
                                <w:rPr>
                                  <w:rFonts w:ascii="Arial" w:hAnsi="Arial"/>
                                  <w:spacing w:val="-21"/>
                                  <w:sz w:val="16"/>
                                </w:rPr>
                                <w:t xml:space="preserve"> </w:t>
                              </w:r>
                              <w:r>
                                <w:rPr>
                                  <w:rFonts w:ascii="Arial" w:hAnsi="Arial"/>
                                  <w:sz w:val="16"/>
                                </w:rPr>
                                <w:t>và</w:t>
                              </w:r>
                              <w:r>
                                <w:rPr>
                                  <w:rFonts w:ascii="Arial" w:hAnsi="Arial"/>
                                  <w:spacing w:val="-21"/>
                                  <w:sz w:val="16"/>
                                </w:rPr>
                                <w:t xml:space="preserve"> </w:t>
                              </w:r>
                              <w:r>
                                <w:rPr>
                                  <w:rFonts w:ascii="Arial" w:hAnsi="Arial"/>
                                  <w:sz w:val="16"/>
                                </w:rPr>
                                <w:t>an</w:t>
                              </w:r>
                              <w:r>
                                <w:rPr>
                                  <w:rFonts w:ascii="Arial" w:hAnsi="Arial"/>
                                  <w:spacing w:val="-20"/>
                                  <w:sz w:val="16"/>
                                </w:rPr>
                                <w:t xml:space="preserve"> </w:t>
                              </w:r>
                              <w:r>
                                <w:rPr>
                                  <w:rFonts w:ascii="Arial" w:hAnsi="Arial"/>
                                  <w:sz w:val="16"/>
                                </w:rPr>
                                <w:t>toàn</w:t>
                              </w:r>
                              <w:r>
                                <w:rPr>
                                  <w:rFonts w:ascii="Arial" w:hAnsi="Arial"/>
                                  <w:spacing w:val="-20"/>
                                  <w:sz w:val="16"/>
                                </w:rPr>
                                <w:t xml:space="preserve"> </w:t>
                              </w:r>
                              <w:r>
                                <w:rPr>
                                  <w:rFonts w:ascii="Arial" w:hAnsi="Arial"/>
                                  <w:sz w:val="16"/>
                                </w:rPr>
                                <w:t>nhà</w:t>
                              </w:r>
                              <w:r>
                                <w:rPr>
                                  <w:rFonts w:ascii="Arial" w:hAnsi="Arial"/>
                                  <w:spacing w:val="-21"/>
                                  <w:sz w:val="16"/>
                                </w:rPr>
                                <w:t xml:space="preserve"> </w:t>
                              </w:r>
                              <w:r>
                                <w:rPr>
                                  <w:rFonts w:ascii="Arial" w:hAnsi="Arial"/>
                                  <w:sz w:val="16"/>
                                </w:rPr>
                                <w:t>trường</w:t>
                              </w:r>
                              <w:r>
                                <w:rPr>
                                  <w:rFonts w:ascii="Arial" w:hAnsi="Arial"/>
                                  <w:spacing w:val="-20"/>
                                  <w:sz w:val="16"/>
                                </w:rPr>
                                <w:t xml:space="preserve"> </w:t>
                              </w:r>
                              <w:r>
                                <w:rPr>
                                  <w:rFonts w:ascii="Arial" w:hAnsi="Arial"/>
                                  <w:sz w:val="16"/>
                                </w:rPr>
                                <w:t>cho</w:t>
                              </w:r>
                              <w:r>
                                <w:rPr>
                                  <w:rFonts w:ascii="Arial" w:hAnsi="Arial"/>
                                  <w:spacing w:val="-22"/>
                                  <w:sz w:val="16"/>
                                </w:rPr>
                                <w:t xml:space="preserve"> </w:t>
                              </w:r>
                              <w:r>
                                <w:rPr>
                                  <w:rFonts w:ascii="Arial" w:hAnsi="Arial"/>
                                  <w:sz w:val="16"/>
                                </w:rPr>
                                <w:t>học sinh,</w:t>
                              </w:r>
                              <w:r>
                                <w:rPr>
                                  <w:rFonts w:ascii="Arial" w:hAnsi="Arial"/>
                                  <w:spacing w:val="-10"/>
                                  <w:sz w:val="16"/>
                                </w:rPr>
                                <w:t xml:space="preserve"> </w:t>
                              </w:r>
                              <w:r>
                                <w:rPr>
                                  <w:rFonts w:ascii="Arial" w:hAnsi="Arial"/>
                                  <w:sz w:val="16"/>
                                </w:rPr>
                                <w:t>phụ</w:t>
                              </w:r>
                              <w:r>
                                <w:rPr>
                                  <w:rFonts w:ascii="Arial" w:hAnsi="Arial"/>
                                  <w:spacing w:val="-11"/>
                                  <w:sz w:val="16"/>
                                </w:rPr>
                                <w:t xml:space="preserve"> </w:t>
                              </w:r>
                              <w:r>
                                <w:rPr>
                                  <w:rFonts w:ascii="Arial" w:hAnsi="Arial"/>
                                  <w:sz w:val="16"/>
                                </w:rPr>
                                <w:t>huynh</w:t>
                              </w:r>
                              <w:r>
                                <w:rPr>
                                  <w:rFonts w:ascii="Arial" w:hAnsi="Arial"/>
                                  <w:spacing w:val="-10"/>
                                  <w:sz w:val="16"/>
                                </w:rPr>
                                <w:t xml:space="preserve"> </w:t>
                              </w:r>
                              <w:r>
                                <w:rPr>
                                  <w:rFonts w:ascii="Arial" w:hAnsi="Arial"/>
                                  <w:sz w:val="16"/>
                                </w:rPr>
                                <w:t>và</w:t>
                              </w:r>
                              <w:r>
                                <w:rPr>
                                  <w:rFonts w:ascii="Arial" w:hAnsi="Arial"/>
                                  <w:spacing w:val="-10"/>
                                  <w:sz w:val="16"/>
                                </w:rPr>
                                <w:t xml:space="preserve"> </w:t>
                              </w:r>
                              <w:r>
                                <w:rPr>
                                  <w:rFonts w:ascii="Arial" w:hAnsi="Arial"/>
                                  <w:sz w:val="16"/>
                                </w:rPr>
                                <w:t>khách.</w:t>
                              </w:r>
                            </w:p>
                          </w:txbxContent>
                        </wps:txbx>
                        <wps:bodyPr rot="0" vert="horz" wrap="square" lIns="0" tIns="0" rIns="0" bIns="0" anchor="t" anchorCtr="0" upright="1">
                          <a:noAutofit/>
                        </wps:bodyPr>
                      </wps:wsp>
                    </wpg:wgp>
                  </a:graphicData>
                </a:graphic>
              </wp:anchor>
            </w:drawing>
          </mc:Choice>
          <mc:Fallback>
            <w:pict>
              <v:group w14:anchorId="03751C16" id="Group 26" o:spid="_x0000_s1147" style="position:absolute;margin-left:85.55pt;margin-top:8.1pt;width:440.55pt;height:251.55pt;z-index:-251639808;mso-wrap-distance-left:0;mso-wrap-distance-right:0;mso-position-horizontal-relative:page;mso-position-vertical-relative:text" coordorigin="1711,162" coordsize="8811,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">
                <v:shape id="Freeform 61" o:spid="_x0000_s1148" style="position:absolute;left:4890;top:264;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" path="m5505,l,,,639r5505,l5546,630r34,-22l5603,574r8,-42l5611,107r-8,-42l5580,31,5546,9,5505,xe" fillcolor="#d0d7e8" stroked="f">
                  <v:fill opacity="59110f"/>
                  <v:path arrowok="t" o:connecttype="custom" o:connectlocs="5505,264;0,264;0,903;5505,903;5546,894;5580,872;5603,838;5611,796;5611,371;5603,329;5580,295;5546,273;5505,264" o:connectangles="0,0,0,0,0,0,0,0,0,0,0,0,0"/>
                </v:shape>
                <v:shape id="Freeform 60" o:spid="_x0000_s1149" style="position:absolute;left:4890;top:264;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" path="m5611,107r,425l5603,574r-23,34l5546,630r-41,9l,639,,,5505,r41,9l5580,31r23,34l5611,107xe" filled="f" strokecolor="#d0d7e8" strokeweight="2.04pt">
                  <v:path arrowok="t" o:connecttype="custom" o:connectlocs="5611,371;5611,796;5603,838;5580,872;5546,894;5505,903;0,903;0,264;5505,264;5546,273;5580,295;5603,329;5611,371" o:connectangles="0,0,0,0,0,0,0,0,0,0,0,0,0"/>
                </v:shape>
                <v:shape id="Freeform 59" o:spid="_x0000_s1150" style="position:absolute;left:1731;top:182;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" path="m3025,l133,,81,10,39,39,10,81,,133,,666r10,52l39,760r42,28l133,799r2892,l3077,788r42,-28l3148,718r10,-52l3158,133,3148,81,3119,39,3077,10,3025,xe" fillcolor="#4f81bc" stroked="f">
                  <v:path arrowok="t" o:connecttype="custom" o:connectlocs="3025,183;133,183;81,193;39,222;10,264;0,316;0,849;10,901;39,943;81,971;133,982;3025,982;3077,971;3119,943;3148,901;3158,849;3158,316;3148,264;3119,222;3077,193;3025,183" o:connectangles="0,0,0,0,0,0,0,0,0,0,0,0,0,0,0,0,0,0,0,0,0"/>
                </v:shape>
                <v:shape id="Freeform 58" o:spid="_x0000_s1151" style="position:absolute;left:1731;top:182;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" path="m,133l10,81,39,39,81,10,133,,3025,r52,10l3119,39r29,42l3158,133r,533l3148,718r-29,42l3077,788r-52,11l133,799,81,788,39,760,10,718,,666,,133xe" filled="f" strokecolor="white" strokeweight="2.04pt">
                  <v:path arrowok="t" o:connecttype="custom" o:connectlocs="0,316;10,264;39,222;81,193;133,183;3025,183;3077,193;3119,222;3148,264;3158,316;3158,849;3148,901;3119,943;3077,971;3025,982;133,982;81,971;39,943;10,901;0,849;0,316" o:connectangles="0,0,0,0,0,0,0,0,0,0,0,0,0,0,0,0,0,0,0,0,0"/>
                </v:shape>
                <v:shape id="Freeform 57" o:spid="_x0000_s1152" style="position:absolute;left:4890;top:1101;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" path="m5505,l,,,638r5505,l5546,630r34,-23l5603,573r8,-41l5611,106r-8,-41l5580,31,5546,8,5505,xe" fillcolor="#d0d7e8" stroked="f">
                  <v:fill opacity="59110f"/>
                  <v:path arrowok="t" o:connecttype="custom" o:connectlocs="5505,1102;0,1102;0,1740;5505,1740;5546,1732;5580,1709;5603,1675;5611,1634;5611,1208;5603,1167;5580,1133;5546,1110;5505,1102" o:connectangles="0,0,0,0,0,0,0,0,0,0,0,0,0"/>
                </v:shape>
                <v:shape id="Freeform 56" o:spid="_x0000_s1153" style="position:absolute;left:4890;top:1101;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" path="m5611,106r,426l5603,573r-23,34l5546,630r-41,8l,638,,,5505,r41,8l5580,31r23,34l5611,106xe" filled="f" strokecolor="#d0d7e8" strokeweight="2.04pt">
                  <v:path arrowok="t" o:connecttype="custom" o:connectlocs="5611,1208;5611,1634;5603,1675;5580,1709;5546,1732;5505,1740;0,1740;0,1102;5505,1102;5546,1110;5580,1133;5603,1167;5611,1208" o:connectangles="0,0,0,0,0,0,0,0,0,0,0,0,0"/>
                </v:shape>
                <v:shape id="Freeform 55" o:spid="_x0000_s1154" style="position:absolute;left:1731;top:1022;width:3159;height:797;visibility:visible;mso-wrap-style:square;v-text-anchor:top" coordsize="315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" path="m3025,l132,,81,10,38,39,10,81,,133,,664r10,51l38,758r43,28l132,797r2893,l3077,786r42,-28l3148,715r10,-51l3158,133,3148,81,3119,39,3077,10,3025,xe" fillcolor="#4f81bc" stroked="f">
                  <v:path arrowok="t" o:connecttype="custom" o:connectlocs="3025,1023;132,1023;81,1033;38,1062;10,1104;0,1156;0,1687;10,1738;38,1781;81,1809;132,1820;3025,1820;3077,1809;3119,1781;3148,1738;3158,1687;3158,1156;3148,1104;3119,1062;3077,1033;3025,1023" o:connectangles="0,0,0,0,0,0,0,0,0,0,0,0,0,0,0,0,0,0,0,0,0"/>
                </v:shape>
                <v:shape id="Freeform 54" o:spid="_x0000_s1155" style="position:absolute;left:1731;top:1022;width:3159;height:797;visibility:visible;mso-wrap-style:square;v-text-anchor:top" coordsize="315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" path="m,133l10,81,38,39,81,10,132,,3025,r52,10l3119,39r29,42l3158,133r,531l3148,715r-29,43l3077,786r-52,11l132,797,81,786,38,758,10,715,,664,,133xe" filled="f" strokecolor="white" strokeweight="2.04pt">
                  <v:path arrowok="t" o:connecttype="custom" o:connectlocs="0,1156;10,1104;38,1062;81,1033;132,1023;3025,1023;3077,1033;3119,1062;3148,1104;3158,1156;3158,1687;3148,1738;3119,1781;3077,1809;3025,1820;132,1820;81,1809;38,1781;10,1738;0,1687;0,1156" o:connectangles="0,0,0,0,0,0,0,0,0,0,0,0,0,0,0,0,0,0,0,0,0"/>
                </v:shape>
                <v:shape id="Freeform 53" o:spid="_x0000_s1156" style="position:absolute;left:4890;top:1939;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" path="m5505,l,,,638r5505,l5546,630r34,-23l5603,573r8,-41l5611,106r-8,-42l5580,31,5546,8,5505,xe" fillcolor="#d0d7e8" stroked="f">
                  <v:fill opacity="59110f"/>
                  <v:path arrowok="t" o:connecttype="custom" o:connectlocs="5505,1940;0,1940;0,2578;5505,2578;5546,2570;5580,2547;5603,2513;5611,2472;5611,2046;5603,2004;5580,1971;5546,1948;5505,1940" o:connectangles="0,0,0,0,0,0,0,0,0,0,0,0,0"/>
                </v:shape>
                <v:shape id="Freeform 52" o:spid="_x0000_s1157" style="position:absolute;left:4890;top:1939;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" path="m5611,106r,426l5603,573r-23,34l5546,630r-41,8l,638,,,5505,r41,8l5580,31r23,33l5611,106xe" filled="f" strokecolor="#d0d7e8" strokeweight="2.04pt">
                  <v:path arrowok="t" o:connecttype="custom" o:connectlocs="5611,2046;5611,2472;5603,2513;5580,2547;5546,2570;5505,2578;0,2578;0,1940;5505,1940;5546,1948;5580,1971;5603,2004;5611,2046" o:connectangles="0,0,0,0,0,0,0,0,0,0,0,0,0"/>
                </v:shape>
                <v:shape id="Freeform 51" o:spid="_x0000_s1158" style="position:absolute;left:1731;top:1860;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" path="m3025,l133,,81,11,39,39,10,82,,134,,666r10,52l39,761r42,28l133,800r2892,l3077,789r42,-28l3148,718r10,-52l3158,134,3148,82,3119,39,3077,11,3025,xe" fillcolor="#4f81bc" stroked="f">
                  <v:path arrowok="t" o:connecttype="custom" o:connectlocs="3025,1860;133,1860;81,1871;39,1899;10,1942;0,1994;0,2526;10,2578;39,2621;81,2649;133,2660;3025,2660;3077,2649;3119,2621;3148,2578;3158,2526;3158,1994;3148,1942;3119,1899;3077,1871;3025,1860" o:connectangles="0,0,0,0,0,0,0,0,0,0,0,0,0,0,0,0,0,0,0,0,0"/>
                </v:shape>
                <v:shape id="Freeform 50" o:spid="_x0000_s1159" style="position:absolute;left:1731;top:1860;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" path="m,134l10,82,39,39,81,11,133,,3025,r52,11l3119,39r29,43l3158,134r,532l3148,718r-29,43l3077,789r-52,11l133,800,81,789,39,761,10,718,,666,,134xe" filled="f" strokecolor="white" strokeweight="2.04pt">
                  <v:path arrowok="t" o:connecttype="custom" o:connectlocs="0,1994;10,1942;39,1899;81,1871;133,1860;3025,1860;3077,1871;3119,1899;3148,1942;3158,1994;3158,2526;3148,2578;3119,2621;3077,2649;3025,2660;133,2660;81,2649;39,2621;10,2578;0,2526;0,1994" o:connectangles="0,0,0,0,0,0,0,0,0,0,0,0,0,0,0,0,0,0,0,0,0"/>
                </v:shape>
                <v:shape id="Freeform 49" o:spid="_x0000_s1160" style="position:absolute;left:4890;top:2777;width:5612;height:641;visibility:visible;mso-wrap-style:square;v-text-anchor:top" coordsize="56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" path="m5504,l,,,641r5504,l5546,633r34,-23l5603,576r8,-42l5611,107r-8,-42l5580,31,5546,9,5504,xe" fillcolor="#d0d7e8" stroked="f">
                  <v:fill opacity="59110f"/>
                  <v:path arrowok="t" o:connecttype="custom" o:connectlocs="5504,2777;0,2777;0,3418;5504,3418;5546,3410;5580,3387;5603,3353;5611,3311;5611,2884;5603,2842;5580,2808;5546,2786;5504,2777" o:connectangles="0,0,0,0,0,0,0,0,0,0,0,0,0"/>
                </v:shape>
                <v:shape id="Freeform 48" o:spid="_x0000_s1161" style="position:absolute;left:4890;top:2777;width:5612;height:641;visibility:visible;mso-wrap-style:square;v-text-anchor:top" coordsize="56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" path="m5611,107r,427l5603,576r-23,34l5546,633r-42,8l,641,,,5504,r42,9l5580,31r23,34l5611,107xe" filled="f" strokecolor="#d0d7e8" strokeweight="2.04pt">
                  <v:path arrowok="t" o:connecttype="custom" o:connectlocs="5611,2884;5611,3311;5603,3353;5580,3387;5546,3410;5504,3418;0,3418;0,2777;5504,2777;5546,2786;5580,2808;5603,2842;5611,2884" o:connectangles="0,0,0,0,0,0,0,0,0,0,0,0,0"/>
                </v:shape>
                <v:shape id="Freeform 47" o:spid="_x0000_s1162" style="position:absolute;left:1731;top:2697;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" path="m3025,l133,,81,10,39,39,10,81,,133,,666r10,52l39,760r42,29l133,799r2892,l3077,789r42,-29l3148,718r10,-52l3158,133,3148,81,3119,39,3077,10,3025,xe" fillcolor="#4f81bc" stroked="f">
                  <v:path arrowok="t" o:connecttype="custom" o:connectlocs="3025,2698;133,2698;81,2708;39,2737;10,2779;0,2831;0,3364;10,3416;39,3458;81,3487;133,3497;3025,3497;3077,3487;3119,3458;3148,3416;3158,3364;3158,2831;3148,2779;3119,2737;3077,2708;3025,2698" o:connectangles="0,0,0,0,0,0,0,0,0,0,0,0,0,0,0,0,0,0,0,0,0"/>
                </v:shape>
                <v:shape id="Freeform 46" o:spid="_x0000_s1163" style="position:absolute;left:1731;top:2697;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" path="m,133l10,81,39,39,81,10,133,,3025,r52,10l3119,39r29,42l3158,133r,533l3148,718r-29,42l3077,789r-52,10l133,799,81,789,39,760,10,718,,666,,133xe" filled="f" strokecolor="white" strokeweight="2.04pt">
                  <v:path arrowok="t" o:connecttype="custom" o:connectlocs="0,2831;10,2779;39,2737;81,2708;133,2698;3025,2698;3077,2708;3119,2737;3148,2779;3158,2831;3158,3364;3148,3416;3119,3458;3077,3487;3025,3497;133,3497;81,3487;39,3458;10,3416;0,3364;0,2831" o:connectangles="0,0,0,0,0,0,0,0,0,0,0,0,0,0,0,0,0,0,0,0,0"/>
                </v:shape>
                <v:shape id="Freeform 45" o:spid="_x0000_s1164" style="position:absolute;left:4890;top:3537;width:5612;height:795;visibility:visible;mso-wrap-style:square;v-text-anchor:top" coordsize="56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" path="m5479,l,,,794r5479,l5530,784r42,-28l5601,713r10,-51l5611,132,5601,81,5572,39,5530,10,5479,xe" fillcolor="#d0d7e8" stroked="f">
                  <v:fill opacity="59110f"/>
                  <v:path arrowok="t" o:connecttype="custom" o:connectlocs="5479,3538;0,3538;0,4332;5479,4332;5530,4322;5572,4294;5601,4251;5611,4200;5611,3670;5601,3619;5572,3577;5530,3548;5479,3538" o:connectangles="0,0,0,0,0,0,0,0,0,0,0,0,0"/>
                </v:shape>
                <v:shape id="Freeform 44" o:spid="_x0000_s1165" style="position:absolute;left:4890;top:3537;width:5612;height:795;visibility:visible;mso-wrap-style:square;v-text-anchor:top" coordsize="56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" path="m5611,132r,530l5601,713r-29,43l5530,784r-51,10l,794,,,5479,r51,10l5572,39r29,42l5611,132xe" filled="f" strokecolor="#d0d7e8" strokeweight="2.04pt">
                  <v:path arrowok="t" o:connecttype="custom" o:connectlocs="5611,3670;5611,4200;5601,4251;5572,4294;5530,4322;5479,4332;0,4332;0,3538;5479,3538;5530,3548;5572,3577;5601,3619;5611,3670" o:connectangles="0,0,0,0,0,0,0,0,0,0,0,0,0"/>
                </v:shape>
                <v:shape id="Freeform 43" o:spid="_x0000_s1166" style="position:absolute;left:1731;top:3535;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" path="m3025,l133,,81,10,39,39,10,81,,133,,666r10,51l39,760r42,28l133,799r2892,l3077,788r42,-28l3148,717r10,-51l3158,133,3148,81,3119,39,3077,10,3025,xe" fillcolor="#4f81bc" stroked="f">
                  <v:path arrowok="t" o:connecttype="custom" o:connectlocs="3025,3536;133,3536;81,3546;39,3575;10,3617;0,3669;0,4202;10,4253;39,4296;81,4324;133,4335;3025,4335;3077,4324;3119,4296;3148,4253;3158,4202;3158,3669;3148,3617;3119,3575;3077,3546;3025,3536" o:connectangles="0,0,0,0,0,0,0,0,0,0,0,0,0,0,0,0,0,0,0,0,0"/>
                </v:shape>
                <v:shape id="Freeform 42" o:spid="_x0000_s1167" style="position:absolute;left:1731;top:3535;width:3159;height:800;visibility:visible;mso-wrap-style:square;v-text-anchor:top" coordsize="31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" path="m,133l10,81,39,39,81,10,133,,3025,r52,10l3119,39r29,42l3158,133r,533l3148,717r-29,43l3077,788r-52,11l133,799,81,788,39,760,10,717,,666,,133xe" filled="f" strokecolor="white" strokeweight="2.04pt">
                  <v:path arrowok="t" o:connecttype="custom" o:connectlocs="0,3669;10,3617;39,3575;81,3546;133,3536;3025,3536;3077,3546;3119,3575;3148,3617;3158,3669;3158,4202;3148,4253;3119,4296;3077,4324;3025,4335;133,4335;81,4324;39,4296;10,4253;0,4202;0,3669" o:connectangles="0,0,0,0,0,0,0,0,0,0,0,0,0,0,0,0,0,0,0,0,0"/>
                </v:shape>
                <v:shape id="Freeform 41" o:spid="_x0000_s1168" style="position:absolute;left:4890;top:4454;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" path="m5505,l,,,638r5505,l5546,630r34,-23l5603,573r8,-41l5611,106r-8,-41l5580,31,5546,8,5505,xe" fillcolor="#d0d7e8" stroked="f">
                  <v:fill opacity="59110f"/>
                  <v:path arrowok="t" o:connecttype="custom" o:connectlocs="5505,4455;0,4455;0,5093;5505,5093;5546,5085;5580,5062;5603,5028;5611,4987;5611,4561;5603,4520;5580,4486;5546,4463;5505,4455" o:connectangles="0,0,0,0,0,0,0,0,0,0,0,0,0"/>
                </v:shape>
                <v:shape id="Freeform 40" o:spid="_x0000_s1169" style="position:absolute;left:4890;top:4454;width:5612;height:639;visibility:visible;mso-wrap-style:square;v-text-anchor:top" coordsize="56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" path="m5611,106r,426l5603,573r-23,34l5546,630r-41,8l,638,,,5505,r41,8l5580,31r23,34l5611,106xe" filled="f" strokecolor="#d0d7e8" strokeweight="2.04pt">
                  <v:path arrowok="t" o:connecttype="custom" o:connectlocs="5611,4561;5611,4987;5603,5028;5580,5062;5546,5085;5505,5093;0,5093;0,4455;5505,4455;5546,4463;5580,4486;5603,4520;5611,4561" o:connectangles="0,0,0,0,0,0,0,0,0,0,0,0,0"/>
                </v:shape>
                <v:shape id="Freeform 39" o:spid="_x0000_s1170" style="position:absolute;left:1731;top:4375;width:3159;height:797;visibility:visible;mso-wrap-style:square;v-text-anchor:top" coordsize="315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" path="m3025,l132,,81,10,38,38,10,81,,132,,664r10,51l38,757r43,29l132,796r2893,l3077,786r42,-29l3148,715r10,-51l3158,132,3148,81,3119,38,3077,10,3025,xe" fillcolor="#4f81bc" stroked="f">
                  <v:path arrowok="t" o:connecttype="custom" o:connectlocs="3025,4376;132,4376;81,4386;38,4414;10,4457;0,4508;0,5040;10,5091;38,5133;81,5162;132,5172;3025,5172;3077,5162;3119,5133;3148,5091;3158,5040;3158,4508;3148,4457;3119,4414;3077,4386;3025,4376" o:connectangles="0,0,0,0,0,0,0,0,0,0,0,0,0,0,0,0,0,0,0,0,0"/>
                </v:shape>
                <v:shape id="Freeform 38" o:spid="_x0000_s1171" style="position:absolute;left:1731;top:4375;width:3159;height:797;visibility:visible;mso-wrap-style:square;v-text-anchor:top" coordsize="315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" path="m,132l10,81,38,38,81,10,132,,3025,r52,10l3119,38r29,43l3158,132r,532l3148,715r-29,42l3077,786r-52,10l132,796,81,786,38,757,10,715,,664,,132xe" filled="f" strokecolor="white" strokeweight="2.04pt">
                  <v:path arrowok="t" o:connecttype="custom" o:connectlocs="0,4508;10,4457;38,4414;81,4386;132,4376;3025,4376;3077,4386;3119,4414;3148,4457;3158,4508;3158,5040;3148,5091;3119,5133;3077,5162;3025,5172;132,5172;81,5162;38,5133;10,5091;0,5040;0,4508" o:connectangles="0,0,0,0,0,0,0,0,0,0,0,0,0,0,0,0,0,0,0,0,0"/>
                </v:shape>
                <v:shape id="Text Box 37" o:spid="_x0000_s1172" type="#_x0000_t202" style="position:absolute;left:2324;top:382;width:199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1B173F1" w14:textId="77777777" w:rsidR="002229A8" w:rsidRDefault="00000000">
                        <w:pPr>
                          <w:spacing w:line="155" w:lineRule="exact"/>
                          <w:ind w:right="19"/>
                          <w:jc w:val="center"/>
                          <w:rPr>
                            <w:rFonts w:ascii="Arial" w:hAnsi="Arial"/>
                            <w:sz w:val="16"/>
                          </w:rPr>
                        </w:pPr>
                        <w:r>
                          <w:rPr>
                            <w:rFonts w:ascii="Arial" w:hAnsi="Arial"/>
                            <w:color w:val="FFFFFF"/>
                            <w:sz w:val="16"/>
                          </w:rPr>
                          <w:t>Bước 1</w:t>
                        </w:r>
                      </w:p>
                      <w:p w14:paraId="0FB9A837" w14:textId="77777777" w:rsidR="002229A8" w:rsidRDefault="00000000">
                        <w:pPr>
                          <w:spacing w:before="61"/>
                          <w:ind w:right="18"/>
                          <w:jc w:val="center"/>
                          <w:rPr>
                            <w:rFonts w:ascii="Arial" w:hAnsi="Arial"/>
                            <w:sz w:val="16"/>
                          </w:rPr>
                        </w:pPr>
                        <w:r>
                          <w:rPr>
                            <w:rFonts w:ascii="Arial" w:hAnsi="Arial"/>
                            <w:color w:val="FFFFFF"/>
                            <w:w w:val="95"/>
                            <w:sz w:val="16"/>
                          </w:rPr>
                          <w:t>Nghiên</w:t>
                        </w:r>
                        <w:r>
                          <w:rPr>
                            <w:rFonts w:ascii="Arial" w:hAnsi="Arial"/>
                            <w:color w:val="FFFFFF"/>
                            <w:spacing w:val="-24"/>
                            <w:w w:val="95"/>
                            <w:sz w:val="16"/>
                          </w:rPr>
                          <w:t xml:space="preserve"> </w:t>
                        </w:r>
                        <w:r>
                          <w:rPr>
                            <w:rFonts w:ascii="Arial" w:hAnsi="Arial"/>
                            <w:color w:val="FFFFFF"/>
                            <w:w w:val="95"/>
                            <w:sz w:val="16"/>
                          </w:rPr>
                          <w:t>cứu</w:t>
                        </w:r>
                        <w:r>
                          <w:rPr>
                            <w:rFonts w:ascii="Arial" w:hAnsi="Arial"/>
                            <w:color w:val="FFFFFF"/>
                            <w:spacing w:val="-22"/>
                            <w:w w:val="95"/>
                            <w:sz w:val="16"/>
                          </w:rPr>
                          <w:t xml:space="preserve"> </w:t>
                        </w:r>
                        <w:r>
                          <w:rPr>
                            <w:rFonts w:ascii="Arial" w:hAnsi="Arial"/>
                            <w:color w:val="FFFFFF"/>
                            <w:w w:val="95"/>
                            <w:sz w:val="16"/>
                          </w:rPr>
                          <w:t>các</w:t>
                        </w:r>
                        <w:r>
                          <w:rPr>
                            <w:rFonts w:ascii="Arial" w:hAnsi="Arial"/>
                            <w:color w:val="FFFFFF"/>
                            <w:spacing w:val="-24"/>
                            <w:w w:val="95"/>
                            <w:sz w:val="16"/>
                          </w:rPr>
                          <w:t xml:space="preserve"> </w:t>
                        </w:r>
                        <w:r>
                          <w:rPr>
                            <w:rFonts w:ascii="Arial" w:hAnsi="Arial"/>
                            <w:color w:val="FFFFFF"/>
                            <w:w w:val="95"/>
                            <w:sz w:val="16"/>
                          </w:rPr>
                          <w:t>căn</w:t>
                        </w:r>
                        <w:r>
                          <w:rPr>
                            <w:rFonts w:ascii="Arial" w:hAnsi="Arial"/>
                            <w:color w:val="FFFFFF"/>
                            <w:spacing w:val="-24"/>
                            <w:w w:val="95"/>
                            <w:sz w:val="16"/>
                          </w:rPr>
                          <w:t xml:space="preserve"> </w:t>
                        </w:r>
                        <w:r>
                          <w:rPr>
                            <w:rFonts w:ascii="Arial" w:hAnsi="Arial"/>
                            <w:color w:val="FFFFFF"/>
                            <w:w w:val="95"/>
                            <w:sz w:val="16"/>
                          </w:rPr>
                          <w:t>cứ</w:t>
                        </w:r>
                        <w:r>
                          <w:rPr>
                            <w:rFonts w:ascii="Arial" w:hAnsi="Arial"/>
                            <w:color w:val="FFFFFF"/>
                            <w:spacing w:val="-23"/>
                            <w:w w:val="95"/>
                            <w:sz w:val="16"/>
                          </w:rPr>
                          <w:t xml:space="preserve"> </w:t>
                        </w:r>
                        <w:r>
                          <w:rPr>
                            <w:rFonts w:ascii="Arial" w:hAnsi="Arial"/>
                            <w:color w:val="FFFFFF"/>
                            <w:w w:val="95"/>
                            <w:sz w:val="16"/>
                          </w:rPr>
                          <w:t>pháp</w:t>
                        </w:r>
                        <w:r>
                          <w:rPr>
                            <w:rFonts w:ascii="Arial" w:hAnsi="Arial"/>
                            <w:color w:val="FFFFFF"/>
                            <w:spacing w:val="-24"/>
                            <w:w w:val="95"/>
                            <w:sz w:val="16"/>
                          </w:rPr>
                          <w:t xml:space="preserve"> </w:t>
                        </w:r>
                        <w:r>
                          <w:rPr>
                            <w:rFonts w:ascii="Arial" w:hAnsi="Arial"/>
                            <w:color w:val="FFFFFF"/>
                            <w:w w:val="95"/>
                            <w:sz w:val="16"/>
                          </w:rPr>
                          <w:t>lý</w:t>
                        </w:r>
                      </w:p>
                    </w:txbxContent>
                  </v:textbox>
                </v:shape>
                <v:shape id="Text Box 36" o:spid="_x0000_s1173" type="#_x0000_t202" style="position:absolute;left:5279;top:226;width:4825;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F6C84C1" w14:textId="77777777" w:rsidR="002229A8" w:rsidRDefault="00000000">
                        <w:pPr>
                          <w:numPr>
                            <w:ilvl w:val="0"/>
                            <w:numId w:val="66"/>
                          </w:numPr>
                          <w:tabs>
                            <w:tab w:val="left" w:pos="128"/>
                          </w:tabs>
                          <w:spacing w:line="151" w:lineRule="exact"/>
                          <w:ind w:left="127"/>
                          <w:rPr>
                            <w:rFonts w:ascii="Arial" w:hAnsi="Arial"/>
                            <w:sz w:val="16"/>
                          </w:rPr>
                        </w:pPr>
                        <w:r>
                          <w:rPr>
                            <w:rFonts w:ascii="Arial" w:hAnsi="Arial"/>
                            <w:sz w:val="16"/>
                          </w:rPr>
                          <w:t>Các</w:t>
                        </w:r>
                        <w:r>
                          <w:rPr>
                            <w:rFonts w:ascii="Arial" w:hAnsi="Arial"/>
                            <w:spacing w:val="-25"/>
                            <w:sz w:val="16"/>
                          </w:rPr>
                          <w:t xml:space="preserve"> </w:t>
                        </w:r>
                        <w:r>
                          <w:rPr>
                            <w:rFonts w:ascii="Arial" w:hAnsi="Arial"/>
                            <w:sz w:val="16"/>
                          </w:rPr>
                          <w:t>văn</w:t>
                        </w:r>
                        <w:r>
                          <w:rPr>
                            <w:rFonts w:ascii="Arial" w:hAnsi="Arial"/>
                            <w:spacing w:val="-25"/>
                            <w:sz w:val="16"/>
                          </w:rPr>
                          <w:t xml:space="preserve"> </w:t>
                        </w:r>
                        <w:r>
                          <w:rPr>
                            <w:rFonts w:ascii="Arial" w:hAnsi="Arial"/>
                            <w:sz w:val="16"/>
                          </w:rPr>
                          <w:t>bản</w:t>
                        </w:r>
                        <w:r>
                          <w:rPr>
                            <w:rFonts w:ascii="Arial" w:hAnsi="Arial"/>
                            <w:spacing w:val="-25"/>
                            <w:sz w:val="16"/>
                          </w:rPr>
                          <w:t xml:space="preserve"> </w:t>
                        </w:r>
                        <w:r>
                          <w:rPr>
                            <w:rFonts w:ascii="Arial" w:hAnsi="Arial"/>
                            <w:sz w:val="16"/>
                          </w:rPr>
                          <w:t>về</w:t>
                        </w:r>
                        <w:r>
                          <w:rPr>
                            <w:rFonts w:ascii="Arial" w:hAnsi="Arial"/>
                            <w:spacing w:val="-25"/>
                            <w:sz w:val="16"/>
                          </w:rPr>
                          <w:t xml:space="preserve"> </w:t>
                        </w:r>
                        <w:r>
                          <w:rPr>
                            <w:rFonts w:ascii="Arial" w:hAnsi="Arial"/>
                            <w:sz w:val="16"/>
                          </w:rPr>
                          <w:t>xây</w:t>
                        </w:r>
                        <w:r>
                          <w:rPr>
                            <w:rFonts w:ascii="Arial" w:hAnsi="Arial"/>
                            <w:spacing w:val="-24"/>
                            <w:sz w:val="16"/>
                          </w:rPr>
                          <w:t xml:space="preserve"> </w:t>
                        </w:r>
                        <w:r>
                          <w:rPr>
                            <w:rFonts w:ascii="Arial" w:hAnsi="Arial"/>
                            <w:sz w:val="16"/>
                          </w:rPr>
                          <w:t>dựng</w:t>
                        </w:r>
                        <w:r>
                          <w:rPr>
                            <w:rFonts w:ascii="Arial" w:hAnsi="Arial"/>
                            <w:spacing w:val="-25"/>
                            <w:sz w:val="16"/>
                          </w:rPr>
                          <w:t xml:space="preserve"> </w:t>
                        </w:r>
                        <w:r>
                          <w:rPr>
                            <w:rFonts w:ascii="Arial" w:hAnsi="Arial"/>
                            <w:sz w:val="16"/>
                          </w:rPr>
                          <w:t>trường</w:t>
                        </w:r>
                        <w:r>
                          <w:rPr>
                            <w:rFonts w:ascii="Arial" w:hAnsi="Arial"/>
                            <w:spacing w:val="-24"/>
                            <w:sz w:val="16"/>
                          </w:rPr>
                          <w:t xml:space="preserve"> </w:t>
                        </w:r>
                        <w:r>
                          <w:rPr>
                            <w:rFonts w:ascii="Arial" w:hAnsi="Arial"/>
                            <w:sz w:val="16"/>
                          </w:rPr>
                          <w:t>học</w:t>
                        </w:r>
                        <w:r>
                          <w:rPr>
                            <w:rFonts w:ascii="Arial" w:hAnsi="Arial"/>
                            <w:spacing w:val="-5"/>
                            <w:sz w:val="16"/>
                          </w:rPr>
                          <w:t xml:space="preserve"> </w:t>
                        </w:r>
                        <w:r>
                          <w:rPr>
                            <w:rFonts w:ascii="Arial" w:hAnsi="Arial"/>
                            <w:sz w:val="16"/>
                          </w:rPr>
                          <w:t>an</w:t>
                        </w:r>
                        <w:r>
                          <w:rPr>
                            <w:rFonts w:ascii="Arial" w:hAnsi="Arial"/>
                            <w:spacing w:val="-23"/>
                            <w:sz w:val="16"/>
                          </w:rPr>
                          <w:t xml:space="preserve"> </w:t>
                        </w:r>
                        <w:r>
                          <w:rPr>
                            <w:rFonts w:ascii="Arial" w:hAnsi="Arial"/>
                            <w:sz w:val="16"/>
                          </w:rPr>
                          <w:t>toàn</w:t>
                        </w:r>
                        <w:r>
                          <w:rPr>
                            <w:rFonts w:ascii="Arial" w:hAnsi="Arial"/>
                            <w:spacing w:val="-24"/>
                            <w:sz w:val="16"/>
                          </w:rPr>
                          <w:t xml:space="preserve"> </w:t>
                        </w:r>
                        <w:r>
                          <w:rPr>
                            <w:rFonts w:ascii="Arial" w:hAnsi="Arial"/>
                            <w:sz w:val="16"/>
                          </w:rPr>
                          <w:t>và</w:t>
                        </w:r>
                        <w:r>
                          <w:rPr>
                            <w:rFonts w:ascii="Arial" w:hAnsi="Arial"/>
                            <w:spacing w:val="-25"/>
                            <w:sz w:val="16"/>
                          </w:rPr>
                          <w:t xml:space="preserve"> </w:t>
                        </w:r>
                        <w:r>
                          <w:rPr>
                            <w:rFonts w:ascii="Arial" w:hAnsi="Arial"/>
                            <w:sz w:val="16"/>
                          </w:rPr>
                          <w:t>phòng</w:t>
                        </w:r>
                        <w:r>
                          <w:rPr>
                            <w:rFonts w:ascii="Arial" w:hAnsi="Arial"/>
                            <w:spacing w:val="-24"/>
                            <w:sz w:val="16"/>
                          </w:rPr>
                          <w:t xml:space="preserve"> </w:t>
                        </w:r>
                        <w:r>
                          <w:rPr>
                            <w:rFonts w:ascii="Arial" w:hAnsi="Arial"/>
                            <w:sz w:val="16"/>
                          </w:rPr>
                          <w:t>chống</w:t>
                        </w:r>
                        <w:r>
                          <w:rPr>
                            <w:rFonts w:ascii="Arial" w:hAnsi="Arial"/>
                            <w:spacing w:val="-25"/>
                            <w:sz w:val="16"/>
                          </w:rPr>
                          <w:t xml:space="preserve"> </w:t>
                        </w:r>
                        <w:r>
                          <w:rPr>
                            <w:rFonts w:ascii="Arial" w:hAnsi="Arial"/>
                            <w:sz w:val="16"/>
                          </w:rPr>
                          <w:t>bạo</w:t>
                        </w:r>
                        <w:r>
                          <w:rPr>
                            <w:rFonts w:ascii="Arial" w:hAnsi="Arial"/>
                            <w:spacing w:val="-24"/>
                            <w:sz w:val="16"/>
                          </w:rPr>
                          <w:t xml:space="preserve"> </w:t>
                        </w:r>
                        <w:r>
                          <w:rPr>
                            <w:rFonts w:ascii="Arial" w:hAnsi="Arial"/>
                            <w:sz w:val="16"/>
                          </w:rPr>
                          <w:t>lực</w:t>
                        </w:r>
                      </w:p>
                      <w:p w14:paraId="112DCFD6" w14:textId="77777777" w:rsidR="002229A8" w:rsidRDefault="00000000">
                        <w:pPr>
                          <w:spacing w:line="181" w:lineRule="exact"/>
                          <w:ind w:left="91"/>
                          <w:rPr>
                            <w:rFonts w:ascii="Arial" w:hAnsi="Arial"/>
                            <w:sz w:val="16"/>
                          </w:rPr>
                        </w:pPr>
                        <w:r>
                          <w:rPr>
                            <w:rFonts w:ascii="Arial" w:hAnsi="Arial"/>
                            <w:sz w:val="16"/>
                          </w:rPr>
                          <w:t>học đường.</w:t>
                        </w:r>
                      </w:p>
                      <w:p w14:paraId="258AF18D" w14:textId="77777777" w:rsidR="002229A8" w:rsidRDefault="00000000">
                        <w:pPr>
                          <w:numPr>
                            <w:ilvl w:val="0"/>
                            <w:numId w:val="66"/>
                          </w:numPr>
                          <w:tabs>
                            <w:tab w:val="left" w:pos="128"/>
                          </w:tabs>
                          <w:spacing w:before="27" w:line="228" w:lineRule="auto"/>
                          <w:ind w:right="18" w:hanging="92"/>
                          <w:rPr>
                            <w:rFonts w:ascii="Arial" w:hAnsi="Arial"/>
                            <w:sz w:val="16"/>
                          </w:rPr>
                        </w:pPr>
                        <w:r>
                          <w:rPr>
                            <w:rFonts w:ascii="Arial" w:hAnsi="Arial"/>
                            <w:sz w:val="16"/>
                          </w:rPr>
                          <w:t>Nghiên</w:t>
                        </w:r>
                        <w:r>
                          <w:rPr>
                            <w:rFonts w:ascii="Arial" w:hAnsi="Arial"/>
                            <w:spacing w:val="-28"/>
                            <w:sz w:val="16"/>
                          </w:rPr>
                          <w:t xml:space="preserve"> </w:t>
                        </w:r>
                        <w:r>
                          <w:rPr>
                            <w:rFonts w:ascii="Arial" w:hAnsi="Arial"/>
                            <w:sz w:val="16"/>
                          </w:rPr>
                          <w:t>cứu</w:t>
                        </w:r>
                        <w:r>
                          <w:rPr>
                            <w:rFonts w:ascii="Arial" w:hAnsi="Arial"/>
                            <w:spacing w:val="-27"/>
                            <w:sz w:val="16"/>
                          </w:rPr>
                          <w:t xml:space="preserve"> </w:t>
                        </w:r>
                        <w:r>
                          <w:rPr>
                            <w:rFonts w:ascii="Arial" w:hAnsi="Arial"/>
                            <w:sz w:val="16"/>
                          </w:rPr>
                          <w:t>bộ</w:t>
                        </w:r>
                        <w:r>
                          <w:rPr>
                            <w:rFonts w:ascii="Arial" w:hAnsi="Arial"/>
                            <w:spacing w:val="-27"/>
                            <w:sz w:val="16"/>
                          </w:rPr>
                          <w:t xml:space="preserve"> </w:t>
                        </w:r>
                        <w:r>
                          <w:rPr>
                            <w:rFonts w:ascii="Arial" w:hAnsi="Arial"/>
                            <w:sz w:val="16"/>
                          </w:rPr>
                          <w:t>quy</w:t>
                        </w:r>
                        <w:r>
                          <w:rPr>
                            <w:rFonts w:ascii="Arial" w:hAnsi="Arial"/>
                            <w:spacing w:val="-27"/>
                            <w:sz w:val="16"/>
                          </w:rPr>
                          <w:t xml:space="preserve"> </w:t>
                        </w:r>
                        <w:r>
                          <w:rPr>
                            <w:rFonts w:ascii="Arial" w:hAnsi="Arial"/>
                            <w:sz w:val="16"/>
                          </w:rPr>
                          <w:t>tắc</w:t>
                        </w:r>
                        <w:r>
                          <w:rPr>
                            <w:rFonts w:ascii="Arial" w:hAnsi="Arial"/>
                            <w:spacing w:val="-27"/>
                            <w:sz w:val="16"/>
                          </w:rPr>
                          <w:t xml:space="preserve"> </w:t>
                        </w:r>
                        <w:r>
                          <w:rPr>
                            <w:rFonts w:ascii="Arial" w:hAnsi="Arial"/>
                            <w:sz w:val="16"/>
                          </w:rPr>
                          <w:t>ứng</w:t>
                        </w:r>
                        <w:r>
                          <w:rPr>
                            <w:rFonts w:ascii="Arial" w:hAnsi="Arial"/>
                            <w:spacing w:val="-27"/>
                            <w:sz w:val="16"/>
                          </w:rPr>
                          <w:t xml:space="preserve"> </w:t>
                        </w:r>
                        <w:r>
                          <w:rPr>
                            <w:rFonts w:ascii="Arial" w:hAnsi="Arial"/>
                            <w:sz w:val="16"/>
                          </w:rPr>
                          <w:t>xử</w:t>
                        </w:r>
                        <w:r>
                          <w:rPr>
                            <w:rFonts w:ascii="Arial" w:hAnsi="Arial"/>
                            <w:spacing w:val="-10"/>
                            <w:sz w:val="16"/>
                          </w:rPr>
                          <w:t xml:space="preserve"> </w:t>
                        </w:r>
                        <w:r>
                          <w:rPr>
                            <w:rFonts w:ascii="Arial" w:hAnsi="Arial"/>
                            <w:sz w:val="16"/>
                          </w:rPr>
                          <w:t>học</w:t>
                        </w:r>
                        <w:r>
                          <w:rPr>
                            <w:rFonts w:ascii="Arial" w:hAnsi="Arial"/>
                            <w:spacing w:val="-26"/>
                            <w:sz w:val="16"/>
                          </w:rPr>
                          <w:t xml:space="preserve"> </w:t>
                        </w:r>
                        <w:r>
                          <w:rPr>
                            <w:rFonts w:ascii="Arial" w:hAnsi="Arial"/>
                            <w:sz w:val="16"/>
                          </w:rPr>
                          <w:t>đường</w:t>
                        </w:r>
                        <w:r>
                          <w:rPr>
                            <w:rFonts w:ascii="Arial" w:hAnsi="Arial"/>
                            <w:spacing w:val="-27"/>
                            <w:sz w:val="16"/>
                          </w:rPr>
                          <w:t xml:space="preserve"> </w:t>
                        </w:r>
                        <w:r>
                          <w:rPr>
                            <w:rFonts w:ascii="Arial" w:hAnsi="Arial"/>
                            <w:sz w:val="16"/>
                          </w:rPr>
                          <w:t>của</w:t>
                        </w:r>
                        <w:r>
                          <w:rPr>
                            <w:rFonts w:ascii="Arial" w:hAnsi="Arial"/>
                            <w:spacing w:val="-27"/>
                            <w:sz w:val="16"/>
                          </w:rPr>
                          <w:t xml:space="preserve"> </w:t>
                        </w:r>
                        <w:r>
                          <w:rPr>
                            <w:rFonts w:ascii="Arial" w:hAnsi="Arial"/>
                            <w:sz w:val="16"/>
                          </w:rPr>
                          <w:t>các</w:t>
                        </w:r>
                        <w:r>
                          <w:rPr>
                            <w:rFonts w:ascii="Arial" w:hAnsi="Arial"/>
                            <w:spacing w:val="-27"/>
                            <w:sz w:val="16"/>
                          </w:rPr>
                          <w:t xml:space="preserve"> </w:t>
                        </w:r>
                        <w:r>
                          <w:rPr>
                            <w:rFonts w:ascii="Arial" w:hAnsi="Arial"/>
                            <w:sz w:val="16"/>
                          </w:rPr>
                          <w:t>cơ</w:t>
                        </w:r>
                        <w:r>
                          <w:rPr>
                            <w:rFonts w:ascii="Arial" w:hAnsi="Arial"/>
                            <w:spacing w:val="-27"/>
                            <w:sz w:val="16"/>
                          </w:rPr>
                          <w:t xml:space="preserve"> </w:t>
                        </w:r>
                        <w:r>
                          <w:rPr>
                            <w:rFonts w:ascii="Arial" w:hAnsi="Arial"/>
                            <w:sz w:val="16"/>
                          </w:rPr>
                          <w:t>sở</w:t>
                        </w:r>
                        <w:r>
                          <w:rPr>
                            <w:rFonts w:ascii="Arial" w:hAnsi="Arial"/>
                            <w:spacing w:val="-27"/>
                            <w:sz w:val="16"/>
                          </w:rPr>
                          <w:t xml:space="preserve"> </w:t>
                        </w:r>
                        <w:r>
                          <w:rPr>
                            <w:rFonts w:ascii="Arial" w:hAnsi="Arial"/>
                            <w:sz w:val="16"/>
                          </w:rPr>
                          <w:t>giáo</w:t>
                        </w:r>
                        <w:r>
                          <w:rPr>
                            <w:rFonts w:ascii="Arial" w:hAnsi="Arial"/>
                            <w:spacing w:val="-27"/>
                            <w:sz w:val="16"/>
                          </w:rPr>
                          <w:t xml:space="preserve"> </w:t>
                        </w:r>
                        <w:r>
                          <w:rPr>
                            <w:rFonts w:ascii="Arial" w:hAnsi="Arial"/>
                            <w:sz w:val="16"/>
                          </w:rPr>
                          <w:t>dục</w:t>
                        </w:r>
                        <w:r>
                          <w:rPr>
                            <w:rFonts w:ascii="Arial" w:hAnsi="Arial"/>
                            <w:spacing w:val="-28"/>
                            <w:sz w:val="16"/>
                          </w:rPr>
                          <w:t xml:space="preserve"> </w:t>
                        </w:r>
                        <w:r>
                          <w:rPr>
                            <w:rFonts w:ascii="Arial" w:hAnsi="Arial"/>
                            <w:sz w:val="16"/>
                          </w:rPr>
                          <w:t>theo TT06.</w:t>
                        </w:r>
                      </w:p>
                    </w:txbxContent>
                  </v:textbox>
                </v:shape>
                <v:shape id="Text Box 35" o:spid="_x0000_s1174" type="#_x0000_t202" style="position:absolute;left:1923;top:1133;width:2793;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C7FF892" w14:textId="77777777" w:rsidR="002229A8" w:rsidRDefault="00000000">
                        <w:pPr>
                          <w:spacing w:line="155" w:lineRule="exact"/>
                          <w:ind w:left="1137" w:right="1156"/>
                          <w:jc w:val="center"/>
                          <w:rPr>
                            <w:rFonts w:ascii="Arial" w:hAnsi="Arial"/>
                            <w:sz w:val="16"/>
                          </w:rPr>
                        </w:pPr>
                        <w:r>
                          <w:rPr>
                            <w:rFonts w:ascii="Arial" w:hAnsi="Arial"/>
                            <w:color w:val="FFFFFF"/>
                            <w:w w:val="90"/>
                            <w:sz w:val="16"/>
                          </w:rPr>
                          <w:t>Bước</w:t>
                        </w:r>
                        <w:r>
                          <w:rPr>
                            <w:rFonts w:ascii="Arial" w:hAnsi="Arial"/>
                            <w:color w:val="FFFFFF"/>
                            <w:spacing w:val="-20"/>
                            <w:w w:val="90"/>
                            <w:sz w:val="16"/>
                          </w:rPr>
                          <w:t xml:space="preserve"> </w:t>
                        </w:r>
                        <w:r>
                          <w:rPr>
                            <w:rFonts w:ascii="Arial" w:hAnsi="Arial"/>
                            <w:color w:val="FFFFFF"/>
                            <w:w w:val="90"/>
                            <w:sz w:val="16"/>
                          </w:rPr>
                          <w:t>2</w:t>
                        </w:r>
                      </w:p>
                      <w:p w14:paraId="346FF2A6" w14:textId="77777777" w:rsidR="002229A8" w:rsidRDefault="00000000">
                        <w:pPr>
                          <w:spacing w:before="68" w:line="228" w:lineRule="auto"/>
                          <w:ind w:left="-1" w:right="18"/>
                          <w:jc w:val="center"/>
                          <w:rPr>
                            <w:rFonts w:ascii="Arial" w:hAnsi="Arial"/>
                            <w:sz w:val="16"/>
                          </w:rPr>
                        </w:pPr>
                        <w:r>
                          <w:rPr>
                            <w:rFonts w:ascii="Arial" w:hAnsi="Arial"/>
                            <w:color w:val="FFFFFF"/>
                            <w:w w:val="95"/>
                            <w:sz w:val="16"/>
                          </w:rPr>
                          <w:t>Đánh</w:t>
                        </w:r>
                        <w:r>
                          <w:rPr>
                            <w:rFonts w:ascii="Arial" w:hAnsi="Arial"/>
                            <w:color w:val="FFFFFF"/>
                            <w:spacing w:val="-18"/>
                            <w:w w:val="95"/>
                            <w:sz w:val="16"/>
                          </w:rPr>
                          <w:t xml:space="preserve"> </w:t>
                        </w:r>
                        <w:r>
                          <w:rPr>
                            <w:rFonts w:ascii="Arial" w:hAnsi="Arial"/>
                            <w:color w:val="FFFFFF"/>
                            <w:w w:val="95"/>
                            <w:sz w:val="16"/>
                          </w:rPr>
                          <w:t>giá</w:t>
                        </w:r>
                        <w:r>
                          <w:rPr>
                            <w:rFonts w:ascii="Arial" w:hAnsi="Arial"/>
                            <w:color w:val="FFFFFF"/>
                            <w:spacing w:val="-19"/>
                            <w:w w:val="95"/>
                            <w:sz w:val="16"/>
                          </w:rPr>
                          <w:t xml:space="preserve"> </w:t>
                        </w:r>
                        <w:r>
                          <w:rPr>
                            <w:rFonts w:ascii="Arial" w:hAnsi="Arial"/>
                            <w:color w:val="FFFFFF"/>
                            <w:w w:val="95"/>
                            <w:sz w:val="16"/>
                          </w:rPr>
                          <w:t>thực</w:t>
                        </w:r>
                        <w:r>
                          <w:rPr>
                            <w:rFonts w:ascii="Arial" w:hAnsi="Arial"/>
                            <w:color w:val="FFFFFF"/>
                            <w:spacing w:val="-16"/>
                            <w:w w:val="95"/>
                            <w:sz w:val="16"/>
                          </w:rPr>
                          <w:t xml:space="preserve"> </w:t>
                        </w:r>
                        <w:r>
                          <w:rPr>
                            <w:rFonts w:ascii="Arial" w:hAnsi="Arial"/>
                            <w:color w:val="FFFFFF"/>
                            <w:w w:val="95"/>
                            <w:sz w:val="16"/>
                          </w:rPr>
                          <w:t>trạng</w:t>
                        </w:r>
                        <w:r>
                          <w:rPr>
                            <w:rFonts w:ascii="Arial" w:hAnsi="Arial"/>
                            <w:color w:val="FFFFFF"/>
                            <w:spacing w:val="-16"/>
                            <w:w w:val="95"/>
                            <w:sz w:val="16"/>
                          </w:rPr>
                          <w:t xml:space="preserve"> </w:t>
                        </w:r>
                        <w:r>
                          <w:rPr>
                            <w:rFonts w:ascii="Arial" w:hAnsi="Arial"/>
                            <w:color w:val="FFFFFF"/>
                            <w:w w:val="95"/>
                            <w:sz w:val="16"/>
                          </w:rPr>
                          <w:t>ứng</w:t>
                        </w:r>
                        <w:r>
                          <w:rPr>
                            <w:rFonts w:ascii="Arial" w:hAnsi="Arial"/>
                            <w:color w:val="FFFFFF"/>
                            <w:spacing w:val="-17"/>
                            <w:w w:val="95"/>
                            <w:sz w:val="16"/>
                          </w:rPr>
                          <w:t xml:space="preserve"> </w:t>
                        </w:r>
                        <w:r>
                          <w:rPr>
                            <w:rFonts w:ascii="Arial" w:hAnsi="Arial"/>
                            <w:color w:val="FFFFFF"/>
                            <w:w w:val="95"/>
                            <w:sz w:val="16"/>
                          </w:rPr>
                          <w:t>xử</w:t>
                        </w:r>
                        <w:r>
                          <w:rPr>
                            <w:rFonts w:ascii="Arial" w:hAnsi="Arial"/>
                            <w:color w:val="FFFFFF"/>
                            <w:spacing w:val="-18"/>
                            <w:w w:val="95"/>
                            <w:sz w:val="16"/>
                          </w:rPr>
                          <w:t xml:space="preserve"> </w:t>
                        </w:r>
                        <w:r>
                          <w:rPr>
                            <w:rFonts w:ascii="Arial" w:hAnsi="Arial"/>
                            <w:color w:val="FFFFFF"/>
                            <w:w w:val="95"/>
                            <w:sz w:val="16"/>
                          </w:rPr>
                          <w:t>và</w:t>
                        </w:r>
                        <w:r>
                          <w:rPr>
                            <w:rFonts w:ascii="Arial" w:hAnsi="Arial"/>
                            <w:color w:val="FFFFFF"/>
                            <w:spacing w:val="-17"/>
                            <w:w w:val="95"/>
                            <w:sz w:val="16"/>
                          </w:rPr>
                          <w:t xml:space="preserve"> </w:t>
                        </w:r>
                        <w:r>
                          <w:rPr>
                            <w:rFonts w:ascii="Arial" w:hAnsi="Arial"/>
                            <w:color w:val="FFFFFF"/>
                            <w:w w:val="95"/>
                            <w:sz w:val="16"/>
                          </w:rPr>
                          <w:t>an</w:t>
                        </w:r>
                        <w:r>
                          <w:rPr>
                            <w:rFonts w:ascii="Arial" w:hAnsi="Arial"/>
                            <w:color w:val="FFFFFF"/>
                            <w:spacing w:val="-18"/>
                            <w:w w:val="95"/>
                            <w:sz w:val="16"/>
                          </w:rPr>
                          <w:t xml:space="preserve"> </w:t>
                        </w:r>
                        <w:r>
                          <w:rPr>
                            <w:rFonts w:ascii="Arial" w:hAnsi="Arial"/>
                            <w:color w:val="FFFFFF"/>
                            <w:w w:val="95"/>
                            <w:sz w:val="16"/>
                          </w:rPr>
                          <w:t>toàn</w:t>
                        </w:r>
                        <w:r>
                          <w:rPr>
                            <w:rFonts w:ascii="Arial" w:hAnsi="Arial"/>
                            <w:color w:val="FFFFFF"/>
                            <w:spacing w:val="-16"/>
                            <w:w w:val="95"/>
                            <w:sz w:val="16"/>
                          </w:rPr>
                          <w:t xml:space="preserve"> </w:t>
                        </w:r>
                        <w:r>
                          <w:rPr>
                            <w:rFonts w:ascii="Arial" w:hAnsi="Arial"/>
                            <w:color w:val="FFFFFF"/>
                            <w:w w:val="95"/>
                            <w:sz w:val="16"/>
                          </w:rPr>
                          <w:t xml:space="preserve">học </w:t>
                        </w:r>
                        <w:r>
                          <w:rPr>
                            <w:rFonts w:ascii="Arial" w:hAnsi="Arial"/>
                            <w:color w:val="FFFFFF"/>
                            <w:sz w:val="16"/>
                          </w:rPr>
                          <w:t>đường</w:t>
                        </w:r>
                      </w:p>
                    </w:txbxContent>
                  </v:textbox>
                </v:shape>
                <v:shape id="Text Box 34" o:spid="_x0000_s1175" type="#_x0000_t202" style="position:absolute;left:5279;top:1153;width:482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FCF9E2C" w14:textId="77777777" w:rsidR="002229A8" w:rsidRDefault="00000000">
                        <w:pPr>
                          <w:numPr>
                            <w:ilvl w:val="0"/>
                            <w:numId w:val="67"/>
                          </w:numPr>
                          <w:tabs>
                            <w:tab w:val="left" w:pos="92"/>
                          </w:tabs>
                          <w:spacing w:line="151" w:lineRule="exact"/>
                          <w:rPr>
                            <w:rFonts w:ascii="Arial" w:hAnsi="Arial"/>
                            <w:sz w:val="16"/>
                          </w:rPr>
                        </w:pPr>
                        <w:r>
                          <w:rPr>
                            <w:rFonts w:ascii="Arial" w:hAnsi="Arial"/>
                            <w:w w:val="95"/>
                            <w:sz w:val="16"/>
                          </w:rPr>
                          <w:t>Thực</w:t>
                        </w:r>
                        <w:r>
                          <w:rPr>
                            <w:rFonts w:ascii="Arial" w:hAnsi="Arial"/>
                            <w:spacing w:val="-19"/>
                            <w:w w:val="95"/>
                            <w:sz w:val="16"/>
                          </w:rPr>
                          <w:t xml:space="preserve"> </w:t>
                        </w:r>
                        <w:r>
                          <w:rPr>
                            <w:rFonts w:ascii="Arial" w:hAnsi="Arial"/>
                            <w:w w:val="95"/>
                            <w:sz w:val="16"/>
                          </w:rPr>
                          <w:t>trạng</w:t>
                        </w:r>
                        <w:r>
                          <w:rPr>
                            <w:rFonts w:ascii="Arial" w:hAnsi="Arial"/>
                            <w:spacing w:val="-17"/>
                            <w:w w:val="95"/>
                            <w:sz w:val="16"/>
                          </w:rPr>
                          <w:t xml:space="preserve"> </w:t>
                        </w:r>
                        <w:r>
                          <w:rPr>
                            <w:rFonts w:ascii="Arial" w:hAnsi="Arial"/>
                            <w:w w:val="95"/>
                            <w:sz w:val="16"/>
                          </w:rPr>
                          <w:t>ứng</w:t>
                        </w:r>
                        <w:r>
                          <w:rPr>
                            <w:rFonts w:ascii="Arial" w:hAnsi="Arial"/>
                            <w:spacing w:val="-18"/>
                            <w:w w:val="95"/>
                            <w:sz w:val="16"/>
                          </w:rPr>
                          <w:t xml:space="preserve"> </w:t>
                        </w:r>
                        <w:r>
                          <w:rPr>
                            <w:rFonts w:ascii="Arial" w:hAnsi="Arial"/>
                            <w:w w:val="95"/>
                            <w:sz w:val="16"/>
                          </w:rPr>
                          <w:t>xử</w:t>
                        </w:r>
                        <w:r>
                          <w:rPr>
                            <w:rFonts w:ascii="Arial" w:hAnsi="Arial"/>
                            <w:spacing w:val="-16"/>
                            <w:w w:val="95"/>
                            <w:sz w:val="16"/>
                          </w:rPr>
                          <w:t xml:space="preserve"> </w:t>
                        </w:r>
                        <w:r>
                          <w:rPr>
                            <w:rFonts w:ascii="Arial" w:hAnsi="Arial"/>
                            <w:w w:val="95"/>
                            <w:sz w:val="16"/>
                          </w:rPr>
                          <w:t>của</w:t>
                        </w:r>
                        <w:r>
                          <w:rPr>
                            <w:rFonts w:ascii="Arial" w:hAnsi="Arial"/>
                            <w:spacing w:val="-19"/>
                            <w:w w:val="95"/>
                            <w:sz w:val="16"/>
                          </w:rPr>
                          <w:t xml:space="preserve"> </w:t>
                        </w:r>
                        <w:r>
                          <w:rPr>
                            <w:rFonts w:ascii="Arial" w:hAnsi="Arial"/>
                            <w:w w:val="95"/>
                            <w:sz w:val="16"/>
                          </w:rPr>
                          <w:t>cán</w:t>
                        </w:r>
                        <w:r>
                          <w:rPr>
                            <w:rFonts w:ascii="Arial" w:hAnsi="Arial"/>
                            <w:spacing w:val="-17"/>
                            <w:w w:val="95"/>
                            <w:sz w:val="16"/>
                          </w:rPr>
                          <w:t xml:space="preserve"> </w:t>
                        </w:r>
                        <w:r>
                          <w:rPr>
                            <w:rFonts w:ascii="Arial" w:hAnsi="Arial"/>
                            <w:w w:val="95"/>
                            <w:sz w:val="16"/>
                          </w:rPr>
                          <w:t>bộ,</w:t>
                        </w:r>
                        <w:r>
                          <w:rPr>
                            <w:rFonts w:ascii="Arial" w:hAnsi="Arial"/>
                            <w:spacing w:val="-18"/>
                            <w:w w:val="95"/>
                            <w:sz w:val="16"/>
                          </w:rPr>
                          <w:t xml:space="preserve"> </w:t>
                        </w:r>
                        <w:r>
                          <w:rPr>
                            <w:rFonts w:ascii="Arial" w:hAnsi="Arial"/>
                            <w:w w:val="95"/>
                            <w:sz w:val="16"/>
                          </w:rPr>
                          <w:t>giáo</w:t>
                        </w:r>
                        <w:r>
                          <w:rPr>
                            <w:rFonts w:ascii="Arial" w:hAnsi="Arial"/>
                            <w:spacing w:val="-16"/>
                            <w:w w:val="95"/>
                            <w:sz w:val="16"/>
                          </w:rPr>
                          <w:t xml:space="preserve"> </w:t>
                        </w:r>
                        <w:r>
                          <w:rPr>
                            <w:rFonts w:ascii="Arial" w:hAnsi="Arial"/>
                            <w:w w:val="95"/>
                            <w:sz w:val="16"/>
                          </w:rPr>
                          <w:t>viên,</w:t>
                        </w:r>
                        <w:r>
                          <w:rPr>
                            <w:rFonts w:ascii="Arial" w:hAnsi="Arial"/>
                            <w:spacing w:val="-19"/>
                            <w:w w:val="95"/>
                            <w:sz w:val="16"/>
                          </w:rPr>
                          <w:t xml:space="preserve"> </w:t>
                        </w:r>
                        <w:r>
                          <w:rPr>
                            <w:rFonts w:ascii="Arial" w:hAnsi="Arial"/>
                            <w:w w:val="95"/>
                            <w:sz w:val="16"/>
                          </w:rPr>
                          <w:t>nhân</w:t>
                        </w:r>
                        <w:r>
                          <w:rPr>
                            <w:rFonts w:ascii="Arial" w:hAnsi="Arial"/>
                            <w:spacing w:val="-18"/>
                            <w:w w:val="95"/>
                            <w:sz w:val="16"/>
                          </w:rPr>
                          <w:t xml:space="preserve"> </w:t>
                        </w:r>
                        <w:r>
                          <w:rPr>
                            <w:rFonts w:ascii="Arial" w:hAnsi="Arial"/>
                            <w:w w:val="95"/>
                            <w:sz w:val="16"/>
                          </w:rPr>
                          <w:t>viên,</w:t>
                        </w:r>
                        <w:r>
                          <w:rPr>
                            <w:rFonts w:ascii="Arial" w:hAnsi="Arial"/>
                            <w:spacing w:val="-18"/>
                            <w:w w:val="95"/>
                            <w:sz w:val="16"/>
                          </w:rPr>
                          <w:t xml:space="preserve"> </w:t>
                        </w:r>
                        <w:r>
                          <w:rPr>
                            <w:rFonts w:ascii="Arial" w:hAnsi="Arial"/>
                            <w:w w:val="95"/>
                            <w:sz w:val="16"/>
                          </w:rPr>
                          <w:t>học</w:t>
                        </w:r>
                        <w:r>
                          <w:rPr>
                            <w:rFonts w:ascii="Arial" w:hAnsi="Arial"/>
                            <w:spacing w:val="-17"/>
                            <w:w w:val="95"/>
                            <w:sz w:val="16"/>
                          </w:rPr>
                          <w:t xml:space="preserve"> </w:t>
                        </w:r>
                        <w:r>
                          <w:rPr>
                            <w:rFonts w:ascii="Arial" w:hAnsi="Arial"/>
                            <w:w w:val="95"/>
                            <w:sz w:val="16"/>
                          </w:rPr>
                          <w:t>sinh,</w:t>
                        </w:r>
                        <w:r>
                          <w:rPr>
                            <w:rFonts w:ascii="Arial" w:hAnsi="Arial"/>
                            <w:spacing w:val="-17"/>
                            <w:w w:val="95"/>
                            <w:sz w:val="16"/>
                          </w:rPr>
                          <w:t xml:space="preserve"> </w:t>
                        </w:r>
                        <w:r>
                          <w:rPr>
                            <w:rFonts w:ascii="Arial" w:hAnsi="Arial"/>
                            <w:w w:val="95"/>
                            <w:sz w:val="16"/>
                          </w:rPr>
                          <w:t>phụ</w:t>
                        </w:r>
                        <w:r>
                          <w:rPr>
                            <w:rFonts w:ascii="Arial" w:hAnsi="Arial"/>
                            <w:spacing w:val="-17"/>
                            <w:w w:val="95"/>
                            <w:sz w:val="16"/>
                          </w:rPr>
                          <w:t xml:space="preserve"> </w:t>
                        </w:r>
                        <w:r>
                          <w:rPr>
                            <w:rFonts w:ascii="Arial" w:hAnsi="Arial"/>
                            <w:w w:val="95"/>
                            <w:sz w:val="16"/>
                          </w:rPr>
                          <w:t>huynh</w:t>
                        </w:r>
                      </w:p>
                      <w:p w14:paraId="0AF3F7F9" w14:textId="77777777" w:rsidR="002229A8" w:rsidRDefault="00000000">
                        <w:pPr>
                          <w:spacing w:line="181" w:lineRule="exact"/>
                          <w:ind w:left="91"/>
                          <w:rPr>
                            <w:rFonts w:ascii="Arial" w:hAnsi="Arial"/>
                            <w:sz w:val="16"/>
                          </w:rPr>
                        </w:pPr>
                        <w:r>
                          <w:rPr>
                            <w:rFonts w:ascii="Arial" w:hAnsi="Arial"/>
                            <w:sz w:val="16"/>
                          </w:rPr>
                          <w:t>và khách.</w:t>
                        </w:r>
                      </w:p>
                      <w:p w14:paraId="4C7CB3D8" w14:textId="77777777" w:rsidR="002229A8" w:rsidRDefault="00000000">
                        <w:pPr>
                          <w:numPr>
                            <w:ilvl w:val="0"/>
                            <w:numId w:val="67"/>
                          </w:numPr>
                          <w:tabs>
                            <w:tab w:val="left" w:pos="92"/>
                          </w:tabs>
                          <w:spacing w:before="20"/>
                          <w:rPr>
                            <w:rFonts w:ascii="Arial" w:hAnsi="Arial"/>
                            <w:sz w:val="16"/>
                          </w:rPr>
                        </w:pPr>
                        <w:r>
                          <w:rPr>
                            <w:rFonts w:ascii="Arial" w:hAnsi="Arial"/>
                            <w:sz w:val="16"/>
                          </w:rPr>
                          <w:t>Thực</w:t>
                        </w:r>
                        <w:r>
                          <w:rPr>
                            <w:rFonts w:ascii="Arial" w:hAnsi="Arial"/>
                            <w:spacing w:val="-19"/>
                            <w:sz w:val="16"/>
                          </w:rPr>
                          <w:t xml:space="preserve"> </w:t>
                        </w:r>
                        <w:r>
                          <w:rPr>
                            <w:rFonts w:ascii="Arial" w:hAnsi="Arial"/>
                            <w:sz w:val="16"/>
                          </w:rPr>
                          <w:t>trạng</w:t>
                        </w:r>
                        <w:r>
                          <w:rPr>
                            <w:rFonts w:ascii="Arial" w:hAnsi="Arial"/>
                            <w:spacing w:val="-17"/>
                            <w:sz w:val="16"/>
                          </w:rPr>
                          <w:t xml:space="preserve"> </w:t>
                        </w:r>
                        <w:r>
                          <w:rPr>
                            <w:rFonts w:ascii="Arial" w:hAnsi="Arial"/>
                            <w:sz w:val="16"/>
                          </w:rPr>
                          <w:t>nguy</w:t>
                        </w:r>
                        <w:r>
                          <w:rPr>
                            <w:rFonts w:ascii="Arial" w:hAnsi="Arial"/>
                            <w:spacing w:val="-19"/>
                            <w:sz w:val="16"/>
                          </w:rPr>
                          <w:t xml:space="preserve"> </w:t>
                        </w:r>
                        <w:r>
                          <w:rPr>
                            <w:rFonts w:ascii="Arial" w:hAnsi="Arial"/>
                            <w:sz w:val="16"/>
                          </w:rPr>
                          <w:t>cơ</w:t>
                        </w:r>
                        <w:r>
                          <w:rPr>
                            <w:rFonts w:ascii="Arial" w:hAnsi="Arial"/>
                            <w:spacing w:val="-18"/>
                            <w:sz w:val="16"/>
                          </w:rPr>
                          <w:t xml:space="preserve"> </w:t>
                        </w:r>
                        <w:r>
                          <w:rPr>
                            <w:rFonts w:ascii="Arial" w:hAnsi="Arial"/>
                            <w:sz w:val="16"/>
                          </w:rPr>
                          <w:t>mất</w:t>
                        </w:r>
                        <w:r>
                          <w:rPr>
                            <w:rFonts w:ascii="Arial" w:hAnsi="Arial"/>
                            <w:spacing w:val="-21"/>
                            <w:sz w:val="16"/>
                          </w:rPr>
                          <w:t xml:space="preserve"> </w:t>
                        </w:r>
                        <w:r>
                          <w:rPr>
                            <w:rFonts w:ascii="Arial" w:hAnsi="Arial"/>
                            <w:sz w:val="16"/>
                          </w:rPr>
                          <w:t>an</w:t>
                        </w:r>
                        <w:r>
                          <w:rPr>
                            <w:rFonts w:ascii="Arial" w:hAnsi="Arial"/>
                            <w:spacing w:val="-18"/>
                            <w:sz w:val="16"/>
                          </w:rPr>
                          <w:t xml:space="preserve"> </w:t>
                        </w:r>
                        <w:r>
                          <w:rPr>
                            <w:rFonts w:ascii="Arial" w:hAnsi="Arial"/>
                            <w:sz w:val="16"/>
                          </w:rPr>
                          <w:t>toàn</w:t>
                        </w:r>
                        <w:r>
                          <w:rPr>
                            <w:rFonts w:ascii="Arial" w:hAnsi="Arial"/>
                            <w:spacing w:val="-17"/>
                            <w:sz w:val="16"/>
                          </w:rPr>
                          <w:t xml:space="preserve"> </w:t>
                        </w:r>
                        <w:r>
                          <w:rPr>
                            <w:rFonts w:ascii="Arial" w:hAnsi="Arial"/>
                            <w:sz w:val="16"/>
                          </w:rPr>
                          <w:t>trong</w:t>
                        </w:r>
                        <w:r>
                          <w:rPr>
                            <w:rFonts w:ascii="Arial" w:hAnsi="Arial"/>
                            <w:spacing w:val="-17"/>
                            <w:sz w:val="16"/>
                          </w:rPr>
                          <w:t xml:space="preserve"> </w:t>
                        </w:r>
                        <w:r>
                          <w:rPr>
                            <w:rFonts w:ascii="Arial" w:hAnsi="Arial"/>
                            <w:sz w:val="16"/>
                          </w:rPr>
                          <w:t>môi</w:t>
                        </w:r>
                        <w:r>
                          <w:rPr>
                            <w:rFonts w:ascii="Arial" w:hAnsi="Arial"/>
                            <w:spacing w:val="-19"/>
                            <w:sz w:val="16"/>
                          </w:rPr>
                          <w:t xml:space="preserve"> </w:t>
                        </w:r>
                        <w:r>
                          <w:rPr>
                            <w:rFonts w:ascii="Arial" w:hAnsi="Arial"/>
                            <w:sz w:val="16"/>
                          </w:rPr>
                          <w:t>trường</w:t>
                        </w:r>
                        <w:r>
                          <w:rPr>
                            <w:rFonts w:ascii="Arial" w:hAnsi="Arial"/>
                            <w:spacing w:val="-18"/>
                            <w:sz w:val="16"/>
                          </w:rPr>
                          <w:t xml:space="preserve"> </w:t>
                        </w:r>
                        <w:r>
                          <w:rPr>
                            <w:rFonts w:ascii="Arial" w:hAnsi="Arial"/>
                            <w:sz w:val="16"/>
                          </w:rPr>
                          <w:t>học</w:t>
                        </w:r>
                        <w:r>
                          <w:rPr>
                            <w:rFonts w:ascii="Arial" w:hAnsi="Arial"/>
                            <w:spacing w:val="-19"/>
                            <w:sz w:val="16"/>
                          </w:rPr>
                          <w:t xml:space="preserve"> </w:t>
                        </w:r>
                        <w:r>
                          <w:rPr>
                            <w:rFonts w:ascii="Arial" w:hAnsi="Arial"/>
                            <w:sz w:val="16"/>
                          </w:rPr>
                          <w:t>đường.</w:t>
                        </w:r>
                      </w:p>
                    </w:txbxContent>
                  </v:textbox>
                </v:shape>
                <v:shape id="Text Box 33" o:spid="_x0000_s1176" type="#_x0000_t202" style="position:absolute;left:1878;top:1972;width:288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B58B1B5" w14:textId="77777777" w:rsidR="002229A8" w:rsidRDefault="00000000">
                        <w:pPr>
                          <w:spacing w:line="155" w:lineRule="exact"/>
                          <w:ind w:right="15"/>
                          <w:jc w:val="center"/>
                          <w:rPr>
                            <w:rFonts w:ascii="Arial" w:hAnsi="Arial"/>
                            <w:sz w:val="16"/>
                          </w:rPr>
                        </w:pPr>
                        <w:r>
                          <w:rPr>
                            <w:rFonts w:ascii="Arial" w:hAnsi="Arial"/>
                            <w:color w:val="FFFFFF"/>
                            <w:sz w:val="16"/>
                          </w:rPr>
                          <w:t>Bước 3</w:t>
                        </w:r>
                      </w:p>
                      <w:p w14:paraId="74A65041" w14:textId="77777777" w:rsidR="002229A8" w:rsidRDefault="00000000">
                        <w:pPr>
                          <w:spacing w:before="68" w:line="228" w:lineRule="auto"/>
                          <w:ind w:right="18"/>
                          <w:jc w:val="center"/>
                          <w:rPr>
                            <w:rFonts w:ascii="Arial" w:hAnsi="Arial"/>
                            <w:sz w:val="16"/>
                          </w:rPr>
                        </w:pPr>
                        <w:r>
                          <w:rPr>
                            <w:rFonts w:ascii="Arial" w:hAnsi="Arial"/>
                            <w:color w:val="FFFFFF"/>
                            <w:w w:val="95"/>
                            <w:sz w:val="16"/>
                          </w:rPr>
                          <w:t>Phân</w:t>
                        </w:r>
                        <w:r>
                          <w:rPr>
                            <w:rFonts w:ascii="Arial" w:hAnsi="Arial"/>
                            <w:color w:val="FFFFFF"/>
                            <w:spacing w:val="-24"/>
                            <w:w w:val="95"/>
                            <w:sz w:val="16"/>
                          </w:rPr>
                          <w:t xml:space="preserve"> </w:t>
                        </w:r>
                        <w:r>
                          <w:rPr>
                            <w:rFonts w:ascii="Arial" w:hAnsi="Arial"/>
                            <w:color w:val="FFFFFF"/>
                            <w:w w:val="95"/>
                            <w:sz w:val="16"/>
                          </w:rPr>
                          <w:t>tích</w:t>
                        </w:r>
                        <w:r>
                          <w:rPr>
                            <w:rFonts w:ascii="Arial" w:hAnsi="Arial"/>
                            <w:color w:val="FFFFFF"/>
                            <w:spacing w:val="-23"/>
                            <w:w w:val="95"/>
                            <w:sz w:val="16"/>
                          </w:rPr>
                          <w:t xml:space="preserve"> </w:t>
                        </w:r>
                        <w:r>
                          <w:rPr>
                            <w:rFonts w:ascii="Arial" w:hAnsi="Arial"/>
                            <w:color w:val="FFFFFF"/>
                            <w:w w:val="95"/>
                            <w:sz w:val="16"/>
                          </w:rPr>
                          <w:t>và</w:t>
                        </w:r>
                        <w:r>
                          <w:rPr>
                            <w:rFonts w:ascii="Arial" w:hAnsi="Arial"/>
                            <w:color w:val="FFFFFF"/>
                            <w:spacing w:val="-22"/>
                            <w:w w:val="95"/>
                            <w:sz w:val="16"/>
                          </w:rPr>
                          <w:t xml:space="preserve"> </w:t>
                        </w:r>
                        <w:r>
                          <w:rPr>
                            <w:rFonts w:ascii="Arial" w:hAnsi="Arial"/>
                            <w:color w:val="FFFFFF"/>
                            <w:w w:val="95"/>
                            <w:sz w:val="16"/>
                          </w:rPr>
                          <w:t>Lựa</w:t>
                        </w:r>
                        <w:r>
                          <w:rPr>
                            <w:rFonts w:ascii="Arial" w:hAnsi="Arial"/>
                            <w:color w:val="FFFFFF"/>
                            <w:spacing w:val="-23"/>
                            <w:w w:val="95"/>
                            <w:sz w:val="16"/>
                          </w:rPr>
                          <w:t xml:space="preserve"> </w:t>
                        </w:r>
                        <w:r>
                          <w:rPr>
                            <w:rFonts w:ascii="Arial" w:hAnsi="Arial"/>
                            <w:color w:val="FFFFFF"/>
                            <w:w w:val="95"/>
                            <w:sz w:val="16"/>
                          </w:rPr>
                          <w:t>chọn</w:t>
                        </w:r>
                        <w:r>
                          <w:rPr>
                            <w:rFonts w:ascii="Arial" w:hAnsi="Arial"/>
                            <w:color w:val="FFFFFF"/>
                            <w:spacing w:val="-24"/>
                            <w:w w:val="95"/>
                            <w:sz w:val="16"/>
                          </w:rPr>
                          <w:t xml:space="preserve"> </w:t>
                        </w:r>
                        <w:r>
                          <w:rPr>
                            <w:rFonts w:ascii="Arial" w:hAnsi="Arial"/>
                            <w:color w:val="FFFFFF"/>
                            <w:w w:val="95"/>
                            <w:sz w:val="16"/>
                          </w:rPr>
                          <w:t>các</w:t>
                        </w:r>
                        <w:r>
                          <w:rPr>
                            <w:rFonts w:ascii="Arial" w:hAnsi="Arial"/>
                            <w:color w:val="FFFFFF"/>
                            <w:spacing w:val="-22"/>
                            <w:w w:val="95"/>
                            <w:sz w:val="16"/>
                          </w:rPr>
                          <w:t xml:space="preserve"> </w:t>
                        </w:r>
                        <w:r>
                          <w:rPr>
                            <w:rFonts w:ascii="Arial" w:hAnsi="Arial"/>
                            <w:color w:val="FFFFFF"/>
                            <w:w w:val="95"/>
                            <w:sz w:val="16"/>
                          </w:rPr>
                          <w:t>quy</w:t>
                        </w:r>
                        <w:r>
                          <w:rPr>
                            <w:rFonts w:ascii="Arial" w:hAnsi="Arial"/>
                            <w:color w:val="FFFFFF"/>
                            <w:spacing w:val="-23"/>
                            <w:w w:val="95"/>
                            <w:sz w:val="16"/>
                          </w:rPr>
                          <w:t xml:space="preserve"> </w:t>
                        </w:r>
                        <w:r>
                          <w:rPr>
                            <w:rFonts w:ascii="Arial" w:hAnsi="Arial"/>
                            <w:color w:val="FFFFFF"/>
                            <w:w w:val="95"/>
                            <w:sz w:val="16"/>
                          </w:rPr>
                          <w:t>tắc</w:t>
                        </w:r>
                        <w:r>
                          <w:rPr>
                            <w:rFonts w:ascii="Arial" w:hAnsi="Arial"/>
                            <w:color w:val="FFFFFF"/>
                            <w:spacing w:val="-22"/>
                            <w:w w:val="95"/>
                            <w:sz w:val="16"/>
                          </w:rPr>
                          <w:t xml:space="preserve"> </w:t>
                        </w:r>
                        <w:r>
                          <w:rPr>
                            <w:rFonts w:ascii="Arial" w:hAnsi="Arial"/>
                            <w:color w:val="FFFFFF"/>
                            <w:w w:val="95"/>
                            <w:sz w:val="16"/>
                          </w:rPr>
                          <w:t>ứng</w:t>
                        </w:r>
                        <w:r>
                          <w:rPr>
                            <w:rFonts w:ascii="Arial" w:hAnsi="Arial"/>
                            <w:color w:val="FFFFFF"/>
                            <w:spacing w:val="-24"/>
                            <w:w w:val="95"/>
                            <w:sz w:val="16"/>
                          </w:rPr>
                          <w:t xml:space="preserve"> </w:t>
                        </w:r>
                        <w:r>
                          <w:rPr>
                            <w:rFonts w:ascii="Arial" w:hAnsi="Arial"/>
                            <w:color w:val="FFFFFF"/>
                            <w:w w:val="95"/>
                            <w:sz w:val="16"/>
                          </w:rPr>
                          <w:t>xử</w:t>
                        </w:r>
                        <w:r>
                          <w:rPr>
                            <w:rFonts w:ascii="Arial" w:hAnsi="Arial"/>
                            <w:color w:val="FFFFFF"/>
                            <w:spacing w:val="-24"/>
                            <w:w w:val="95"/>
                            <w:sz w:val="16"/>
                          </w:rPr>
                          <w:t xml:space="preserve"> </w:t>
                        </w:r>
                        <w:r>
                          <w:rPr>
                            <w:rFonts w:ascii="Arial" w:hAnsi="Arial"/>
                            <w:color w:val="FFFFFF"/>
                            <w:w w:val="95"/>
                            <w:sz w:val="16"/>
                          </w:rPr>
                          <w:t xml:space="preserve">và </w:t>
                        </w:r>
                        <w:r>
                          <w:rPr>
                            <w:rFonts w:ascii="Arial" w:hAnsi="Arial"/>
                            <w:color w:val="FFFFFF"/>
                            <w:sz w:val="16"/>
                          </w:rPr>
                          <w:t>an</w:t>
                        </w:r>
                        <w:r>
                          <w:rPr>
                            <w:rFonts w:ascii="Arial" w:hAnsi="Arial"/>
                            <w:color w:val="FFFFFF"/>
                            <w:spacing w:val="-13"/>
                            <w:sz w:val="16"/>
                          </w:rPr>
                          <w:t xml:space="preserve"> </w:t>
                        </w:r>
                        <w:r>
                          <w:rPr>
                            <w:rFonts w:ascii="Arial" w:hAnsi="Arial"/>
                            <w:color w:val="FFFFFF"/>
                            <w:sz w:val="16"/>
                          </w:rPr>
                          <w:t>toàn</w:t>
                        </w:r>
                        <w:r>
                          <w:rPr>
                            <w:rFonts w:ascii="Arial" w:hAnsi="Arial"/>
                            <w:color w:val="FFFFFF"/>
                            <w:spacing w:val="-11"/>
                            <w:sz w:val="16"/>
                          </w:rPr>
                          <w:t xml:space="preserve"> </w:t>
                        </w:r>
                        <w:r>
                          <w:rPr>
                            <w:rFonts w:ascii="Arial" w:hAnsi="Arial"/>
                            <w:color w:val="FFFFFF"/>
                            <w:sz w:val="16"/>
                          </w:rPr>
                          <w:t>học</w:t>
                        </w:r>
                        <w:r>
                          <w:rPr>
                            <w:rFonts w:ascii="Arial" w:hAnsi="Arial"/>
                            <w:color w:val="FFFFFF"/>
                            <w:spacing w:val="-13"/>
                            <w:sz w:val="16"/>
                          </w:rPr>
                          <w:t xml:space="preserve"> </w:t>
                        </w:r>
                        <w:r>
                          <w:rPr>
                            <w:rFonts w:ascii="Arial" w:hAnsi="Arial"/>
                            <w:color w:val="FFFFFF"/>
                            <w:sz w:val="16"/>
                          </w:rPr>
                          <w:t>đường</w:t>
                        </w:r>
                      </w:p>
                    </w:txbxContent>
                  </v:textbox>
                </v:shape>
                <v:shape id="Text Box 32" o:spid="_x0000_s1177" type="#_x0000_t202" style="position:absolute;left:5279;top:1991;width:482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3638E30" w14:textId="77777777" w:rsidR="002229A8" w:rsidRDefault="00000000">
                        <w:pPr>
                          <w:numPr>
                            <w:ilvl w:val="0"/>
                            <w:numId w:val="68"/>
                          </w:numPr>
                          <w:tabs>
                            <w:tab w:val="left" w:pos="92"/>
                          </w:tabs>
                          <w:spacing w:line="155" w:lineRule="exact"/>
                          <w:rPr>
                            <w:rFonts w:ascii="Arial" w:hAnsi="Arial"/>
                            <w:sz w:val="16"/>
                          </w:rPr>
                        </w:pPr>
                        <w:r>
                          <w:rPr>
                            <w:rFonts w:ascii="Arial" w:hAnsi="Arial"/>
                            <w:sz w:val="16"/>
                          </w:rPr>
                          <w:t>Phân</w:t>
                        </w:r>
                        <w:r>
                          <w:rPr>
                            <w:rFonts w:ascii="Arial" w:hAnsi="Arial"/>
                            <w:spacing w:val="-21"/>
                            <w:sz w:val="16"/>
                          </w:rPr>
                          <w:t xml:space="preserve"> </w:t>
                        </w:r>
                        <w:r>
                          <w:rPr>
                            <w:rFonts w:ascii="Arial" w:hAnsi="Arial"/>
                            <w:sz w:val="16"/>
                          </w:rPr>
                          <w:t>tích</w:t>
                        </w:r>
                        <w:r>
                          <w:rPr>
                            <w:rFonts w:ascii="Arial" w:hAnsi="Arial"/>
                            <w:spacing w:val="-21"/>
                            <w:sz w:val="16"/>
                          </w:rPr>
                          <w:t xml:space="preserve"> </w:t>
                        </w:r>
                        <w:r>
                          <w:rPr>
                            <w:rFonts w:ascii="Arial" w:hAnsi="Arial"/>
                            <w:sz w:val="16"/>
                          </w:rPr>
                          <w:t>các</w:t>
                        </w:r>
                        <w:r>
                          <w:rPr>
                            <w:rFonts w:ascii="Arial" w:hAnsi="Arial"/>
                            <w:spacing w:val="-19"/>
                            <w:sz w:val="16"/>
                          </w:rPr>
                          <w:t xml:space="preserve"> </w:t>
                        </w:r>
                        <w:r>
                          <w:rPr>
                            <w:rFonts w:ascii="Arial" w:hAnsi="Arial"/>
                            <w:sz w:val="16"/>
                          </w:rPr>
                          <w:t>quy</w:t>
                        </w:r>
                        <w:r>
                          <w:rPr>
                            <w:rFonts w:ascii="Arial" w:hAnsi="Arial"/>
                            <w:spacing w:val="-22"/>
                            <w:sz w:val="16"/>
                          </w:rPr>
                          <w:t xml:space="preserve"> </w:t>
                        </w:r>
                        <w:r>
                          <w:rPr>
                            <w:rFonts w:ascii="Arial" w:hAnsi="Arial"/>
                            <w:sz w:val="16"/>
                          </w:rPr>
                          <w:t>tắc</w:t>
                        </w:r>
                        <w:r>
                          <w:rPr>
                            <w:rFonts w:ascii="Arial" w:hAnsi="Arial"/>
                            <w:spacing w:val="-19"/>
                            <w:sz w:val="16"/>
                          </w:rPr>
                          <w:t xml:space="preserve"> </w:t>
                        </w:r>
                        <w:r>
                          <w:rPr>
                            <w:rFonts w:ascii="Arial" w:hAnsi="Arial"/>
                            <w:sz w:val="16"/>
                          </w:rPr>
                          <w:t>ứng</w:t>
                        </w:r>
                        <w:r>
                          <w:rPr>
                            <w:rFonts w:ascii="Arial" w:hAnsi="Arial"/>
                            <w:spacing w:val="-22"/>
                            <w:sz w:val="16"/>
                          </w:rPr>
                          <w:t xml:space="preserve"> </w:t>
                        </w:r>
                        <w:r>
                          <w:rPr>
                            <w:rFonts w:ascii="Arial" w:hAnsi="Arial"/>
                            <w:sz w:val="16"/>
                          </w:rPr>
                          <w:t>xử</w:t>
                        </w:r>
                        <w:r>
                          <w:rPr>
                            <w:rFonts w:ascii="Arial" w:hAnsi="Arial"/>
                            <w:spacing w:val="-20"/>
                            <w:sz w:val="16"/>
                          </w:rPr>
                          <w:t xml:space="preserve"> </w:t>
                        </w:r>
                        <w:r>
                          <w:rPr>
                            <w:rFonts w:ascii="Arial" w:hAnsi="Arial"/>
                            <w:sz w:val="16"/>
                          </w:rPr>
                          <w:t>phù</w:t>
                        </w:r>
                        <w:r>
                          <w:rPr>
                            <w:rFonts w:ascii="Arial" w:hAnsi="Arial"/>
                            <w:spacing w:val="-20"/>
                            <w:sz w:val="16"/>
                          </w:rPr>
                          <w:t xml:space="preserve"> </w:t>
                        </w:r>
                        <w:r>
                          <w:rPr>
                            <w:rFonts w:ascii="Arial" w:hAnsi="Arial"/>
                            <w:sz w:val="16"/>
                          </w:rPr>
                          <w:t>hợp</w:t>
                        </w:r>
                        <w:r>
                          <w:rPr>
                            <w:rFonts w:ascii="Arial" w:hAnsi="Arial"/>
                            <w:spacing w:val="-21"/>
                            <w:sz w:val="16"/>
                          </w:rPr>
                          <w:t xml:space="preserve"> </w:t>
                        </w:r>
                        <w:r>
                          <w:rPr>
                            <w:rFonts w:ascii="Arial" w:hAnsi="Arial"/>
                            <w:sz w:val="16"/>
                          </w:rPr>
                          <w:t>nhất</w:t>
                        </w:r>
                        <w:r>
                          <w:rPr>
                            <w:rFonts w:ascii="Arial" w:hAnsi="Arial"/>
                            <w:spacing w:val="-21"/>
                            <w:sz w:val="16"/>
                          </w:rPr>
                          <w:t xml:space="preserve"> </w:t>
                        </w:r>
                        <w:r>
                          <w:rPr>
                            <w:rFonts w:ascii="Arial" w:hAnsi="Arial"/>
                            <w:sz w:val="16"/>
                          </w:rPr>
                          <w:t>với</w:t>
                        </w:r>
                        <w:r>
                          <w:rPr>
                            <w:rFonts w:ascii="Arial" w:hAnsi="Arial"/>
                            <w:spacing w:val="-21"/>
                            <w:sz w:val="16"/>
                          </w:rPr>
                          <w:t xml:space="preserve"> </w:t>
                        </w:r>
                        <w:r>
                          <w:rPr>
                            <w:rFonts w:ascii="Arial" w:hAnsi="Arial"/>
                            <w:sz w:val="16"/>
                          </w:rPr>
                          <w:t>trường/lớp</w:t>
                        </w:r>
                        <w:r>
                          <w:rPr>
                            <w:rFonts w:ascii="Arial" w:hAnsi="Arial"/>
                            <w:spacing w:val="-22"/>
                            <w:sz w:val="16"/>
                          </w:rPr>
                          <w:t xml:space="preserve"> </w:t>
                        </w:r>
                        <w:r>
                          <w:rPr>
                            <w:rFonts w:ascii="Arial" w:hAnsi="Arial"/>
                            <w:sz w:val="16"/>
                          </w:rPr>
                          <w:t>mình.</w:t>
                        </w:r>
                      </w:p>
                      <w:p w14:paraId="7D52A698" w14:textId="77777777" w:rsidR="002229A8" w:rsidRDefault="00000000">
                        <w:pPr>
                          <w:numPr>
                            <w:ilvl w:val="0"/>
                            <w:numId w:val="68"/>
                          </w:numPr>
                          <w:tabs>
                            <w:tab w:val="left" w:pos="92"/>
                          </w:tabs>
                          <w:spacing w:before="30" w:line="228" w:lineRule="auto"/>
                          <w:ind w:right="18"/>
                          <w:rPr>
                            <w:rFonts w:ascii="Arial" w:hAnsi="Arial"/>
                            <w:sz w:val="16"/>
                          </w:rPr>
                        </w:pPr>
                        <w:r>
                          <w:rPr>
                            <w:rFonts w:ascii="Arial" w:hAnsi="Arial"/>
                            <w:w w:val="95"/>
                            <w:sz w:val="16"/>
                          </w:rPr>
                          <w:t>Lựa</w:t>
                        </w:r>
                        <w:r>
                          <w:rPr>
                            <w:rFonts w:ascii="Arial" w:hAnsi="Arial"/>
                            <w:spacing w:val="-16"/>
                            <w:w w:val="95"/>
                            <w:sz w:val="16"/>
                          </w:rPr>
                          <w:t xml:space="preserve"> </w:t>
                        </w:r>
                        <w:r>
                          <w:rPr>
                            <w:rFonts w:ascii="Arial" w:hAnsi="Arial"/>
                            <w:w w:val="95"/>
                            <w:sz w:val="16"/>
                          </w:rPr>
                          <w:t>chọn</w:t>
                        </w:r>
                        <w:r>
                          <w:rPr>
                            <w:rFonts w:ascii="Arial" w:hAnsi="Arial"/>
                            <w:spacing w:val="-15"/>
                            <w:w w:val="95"/>
                            <w:sz w:val="16"/>
                          </w:rPr>
                          <w:t xml:space="preserve"> </w:t>
                        </w:r>
                        <w:r>
                          <w:rPr>
                            <w:rFonts w:ascii="Arial" w:hAnsi="Arial"/>
                            <w:w w:val="95"/>
                            <w:sz w:val="16"/>
                          </w:rPr>
                          <w:t>các</w:t>
                        </w:r>
                        <w:r>
                          <w:rPr>
                            <w:rFonts w:ascii="Arial" w:hAnsi="Arial"/>
                            <w:spacing w:val="-16"/>
                            <w:w w:val="95"/>
                            <w:sz w:val="16"/>
                          </w:rPr>
                          <w:t xml:space="preserve"> </w:t>
                        </w:r>
                        <w:r>
                          <w:rPr>
                            <w:rFonts w:ascii="Arial" w:hAnsi="Arial"/>
                            <w:w w:val="95"/>
                            <w:sz w:val="16"/>
                          </w:rPr>
                          <w:t>quy</w:t>
                        </w:r>
                        <w:r>
                          <w:rPr>
                            <w:rFonts w:ascii="Arial" w:hAnsi="Arial"/>
                            <w:spacing w:val="-14"/>
                            <w:w w:val="95"/>
                            <w:sz w:val="16"/>
                          </w:rPr>
                          <w:t xml:space="preserve"> </w:t>
                        </w:r>
                        <w:r>
                          <w:rPr>
                            <w:rFonts w:ascii="Arial" w:hAnsi="Arial"/>
                            <w:w w:val="95"/>
                            <w:sz w:val="16"/>
                          </w:rPr>
                          <w:t>tắc</w:t>
                        </w:r>
                        <w:r>
                          <w:rPr>
                            <w:rFonts w:ascii="Arial" w:hAnsi="Arial"/>
                            <w:spacing w:val="-15"/>
                            <w:w w:val="95"/>
                            <w:sz w:val="16"/>
                          </w:rPr>
                          <w:t xml:space="preserve"> </w:t>
                        </w:r>
                        <w:r>
                          <w:rPr>
                            <w:rFonts w:ascii="Arial" w:hAnsi="Arial"/>
                            <w:w w:val="95"/>
                            <w:sz w:val="16"/>
                          </w:rPr>
                          <w:t>ứng</w:t>
                        </w:r>
                        <w:r>
                          <w:rPr>
                            <w:rFonts w:ascii="Arial" w:hAnsi="Arial"/>
                            <w:spacing w:val="-14"/>
                            <w:w w:val="95"/>
                            <w:sz w:val="16"/>
                          </w:rPr>
                          <w:t xml:space="preserve"> </w:t>
                        </w:r>
                        <w:r>
                          <w:rPr>
                            <w:rFonts w:ascii="Arial" w:hAnsi="Arial"/>
                            <w:w w:val="95"/>
                            <w:sz w:val="16"/>
                          </w:rPr>
                          <w:t>xử</w:t>
                        </w:r>
                        <w:r>
                          <w:rPr>
                            <w:rFonts w:ascii="Arial" w:hAnsi="Arial"/>
                            <w:spacing w:val="-16"/>
                            <w:w w:val="95"/>
                            <w:sz w:val="16"/>
                          </w:rPr>
                          <w:t xml:space="preserve"> </w:t>
                        </w:r>
                        <w:r>
                          <w:rPr>
                            <w:rFonts w:ascii="Arial" w:hAnsi="Arial"/>
                            <w:w w:val="95"/>
                            <w:sz w:val="16"/>
                          </w:rPr>
                          <w:t>dành</w:t>
                        </w:r>
                        <w:r>
                          <w:rPr>
                            <w:rFonts w:ascii="Arial" w:hAnsi="Arial"/>
                            <w:spacing w:val="-15"/>
                            <w:w w:val="95"/>
                            <w:sz w:val="16"/>
                          </w:rPr>
                          <w:t xml:space="preserve"> </w:t>
                        </w:r>
                        <w:r>
                          <w:rPr>
                            <w:rFonts w:ascii="Arial" w:hAnsi="Arial"/>
                            <w:w w:val="95"/>
                            <w:sz w:val="16"/>
                          </w:rPr>
                          <w:t>cho</w:t>
                        </w:r>
                        <w:r>
                          <w:rPr>
                            <w:rFonts w:ascii="Arial" w:hAnsi="Arial"/>
                            <w:spacing w:val="-15"/>
                            <w:w w:val="95"/>
                            <w:sz w:val="16"/>
                          </w:rPr>
                          <w:t xml:space="preserve"> </w:t>
                        </w:r>
                        <w:r>
                          <w:rPr>
                            <w:rFonts w:ascii="Arial" w:hAnsi="Arial"/>
                            <w:w w:val="95"/>
                            <w:sz w:val="16"/>
                          </w:rPr>
                          <w:t>cán</w:t>
                        </w:r>
                        <w:r>
                          <w:rPr>
                            <w:rFonts w:ascii="Arial" w:hAnsi="Arial"/>
                            <w:spacing w:val="-15"/>
                            <w:w w:val="95"/>
                            <w:sz w:val="16"/>
                          </w:rPr>
                          <w:t xml:space="preserve"> </w:t>
                        </w:r>
                        <w:r>
                          <w:rPr>
                            <w:rFonts w:ascii="Arial" w:hAnsi="Arial"/>
                            <w:w w:val="95"/>
                            <w:sz w:val="16"/>
                          </w:rPr>
                          <w:t>bộ,</w:t>
                        </w:r>
                        <w:r>
                          <w:rPr>
                            <w:rFonts w:ascii="Arial" w:hAnsi="Arial"/>
                            <w:spacing w:val="-15"/>
                            <w:w w:val="95"/>
                            <w:sz w:val="16"/>
                          </w:rPr>
                          <w:t xml:space="preserve"> </w:t>
                        </w:r>
                        <w:r>
                          <w:rPr>
                            <w:rFonts w:ascii="Arial" w:hAnsi="Arial"/>
                            <w:w w:val="95"/>
                            <w:sz w:val="16"/>
                          </w:rPr>
                          <w:t>giáo</w:t>
                        </w:r>
                        <w:r>
                          <w:rPr>
                            <w:rFonts w:ascii="Arial" w:hAnsi="Arial"/>
                            <w:spacing w:val="-15"/>
                            <w:w w:val="95"/>
                            <w:sz w:val="16"/>
                          </w:rPr>
                          <w:t xml:space="preserve"> </w:t>
                        </w:r>
                        <w:r>
                          <w:rPr>
                            <w:rFonts w:ascii="Arial" w:hAnsi="Arial"/>
                            <w:w w:val="95"/>
                            <w:sz w:val="16"/>
                          </w:rPr>
                          <w:t>viên,</w:t>
                        </w:r>
                        <w:r>
                          <w:rPr>
                            <w:rFonts w:ascii="Arial" w:hAnsi="Arial"/>
                            <w:spacing w:val="-14"/>
                            <w:w w:val="95"/>
                            <w:sz w:val="16"/>
                          </w:rPr>
                          <w:t xml:space="preserve"> </w:t>
                        </w:r>
                        <w:r>
                          <w:rPr>
                            <w:rFonts w:ascii="Arial" w:hAnsi="Arial"/>
                            <w:w w:val="95"/>
                            <w:sz w:val="16"/>
                          </w:rPr>
                          <w:t>nhân</w:t>
                        </w:r>
                        <w:r>
                          <w:rPr>
                            <w:rFonts w:ascii="Arial" w:hAnsi="Arial"/>
                            <w:spacing w:val="-15"/>
                            <w:w w:val="95"/>
                            <w:sz w:val="16"/>
                          </w:rPr>
                          <w:t xml:space="preserve"> </w:t>
                        </w:r>
                        <w:r>
                          <w:rPr>
                            <w:rFonts w:ascii="Arial" w:hAnsi="Arial"/>
                            <w:w w:val="95"/>
                            <w:sz w:val="16"/>
                          </w:rPr>
                          <w:t>viên,</w:t>
                        </w:r>
                        <w:r>
                          <w:rPr>
                            <w:rFonts w:ascii="Arial" w:hAnsi="Arial"/>
                            <w:spacing w:val="-14"/>
                            <w:w w:val="95"/>
                            <w:sz w:val="16"/>
                          </w:rPr>
                          <w:t xml:space="preserve"> </w:t>
                        </w:r>
                        <w:r>
                          <w:rPr>
                            <w:rFonts w:ascii="Arial" w:hAnsi="Arial"/>
                            <w:w w:val="95"/>
                            <w:sz w:val="16"/>
                          </w:rPr>
                          <w:t xml:space="preserve">học </w:t>
                        </w:r>
                        <w:r>
                          <w:rPr>
                            <w:rFonts w:ascii="Arial" w:hAnsi="Arial"/>
                            <w:sz w:val="16"/>
                          </w:rPr>
                          <w:t>sinh,</w:t>
                        </w:r>
                        <w:r>
                          <w:rPr>
                            <w:rFonts w:ascii="Arial" w:hAnsi="Arial"/>
                            <w:spacing w:val="-12"/>
                            <w:sz w:val="16"/>
                          </w:rPr>
                          <w:t xml:space="preserve"> </w:t>
                        </w:r>
                        <w:r>
                          <w:rPr>
                            <w:rFonts w:ascii="Arial" w:hAnsi="Arial"/>
                            <w:sz w:val="16"/>
                          </w:rPr>
                          <w:t>phụ</w:t>
                        </w:r>
                        <w:r>
                          <w:rPr>
                            <w:rFonts w:ascii="Arial" w:hAnsi="Arial"/>
                            <w:spacing w:val="-13"/>
                            <w:sz w:val="16"/>
                          </w:rPr>
                          <w:t xml:space="preserve"> </w:t>
                        </w:r>
                        <w:r>
                          <w:rPr>
                            <w:rFonts w:ascii="Arial" w:hAnsi="Arial"/>
                            <w:sz w:val="16"/>
                          </w:rPr>
                          <w:t>huynh</w:t>
                        </w:r>
                        <w:r>
                          <w:rPr>
                            <w:rFonts w:ascii="Arial" w:hAnsi="Arial"/>
                            <w:spacing w:val="-10"/>
                            <w:sz w:val="16"/>
                          </w:rPr>
                          <w:t xml:space="preserve"> </w:t>
                        </w:r>
                        <w:r>
                          <w:rPr>
                            <w:rFonts w:ascii="Arial" w:hAnsi="Arial"/>
                            <w:sz w:val="16"/>
                          </w:rPr>
                          <w:t>và</w:t>
                        </w:r>
                        <w:r>
                          <w:rPr>
                            <w:rFonts w:ascii="Arial" w:hAnsi="Arial"/>
                            <w:spacing w:val="-12"/>
                            <w:sz w:val="16"/>
                          </w:rPr>
                          <w:t xml:space="preserve"> </w:t>
                        </w:r>
                        <w:r>
                          <w:rPr>
                            <w:rFonts w:ascii="Arial" w:hAnsi="Arial"/>
                            <w:sz w:val="16"/>
                          </w:rPr>
                          <w:t>khách</w:t>
                        </w:r>
                        <w:r>
                          <w:rPr>
                            <w:rFonts w:ascii="Arial" w:hAnsi="Arial"/>
                            <w:spacing w:val="-13"/>
                            <w:sz w:val="16"/>
                          </w:rPr>
                          <w:t xml:space="preserve"> </w:t>
                        </w:r>
                        <w:r>
                          <w:rPr>
                            <w:rFonts w:ascii="Arial" w:hAnsi="Arial"/>
                            <w:sz w:val="16"/>
                          </w:rPr>
                          <w:t>tới</w:t>
                        </w:r>
                        <w:r>
                          <w:rPr>
                            <w:rFonts w:ascii="Arial" w:hAnsi="Arial"/>
                            <w:spacing w:val="-11"/>
                            <w:sz w:val="16"/>
                          </w:rPr>
                          <w:t xml:space="preserve"> </w:t>
                        </w:r>
                        <w:r>
                          <w:rPr>
                            <w:rFonts w:ascii="Arial" w:hAnsi="Arial"/>
                            <w:sz w:val="16"/>
                          </w:rPr>
                          <w:t>thăm</w:t>
                        </w:r>
                        <w:r>
                          <w:rPr>
                            <w:rFonts w:ascii="Arial" w:hAnsi="Arial"/>
                            <w:spacing w:val="-13"/>
                            <w:sz w:val="16"/>
                          </w:rPr>
                          <w:t xml:space="preserve"> </w:t>
                        </w:r>
                        <w:r>
                          <w:rPr>
                            <w:rFonts w:ascii="Arial" w:hAnsi="Arial"/>
                            <w:sz w:val="16"/>
                          </w:rPr>
                          <w:t>trường.</w:t>
                        </w:r>
                      </w:p>
                    </w:txbxContent>
                  </v:textbox>
                </v:shape>
                <v:shape id="Text Box 31" o:spid="_x0000_s1178" type="#_x0000_t202" style="position:absolute;left:1837;top:2810;width:296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946F6F0" w14:textId="77777777" w:rsidR="002229A8" w:rsidRDefault="00000000">
                        <w:pPr>
                          <w:spacing w:line="155" w:lineRule="exact"/>
                          <w:ind w:right="19"/>
                          <w:jc w:val="center"/>
                          <w:rPr>
                            <w:rFonts w:ascii="Arial" w:hAnsi="Arial"/>
                            <w:sz w:val="16"/>
                          </w:rPr>
                        </w:pPr>
                        <w:r>
                          <w:rPr>
                            <w:rFonts w:ascii="Arial" w:hAnsi="Arial"/>
                            <w:color w:val="FFFFFF"/>
                            <w:w w:val="90"/>
                            <w:sz w:val="16"/>
                          </w:rPr>
                          <w:t>Bước</w:t>
                        </w:r>
                        <w:r>
                          <w:rPr>
                            <w:rFonts w:ascii="Arial" w:hAnsi="Arial"/>
                            <w:color w:val="FFFFFF"/>
                            <w:spacing w:val="-20"/>
                            <w:w w:val="90"/>
                            <w:sz w:val="16"/>
                          </w:rPr>
                          <w:t xml:space="preserve"> </w:t>
                        </w:r>
                        <w:r>
                          <w:rPr>
                            <w:rFonts w:ascii="Arial" w:hAnsi="Arial"/>
                            <w:color w:val="FFFFFF"/>
                            <w:w w:val="90"/>
                            <w:sz w:val="16"/>
                          </w:rPr>
                          <w:t>4</w:t>
                        </w:r>
                      </w:p>
                      <w:p w14:paraId="027BF842" w14:textId="77777777" w:rsidR="002229A8" w:rsidRDefault="00000000">
                        <w:pPr>
                          <w:spacing w:before="68" w:line="228" w:lineRule="auto"/>
                          <w:ind w:right="18"/>
                          <w:jc w:val="center"/>
                          <w:rPr>
                            <w:rFonts w:ascii="Arial" w:hAnsi="Arial"/>
                            <w:sz w:val="16"/>
                          </w:rPr>
                        </w:pPr>
                        <w:r>
                          <w:rPr>
                            <w:rFonts w:ascii="Arial" w:hAnsi="Arial"/>
                            <w:color w:val="FFFFFF"/>
                            <w:w w:val="95"/>
                            <w:sz w:val="16"/>
                          </w:rPr>
                          <w:t>Xây</w:t>
                        </w:r>
                        <w:r>
                          <w:rPr>
                            <w:rFonts w:ascii="Arial" w:hAnsi="Arial"/>
                            <w:color w:val="FFFFFF"/>
                            <w:spacing w:val="-21"/>
                            <w:w w:val="95"/>
                            <w:sz w:val="16"/>
                          </w:rPr>
                          <w:t xml:space="preserve"> </w:t>
                        </w:r>
                        <w:r>
                          <w:rPr>
                            <w:rFonts w:ascii="Arial" w:hAnsi="Arial"/>
                            <w:color w:val="FFFFFF"/>
                            <w:w w:val="95"/>
                            <w:sz w:val="16"/>
                          </w:rPr>
                          <w:t>dựng</w:t>
                        </w:r>
                        <w:r>
                          <w:rPr>
                            <w:rFonts w:ascii="Arial" w:hAnsi="Arial"/>
                            <w:color w:val="FFFFFF"/>
                            <w:spacing w:val="-22"/>
                            <w:w w:val="95"/>
                            <w:sz w:val="16"/>
                          </w:rPr>
                          <w:t xml:space="preserve"> </w:t>
                        </w:r>
                        <w:r>
                          <w:rPr>
                            <w:rFonts w:ascii="Arial" w:hAnsi="Arial"/>
                            <w:color w:val="FFFFFF"/>
                            <w:w w:val="95"/>
                            <w:sz w:val="16"/>
                          </w:rPr>
                          <w:t>các</w:t>
                        </w:r>
                        <w:r>
                          <w:rPr>
                            <w:rFonts w:ascii="Arial" w:hAnsi="Arial"/>
                            <w:color w:val="FFFFFF"/>
                            <w:spacing w:val="-19"/>
                            <w:w w:val="95"/>
                            <w:sz w:val="16"/>
                          </w:rPr>
                          <w:t xml:space="preserve"> </w:t>
                        </w:r>
                        <w:r>
                          <w:rPr>
                            <w:rFonts w:ascii="Arial" w:hAnsi="Arial"/>
                            <w:color w:val="FFFFFF"/>
                            <w:w w:val="95"/>
                            <w:sz w:val="16"/>
                          </w:rPr>
                          <w:t>nội</w:t>
                        </w:r>
                        <w:r>
                          <w:rPr>
                            <w:rFonts w:ascii="Arial" w:hAnsi="Arial"/>
                            <w:color w:val="FFFFFF"/>
                            <w:spacing w:val="-21"/>
                            <w:w w:val="95"/>
                            <w:sz w:val="16"/>
                          </w:rPr>
                          <w:t xml:space="preserve"> </w:t>
                        </w:r>
                        <w:r>
                          <w:rPr>
                            <w:rFonts w:ascii="Arial" w:hAnsi="Arial"/>
                            <w:color w:val="FFFFFF"/>
                            <w:w w:val="95"/>
                            <w:sz w:val="16"/>
                          </w:rPr>
                          <w:t>dung</w:t>
                        </w:r>
                        <w:r>
                          <w:rPr>
                            <w:rFonts w:ascii="Arial" w:hAnsi="Arial"/>
                            <w:color w:val="FFFFFF"/>
                            <w:spacing w:val="-20"/>
                            <w:w w:val="95"/>
                            <w:sz w:val="16"/>
                          </w:rPr>
                          <w:t xml:space="preserve"> </w:t>
                        </w:r>
                        <w:r>
                          <w:rPr>
                            <w:rFonts w:ascii="Arial" w:hAnsi="Arial"/>
                            <w:color w:val="FFFFFF"/>
                            <w:w w:val="95"/>
                            <w:sz w:val="16"/>
                          </w:rPr>
                          <w:t>ứng</w:t>
                        </w:r>
                        <w:r>
                          <w:rPr>
                            <w:rFonts w:ascii="Arial" w:hAnsi="Arial"/>
                            <w:color w:val="FFFFFF"/>
                            <w:spacing w:val="-19"/>
                            <w:w w:val="95"/>
                            <w:sz w:val="16"/>
                          </w:rPr>
                          <w:t xml:space="preserve"> </w:t>
                        </w:r>
                        <w:r>
                          <w:rPr>
                            <w:rFonts w:ascii="Arial" w:hAnsi="Arial"/>
                            <w:color w:val="FFFFFF"/>
                            <w:w w:val="95"/>
                            <w:sz w:val="16"/>
                          </w:rPr>
                          <w:t>xử</w:t>
                        </w:r>
                        <w:r>
                          <w:rPr>
                            <w:rFonts w:ascii="Arial" w:hAnsi="Arial"/>
                            <w:color w:val="FFFFFF"/>
                            <w:spacing w:val="-21"/>
                            <w:w w:val="95"/>
                            <w:sz w:val="16"/>
                          </w:rPr>
                          <w:t xml:space="preserve"> </w:t>
                        </w:r>
                        <w:r>
                          <w:rPr>
                            <w:rFonts w:ascii="Arial" w:hAnsi="Arial"/>
                            <w:color w:val="FFFFFF"/>
                            <w:w w:val="95"/>
                            <w:sz w:val="16"/>
                          </w:rPr>
                          <w:t>và</w:t>
                        </w:r>
                        <w:r>
                          <w:rPr>
                            <w:rFonts w:ascii="Arial" w:hAnsi="Arial"/>
                            <w:color w:val="FFFFFF"/>
                            <w:spacing w:val="-20"/>
                            <w:w w:val="95"/>
                            <w:sz w:val="16"/>
                          </w:rPr>
                          <w:t xml:space="preserve"> </w:t>
                        </w:r>
                        <w:r>
                          <w:rPr>
                            <w:rFonts w:ascii="Arial" w:hAnsi="Arial"/>
                            <w:color w:val="FFFFFF"/>
                            <w:w w:val="95"/>
                            <w:sz w:val="16"/>
                          </w:rPr>
                          <w:t>an</w:t>
                        </w:r>
                        <w:r>
                          <w:rPr>
                            <w:rFonts w:ascii="Arial" w:hAnsi="Arial"/>
                            <w:color w:val="FFFFFF"/>
                            <w:spacing w:val="-21"/>
                            <w:w w:val="95"/>
                            <w:sz w:val="16"/>
                          </w:rPr>
                          <w:t xml:space="preserve"> </w:t>
                        </w:r>
                        <w:r>
                          <w:rPr>
                            <w:rFonts w:ascii="Arial" w:hAnsi="Arial"/>
                            <w:color w:val="FFFFFF"/>
                            <w:w w:val="95"/>
                            <w:sz w:val="16"/>
                          </w:rPr>
                          <w:t>toàn</w:t>
                        </w:r>
                        <w:r>
                          <w:rPr>
                            <w:rFonts w:ascii="Arial" w:hAnsi="Arial"/>
                            <w:color w:val="FFFFFF"/>
                            <w:spacing w:val="-20"/>
                            <w:w w:val="95"/>
                            <w:sz w:val="16"/>
                          </w:rPr>
                          <w:t xml:space="preserve"> </w:t>
                        </w:r>
                        <w:r>
                          <w:rPr>
                            <w:rFonts w:ascii="Arial" w:hAnsi="Arial"/>
                            <w:color w:val="FFFFFF"/>
                            <w:w w:val="95"/>
                            <w:sz w:val="16"/>
                          </w:rPr>
                          <w:t xml:space="preserve">học </w:t>
                        </w:r>
                        <w:r>
                          <w:rPr>
                            <w:rFonts w:ascii="Arial" w:hAnsi="Arial"/>
                            <w:color w:val="FFFFFF"/>
                            <w:sz w:val="16"/>
                          </w:rPr>
                          <w:t>đường</w:t>
                        </w:r>
                      </w:p>
                    </w:txbxContent>
                  </v:textbox>
                </v:shape>
                <v:shape id="Text Box 30" o:spid="_x0000_s1179" type="#_x0000_t202" style="position:absolute;left:5279;top:2742;width:4824;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E36464C" w14:textId="77777777" w:rsidR="002229A8" w:rsidRDefault="00000000">
                        <w:pPr>
                          <w:numPr>
                            <w:ilvl w:val="0"/>
                            <w:numId w:val="69"/>
                          </w:numPr>
                          <w:tabs>
                            <w:tab w:val="left" w:pos="92"/>
                          </w:tabs>
                          <w:spacing w:line="151" w:lineRule="exact"/>
                          <w:rPr>
                            <w:rFonts w:ascii="Arial" w:hAnsi="Arial"/>
                            <w:sz w:val="16"/>
                          </w:rPr>
                        </w:pPr>
                        <w:r>
                          <w:rPr>
                            <w:rFonts w:ascii="Arial" w:hAnsi="Arial"/>
                            <w:sz w:val="16"/>
                          </w:rPr>
                          <w:t>Hoàn</w:t>
                        </w:r>
                        <w:r>
                          <w:rPr>
                            <w:rFonts w:ascii="Arial" w:hAnsi="Arial"/>
                            <w:spacing w:val="-21"/>
                            <w:sz w:val="16"/>
                          </w:rPr>
                          <w:t xml:space="preserve"> </w:t>
                        </w:r>
                        <w:r>
                          <w:rPr>
                            <w:rFonts w:ascii="Arial" w:hAnsi="Arial"/>
                            <w:sz w:val="16"/>
                          </w:rPr>
                          <w:t>thiện</w:t>
                        </w:r>
                        <w:r>
                          <w:rPr>
                            <w:rFonts w:ascii="Arial" w:hAnsi="Arial"/>
                            <w:spacing w:val="-18"/>
                            <w:sz w:val="16"/>
                          </w:rPr>
                          <w:t xml:space="preserve"> </w:t>
                        </w:r>
                        <w:r>
                          <w:rPr>
                            <w:rFonts w:ascii="Arial" w:hAnsi="Arial"/>
                            <w:sz w:val="16"/>
                          </w:rPr>
                          <w:t>xây</w:t>
                        </w:r>
                        <w:r>
                          <w:rPr>
                            <w:rFonts w:ascii="Arial" w:hAnsi="Arial"/>
                            <w:spacing w:val="-21"/>
                            <w:sz w:val="16"/>
                          </w:rPr>
                          <w:t xml:space="preserve"> </w:t>
                        </w:r>
                        <w:r>
                          <w:rPr>
                            <w:rFonts w:ascii="Arial" w:hAnsi="Arial"/>
                            <w:sz w:val="16"/>
                          </w:rPr>
                          <w:t>dựng</w:t>
                        </w:r>
                        <w:r>
                          <w:rPr>
                            <w:rFonts w:ascii="Arial" w:hAnsi="Arial"/>
                            <w:spacing w:val="-19"/>
                            <w:sz w:val="16"/>
                          </w:rPr>
                          <w:t xml:space="preserve"> </w:t>
                        </w:r>
                        <w:r>
                          <w:rPr>
                            <w:rFonts w:ascii="Arial" w:hAnsi="Arial"/>
                            <w:sz w:val="16"/>
                          </w:rPr>
                          <w:t>các</w:t>
                        </w:r>
                        <w:r>
                          <w:rPr>
                            <w:rFonts w:ascii="Arial" w:hAnsi="Arial"/>
                            <w:spacing w:val="-20"/>
                            <w:sz w:val="16"/>
                          </w:rPr>
                          <w:t xml:space="preserve"> </w:t>
                        </w:r>
                        <w:r>
                          <w:rPr>
                            <w:rFonts w:ascii="Arial" w:hAnsi="Arial"/>
                            <w:sz w:val="16"/>
                          </w:rPr>
                          <w:t>nội</w:t>
                        </w:r>
                        <w:r>
                          <w:rPr>
                            <w:rFonts w:ascii="Arial" w:hAnsi="Arial"/>
                            <w:spacing w:val="-20"/>
                            <w:sz w:val="16"/>
                          </w:rPr>
                          <w:t xml:space="preserve"> </w:t>
                        </w:r>
                        <w:r>
                          <w:rPr>
                            <w:rFonts w:ascii="Arial" w:hAnsi="Arial"/>
                            <w:sz w:val="16"/>
                          </w:rPr>
                          <w:t>dung</w:t>
                        </w:r>
                        <w:r>
                          <w:rPr>
                            <w:rFonts w:ascii="Arial" w:hAnsi="Arial"/>
                            <w:spacing w:val="-19"/>
                            <w:sz w:val="16"/>
                          </w:rPr>
                          <w:t xml:space="preserve"> </w:t>
                        </w:r>
                        <w:r>
                          <w:rPr>
                            <w:rFonts w:ascii="Arial" w:hAnsi="Arial"/>
                            <w:sz w:val="16"/>
                          </w:rPr>
                          <w:t>chi</w:t>
                        </w:r>
                        <w:r>
                          <w:rPr>
                            <w:rFonts w:ascii="Arial" w:hAnsi="Arial"/>
                            <w:spacing w:val="-21"/>
                            <w:sz w:val="16"/>
                          </w:rPr>
                          <w:t xml:space="preserve"> </w:t>
                        </w:r>
                        <w:r>
                          <w:rPr>
                            <w:rFonts w:ascii="Arial" w:hAnsi="Arial"/>
                            <w:sz w:val="16"/>
                          </w:rPr>
                          <w:t>tiết</w:t>
                        </w:r>
                        <w:r>
                          <w:rPr>
                            <w:rFonts w:ascii="Arial" w:hAnsi="Arial"/>
                            <w:spacing w:val="-19"/>
                            <w:sz w:val="16"/>
                          </w:rPr>
                          <w:t xml:space="preserve"> </w:t>
                        </w:r>
                        <w:r>
                          <w:rPr>
                            <w:rFonts w:ascii="Arial" w:hAnsi="Arial"/>
                            <w:sz w:val="16"/>
                          </w:rPr>
                          <w:t>của</w:t>
                        </w:r>
                        <w:r>
                          <w:rPr>
                            <w:rFonts w:ascii="Arial" w:hAnsi="Arial"/>
                            <w:spacing w:val="-20"/>
                            <w:sz w:val="16"/>
                          </w:rPr>
                          <w:t xml:space="preserve"> </w:t>
                        </w:r>
                        <w:r>
                          <w:rPr>
                            <w:rFonts w:ascii="Arial" w:hAnsi="Arial"/>
                            <w:sz w:val="16"/>
                          </w:rPr>
                          <w:t>bộ</w:t>
                        </w:r>
                        <w:r>
                          <w:rPr>
                            <w:rFonts w:ascii="Arial" w:hAnsi="Arial"/>
                            <w:spacing w:val="-20"/>
                            <w:sz w:val="16"/>
                          </w:rPr>
                          <w:t xml:space="preserve"> </w:t>
                        </w:r>
                        <w:r>
                          <w:rPr>
                            <w:rFonts w:ascii="Arial" w:hAnsi="Arial"/>
                            <w:sz w:val="16"/>
                          </w:rPr>
                          <w:t>quy</w:t>
                        </w:r>
                        <w:r>
                          <w:rPr>
                            <w:rFonts w:ascii="Arial" w:hAnsi="Arial"/>
                            <w:spacing w:val="-20"/>
                            <w:sz w:val="16"/>
                          </w:rPr>
                          <w:t xml:space="preserve"> </w:t>
                        </w:r>
                        <w:r>
                          <w:rPr>
                            <w:rFonts w:ascii="Arial" w:hAnsi="Arial"/>
                            <w:sz w:val="16"/>
                          </w:rPr>
                          <w:t>tắc</w:t>
                        </w:r>
                        <w:r>
                          <w:rPr>
                            <w:rFonts w:ascii="Arial" w:hAnsi="Arial"/>
                            <w:spacing w:val="-19"/>
                            <w:sz w:val="16"/>
                          </w:rPr>
                          <w:t xml:space="preserve"> </w:t>
                        </w:r>
                        <w:r>
                          <w:rPr>
                            <w:rFonts w:ascii="Arial" w:hAnsi="Arial"/>
                            <w:sz w:val="16"/>
                          </w:rPr>
                          <w:t>ứng</w:t>
                        </w:r>
                        <w:r>
                          <w:rPr>
                            <w:rFonts w:ascii="Arial" w:hAnsi="Arial"/>
                            <w:spacing w:val="-19"/>
                            <w:sz w:val="16"/>
                          </w:rPr>
                          <w:t xml:space="preserve"> </w:t>
                        </w:r>
                        <w:r>
                          <w:rPr>
                            <w:rFonts w:ascii="Arial" w:hAnsi="Arial"/>
                            <w:sz w:val="16"/>
                          </w:rPr>
                          <w:t>xử</w:t>
                        </w:r>
                        <w:r>
                          <w:rPr>
                            <w:rFonts w:ascii="Arial" w:hAnsi="Arial"/>
                            <w:spacing w:val="-20"/>
                            <w:sz w:val="16"/>
                          </w:rPr>
                          <w:t xml:space="preserve"> </w:t>
                        </w:r>
                        <w:r>
                          <w:rPr>
                            <w:rFonts w:ascii="Arial" w:hAnsi="Arial"/>
                            <w:sz w:val="16"/>
                          </w:rPr>
                          <w:t>trong</w:t>
                        </w:r>
                      </w:p>
                      <w:p w14:paraId="1333B185" w14:textId="77777777" w:rsidR="002229A8" w:rsidRDefault="00000000">
                        <w:pPr>
                          <w:spacing w:line="181" w:lineRule="exact"/>
                          <w:ind w:left="91"/>
                          <w:rPr>
                            <w:rFonts w:ascii="Arial" w:hAnsi="Arial"/>
                            <w:sz w:val="16"/>
                          </w:rPr>
                        </w:pPr>
                        <w:r>
                          <w:rPr>
                            <w:rFonts w:ascii="Arial" w:hAnsi="Arial"/>
                            <w:w w:val="95"/>
                            <w:sz w:val="16"/>
                          </w:rPr>
                          <w:t>nhà</w:t>
                        </w:r>
                        <w:r>
                          <w:rPr>
                            <w:rFonts w:ascii="Arial" w:hAnsi="Arial"/>
                            <w:spacing w:val="-27"/>
                            <w:w w:val="95"/>
                            <w:sz w:val="16"/>
                          </w:rPr>
                          <w:t xml:space="preserve"> </w:t>
                        </w:r>
                        <w:r>
                          <w:rPr>
                            <w:rFonts w:ascii="Arial" w:hAnsi="Arial"/>
                            <w:w w:val="95"/>
                            <w:sz w:val="16"/>
                          </w:rPr>
                          <w:t>trường.</w:t>
                        </w:r>
                      </w:p>
                      <w:p w14:paraId="412E01F9" w14:textId="77777777" w:rsidR="002229A8" w:rsidRDefault="00000000">
                        <w:pPr>
                          <w:numPr>
                            <w:ilvl w:val="0"/>
                            <w:numId w:val="69"/>
                          </w:numPr>
                          <w:tabs>
                            <w:tab w:val="left" w:pos="92"/>
                          </w:tabs>
                          <w:spacing w:before="27" w:line="228" w:lineRule="auto"/>
                          <w:ind w:right="18"/>
                          <w:rPr>
                            <w:rFonts w:ascii="Arial" w:hAnsi="Arial"/>
                            <w:sz w:val="16"/>
                          </w:rPr>
                        </w:pPr>
                        <w:r>
                          <w:rPr>
                            <w:rFonts w:ascii="Arial" w:hAnsi="Arial"/>
                            <w:sz w:val="16"/>
                          </w:rPr>
                          <w:t>Chính</w:t>
                        </w:r>
                        <w:r>
                          <w:rPr>
                            <w:rFonts w:ascii="Arial" w:hAnsi="Arial"/>
                            <w:spacing w:val="-13"/>
                            <w:sz w:val="16"/>
                          </w:rPr>
                          <w:t xml:space="preserve"> </w:t>
                        </w:r>
                        <w:r>
                          <w:rPr>
                            <w:rFonts w:ascii="Arial" w:hAnsi="Arial"/>
                            <w:sz w:val="16"/>
                          </w:rPr>
                          <w:t>xác</w:t>
                        </w:r>
                        <w:r>
                          <w:rPr>
                            <w:rFonts w:ascii="Arial" w:hAnsi="Arial"/>
                            <w:spacing w:val="-12"/>
                            <w:sz w:val="16"/>
                          </w:rPr>
                          <w:t xml:space="preserve"> </w:t>
                        </w:r>
                        <w:r>
                          <w:rPr>
                            <w:rFonts w:ascii="Arial" w:hAnsi="Arial"/>
                            <w:sz w:val="16"/>
                          </w:rPr>
                          <w:t>hóa</w:t>
                        </w:r>
                        <w:r>
                          <w:rPr>
                            <w:rFonts w:ascii="Arial" w:hAnsi="Arial"/>
                            <w:spacing w:val="-12"/>
                            <w:sz w:val="16"/>
                          </w:rPr>
                          <w:t xml:space="preserve"> </w:t>
                        </w:r>
                        <w:r>
                          <w:rPr>
                            <w:rFonts w:ascii="Arial" w:hAnsi="Arial"/>
                            <w:sz w:val="16"/>
                          </w:rPr>
                          <w:t>các</w:t>
                        </w:r>
                        <w:r>
                          <w:rPr>
                            <w:rFonts w:ascii="Arial" w:hAnsi="Arial"/>
                            <w:spacing w:val="-13"/>
                            <w:sz w:val="16"/>
                          </w:rPr>
                          <w:t xml:space="preserve"> </w:t>
                        </w:r>
                        <w:r>
                          <w:rPr>
                            <w:rFonts w:ascii="Arial" w:hAnsi="Arial"/>
                            <w:sz w:val="16"/>
                          </w:rPr>
                          <w:t>nội</w:t>
                        </w:r>
                        <w:r>
                          <w:rPr>
                            <w:rFonts w:ascii="Arial" w:hAnsi="Arial"/>
                            <w:spacing w:val="-13"/>
                            <w:sz w:val="16"/>
                          </w:rPr>
                          <w:t xml:space="preserve"> </w:t>
                        </w:r>
                        <w:r>
                          <w:rPr>
                            <w:rFonts w:ascii="Arial" w:hAnsi="Arial"/>
                            <w:sz w:val="16"/>
                          </w:rPr>
                          <w:t>dung</w:t>
                        </w:r>
                        <w:r>
                          <w:rPr>
                            <w:rFonts w:ascii="Arial" w:hAnsi="Arial"/>
                            <w:spacing w:val="-11"/>
                            <w:sz w:val="16"/>
                          </w:rPr>
                          <w:t xml:space="preserve"> </w:t>
                        </w:r>
                        <w:r>
                          <w:rPr>
                            <w:rFonts w:ascii="Arial" w:hAnsi="Arial"/>
                            <w:sz w:val="16"/>
                          </w:rPr>
                          <w:t>chi</w:t>
                        </w:r>
                        <w:r>
                          <w:rPr>
                            <w:rFonts w:ascii="Arial" w:hAnsi="Arial"/>
                            <w:spacing w:val="-12"/>
                            <w:sz w:val="16"/>
                          </w:rPr>
                          <w:t xml:space="preserve"> </w:t>
                        </w:r>
                        <w:r>
                          <w:rPr>
                            <w:rFonts w:ascii="Arial" w:hAnsi="Arial"/>
                            <w:sz w:val="16"/>
                          </w:rPr>
                          <w:t>tiết</w:t>
                        </w:r>
                        <w:r>
                          <w:rPr>
                            <w:rFonts w:ascii="Arial" w:hAnsi="Arial"/>
                            <w:spacing w:val="-11"/>
                            <w:sz w:val="16"/>
                          </w:rPr>
                          <w:t xml:space="preserve"> </w:t>
                        </w:r>
                        <w:r>
                          <w:rPr>
                            <w:rFonts w:ascii="Arial" w:hAnsi="Arial"/>
                            <w:sz w:val="16"/>
                          </w:rPr>
                          <w:t>của</w:t>
                        </w:r>
                        <w:r>
                          <w:rPr>
                            <w:rFonts w:ascii="Arial" w:hAnsi="Arial"/>
                            <w:spacing w:val="-12"/>
                            <w:sz w:val="16"/>
                          </w:rPr>
                          <w:t xml:space="preserve"> </w:t>
                        </w:r>
                        <w:r>
                          <w:rPr>
                            <w:rFonts w:ascii="Arial" w:hAnsi="Arial"/>
                            <w:sz w:val="16"/>
                          </w:rPr>
                          <w:t>bộ</w:t>
                        </w:r>
                        <w:r>
                          <w:rPr>
                            <w:rFonts w:ascii="Arial" w:hAnsi="Arial"/>
                            <w:spacing w:val="-13"/>
                            <w:sz w:val="16"/>
                          </w:rPr>
                          <w:t xml:space="preserve"> </w:t>
                        </w:r>
                        <w:r>
                          <w:rPr>
                            <w:rFonts w:ascii="Arial" w:hAnsi="Arial"/>
                            <w:sz w:val="16"/>
                          </w:rPr>
                          <w:t>quy</w:t>
                        </w:r>
                        <w:r>
                          <w:rPr>
                            <w:rFonts w:ascii="Arial" w:hAnsi="Arial"/>
                            <w:spacing w:val="-12"/>
                            <w:sz w:val="16"/>
                          </w:rPr>
                          <w:t xml:space="preserve"> </w:t>
                        </w:r>
                        <w:r>
                          <w:rPr>
                            <w:rFonts w:ascii="Arial" w:hAnsi="Arial"/>
                            <w:sz w:val="16"/>
                          </w:rPr>
                          <w:t>tắc</w:t>
                        </w:r>
                        <w:r>
                          <w:rPr>
                            <w:rFonts w:ascii="Arial" w:hAnsi="Arial"/>
                            <w:spacing w:val="-13"/>
                            <w:sz w:val="16"/>
                          </w:rPr>
                          <w:t xml:space="preserve"> </w:t>
                        </w:r>
                        <w:r>
                          <w:rPr>
                            <w:rFonts w:ascii="Arial" w:hAnsi="Arial"/>
                            <w:sz w:val="16"/>
                          </w:rPr>
                          <w:t>an</w:t>
                        </w:r>
                        <w:r>
                          <w:rPr>
                            <w:rFonts w:ascii="Arial" w:hAnsi="Arial"/>
                            <w:spacing w:val="-11"/>
                            <w:sz w:val="16"/>
                          </w:rPr>
                          <w:t xml:space="preserve"> </w:t>
                        </w:r>
                        <w:r>
                          <w:rPr>
                            <w:rFonts w:ascii="Arial" w:hAnsi="Arial"/>
                            <w:sz w:val="16"/>
                          </w:rPr>
                          <w:t>toàn</w:t>
                        </w:r>
                        <w:r>
                          <w:rPr>
                            <w:rFonts w:ascii="Arial" w:hAnsi="Arial"/>
                            <w:spacing w:val="-12"/>
                            <w:sz w:val="16"/>
                          </w:rPr>
                          <w:t xml:space="preserve"> </w:t>
                        </w:r>
                        <w:r>
                          <w:rPr>
                            <w:rFonts w:ascii="Arial" w:hAnsi="Arial"/>
                            <w:sz w:val="16"/>
                          </w:rPr>
                          <w:t>trong</w:t>
                        </w:r>
                        <w:r>
                          <w:rPr>
                            <w:rFonts w:ascii="Arial" w:hAnsi="Arial"/>
                            <w:spacing w:val="-12"/>
                            <w:sz w:val="16"/>
                          </w:rPr>
                          <w:t xml:space="preserve"> </w:t>
                        </w:r>
                        <w:r>
                          <w:rPr>
                            <w:rFonts w:ascii="Arial" w:hAnsi="Arial"/>
                            <w:sz w:val="16"/>
                          </w:rPr>
                          <w:t>nhà trường.</w:t>
                        </w:r>
                      </w:p>
                    </w:txbxContent>
                  </v:textbox>
                </v:shape>
                <v:shape id="Text Box 29" o:spid="_x0000_s1180" type="#_x0000_t202" style="position:absolute;left:1849;top:3648;width:294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30FCD45" w14:textId="77777777" w:rsidR="002229A8" w:rsidRDefault="00000000">
                        <w:pPr>
                          <w:spacing w:line="155" w:lineRule="exact"/>
                          <w:ind w:right="17"/>
                          <w:jc w:val="center"/>
                          <w:rPr>
                            <w:rFonts w:ascii="Arial" w:hAnsi="Arial"/>
                            <w:sz w:val="16"/>
                          </w:rPr>
                        </w:pPr>
                        <w:r>
                          <w:rPr>
                            <w:rFonts w:ascii="Arial" w:hAnsi="Arial"/>
                            <w:color w:val="FFFFFF"/>
                            <w:sz w:val="16"/>
                          </w:rPr>
                          <w:t>Bước 5</w:t>
                        </w:r>
                      </w:p>
                      <w:p w14:paraId="2042B17A" w14:textId="77777777" w:rsidR="002229A8" w:rsidRDefault="00000000">
                        <w:pPr>
                          <w:spacing w:before="68" w:line="228" w:lineRule="auto"/>
                          <w:ind w:right="18"/>
                          <w:jc w:val="center"/>
                          <w:rPr>
                            <w:rFonts w:ascii="Arial" w:hAnsi="Arial"/>
                            <w:sz w:val="16"/>
                          </w:rPr>
                        </w:pPr>
                        <w:r>
                          <w:rPr>
                            <w:rFonts w:ascii="Arial" w:hAnsi="Arial"/>
                            <w:color w:val="FFFFFF"/>
                            <w:w w:val="95"/>
                            <w:sz w:val="16"/>
                          </w:rPr>
                          <w:t>Hướng</w:t>
                        </w:r>
                        <w:r>
                          <w:rPr>
                            <w:rFonts w:ascii="Arial" w:hAnsi="Arial"/>
                            <w:color w:val="FFFFFF"/>
                            <w:spacing w:val="-23"/>
                            <w:w w:val="95"/>
                            <w:sz w:val="16"/>
                          </w:rPr>
                          <w:t xml:space="preserve"> </w:t>
                        </w:r>
                        <w:r>
                          <w:rPr>
                            <w:rFonts w:ascii="Arial" w:hAnsi="Arial"/>
                            <w:color w:val="FFFFFF"/>
                            <w:w w:val="95"/>
                            <w:sz w:val="16"/>
                          </w:rPr>
                          <w:t>dẫn</w:t>
                        </w:r>
                        <w:r>
                          <w:rPr>
                            <w:rFonts w:ascii="Arial" w:hAnsi="Arial"/>
                            <w:color w:val="FFFFFF"/>
                            <w:spacing w:val="-21"/>
                            <w:w w:val="95"/>
                            <w:sz w:val="16"/>
                          </w:rPr>
                          <w:t xml:space="preserve"> </w:t>
                        </w:r>
                        <w:r>
                          <w:rPr>
                            <w:rFonts w:ascii="Arial" w:hAnsi="Arial"/>
                            <w:color w:val="FFFFFF"/>
                            <w:w w:val="95"/>
                            <w:sz w:val="16"/>
                          </w:rPr>
                          <w:t>thực</w:t>
                        </w:r>
                        <w:r>
                          <w:rPr>
                            <w:rFonts w:ascii="Arial" w:hAnsi="Arial"/>
                            <w:color w:val="FFFFFF"/>
                            <w:spacing w:val="-20"/>
                            <w:w w:val="95"/>
                            <w:sz w:val="16"/>
                          </w:rPr>
                          <w:t xml:space="preserve"> </w:t>
                        </w:r>
                        <w:r>
                          <w:rPr>
                            <w:rFonts w:ascii="Arial" w:hAnsi="Arial"/>
                            <w:color w:val="FFFFFF"/>
                            <w:w w:val="95"/>
                            <w:sz w:val="16"/>
                          </w:rPr>
                          <w:t>hiện</w:t>
                        </w:r>
                        <w:r>
                          <w:rPr>
                            <w:rFonts w:ascii="Arial" w:hAnsi="Arial"/>
                            <w:color w:val="FFFFFF"/>
                            <w:spacing w:val="-21"/>
                            <w:w w:val="95"/>
                            <w:sz w:val="16"/>
                          </w:rPr>
                          <w:t xml:space="preserve"> </w:t>
                        </w:r>
                        <w:r>
                          <w:rPr>
                            <w:rFonts w:ascii="Arial" w:hAnsi="Arial"/>
                            <w:color w:val="FFFFFF"/>
                            <w:w w:val="95"/>
                            <w:sz w:val="16"/>
                          </w:rPr>
                          <w:t>các</w:t>
                        </w:r>
                        <w:r>
                          <w:rPr>
                            <w:rFonts w:ascii="Arial" w:hAnsi="Arial"/>
                            <w:color w:val="FFFFFF"/>
                            <w:spacing w:val="-20"/>
                            <w:w w:val="95"/>
                            <w:sz w:val="16"/>
                          </w:rPr>
                          <w:t xml:space="preserve"> </w:t>
                        </w:r>
                        <w:r>
                          <w:rPr>
                            <w:rFonts w:ascii="Arial" w:hAnsi="Arial"/>
                            <w:color w:val="FFFFFF"/>
                            <w:w w:val="95"/>
                            <w:sz w:val="16"/>
                          </w:rPr>
                          <w:t>nội</w:t>
                        </w:r>
                        <w:r>
                          <w:rPr>
                            <w:rFonts w:ascii="Arial" w:hAnsi="Arial"/>
                            <w:color w:val="FFFFFF"/>
                            <w:spacing w:val="-21"/>
                            <w:w w:val="95"/>
                            <w:sz w:val="16"/>
                          </w:rPr>
                          <w:t xml:space="preserve"> </w:t>
                        </w:r>
                        <w:r>
                          <w:rPr>
                            <w:rFonts w:ascii="Arial" w:hAnsi="Arial"/>
                            <w:color w:val="FFFFFF"/>
                            <w:w w:val="95"/>
                            <w:sz w:val="16"/>
                          </w:rPr>
                          <w:t>dung</w:t>
                        </w:r>
                        <w:r>
                          <w:rPr>
                            <w:rFonts w:ascii="Arial" w:hAnsi="Arial"/>
                            <w:color w:val="FFFFFF"/>
                            <w:spacing w:val="-20"/>
                            <w:w w:val="95"/>
                            <w:sz w:val="16"/>
                          </w:rPr>
                          <w:t xml:space="preserve"> </w:t>
                        </w:r>
                        <w:r>
                          <w:rPr>
                            <w:rFonts w:ascii="Arial" w:hAnsi="Arial"/>
                            <w:color w:val="FFFFFF"/>
                            <w:w w:val="95"/>
                            <w:sz w:val="16"/>
                          </w:rPr>
                          <w:t>ứng</w:t>
                        </w:r>
                        <w:r>
                          <w:rPr>
                            <w:rFonts w:ascii="Arial" w:hAnsi="Arial"/>
                            <w:color w:val="FFFFFF"/>
                            <w:spacing w:val="-20"/>
                            <w:w w:val="95"/>
                            <w:sz w:val="16"/>
                          </w:rPr>
                          <w:t xml:space="preserve"> </w:t>
                        </w:r>
                        <w:r>
                          <w:rPr>
                            <w:rFonts w:ascii="Arial" w:hAnsi="Arial"/>
                            <w:color w:val="FFFFFF"/>
                            <w:w w:val="95"/>
                            <w:sz w:val="16"/>
                          </w:rPr>
                          <w:t>xử</w:t>
                        </w:r>
                        <w:r>
                          <w:rPr>
                            <w:rFonts w:ascii="Arial" w:hAnsi="Arial"/>
                            <w:color w:val="FFFFFF"/>
                            <w:spacing w:val="-22"/>
                            <w:w w:val="95"/>
                            <w:sz w:val="16"/>
                          </w:rPr>
                          <w:t xml:space="preserve"> </w:t>
                        </w:r>
                        <w:r>
                          <w:rPr>
                            <w:rFonts w:ascii="Arial" w:hAnsi="Arial"/>
                            <w:color w:val="FFFFFF"/>
                            <w:w w:val="95"/>
                            <w:sz w:val="16"/>
                          </w:rPr>
                          <w:t xml:space="preserve">và </w:t>
                        </w:r>
                        <w:r>
                          <w:rPr>
                            <w:rFonts w:ascii="Arial" w:hAnsi="Arial"/>
                            <w:color w:val="FFFFFF"/>
                            <w:sz w:val="16"/>
                          </w:rPr>
                          <w:t>an</w:t>
                        </w:r>
                        <w:r>
                          <w:rPr>
                            <w:rFonts w:ascii="Arial" w:hAnsi="Arial"/>
                            <w:color w:val="FFFFFF"/>
                            <w:spacing w:val="-13"/>
                            <w:sz w:val="16"/>
                          </w:rPr>
                          <w:t xml:space="preserve"> </w:t>
                        </w:r>
                        <w:r>
                          <w:rPr>
                            <w:rFonts w:ascii="Arial" w:hAnsi="Arial"/>
                            <w:color w:val="FFFFFF"/>
                            <w:sz w:val="16"/>
                          </w:rPr>
                          <w:t>toàn</w:t>
                        </w:r>
                        <w:r>
                          <w:rPr>
                            <w:rFonts w:ascii="Arial" w:hAnsi="Arial"/>
                            <w:color w:val="FFFFFF"/>
                            <w:spacing w:val="-11"/>
                            <w:sz w:val="16"/>
                          </w:rPr>
                          <w:t xml:space="preserve"> </w:t>
                        </w:r>
                        <w:r>
                          <w:rPr>
                            <w:rFonts w:ascii="Arial" w:hAnsi="Arial"/>
                            <w:color w:val="FFFFFF"/>
                            <w:sz w:val="16"/>
                          </w:rPr>
                          <w:t>học</w:t>
                        </w:r>
                        <w:r>
                          <w:rPr>
                            <w:rFonts w:ascii="Arial" w:hAnsi="Arial"/>
                            <w:color w:val="FFFFFF"/>
                            <w:spacing w:val="-13"/>
                            <w:sz w:val="16"/>
                          </w:rPr>
                          <w:t xml:space="preserve"> </w:t>
                        </w:r>
                        <w:r>
                          <w:rPr>
                            <w:rFonts w:ascii="Arial" w:hAnsi="Arial"/>
                            <w:color w:val="FFFFFF"/>
                            <w:sz w:val="16"/>
                          </w:rPr>
                          <w:t>đường</w:t>
                        </w:r>
                      </w:p>
                      <w:p w14:paraId="399F4DE4" w14:textId="77777777" w:rsidR="002229A8" w:rsidRDefault="002229A8">
                        <w:pPr>
                          <w:spacing w:before="7"/>
                          <w:rPr>
                            <w:rFonts w:ascii="Arial"/>
                            <w:sz w:val="20"/>
                          </w:rPr>
                        </w:pPr>
                      </w:p>
                      <w:p w14:paraId="2F7C02FD" w14:textId="77777777" w:rsidR="002229A8" w:rsidRDefault="00000000">
                        <w:pPr>
                          <w:ind w:right="17"/>
                          <w:jc w:val="center"/>
                          <w:rPr>
                            <w:rFonts w:ascii="Arial" w:hAnsi="Arial"/>
                            <w:sz w:val="16"/>
                          </w:rPr>
                        </w:pPr>
                        <w:r>
                          <w:rPr>
                            <w:rFonts w:ascii="Arial" w:hAnsi="Arial"/>
                            <w:color w:val="FFFFFF"/>
                            <w:sz w:val="16"/>
                          </w:rPr>
                          <w:t>Bước 6</w:t>
                        </w:r>
                      </w:p>
                      <w:p w14:paraId="438B719C" w14:textId="77777777" w:rsidR="002229A8" w:rsidRDefault="00000000">
                        <w:pPr>
                          <w:spacing w:before="68" w:line="228" w:lineRule="auto"/>
                          <w:ind w:right="18"/>
                          <w:jc w:val="center"/>
                          <w:rPr>
                            <w:rFonts w:ascii="Arial" w:hAnsi="Arial"/>
                            <w:sz w:val="16"/>
                          </w:rPr>
                        </w:pPr>
                        <w:r>
                          <w:rPr>
                            <w:rFonts w:ascii="Arial" w:hAnsi="Arial"/>
                            <w:color w:val="FFFFFF"/>
                            <w:sz w:val="16"/>
                          </w:rPr>
                          <w:t>Giám</w:t>
                        </w:r>
                        <w:r>
                          <w:rPr>
                            <w:rFonts w:ascii="Arial" w:hAnsi="Arial"/>
                            <w:color w:val="FFFFFF"/>
                            <w:spacing w:val="-33"/>
                            <w:sz w:val="16"/>
                          </w:rPr>
                          <w:t xml:space="preserve"> </w:t>
                        </w:r>
                        <w:r>
                          <w:rPr>
                            <w:rFonts w:ascii="Arial" w:hAnsi="Arial"/>
                            <w:color w:val="FFFFFF"/>
                            <w:sz w:val="16"/>
                          </w:rPr>
                          <w:t>sát,</w:t>
                        </w:r>
                        <w:r>
                          <w:rPr>
                            <w:rFonts w:ascii="Arial" w:hAnsi="Arial"/>
                            <w:color w:val="FFFFFF"/>
                            <w:spacing w:val="-32"/>
                            <w:sz w:val="16"/>
                          </w:rPr>
                          <w:t xml:space="preserve"> </w:t>
                        </w:r>
                        <w:r>
                          <w:rPr>
                            <w:rFonts w:ascii="Arial" w:hAnsi="Arial"/>
                            <w:color w:val="FFFFFF"/>
                            <w:sz w:val="16"/>
                          </w:rPr>
                          <w:t>đánh</w:t>
                        </w:r>
                        <w:r>
                          <w:rPr>
                            <w:rFonts w:ascii="Arial" w:hAnsi="Arial"/>
                            <w:color w:val="FFFFFF"/>
                            <w:spacing w:val="-33"/>
                            <w:sz w:val="16"/>
                          </w:rPr>
                          <w:t xml:space="preserve"> </w:t>
                        </w:r>
                        <w:r>
                          <w:rPr>
                            <w:rFonts w:ascii="Arial" w:hAnsi="Arial"/>
                            <w:color w:val="FFFFFF"/>
                            <w:sz w:val="16"/>
                          </w:rPr>
                          <w:t>giá</w:t>
                        </w:r>
                        <w:r>
                          <w:rPr>
                            <w:rFonts w:ascii="Arial" w:hAnsi="Arial"/>
                            <w:color w:val="FFFFFF"/>
                            <w:spacing w:val="-33"/>
                            <w:sz w:val="16"/>
                          </w:rPr>
                          <w:t xml:space="preserve"> </w:t>
                        </w:r>
                        <w:r>
                          <w:rPr>
                            <w:rFonts w:ascii="Arial" w:hAnsi="Arial"/>
                            <w:color w:val="FFFFFF"/>
                            <w:sz w:val="16"/>
                          </w:rPr>
                          <w:t>và</w:t>
                        </w:r>
                        <w:r>
                          <w:rPr>
                            <w:rFonts w:ascii="Arial" w:hAnsi="Arial"/>
                            <w:color w:val="FFFFFF"/>
                            <w:spacing w:val="-32"/>
                            <w:sz w:val="16"/>
                          </w:rPr>
                          <w:t xml:space="preserve"> </w:t>
                        </w:r>
                        <w:r>
                          <w:rPr>
                            <w:rFonts w:ascii="Arial" w:hAnsi="Arial"/>
                            <w:color w:val="FFFFFF"/>
                            <w:sz w:val="16"/>
                          </w:rPr>
                          <w:t>cải</w:t>
                        </w:r>
                        <w:r>
                          <w:rPr>
                            <w:rFonts w:ascii="Arial" w:hAnsi="Arial"/>
                            <w:color w:val="FFFFFF"/>
                            <w:spacing w:val="-32"/>
                            <w:sz w:val="16"/>
                          </w:rPr>
                          <w:t xml:space="preserve"> </w:t>
                        </w:r>
                        <w:r>
                          <w:rPr>
                            <w:rFonts w:ascii="Arial" w:hAnsi="Arial"/>
                            <w:color w:val="FFFFFF"/>
                            <w:sz w:val="16"/>
                          </w:rPr>
                          <w:t>tiến</w:t>
                        </w:r>
                        <w:r>
                          <w:rPr>
                            <w:rFonts w:ascii="Arial" w:hAnsi="Arial"/>
                            <w:color w:val="FFFFFF"/>
                            <w:spacing w:val="-32"/>
                            <w:sz w:val="16"/>
                          </w:rPr>
                          <w:t xml:space="preserve"> </w:t>
                        </w:r>
                        <w:r>
                          <w:rPr>
                            <w:rFonts w:ascii="Arial" w:hAnsi="Arial"/>
                            <w:color w:val="FFFFFF"/>
                            <w:sz w:val="16"/>
                          </w:rPr>
                          <w:t>bộ</w:t>
                        </w:r>
                        <w:r>
                          <w:rPr>
                            <w:rFonts w:ascii="Arial" w:hAnsi="Arial"/>
                            <w:color w:val="FFFFFF"/>
                            <w:spacing w:val="-33"/>
                            <w:sz w:val="16"/>
                          </w:rPr>
                          <w:t xml:space="preserve"> </w:t>
                        </w:r>
                        <w:r>
                          <w:rPr>
                            <w:rFonts w:ascii="Arial" w:hAnsi="Arial"/>
                            <w:color w:val="FFFFFF"/>
                            <w:sz w:val="16"/>
                          </w:rPr>
                          <w:t>quy</w:t>
                        </w:r>
                        <w:r>
                          <w:rPr>
                            <w:rFonts w:ascii="Arial" w:hAnsi="Arial"/>
                            <w:color w:val="FFFFFF"/>
                            <w:spacing w:val="-32"/>
                            <w:sz w:val="16"/>
                          </w:rPr>
                          <w:t xml:space="preserve"> </w:t>
                        </w:r>
                        <w:r>
                          <w:rPr>
                            <w:rFonts w:ascii="Arial" w:hAnsi="Arial"/>
                            <w:color w:val="FFFFFF"/>
                            <w:sz w:val="16"/>
                          </w:rPr>
                          <w:t>tắc</w:t>
                        </w:r>
                        <w:r>
                          <w:rPr>
                            <w:rFonts w:ascii="Arial" w:hAnsi="Arial"/>
                            <w:color w:val="FFFFFF"/>
                            <w:spacing w:val="-32"/>
                            <w:sz w:val="16"/>
                          </w:rPr>
                          <w:t xml:space="preserve"> </w:t>
                        </w:r>
                        <w:r>
                          <w:rPr>
                            <w:rFonts w:ascii="Arial" w:hAnsi="Arial"/>
                            <w:color w:val="FFFFFF"/>
                            <w:sz w:val="16"/>
                          </w:rPr>
                          <w:t>ứng xử</w:t>
                        </w:r>
                        <w:r>
                          <w:rPr>
                            <w:rFonts w:ascii="Arial" w:hAnsi="Arial"/>
                            <w:color w:val="FFFFFF"/>
                            <w:spacing w:val="-16"/>
                            <w:sz w:val="16"/>
                          </w:rPr>
                          <w:t xml:space="preserve"> </w:t>
                        </w:r>
                        <w:r>
                          <w:rPr>
                            <w:rFonts w:ascii="Arial" w:hAnsi="Arial"/>
                            <w:color w:val="FFFFFF"/>
                            <w:sz w:val="16"/>
                          </w:rPr>
                          <w:t>và</w:t>
                        </w:r>
                        <w:r>
                          <w:rPr>
                            <w:rFonts w:ascii="Arial" w:hAnsi="Arial"/>
                            <w:color w:val="FFFFFF"/>
                            <w:spacing w:val="-15"/>
                            <w:sz w:val="16"/>
                          </w:rPr>
                          <w:t xml:space="preserve"> </w:t>
                        </w:r>
                        <w:r>
                          <w:rPr>
                            <w:rFonts w:ascii="Arial" w:hAnsi="Arial"/>
                            <w:color w:val="FFFFFF"/>
                            <w:sz w:val="16"/>
                          </w:rPr>
                          <w:t>an</w:t>
                        </w:r>
                        <w:r>
                          <w:rPr>
                            <w:rFonts w:ascii="Arial" w:hAnsi="Arial"/>
                            <w:color w:val="FFFFFF"/>
                            <w:spacing w:val="-16"/>
                            <w:sz w:val="16"/>
                          </w:rPr>
                          <w:t xml:space="preserve"> </w:t>
                        </w:r>
                        <w:r>
                          <w:rPr>
                            <w:rFonts w:ascii="Arial" w:hAnsi="Arial"/>
                            <w:color w:val="FFFFFF"/>
                            <w:sz w:val="16"/>
                          </w:rPr>
                          <w:t>toàn</w:t>
                        </w:r>
                        <w:r>
                          <w:rPr>
                            <w:rFonts w:ascii="Arial" w:hAnsi="Arial"/>
                            <w:color w:val="FFFFFF"/>
                            <w:spacing w:val="-13"/>
                            <w:sz w:val="16"/>
                          </w:rPr>
                          <w:t xml:space="preserve"> </w:t>
                        </w:r>
                        <w:r>
                          <w:rPr>
                            <w:rFonts w:ascii="Arial" w:hAnsi="Arial"/>
                            <w:color w:val="FFFFFF"/>
                            <w:sz w:val="16"/>
                          </w:rPr>
                          <w:t>học</w:t>
                        </w:r>
                        <w:r>
                          <w:rPr>
                            <w:rFonts w:ascii="Arial" w:hAnsi="Arial"/>
                            <w:color w:val="FFFFFF"/>
                            <w:spacing w:val="-15"/>
                            <w:sz w:val="16"/>
                          </w:rPr>
                          <w:t xml:space="preserve"> </w:t>
                        </w:r>
                        <w:r>
                          <w:rPr>
                            <w:rFonts w:ascii="Arial" w:hAnsi="Arial"/>
                            <w:color w:val="FFFFFF"/>
                            <w:sz w:val="16"/>
                          </w:rPr>
                          <w:t>đường</w:t>
                        </w:r>
                      </w:p>
                    </w:txbxContent>
                  </v:textbox>
                </v:shape>
                <v:shape id="Text Box 28" o:spid="_x0000_s1181" type="#_x0000_t202" style="position:absolute;left:5279;top:4492;width:434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3E20657" w14:textId="77777777" w:rsidR="002229A8" w:rsidRDefault="00000000">
                        <w:pPr>
                          <w:numPr>
                            <w:ilvl w:val="0"/>
                            <w:numId w:val="70"/>
                          </w:numPr>
                          <w:tabs>
                            <w:tab w:val="left" w:pos="92"/>
                          </w:tabs>
                          <w:spacing w:line="155" w:lineRule="exact"/>
                          <w:rPr>
                            <w:rFonts w:ascii="Arial" w:hAnsi="Arial"/>
                            <w:sz w:val="16"/>
                          </w:rPr>
                        </w:pPr>
                        <w:r>
                          <w:rPr>
                            <w:rFonts w:ascii="Arial" w:hAnsi="Arial"/>
                            <w:sz w:val="16"/>
                          </w:rPr>
                          <w:t>Giám</w:t>
                        </w:r>
                        <w:r>
                          <w:rPr>
                            <w:rFonts w:ascii="Arial" w:hAnsi="Arial"/>
                            <w:spacing w:val="-23"/>
                            <w:sz w:val="16"/>
                          </w:rPr>
                          <w:t xml:space="preserve"> </w:t>
                        </w:r>
                        <w:r>
                          <w:rPr>
                            <w:rFonts w:ascii="Arial" w:hAnsi="Arial"/>
                            <w:sz w:val="16"/>
                          </w:rPr>
                          <w:t>sát</w:t>
                        </w:r>
                        <w:r>
                          <w:rPr>
                            <w:rFonts w:ascii="Arial" w:hAnsi="Arial"/>
                            <w:spacing w:val="-24"/>
                            <w:sz w:val="16"/>
                          </w:rPr>
                          <w:t xml:space="preserve"> </w:t>
                        </w:r>
                        <w:r>
                          <w:rPr>
                            <w:rFonts w:ascii="Arial" w:hAnsi="Arial"/>
                            <w:sz w:val="16"/>
                          </w:rPr>
                          <w:t>thực</w:t>
                        </w:r>
                        <w:r>
                          <w:rPr>
                            <w:rFonts w:ascii="Arial" w:hAnsi="Arial"/>
                            <w:spacing w:val="-22"/>
                            <w:sz w:val="16"/>
                          </w:rPr>
                          <w:t xml:space="preserve"> </w:t>
                        </w:r>
                        <w:r>
                          <w:rPr>
                            <w:rFonts w:ascii="Arial" w:hAnsi="Arial"/>
                            <w:sz w:val="16"/>
                          </w:rPr>
                          <w:t>hiện</w:t>
                        </w:r>
                        <w:r>
                          <w:rPr>
                            <w:rFonts w:ascii="Arial" w:hAnsi="Arial"/>
                            <w:spacing w:val="-24"/>
                            <w:sz w:val="16"/>
                          </w:rPr>
                          <w:t xml:space="preserve"> </w:t>
                        </w:r>
                        <w:r>
                          <w:rPr>
                            <w:rFonts w:ascii="Arial" w:hAnsi="Arial"/>
                            <w:sz w:val="16"/>
                          </w:rPr>
                          <w:t>bộ</w:t>
                        </w:r>
                        <w:r>
                          <w:rPr>
                            <w:rFonts w:ascii="Arial" w:hAnsi="Arial"/>
                            <w:spacing w:val="-23"/>
                            <w:sz w:val="16"/>
                          </w:rPr>
                          <w:t xml:space="preserve"> </w:t>
                        </w:r>
                        <w:r>
                          <w:rPr>
                            <w:rFonts w:ascii="Arial" w:hAnsi="Arial"/>
                            <w:sz w:val="16"/>
                          </w:rPr>
                          <w:t>quy</w:t>
                        </w:r>
                        <w:r>
                          <w:rPr>
                            <w:rFonts w:ascii="Arial" w:hAnsi="Arial"/>
                            <w:spacing w:val="-23"/>
                            <w:sz w:val="16"/>
                          </w:rPr>
                          <w:t xml:space="preserve"> </w:t>
                        </w:r>
                        <w:r>
                          <w:rPr>
                            <w:rFonts w:ascii="Arial" w:hAnsi="Arial"/>
                            <w:sz w:val="16"/>
                          </w:rPr>
                          <w:t>tắc</w:t>
                        </w:r>
                        <w:r>
                          <w:rPr>
                            <w:rFonts w:ascii="Arial" w:hAnsi="Arial"/>
                            <w:spacing w:val="-23"/>
                            <w:sz w:val="16"/>
                          </w:rPr>
                          <w:t xml:space="preserve"> </w:t>
                        </w:r>
                        <w:r>
                          <w:rPr>
                            <w:rFonts w:ascii="Arial" w:hAnsi="Arial"/>
                            <w:sz w:val="16"/>
                          </w:rPr>
                          <w:t>ứng</w:t>
                        </w:r>
                        <w:r>
                          <w:rPr>
                            <w:rFonts w:ascii="Arial" w:hAnsi="Arial"/>
                            <w:spacing w:val="-24"/>
                            <w:sz w:val="16"/>
                          </w:rPr>
                          <w:t xml:space="preserve"> </w:t>
                        </w:r>
                        <w:r>
                          <w:rPr>
                            <w:rFonts w:ascii="Arial" w:hAnsi="Arial"/>
                            <w:sz w:val="16"/>
                          </w:rPr>
                          <w:t>xử</w:t>
                        </w:r>
                        <w:r>
                          <w:rPr>
                            <w:rFonts w:ascii="Arial" w:hAnsi="Arial"/>
                            <w:spacing w:val="-24"/>
                            <w:sz w:val="16"/>
                          </w:rPr>
                          <w:t xml:space="preserve"> </w:t>
                        </w:r>
                        <w:r>
                          <w:rPr>
                            <w:rFonts w:ascii="Arial" w:hAnsi="Arial"/>
                            <w:sz w:val="16"/>
                          </w:rPr>
                          <w:t>và</w:t>
                        </w:r>
                        <w:r>
                          <w:rPr>
                            <w:rFonts w:ascii="Arial" w:hAnsi="Arial"/>
                            <w:spacing w:val="-22"/>
                            <w:sz w:val="16"/>
                          </w:rPr>
                          <w:t xml:space="preserve"> </w:t>
                        </w:r>
                        <w:r>
                          <w:rPr>
                            <w:rFonts w:ascii="Arial" w:hAnsi="Arial"/>
                            <w:sz w:val="16"/>
                          </w:rPr>
                          <w:t>an</w:t>
                        </w:r>
                        <w:r>
                          <w:rPr>
                            <w:rFonts w:ascii="Arial" w:hAnsi="Arial"/>
                            <w:spacing w:val="-23"/>
                            <w:sz w:val="16"/>
                          </w:rPr>
                          <w:t xml:space="preserve"> </w:t>
                        </w:r>
                        <w:r>
                          <w:rPr>
                            <w:rFonts w:ascii="Arial" w:hAnsi="Arial"/>
                            <w:sz w:val="16"/>
                          </w:rPr>
                          <w:t>toàn</w:t>
                        </w:r>
                        <w:r>
                          <w:rPr>
                            <w:rFonts w:ascii="Arial" w:hAnsi="Arial"/>
                            <w:spacing w:val="-24"/>
                            <w:sz w:val="16"/>
                          </w:rPr>
                          <w:t xml:space="preserve"> </w:t>
                        </w:r>
                        <w:r>
                          <w:rPr>
                            <w:rFonts w:ascii="Arial" w:hAnsi="Arial"/>
                            <w:sz w:val="16"/>
                          </w:rPr>
                          <w:t>học</w:t>
                        </w:r>
                        <w:r>
                          <w:rPr>
                            <w:rFonts w:ascii="Arial" w:hAnsi="Arial"/>
                            <w:spacing w:val="-22"/>
                            <w:sz w:val="16"/>
                          </w:rPr>
                          <w:t xml:space="preserve"> </w:t>
                        </w:r>
                        <w:r>
                          <w:rPr>
                            <w:rFonts w:ascii="Arial" w:hAnsi="Arial"/>
                            <w:sz w:val="16"/>
                          </w:rPr>
                          <w:t>đường.</w:t>
                        </w:r>
                      </w:p>
                      <w:p w14:paraId="3119EF81" w14:textId="77777777" w:rsidR="002229A8" w:rsidRDefault="00000000">
                        <w:pPr>
                          <w:numPr>
                            <w:ilvl w:val="0"/>
                            <w:numId w:val="70"/>
                          </w:numPr>
                          <w:tabs>
                            <w:tab w:val="left" w:pos="92"/>
                          </w:tabs>
                          <w:spacing w:before="22"/>
                          <w:rPr>
                            <w:rFonts w:ascii="Arial" w:hAnsi="Arial"/>
                            <w:sz w:val="16"/>
                          </w:rPr>
                        </w:pPr>
                        <w:r>
                          <w:rPr>
                            <w:rFonts w:ascii="Arial" w:hAnsi="Arial"/>
                            <w:sz w:val="16"/>
                          </w:rPr>
                          <w:t>Đánh</w:t>
                        </w:r>
                        <w:r>
                          <w:rPr>
                            <w:rFonts w:ascii="Arial" w:hAnsi="Arial"/>
                            <w:spacing w:val="-32"/>
                            <w:sz w:val="16"/>
                          </w:rPr>
                          <w:t xml:space="preserve"> </w:t>
                        </w:r>
                        <w:r>
                          <w:rPr>
                            <w:rFonts w:ascii="Arial" w:hAnsi="Arial"/>
                            <w:sz w:val="16"/>
                          </w:rPr>
                          <w:t>giá</w:t>
                        </w:r>
                        <w:r>
                          <w:rPr>
                            <w:rFonts w:ascii="Arial" w:hAnsi="Arial"/>
                            <w:spacing w:val="-33"/>
                            <w:sz w:val="16"/>
                          </w:rPr>
                          <w:t xml:space="preserve"> </w:t>
                        </w:r>
                        <w:r>
                          <w:rPr>
                            <w:rFonts w:ascii="Arial" w:hAnsi="Arial"/>
                            <w:sz w:val="16"/>
                          </w:rPr>
                          <w:t>việc</w:t>
                        </w:r>
                        <w:r>
                          <w:rPr>
                            <w:rFonts w:ascii="Arial" w:hAnsi="Arial"/>
                            <w:spacing w:val="-31"/>
                            <w:sz w:val="16"/>
                          </w:rPr>
                          <w:t xml:space="preserve"> </w:t>
                        </w:r>
                        <w:r>
                          <w:rPr>
                            <w:rFonts w:ascii="Arial" w:hAnsi="Arial"/>
                            <w:sz w:val="16"/>
                          </w:rPr>
                          <w:t>thực</w:t>
                        </w:r>
                        <w:r>
                          <w:rPr>
                            <w:rFonts w:ascii="Arial" w:hAnsi="Arial"/>
                            <w:spacing w:val="-32"/>
                            <w:sz w:val="16"/>
                          </w:rPr>
                          <w:t xml:space="preserve"> </w:t>
                        </w:r>
                        <w:r>
                          <w:rPr>
                            <w:rFonts w:ascii="Arial" w:hAnsi="Arial"/>
                            <w:sz w:val="16"/>
                          </w:rPr>
                          <w:t>hiện</w:t>
                        </w:r>
                        <w:r>
                          <w:rPr>
                            <w:rFonts w:ascii="Arial" w:hAnsi="Arial"/>
                            <w:spacing w:val="-31"/>
                            <w:sz w:val="16"/>
                          </w:rPr>
                          <w:t xml:space="preserve"> </w:t>
                        </w:r>
                        <w:r>
                          <w:rPr>
                            <w:rFonts w:ascii="Arial" w:hAnsi="Arial"/>
                            <w:sz w:val="16"/>
                          </w:rPr>
                          <w:t>bộ</w:t>
                        </w:r>
                        <w:r>
                          <w:rPr>
                            <w:rFonts w:ascii="Arial" w:hAnsi="Arial"/>
                            <w:spacing w:val="-32"/>
                            <w:sz w:val="16"/>
                          </w:rPr>
                          <w:t xml:space="preserve"> </w:t>
                        </w:r>
                        <w:r>
                          <w:rPr>
                            <w:rFonts w:ascii="Arial" w:hAnsi="Arial"/>
                            <w:sz w:val="16"/>
                          </w:rPr>
                          <w:t>quy</w:t>
                        </w:r>
                        <w:r>
                          <w:rPr>
                            <w:rFonts w:ascii="Arial" w:hAnsi="Arial"/>
                            <w:spacing w:val="-33"/>
                            <w:sz w:val="16"/>
                          </w:rPr>
                          <w:t xml:space="preserve"> </w:t>
                        </w:r>
                        <w:r>
                          <w:rPr>
                            <w:rFonts w:ascii="Arial" w:hAnsi="Arial"/>
                            <w:sz w:val="16"/>
                          </w:rPr>
                          <w:t>tắc</w:t>
                        </w:r>
                        <w:r>
                          <w:rPr>
                            <w:rFonts w:ascii="Arial" w:hAnsi="Arial"/>
                            <w:spacing w:val="-31"/>
                            <w:sz w:val="16"/>
                          </w:rPr>
                          <w:t xml:space="preserve"> </w:t>
                        </w:r>
                        <w:r>
                          <w:rPr>
                            <w:rFonts w:ascii="Arial" w:hAnsi="Arial"/>
                            <w:sz w:val="16"/>
                          </w:rPr>
                          <w:t>ứng</w:t>
                        </w:r>
                        <w:r>
                          <w:rPr>
                            <w:rFonts w:ascii="Arial" w:hAnsi="Arial"/>
                            <w:spacing w:val="-32"/>
                            <w:sz w:val="16"/>
                          </w:rPr>
                          <w:t xml:space="preserve"> </w:t>
                        </w:r>
                        <w:r>
                          <w:rPr>
                            <w:rFonts w:ascii="Arial" w:hAnsi="Arial"/>
                            <w:sz w:val="16"/>
                          </w:rPr>
                          <w:t>xử</w:t>
                        </w:r>
                        <w:r>
                          <w:rPr>
                            <w:rFonts w:ascii="Arial" w:hAnsi="Arial"/>
                            <w:spacing w:val="-32"/>
                            <w:sz w:val="16"/>
                          </w:rPr>
                          <w:t xml:space="preserve"> </w:t>
                        </w:r>
                        <w:r>
                          <w:rPr>
                            <w:rFonts w:ascii="Arial" w:hAnsi="Arial"/>
                            <w:sz w:val="16"/>
                          </w:rPr>
                          <w:t>và</w:t>
                        </w:r>
                        <w:r>
                          <w:rPr>
                            <w:rFonts w:ascii="Arial" w:hAnsi="Arial"/>
                            <w:spacing w:val="-32"/>
                            <w:sz w:val="16"/>
                          </w:rPr>
                          <w:t xml:space="preserve"> </w:t>
                        </w:r>
                        <w:r>
                          <w:rPr>
                            <w:rFonts w:ascii="Arial" w:hAnsi="Arial"/>
                            <w:sz w:val="16"/>
                          </w:rPr>
                          <w:t>an</w:t>
                        </w:r>
                        <w:r>
                          <w:rPr>
                            <w:rFonts w:ascii="Arial" w:hAnsi="Arial"/>
                            <w:spacing w:val="-32"/>
                            <w:sz w:val="16"/>
                          </w:rPr>
                          <w:t xml:space="preserve"> </w:t>
                        </w:r>
                        <w:r>
                          <w:rPr>
                            <w:rFonts w:ascii="Arial" w:hAnsi="Arial"/>
                            <w:sz w:val="16"/>
                          </w:rPr>
                          <w:t>toàn</w:t>
                        </w:r>
                        <w:r>
                          <w:rPr>
                            <w:rFonts w:ascii="Arial" w:hAnsi="Arial"/>
                            <w:spacing w:val="-32"/>
                            <w:sz w:val="16"/>
                          </w:rPr>
                          <w:t xml:space="preserve"> </w:t>
                        </w:r>
                        <w:r>
                          <w:rPr>
                            <w:rFonts w:ascii="Arial" w:hAnsi="Arial"/>
                            <w:sz w:val="16"/>
                          </w:rPr>
                          <w:t>học</w:t>
                        </w:r>
                        <w:r>
                          <w:rPr>
                            <w:rFonts w:ascii="Arial" w:hAnsi="Arial"/>
                            <w:spacing w:val="-31"/>
                            <w:sz w:val="16"/>
                          </w:rPr>
                          <w:t xml:space="preserve"> </w:t>
                        </w:r>
                        <w:r>
                          <w:rPr>
                            <w:rFonts w:ascii="Arial" w:hAnsi="Arial"/>
                            <w:sz w:val="16"/>
                          </w:rPr>
                          <w:t>đường.</w:t>
                        </w:r>
                      </w:p>
                      <w:p w14:paraId="4B05EEAC" w14:textId="77777777" w:rsidR="002229A8" w:rsidRDefault="00000000">
                        <w:pPr>
                          <w:numPr>
                            <w:ilvl w:val="0"/>
                            <w:numId w:val="70"/>
                          </w:numPr>
                          <w:tabs>
                            <w:tab w:val="left" w:pos="92"/>
                          </w:tabs>
                          <w:spacing w:before="20"/>
                          <w:rPr>
                            <w:rFonts w:ascii="Arial" w:hAnsi="Arial"/>
                            <w:sz w:val="16"/>
                          </w:rPr>
                        </w:pPr>
                        <w:r>
                          <w:rPr>
                            <w:rFonts w:ascii="Arial" w:hAnsi="Arial"/>
                            <w:sz w:val="16"/>
                          </w:rPr>
                          <w:t>Cải</w:t>
                        </w:r>
                        <w:r>
                          <w:rPr>
                            <w:rFonts w:ascii="Arial" w:hAnsi="Arial"/>
                            <w:spacing w:val="-17"/>
                            <w:sz w:val="16"/>
                          </w:rPr>
                          <w:t xml:space="preserve"> </w:t>
                        </w:r>
                        <w:r>
                          <w:rPr>
                            <w:rFonts w:ascii="Arial" w:hAnsi="Arial"/>
                            <w:sz w:val="16"/>
                          </w:rPr>
                          <w:t>tiến</w:t>
                        </w:r>
                        <w:r>
                          <w:rPr>
                            <w:rFonts w:ascii="Arial" w:hAnsi="Arial"/>
                            <w:spacing w:val="-13"/>
                            <w:sz w:val="16"/>
                          </w:rPr>
                          <w:t xml:space="preserve"> </w:t>
                        </w:r>
                        <w:r>
                          <w:rPr>
                            <w:rFonts w:ascii="Arial" w:hAnsi="Arial"/>
                            <w:sz w:val="16"/>
                          </w:rPr>
                          <w:t>bộ</w:t>
                        </w:r>
                        <w:r>
                          <w:rPr>
                            <w:rFonts w:ascii="Arial" w:hAnsi="Arial"/>
                            <w:spacing w:val="-17"/>
                            <w:sz w:val="16"/>
                          </w:rPr>
                          <w:t xml:space="preserve"> </w:t>
                        </w:r>
                        <w:r>
                          <w:rPr>
                            <w:rFonts w:ascii="Arial" w:hAnsi="Arial"/>
                            <w:sz w:val="16"/>
                          </w:rPr>
                          <w:t>quy</w:t>
                        </w:r>
                        <w:r>
                          <w:rPr>
                            <w:rFonts w:ascii="Arial" w:hAnsi="Arial"/>
                            <w:spacing w:val="-16"/>
                            <w:sz w:val="16"/>
                          </w:rPr>
                          <w:t xml:space="preserve"> </w:t>
                        </w:r>
                        <w:r>
                          <w:rPr>
                            <w:rFonts w:ascii="Arial" w:hAnsi="Arial"/>
                            <w:sz w:val="16"/>
                          </w:rPr>
                          <w:t>tắc</w:t>
                        </w:r>
                        <w:r>
                          <w:rPr>
                            <w:rFonts w:ascii="Arial" w:hAnsi="Arial"/>
                            <w:spacing w:val="-14"/>
                            <w:sz w:val="16"/>
                          </w:rPr>
                          <w:t xml:space="preserve"> </w:t>
                        </w:r>
                        <w:r>
                          <w:rPr>
                            <w:rFonts w:ascii="Arial" w:hAnsi="Arial"/>
                            <w:sz w:val="16"/>
                          </w:rPr>
                          <w:t>ứng</w:t>
                        </w:r>
                        <w:r>
                          <w:rPr>
                            <w:rFonts w:ascii="Arial" w:hAnsi="Arial"/>
                            <w:spacing w:val="-15"/>
                            <w:sz w:val="16"/>
                          </w:rPr>
                          <w:t xml:space="preserve"> </w:t>
                        </w:r>
                        <w:r>
                          <w:rPr>
                            <w:rFonts w:ascii="Arial" w:hAnsi="Arial"/>
                            <w:sz w:val="16"/>
                          </w:rPr>
                          <w:t>xử</w:t>
                        </w:r>
                        <w:r>
                          <w:rPr>
                            <w:rFonts w:ascii="Arial" w:hAnsi="Arial"/>
                            <w:spacing w:val="-16"/>
                            <w:sz w:val="16"/>
                          </w:rPr>
                          <w:t xml:space="preserve"> </w:t>
                        </w:r>
                        <w:r>
                          <w:rPr>
                            <w:rFonts w:ascii="Arial" w:hAnsi="Arial"/>
                            <w:sz w:val="16"/>
                          </w:rPr>
                          <w:t>và</w:t>
                        </w:r>
                        <w:r>
                          <w:rPr>
                            <w:rFonts w:ascii="Arial" w:hAnsi="Arial"/>
                            <w:spacing w:val="-16"/>
                            <w:sz w:val="16"/>
                          </w:rPr>
                          <w:t xml:space="preserve"> </w:t>
                        </w:r>
                        <w:r>
                          <w:rPr>
                            <w:rFonts w:ascii="Arial" w:hAnsi="Arial"/>
                            <w:sz w:val="16"/>
                          </w:rPr>
                          <w:t>an</w:t>
                        </w:r>
                        <w:r>
                          <w:rPr>
                            <w:rFonts w:ascii="Arial" w:hAnsi="Arial"/>
                            <w:spacing w:val="-15"/>
                            <w:sz w:val="16"/>
                          </w:rPr>
                          <w:t xml:space="preserve"> </w:t>
                        </w:r>
                        <w:r>
                          <w:rPr>
                            <w:rFonts w:ascii="Arial" w:hAnsi="Arial"/>
                            <w:sz w:val="16"/>
                          </w:rPr>
                          <w:t>toàn</w:t>
                        </w:r>
                        <w:r>
                          <w:rPr>
                            <w:rFonts w:ascii="Arial" w:hAnsi="Arial"/>
                            <w:spacing w:val="-15"/>
                            <w:sz w:val="16"/>
                          </w:rPr>
                          <w:t xml:space="preserve"> </w:t>
                        </w:r>
                        <w:r>
                          <w:rPr>
                            <w:rFonts w:ascii="Arial" w:hAnsi="Arial"/>
                            <w:sz w:val="16"/>
                          </w:rPr>
                          <w:t>học</w:t>
                        </w:r>
                        <w:r>
                          <w:rPr>
                            <w:rFonts w:ascii="Arial" w:hAnsi="Arial"/>
                            <w:spacing w:val="-14"/>
                            <w:sz w:val="16"/>
                          </w:rPr>
                          <w:t xml:space="preserve"> </w:t>
                        </w:r>
                        <w:r>
                          <w:rPr>
                            <w:rFonts w:ascii="Arial" w:hAnsi="Arial"/>
                            <w:sz w:val="16"/>
                          </w:rPr>
                          <w:t>đường.</w:t>
                        </w:r>
                      </w:p>
                    </w:txbxContent>
                  </v:textbox>
                </v:shape>
                <v:shape id="Text Box 27" o:spid="_x0000_s1182" type="#_x0000_t202" style="position:absolute;left:4910;top:3558;width:556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C3CB6FA" w14:textId="77777777" w:rsidR="002229A8" w:rsidRDefault="00000000">
                        <w:pPr>
                          <w:numPr>
                            <w:ilvl w:val="0"/>
                            <w:numId w:val="71"/>
                          </w:numPr>
                          <w:tabs>
                            <w:tab w:val="left" w:pos="461"/>
                          </w:tabs>
                          <w:spacing w:line="232" w:lineRule="auto"/>
                          <w:ind w:right="395"/>
                          <w:rPr>
                            <w:rFonts w:ascii="Arial" w:hAnsi="Arial"/>
                            <w:sz w:val="16"/>
                          </w:rPr>
                        </w:pPr>
                        <w:r>
                          <w:rPr>
                            <w:rFonts w:ascii="Arial" w:hAnsi="Arial"/>
                            <w:sz w:val="16"/>
                          </w:rPr>
                          <w:t>Hướng</w:t>
                        </w:r>
                        <w:r>
                          <w:rPr>
                            <w:rFonts w:ascii="Arial" w:hAnsi="Arial"/>
                            <w:spacing w:val="-16"/>
                            <w:sz w:val="16"/>
                          </w:rPr>
                          <w:t xml:space="preserve"> </w:t>
                        </w:r>
                        <w:r>
                          <w:rPr>
                            <w:rFonts w:ascii="Arial" w:hAnsi="Arial"/>
                            <w:sz w:val="16"/>
                          </w:rPr>
                          <w:t>dẫn</w:t>
                        </w:r>
                        <w:r>
                          <w:rPr>
                            <w:rFonts w:ascii="Arial" w:hAnsi="Arial"/>
                            <w:spacing w:val="-14"/>
                            <w:sz w:val="16"/>
                          </w:rPr>
                          <w:t xml:space="preserve"> </w:t>
                        </w:r>
                        <w:r>
                          <w:rPr>
                            <w:rFonts w:ascii="Arial" w:hAnsi="Arial"/>
                            <w:sz w:val="16"/>
                          </w:rPr>
                          <w:t>thực</w:t>
                        </w:r>
                        <w:r>
                          <w:rPr>
                            <w:rFonts w:ascii="Arial" w:hAnsi="Arial"/>
                            <w:spacing w:val="-15"/>
                            <w:sz w:val="16"/>
                          </w:rPr>
                          <w:t xml:space="preserve"> </w:t>
                        </w:r>
                        <w:r>
                          <w:rPr>
                            <w:rFonts w:ascii="Arial" w:hAnsi="Arial"/>
                            <w:sz w:val="16"/>
                          </w:rPr>
                          <w:t>hiện</w:t>
                        </w:r>
                        <w:r>
                          <w:rPr>
                            <w:rFonts w:ascii="Arial" w:hAnsi="Arial"/>
                            <w:spacing w:val="-15"/>
                            <w:sz w:val="16"/>
                          </w:rPr>
                          <w:t xml:space="preserve"> </w:t>
                        </w:r>
                        <w:r>
                          <w:rPr>
                            <w:rFonts w:ascii="Arial" w:hAnsi="Arial"/>
                            <w:sz w:val="16"/>
                          </w:rPr>
                          <w:t>các</w:t>
                        </w:r>
                        <w:r>
                          <w:rPr>
                            <w:rFonts w:ascii="Arial" w:hAnsi="Arial"/>
                            <w:spacing w:val="-15"/>
                            <w:sz w:val="16"/>
                          </w:rPr>
                          <w:t xml:space="preserve"> </w:t>
                        </w:r>
                        <w:r>
                          <w:rPr>
                            <w:rFonts w:ascii="Arial" w:hAnsi="Arial"/>
                            <w:sz w:val="16"/>
                          </w:rPr>
                          <w:t>nội</w:t>
                        </w:r>
                        <w:r>
                          <w:rPr>
                            <w:rFonts w:ascii="Arial" w:hAnsi="Arial"/>
                            <w:spacing w:val="-15"/>
                            <w:sz w:val="16"/>
                          </w:rPr>
                          <w:t xml:space="preserve"> </w:t>
                        </w:r>
                        <w:r>
                          <w:rPr>
                            <w:rFonts w:ascii="Arial" w:hAnsi="Arial"/>
                            <w:sz w:val="16"/>
                          </w:rPr>
                          <w:t>dung</w:t>
                        </w:r>
                        <w:r>
                          <w:rPr>
                            <w:rFonts w:ascii="Arial" w:hAnsi="Arial"/>
                            <w:spacing w:val="-15"/>
                            <w:sz w:val="16"/>
                          </w:rPr>
                          <w:t xml:space="preserve"> </w:t>
                        </w:r>
                        <w:r>
                          <w:rPr>
                            <w:rFonts w:ascii="Arial" w:hAnsi="Arial"/>
                            <w:sz w:val="16"/>
                          </w:rPr>
                          <w:t>của</w:t>
                        </w:r>
                        <w:r>
                          <w:rPr>
                            <w:rFonts w:ascii="Arial" w:hAnsi="Arial"/>
                            <w:spacing w:val="-15"/>
                            <w:sz w:val="16"/>
                          </w:rPr>
                          <w:t xml:space="preserve"> </w:t>
                        </w:r>
                        <w:r>
                          <w:rPr>
                            <w:rFonts w:ascii="Arial" w:hAnsi="Arial"/>
                            <w:sz w:val="16"/>
                          </w:rPr>
                          <w:t>bộ</w:t>
                        </w:r>
                        <w:r>
                          <w:rPr>
                            <w:rFonts w:ascii="Arial" w:hAnsi="Arial"/>
                            <w:spacing w:val="-15"/>
                            <w:sz w:val="16"/>
                          </w:rPr>
                          <w:t xml:space="preserve"> </w:t>
                        </w:r>
                        <w:r>
                          <w:rPr>
                            <w:rFonts w:ascii="Arial" w:hAnsi="Arial"/>
                            <w:sz w:val="16"/>
                          </w:rPr>
                          <w:t>quy</w:t>
                        </w:r>
                        <w:r>
                          <w:rPr>
                            <w:rFonts w:ascii="Arial" w:hAnsi="Arial"/>
                            <w:spacing w:val="-15"/>
                            <w:sz w:val="16"/>
                          </w:rPr>
                          <w:t xml:space="preserve"> </w:t>
                        </w:r>
                        <w:r>
                          <w:rPr>
                            <w:rFonts w:ascii="Arial" w:hAnsi="Arial"/>
                            <w:sz w:val="16"/>
                          </w:rPr>
                          <w:t>tắc</w:t>
                        </w:r>
                        <w:r>
                          <w:rPr>
                            <w:rFonts w:ascii="Arial" w:hAnsi="Arial"/>
                            <w:spacing w:val="-15"/>
                            <w:sz w:val="16"/>
                          </w:rPr>
                          <w:t xml:space="preserve"> </w:t>
                        </w:r>
                        <w:r>
                          <w:rPr>
                            <w:rFonts w:ascii="Arial" w:hAnsi="Arial"/>
                            <w:sz w:val="16"/>
                          </w:rPr>
                          <w:t>ứng</w:t>
                        </w:r>
                        <w:r>
                          <w:rPr>
                            <w:rFonts w:ascii="Arial" w:hAnsi="Arial"/>
                            <w:spacing w:val="-14"/>
                            <w:sz w:val="16"/>
                          </w:rPr>
                          <w:t xml:space="preserve"> </w:t>
                        </w:r>
                        <w:r>
                          <w:rPr>
                            <w:rFonts w:ascii="Arial" w:hAnsi="Arial"/>
                            <w:sz w:val="16"/>
                          </w:rPr>
                          <w:t>xử</w:t>
                        </w:r>
                        <w:r>
                          <w:rPr>
                            <w:rFonts w:ascii="Arial" w:hAnsi="Arial"/>
                            <w:spacing w:val="-15"/>
                            <w:sz w:val="16"/>
                          </w:rPr>
                          <w:t xml:space="preserve"> </w:t>
                        </w:r>
                        <w:r>
                          <w:rPr>
                            <w:rFonts w:ascii="Arial" w:hAnsi="Arial"/>
                            <w:sz w:val="16"/>
                          </w:rPr>
                          <w:t>và</w:t>
                        </w:r>
                        <w:r>
                          <w:rPr>
                            <w:rFonts w:ascii="Arial" w:hAnsi="Arial"/>
                            <w:spacing w:val="-16"/>
                            <w:sz w:val="16"/>
                          </w:rPr>
                          <w:t xml:space="preserve"> </w:t>
                        </w:r>
                        <w:r>
                          <w:rPr>
                            <w:rFonts w:ascii="Arial" w:hAnsi="Arial"/>
                            <w:sz w:val="16"/>
                          </w:rPr>
                          <w:t>an</w:t>
                        </w:r>
                        <w:r>
                          <w:rPr>
                            <w:rFonts w:ascii="Arial" w:hAnsi="Arial"/>
                            <w:spacing w:val="-15"/>
                            <w:sz w:val="16"/>
                          </w:rPr>
                          <w:t xml:space="preserve"> </w:t>
                        </w:r>
                        <w:r>
                          <w:rPr>
                            <w:rFonts w:ascii="Arial" w:hAnsi="Arial"/>
                            <w:sz w:val="16"/>
                          </w:rPr>
                          <w:t>toàn nhà</w:t>
                        </w:r>
                        <w:r>
                          <w:rPr>
                            <w:rFonts w:ascii="Arial" w:hAnsi="Arial"/>
                            <w:spacing w:val="-17"/>
                            <w:sz w:val="16"/>
                          </w:rPr>
                          <w:t xml:space="preserve"> </w:t>
                        </w:r>
                        <w:r>
                          <w:rPr>
                            <w:rFonts w:ascii="Arial" w:hAnsi="Arial"/>
                            <w:sz w:val="16"/>
                          </w:rPr>
                          <w:t>trường</w:t>
                        </w:r>
                        <w:r>
                          <w:rPr>
                            <w:rFonts w:ascii="Arial" w:hAnsi="Arial"/>
                            <w:spacing w:val="-16"/>
                            <w:sz w:val="16"/>
                          </w:rPr>
                          <w:t xml:space="preserve"> </w:t>
                        </w:r>
                        <w:r>
                          <w:rPr>
                            <w:rFonts w:ascii="Arial" w:hAnsi="Arial"/>
                            <w:sz w:val="16"/>
                          </w:rPr>
                          <w:t>cho</w:t>
                        </w:r>
                        <w:r>
                          <w:rPr>
                            <w:rFonts w:ascii="Arial" w:hAnsi="Arial"/>
                            <w:spacing w:val="-17"/>
                            <w:sz w:val="16"/>
                          </w:rPr>
                          <w:t xml:space="preserve"> </w:t>
                        </w:r>
                        <w:r>
                          <w:rPr>
                            <w:rFonts w:ascii="Arial" w:hAnsi="Arial"/>
                            <w:sz w:val="16"/>
                          </w:rPr>
                          <w:t>cán</w:t>
                        </w:r>
                        <w:r>
                          <w:rPr>
                            <w:rFonts w:ascii="Arial" w:hAnsi="Arial"/>
                            <w:spacing w:val="-15"/>
                            <w:sz w:val="16"/>
                          </w:rPr>
                          <w:t xml:space="preserve"> </w:t>
                        </w:r>
                        <w:r>
                          <w:rPr>
                            <w:rFonts w:ascii="Arial" w:hAnsi="Arial"/>
                            <w:sz w:val="16"/>
                          </w:rPr>
                          <w:t>bộ,</w:t>
                        </w:r>
                        <w:r>
                          <w:rPr>
                            <w:rFonts w:ascii="Arial" w:hAnsi="Arial"/>
                            <w:spacing w:val="-15"/>
                            <w:sz w:val="16"/>
                          </w:rPr>
                          <w:t xml:space="preserve"> </w:t>
                        </w:r>
                        <w:r>
                          <w:rPr>
                            <w:rFonts w:ascii="Arial" w:hAnsi="Arial"/>
                            <w:sz w:val="16"/>
                          </w:rPr>
                          <w:t>giáo</w:t>
                        </w:r>
                        <w:r>
                          <w:rPr>
                            <w:rFonts w:ascii="Arial" w:hAnsi="Arial"/>
                            <w:spacing w:val="-19"/>
                            <w:sz w:val="16"/>
                          </w:rPr>
                          <w:t xml:space="preserve"> </w:t>
                        </w:r>
                        <w:r>
                          <w:rPr>
                            <w:rFonts w:ascii="Arial" w:hAnsi="Arial"/>
                            <w:sz w:val="16"/>
                          </w:rPr>
                          <w:t>viên,</w:t>
                        </w:r>
                        <w:r>
                          <w:rPr>
                            <w:rFonts w:ascii="Arial" w:hAnsi="Arial"/>
                            <w:spacing w:val="-14"/>
                            <w:sz w:val="16"/>
                          </w:rPr>
                          <w:t xml:space="preserve"> </w:t>
                        </w:r>
                        <w:r>
                          <w:rPr>
                            <w:rFonts w:ascii="Arial" w:hAnsi="Arial"/>
                            <w:sz w:val="16"/>
                          </w:rPr>
                          <w:t>nhân</w:t>
                        </w:r>
                        <w:r>
                          <w:rPr>
                            <w:rFonts w:ascii="Arial" w:hAnsi="Arial"/>
                            <w:spacing w:val="-17"/>
                            <w:sz w:val="16"/>
                          </w:rPr>
                          <w:t xml:space="preserve"> </w:t>
                        </w:r>
                        <w:r>
                          <w:rPr>
                            <w:rFonts w:ascii="Arial" w:hAnsi="Arial"/>
                            <w:sz w:val="16"/>
                          </w:rPr>
                          <w:t>viên</w:t>
                        </w:r>
                        <w:r>
                          <w:rPr>
                            <w:rFonts w:ascii="Arial" w:hAnsi="Arial"/>
                            <w:spacing w:val="-14"/>
                            <w:sz w:val="16"/>
                          </w:rPr>
                          <w:t xml:space="preserve"> </w:t>
                        </w:r>
                        <w:r>
                          <w:rPr>
                            <w:rFonts w:ascii="Arial" w:hAnsi="Arial"/>
                            <w:sz w:val="16"/>
                          </w:rPr>
                          <w:t>và</w:t>
                        </w:r>
                        <w:r>
                          <w:rPr>
                            <w:rFonts w:ascii="Arial" w:hAnsi="Arial"/>
                            <w:spacing w:val="-17"/>
                            <w:sz w:val="16"/>
                          </w:rPr>
                          <w:t xml:space="preserve"> </w:t>
                        </w:r>
                        <w:r>
                          <w:rPr>
                            <w:rFonts w:ascii="Arial" w:hAnsi="Arial"/>
                            <w:sz w:val="16"/>
                          </w:rPr>
                          <w:t>học</w:t>
                        </w:r>
                        <w:r>
                          <w:rPr>
                            <w:rFonts w:ascii="Arial" w:hAnsi="Arial"/>
                            <w:spacing w:val="-17"/>
                            <w:sz w:val="16"/>
                          </w:rPr>
                          <w:t xml:space="preserve"> </w:t>
                        </w:r>
                        <w:r>
                          <w:rPr>
                            <w:rFonts w:ascii="Arial" w:hAnsi="Arial"/>
                            <w:sz w:val="16"/>
                          </w:rPr>
                          <w:t>sinh.</w:t>
                        </w:r>
                      </w:p>
                      <w:p w14:paraId="1044509E" w14:textId="77777777" w:rsidR="002229A8" w:rsidRDefault="00000000">
                        <w:pPr>
                          <w:numPr>
                            <w:ilvl w:val="0"/>
                            <w:numId w:val="71"/>
                          </w:numPr>
                          <w:tabs>
                            <w:tab w:val="left" w:pos="461"/>
                          </w:tabs>
                          <w:spacing w:before="25" w:line="228" w:lineRule="auto"/>
                          <w:ind w:right="397"/>
                          <w:rPr>
                            <w:rFonts w:ascii="Arial" w:hAnsi="Arial"/>
                            <w:sz w:val="16"/>
                          </w:rPr>
                        </w:pPr>
                        <w:r>
                          <w:rPr>
                            <w:rFonts w:ascii="Arial" w:hAnsi="Arial"/>
                            <w:sz w:val="16"/>
                          </w:rPr>
                          <w:t>Triển</w:t>
                        </w:r>
                        <w:r>
                          <w:rPr>
                            <w:rFonts w:ascii="Arial" w:hAnsi="Arial"/>
                            <w:spacing w:val="-22"/>
                            <w:sz w:val="16"/>
                          </w:rPr>
                          <w:t xml:space="preserve"> </w:t>
                        </w:r>
                        <w:r>
                          <w:rPr>
                            <w:rFonts w:ascii="Arial" w:hAnsi="Arial"/>
                            <w:sz w:val="16"/>
                          </w:rPr>
                          <w:t>khai</w:t>
                        </w:r>
                        <w:r>
                          <w:rPr>
                            <w:rFonts w:ascii="Arial" w:hAnsi="Arial"/>
                            <w:spacing w:val="-20"/>
                            <w:sz w:val="16"/>
                          </w:rPr>
                          <w:t xml:space="preserve"> </w:t>
                        </w:r>
                        <w:r>
                          <w:rPr>
                            <w:rFonts w:ascii="Arial" w:hAnsi="Arial"/>
                            <w:sz w:val="16"/>
                          </w:rPr>
                          <w:t>thực</w:t>
                        </w:r>
                        <w:r>
                          <w:rPr>
                            <w:rFonts w:ascii="Arial" w:hAnsi="Arial"/>
                            <w:spacing w:val="-21"/>
                            <w:sz w:val="16"/>
                          </w:rPr>
                          <w:t xml:space="preserve"> </w:t>
                        </w:r>
                        <w:r>
                          <w:rPr>
                            <w:rFonts w:ascii="Arial" w:hAnsi="Arial"/>
                            <w:sz w:val="16"/>
                          </w:rPr>
                          <w:t>hiện</w:t>
                        </w:r>
                        <w:r>
                          <w:rPr>
                            <w:rFonts w:ascii="Arial" w:hAnsi="Arial"/>
                            <w:spacing w:val="-21"/>
                            <w:sz w:val="16"/>
                          </w:rPr>
                          <w:t xml:space="preserve"> </w:t>
                        </w:r>
                        <w:r>
                          <w:rPr>
                            <w:rFonts w:ascii="Arial" w:hAnsi="Arial"/>
                            <w:sz w:val="16"/>
                          </w:rPr>
                          <w:t>bộ</w:t>
                        </w:r>
                        <w:r>
                          <w:rPr>
                            <w:rFonts w:ascii="Arial" w:hAnsi="Arial"/>
                            <w:spacing w:val="-20"/>
                            <w:sz w:val="16"/>
                          </w:rPr>
                          <w:t xml:space="preserve"> </w:t>
                        </w:r>
                        <w:r>
                          <w:rPr>
                            <w:rFonts w:ascii="Arial" w:hAnsi="Arial"/>
                            <w:sz w:val="16"/>
                          </w:rPr>
                          <w:t>quy</w:t>
                        </w:r>
                        <w:r>
                          <w:rPr>
                            <w:rFonts w:ascii="Arial" w:hAnsi="Arial"/>
                            <w:spacing w:val="-20"/>
                            <w:sz w:val="16"/>
                          </w:rPr>
                          <w:t xml:space="preserve"> </w:t>
                        </w:r>
                        <w:r>
                          <w:rPr>
                            <w:rFonts w:ascii="Arial" w:hAnsi="Arial"/>
                            <w:sz w:val="16"/>
                          </w:rPr>
                          <w:t>tắc</w:t>
                        </w:r>
                        <w:r>
                          <w:rPr>
                            <w:rFonts w:ascii="Arial" w:hAnsi="Arial"/>
                            <w:spacing w:val="-20"/>
                            <w:sz w:val="16"/>
                          </w:rPr>
                          <w:t xml:space="preserve"> </w:t>
                        </w:r>
                        <w:r>
                          <w:rPr>
                            <w:rFonts w:ascii="Arial" w:hAnsi="Arial"/>
                            <w:sz w:val="16"/>
                          </w:rPr>
                          <w:t>ứng</w:t>
                        </w:r>
                        <w:r>
                          <w:rPr>
                            <w:rFonts w:ascii="Arial" w:hAnsi="Arial"/>
                            <w:spacing w:val="-19"/>
                            <w:sz w:val="16"/>
                          </w:rPr>
                          <w:t xml:space="preserve"> </w:t>
                        </w:r>
                        <w:r>
                          <w:rPr>
                            <w:rFonts w:ascii="Arial" w:hAnsi="Arial"/>
                            <w:sz w:val="16"/>
                          </w:rPr>
                          <w:t>xử</w:t>
                        </w:r>
                        <w:r>
                          <w:rPr>
                            <w:rFonts w:ascii="Arial" w:hAnsi="Arial"/>
                            <w:spacing w:val="-21"/>
                            <w:sz w:val="16"/>
                          </w:rPr>
                          <w:t xml:space="preserve"> </w:t>
                        </w:r>
                        <w:r>
                          <w:rPr>
                            <w:rFonts w:ascii="Arial" w:hAnsi="Arial"/>
                            <w:sz w:val="16"/>
                          </w:rPr>
                          <w:t>và</w:t>
                        </w:r>
                        <w:r>
                          <w:rPr>
                            <w:rFonts w:ascii="Arial" w:hAnsi="Arial"/>
                            <w:spacing w:val="-21"/>
                            <w:sz w:val="16"/>
                          </w:rPr>
                          <w:t xml:space="preserve"> </w:t>
                        </w:r>
                        <w:r>
                          <w:rPr>
                            <w:rFonts w:ascii="Arial" w:hAnsi="Arial"/>
                            <w:sz w:val="16"/>
                          </w:rPr>
                          <w:t>an</w:t>
                        </w:r>
                        <w:r>
                          <w:rPr>
                            <w:rFonts w:ascii="Arial" w:hAnsi="Arial"/>
                            <w:spacing w:val="-20"/>
                            <w:sz w:val="16"/>
                          </w:rPr>
                          <w:t xml:space="preserve"> </w:t>
                        </w:r>
                        <w:r>
                          <w:rPr>
                            <w:rFonts w:ascii="Arial" w:hAnsi="Arial"/>
                            <w:sz w:val="16"/>
                          </w:rPr>
                          <w:t>toàn</w:t>
                        </w:r>
                        <w:r>
                          <w:rPr>
                            <w:rFonts w:ascii="Arial" w:hAnsi="Arial"/>
                            <w:spacing w:val="-20"/>
                            <w:sz w:val="16"/>
                          </w:rPr>
                          <w:t xml:space="preserve"> </w:t>
                        </w:r>
                        <w:r>
                          <w:rPr>
                            <w:rFonts w:ascii="Arial" w:hAnsi="Arial"/>
                            <w:sz w:val="16"/>
                          </w:rPr>
                          <w:t>nhà</w:t>
                        </w:r>
                        <w:r>
                          <w:rPr>
                            <w:rFonts w:ascii="Arial" w:hAnsi="Arial"/>
                            <w:spacing w:val="-21"/>
                            <w:sz w:val="16"/>
                          </w:rPr>
                          <w:t xml:space="preserve"> </w:t>
                        </w:r>
                        <w:r>
                          <w:rPr>
                            <w:rFonts w:ascii="Arial" w:hAnsi="Arial"/>
                            <w:sz w:val="16"/>
                          </w:rPr>
                          <w:t>trường</w:t>
                        </w:r>
                        <w:r>
                          <w:rPr>
                            <w:rFonts w:ascii="Arial" w:hAnsi="Arial"/>
                            <w:spacing w:val="-20"/>
                            <w:sz w:val="16"/>
                          </w:rPr>
                          <w:t xml:space="preserve"> </w:t>
                        </w:r>
                        <w:r>
                          <w:rPr>
                            <w:rFonts w:ascii="Arial" w:hAnsi="Arial"/>
                            <w:sz w:val="16"/>
                          </w:rPr>
                          <w:t>cho</w:t>
                        </w:r>
                        <w:r>
                          <w:rPr>
                            <w:rFonts w:ascii="Arial" w:hAnsi="Arial"/>
                            <w:spacing w:val="-22"/>
                            <w:sz w:val="16"/>
                          </w:rPr>
                          <w:t xml:space="preserve"> </w:t>
                        </w:r>
                        <w:r>
                          <w:rPr>
                            <w:rFonts w:ascii="Arial" w:hAnsi="Arial"/>
                            <w:sz w:val="16"/>
                          </w:rPr>
                          <w:t>học sinh,</w:t>
                        </w:r>
                        <w:r>
                          <w:rPr>
                            <w:rFonts w:ascii="Arial" w:hAnsi="Arial"/>
                            <w:spacing w:val="-10"/>
                            <w:sz w:val="16"/>
                          </w:rPr>
                          <w:t xml:space="preserve"> </w:t>
                        </w:r>
                        <w:r>
                          <w:rPr>
                            <w:rFonts w:ascii="Arial" w:hAnsi="Arial"/>
                            <w:sz w:val="16"/>
                          </w:rPr>
                          <w:t>phụ</w:t>
                        </w:r>
                        <w:r>
                          <w:rPr>
                            <w:rFonts w:ascii="Arial" w:hAnsi="Arial"/>
                            <w:spacing w:val="-11"/>
                            <w:sz w:val="16"/>
                          </w:rPr>
                          <w:t xml:space="preserve"> </w:t>
                        </w:r>
                        <w:r>
                          <w:rPr>
                            <w:rFonts w:ascii="Arial" w:hAnsi="Arial"/>
                            <w:sz w:val="16"/>
                          </w:rPr>
                          <w:t>huynh</w:t>
                        </w:r>
                        <w:r>
                          <w:rPr>
                            <w:rFonts w:ascii="Arial" w:hAnsi="Arial"/>
                            <w:spacing w:val="-10"/>
                            <w:sz w:val="16"/>
                          </w:rPr>
                          <w:t xml:space="preserve"> </w:t>
                        </w:r>
                        <w:r>
                          <w:rPr>
                            <w:rFonts w:ascii="Arial" w:hAnsi="Arial"/>
                            <w:sz w:val="16"/>
                          </w:rPr>
                          <w:t>và</w:t>
                        </w:r>
                        <w:r>
                          <w:rPr>
                            <w:rFonts w:ascii="Arial" w:hAnsi="Arial"/>
                            <w:spacing w:val="-10"/>
                            <w:sz w:val="16"/>
                          </w:rPr>
                          <w:t xml:space="preserve"> </w:t>
                        </w:r>
                        <w:r>
                          <w:rPr>
                            <w:rFonts w:ascii="Arial" w:hAnsi="Arial"/>
                            <w:sz w:val="16"/>
                          </w:rPr>
                          <w:t>khách.</w:t>
                        </w:r>
                      </w:p>
                    </w:txbxContent>
                  </v:textbox>
                </v:shape>
                <w10:wrap type="topAndBottom" anchorx="page"/>
              </v:group>
            </w:pict>
          </mc:Fallback>
        </mc:AlternateContent>
      </w:r>
    </w:p>
    <w:p w14:paraId="22426B5C" w14:textId="77777777" w:rsidR="002229A8" w:rsidRDefault="00000000">
      <w:pPr>
        <w:spacing w:before="60"/>
        <w:ind w:left="497"/>
        <w:rPr>
          <w:b/>
          <w:i/>
          <w:sz w:val="26"/>
        </w:rPr>
      </w:pPr>
      <w:r>
        <w:rPr>
          <w:b/>
          <w:i/>
          <w:spacing w:val="-4"/>
          <w:sz w:val="26"/>
        </w:rPr>
        <w:t xml:space="preserve">Sơ đồ </w:t>
      </w:r>
      <w:r>
        <w:rPr>
          <w:b/>
          <w:i/>
          <w:spacing w:val="-5"/>
          <w:sz w:val="26"/>
        </w:rPr>
        <w:t xml:space="preserve">8: </w:t>
      </w:r>
      <w:r>
        <w:rPr>
          <w:b/>
          <w:i/>
          <w:spacing w:val="-6"/>
          <w:sz w:val="26"/>
        </w:rPr>
        <w:t xml:space="preserve">Quy </w:t>
      </w:r>
      <w:r>
        <w:rPr>
          <w:b/>
          <w:i/>
          <w:spacing w:val="-7"/>
          <w:sz w:val="26"/>
        </w:rPr>
        <w:t xml:space="preserve">trình </w:t>
      </w:r>
      <w:r>
        <w:rPr>
          <w:b/>
          <w:i/>
          <w:spacing w:val="-6"/>
          <w:sz w:val="26"/>
        </w:rPr>
        <w:t xml:space="preserve">xây </w:t>
      </w:r>
      <w:r>
        <w:rPr>
          <w:b/>
          <w:i/>
          <w:spacing w:val="-7"/>
          <w:sz w:val="26"/>
        </w:rPr>
        <w:t xml:space="preserve">dựng </w:t>
      </w:r>
      <w:r>
        <w:rPr>
          <w:b/>
          <w:i/>
          <w:spacing w:val="-6"/>
          <w:sz w:val="26"/>
        </w:rPr>
        <w:t xml:space="preserve">quy tắc </w:t>
      </w:r>
      <w:r>
        <w:rPr>
          <w:b/>
          <w:i/>
          <w:spacing w:val="-5"/>
          <w:sz w:val="26"/>
        </w:rPr>
        <w:t xml:space="preserve">ứng </w:t>
      </w:r>
      <w:r>
        <w:rPr>
          <w:b/>
          <w:i/>
          <w:spacing w:val="-4"/>
          <w:sz w:val="26"/>
        </w:rPr>
        <w:t xml:space="preserve">xử và </w:t>
      </w:r>
      <w:r>
        <w:rPr>
          <w:b/>
          <w:i/>
          <w:spacing w:val="-5"/>
          <w:sz w:val="26"/>
        </w:rPr>
        <w:t xml:space="preserve">an </w:t>
      </w:r>
      <w:r>
        <w:rPr>
          <w:b/>
          <w:i/>
          <w:spacing w:val="-6"/>
          <w:sz w:val="26"/>
        </w:rPr>
        <w:t xml:space="preserve">toàn học </w:t>
      </w:r>
      <w:r>
        <w:rPr>
          <w:b/>
          <w:i/>
          <w:spacing w:val="-7"/>
          <w:sz w:val="26"/>
        </w:rPr>
        <w:t xml:space="preserve">đường trong trường </w:t>
      </w:r>
      <w:r>
        <w:rPr>
          <w:b/>
          <w:i/>
          <w:spacing w:val="-8"/>
          <w:sz w:val="26"/>
        </w:rPr>
        <w:t>THCS</w:t>
      </w:r>
    </w:p>
    <w:p w14:paraId="691D7B24" w14:textId="77777777" w:rsidR="002229A8" w:rsidRDefault="00000000">
      <w:pPr>
        <w:spacing w:before="111" w:line="336" w:lineRule="auto"/>
        <w:ind w:left="888" w:right="4626" w:hanging="567"/>
        <w:rPr>
          <w:sz w:val="26"/>
        </w:rPr>
      </w:pPr>
      <w:r>
        <w:rPr>
          <w:sz w:val="26"/>
        </w:rPr>
        <w:t xml:space="preserve">Quy trình này được tiến hành cụ thể như sau: </w:t>
      </w:r>
      <w:r>
        <w:rPr>
          <w:b/>
          <w:i/>
          <w:sz w:val="26"/>
        </w:rPr>
        <w:t xml:space="preserve">Bước 1: Nghiên cứu các căn cứ pháp lý </w:t>
      </w:r>
      <w:r>
        <w:rPr>
          <w:sz w:val="26"/>
          <w:u w:val="single"/>
        </w:rPr>
        <w:t>Yêu cầu cần đạt:</w:t>
      </w:r>
    </w:p>
    <w:p w14:paraId="2B0A024D" w14:textId="77777777" w:rsidR="002229A8" w:rsidRDefault="00000000">
      <w:pPr>
        <w:pStyle w:val="BodyText"/>
        <w:spacing w:line="336" w:lineRule="auto"/>
        <w:ind w:right="657" w:firstLine="566"/>
        <w:jc w:val="left"/>
      </w:pPr>
      <w:r>
        <w:t>- GV hiểu được đầy đủ các văn bản pháp lý về xây dựng trường học an toàn và phòng chống bạo lực học đường trong trường THCS.</w:t>
      </w:r>
    </w:p>
    <w:p w14:paraId="3A06FEDE" w14:textId="77777777" w:rsidR="002229A8" w:rsidRDefault="00000000">
      <w:pPr>
        <w:pStyle w:val="ListParagraph"/>
        <w:numPr>
          <w:ilvl w:val="0"/>
          <w:numId w:val="72"/>
        </w:numPr>
        <w:tabs>
          <w:tab w:val="left" w:pos="498"/>
        </w:tabs>
        <w:spacing w:line="336" w:lineRule="auto"/>
        <w:ind w:right="409" w:firstLine="0"/>
        <w:rPr>
          <w:i/>
          <w:sz w:val="26"/>
        </w:rPr>
      </w:pPr>
      <w:r>
        <w:rPr>
          <w:sz w:val="26"/>
        </w:rPr>
        <w:t xml:space="preserve">Nghiên cứu các yêu cầu của bộ quy tắc ứng xử học đường của các cơ sở giáo dục theo Thông tư 06/2019/TT-BGDĐT ngày 12/4/2019 của Bộ Giáo dục và Đào tạo </w:t>
      </w:r>
      <w:r>
        <w:rPr>
          <w:i/>
          <w:sz w:val="26"/>
        </w:rPr>
        <w:t>Quy định quy tắc ứng xử trong cơ sở giáo dục mầm non, cơ sở giáo dục phổ thông, cơ sở giáo dục thường</w:t>
      </w:r>
      <w:r>
        <w:rPr>
          <w:i/>
          <w:spacing w:val="-4"/>
          <w:sz w:val="26"/>
        </w:rPr>
        <w:t xml:space="preserve"> </w:t>
      </w:r>
      <w:r>
        <w:rPr>
          <w:i/>
          <w:sz w:val="26"/>
        </w:rPr>
        <w:t>xuyên.</w:t>
      </w:r>
    </w:p>
    <w:p w14:paraId="396C5BA6" w14:textId="77777777" w:rsidR="002229A8" w:rsidRDefault="00000000">
      <w:pPr>
        <w:pStyle w:val="ListParagraph"/>
        <w:numPr>
          <w:ilvl w:val="1"/>
          <w:numId w:val="72"/>
        </w:numPr>
        <w:tabs>
          <w:tab w:val="left" w:pos="1042"/>
        </w:tabs>
        <w:spacing w:before="1" w:line="336" w:lineRule="auto"/>
        <w:ind w:right="420" w:firstLine="566"/>
        <w:jc w:val="left"/>
        <w:rPr>
          <w:sz w:val="26"/>
        </w:rPr>
      </w:pPr>
      <w:r>
        <w:rPr>
          <w:sz w:val="26"/>
        </w:rPr>
        <w:t>Nhận thức được ý nghĩa, vai trò của việc xây dựng trường học an toàn và phòng chống bạo lực học đường trong thực</w:t>
      </w:r>
      <w:r>
        <w:rPr>
          <w:spacing w:val="-1"/>
          <w:sz w:val="26"/>
        </w:rPr>
        <w:t xml:space="preserve"> </w:t>
      </w:r>
      <w:r>
        <w:rPr>
          <w:sz w:val="26"/>
        </w:rPr>
        <w:t>tiễn.</w:t>
      </w:r>
    </w:p>
    <w:p w14:paraId="0D04B059" w14:textId="77777777" w:rsidR="002229A8" w:rsidRDefault="00000000">
      <w:pPr>
        <w:pStyle w:val="ListParagraph"/>
        <w:numPr>
          <w:ilvl w:val="1"/>
          <w:numId w:val="72"/>
        </w:numPr>
        <w:tabs>
          <w:tab w:val="left" w:pos="1052"/>
        </w:tabs>
        <w:spacing w:line="338" w:lineRule="auto"/>
        <w:ind w:right="406" w:firstLine="566"/>
        <w:jc w:val="left"/>
        <w:rPr>
          <w:sz w:val="26"/>
        </w:rPr>
      </w:pPr>
      <w:r>
        <w:rPr>
          <w:spacing w:val="-4"/>
          <w:sz w:val="26"/>
        </w:rPr>
        <w:t xml:space="preserve">Hiểu </w:t>
      </w:r>
      <w:r>
        <w:rPr>
          <w:sz w:val="26"/>
        </w:rPr>
        <w:t xml:space="preserve">rõ </w:t>
      </w:r>
      <w:r>
        <w:rPr>
          <w:spacing w:val="-4"/>
          <w:sz w:val="26"/>
        </w:rPr>
        <w:t xml:space="preserve">được </w:t>
      </w:r>
      <w:r>
        <w:rPr>
          <w:spacing w:val="-3"/>
          <w:sz w:val="26"/>
        </w:rPr>
        <w:t xml:space="preserve">các mục </w:t>
      </w:r>
      <w:r>
        <w:rPr>
          <w:spacing w:val="-4"/>
          <w:sz w:val="26"/>
        </w:rPr>
        <w:t xml:space="preserve">tiêu, </w:t>
      </w:r>
      <w:r>
        <w:rPr>
          <w:spacing w:val="-3"/>
          <w:sz w:val="26"/>
        </w:rPr>
        <w:t xml:space="preserve">nội </w:t>
      </w:r>
      <w:r>
        <w:rPr>
          <w:spacing w:val="-4"/>
          <w:sz w:val="26"/>
        </w:rPr>
        <w:t xml:space="preserve">dung </w:t>
      </w:r>
      <w:r>
        <w:rPr>
          <w:sz w:val="26"/>
        </w:rPr>
        <w:t xml:space="preserve">xây </w:t>
      </w:r>
      <w:r>
        <w:rPr>
          <w:spacing w:val="-3"/>
          <w:sz w:val="26"/>
        </w:rPr>
        <w:t xml:space="preserve">dựng </w:t>
      </w:r>
      <w:r>
        <w:rPr>
          <w:spacing w:val="-4"/>
          <w:sz w:val="26"/>
        </w:rPr>
        <w:t xml:space="preserve">trường </w:t>
      </w:r>
      <w:r>
        <w:rPr>
          <w:spacing w:val="-3"/>
          <w:sz w:val="26"/>
        </w:rPr>
        <w:t xml:space="preserve">học an </w:t>
      </w:r>
      <w:r>
        <w:rPr>
          <w:spacing w:val="-4"/>
          <w:sz w:val="26"/>
        </w:rPr>
        <w:t xml:space="preserve">toàn, </w:t>
      </w:r>
      <w:r>
        <w:rPr>
          <w:spacing w:val="-3"/>
          <w:sz w:val="26"/>
        </w:rPr>
        <w:t xml:space="preserve">phòng </w:t>
      </w:r>
      <w:r>
        <w:rPr>
          <w:spacing w:val="-4"/>
          <w:sz w:val="26"/>
        </w:rPr>
        <w:t>chống bạo</w:t>
      </w:r>
      <w:r>
        <w:rPr>
          <w:spacing w:val="-9"/>
          <w:sz w:val="26"/>
        </w:rPr>
        <w:t xml:space="preserve"> </w:t>
      </w:r>
      <w:r>
        <w:rPr>
          <w:spacing w:val="-3"/>
          <w:sz w:val="26"/>
        </w:rPr>
        <w:t>lực</w:t>
      </w:r>
      <w:r>
        <w:rPr>
          <w:spacing w:val="-8"/>
          <w:sz w:val="26"/>
        </w:rPr>
        <w:t xml:space="preserve"> </w:t>
      </w:r>
      <w:r>
        <w:rPr>
          <w:spacing w:val="-3"/>
          <w:sz w:val="26"/>
        </w:rPr>
        <w:t>học</w:t>
      </w:r>
      <w:r>
        <w:rPr>
          <w:spacing w:val="-8"/>
          <w:sz w:val="26"/>
        </w:rPr>
        <w:t xml:space="preserve"> </w:t>
      </w:r>
      <w:r>
        <w:rPr>
          <w:spacing w:val="-4"/>
          <w:sz w:val="26"/>
        </w:rPr>
        <w:t>đường</w:t>
      </w:r>
      <w:r>
        <w:rPr>
          <w:spacing w:val="-8"/>
          <w:sz w:val="26"/>
        </w:rPr>
        <w:t xml:space="preserve"> </w:t>
      </w:r>
      <w:r>
        <w:rPr>
          <w:spacing w:val="-4"/>
          <w:sz w:val="26"/>
        </w:rPr>
        <w:t>trong</w:t>
      </w:r>
      <w:r>
        <w:rPr>
          <w:spacing w:val="-11"/>
          <w:sz w:val="26"/>
        </w:rPr>
        <w:t xml:space="preserve"> </w:t>
      </w:r>
      <w:r>
        <w:rPr>
          <w:spacing w:val="-3"/>
          <w:sz w:val="26"/>
        </w:rPr>
        <w:t>các</w:t>
      </w:r>
      <w:r>
        <w:rPr>
          <w:spacing w:val="-8"/>
          <w:sz w:val="26"/>
        </w:rPr>
        <w:t xml:space="preserve"> </w:t>
      </w:r>
      <w:r>
        <w:rPr>
          <w:spacing w:val="-3"/>
          <w:sz w:val="26"/>
        </w:rPr>
        <w:t>văn</w:t>
      </w:r>
      <w:r>
        <w:rPr>
          <w:spacing w:val="-8"/>
          <w:sz w:val="26"/>
        </w:rPr>
        <w:t xml:space="preserve"> </w:t>
      </w:r>
      <w:r>
        <w:rPr>
          <w:spacing w:val="-3"/>
          <w:sz w:val="26"/>
        </w:rPr>
        <w:t>bản</w:t>
      </w:r>
      <w:r>
        <w:rPr>
          <w:spacing w:val="-8"/>
          <w:sz w:val="26"/>
        </w:rPr>
        <w:t xml:space="preserve"> </w:t>
      </w:r>
      <w:r>
        <w:rPr>
          <w:sz w:val="26"/>
        </w:rPr>
        <w:t>quy</w:t>
      </w:r>
      <w:r>
        <w:rPr>
          <w:spacing w:val="-13"/>
          <w:sz w:val="26"/>
        </w:rPr>
        <w:t xml:space="preserve"> </w:t>
      </w:r>
      <w:r>
        <w:rPr>
          <w:spacing w:val="-3"/>
          <w:sz w:val="26"/>
        </w:rPr>
        <w:t>định.</w:t>
      </w:r>
    </w:p>
    <w:p w14:paraId="07EDECED" w14:textId="77777777" w:rsidR="002229A8" w:rsidRDefault="00000000">
      <w:pPr>
        <w:pStyle w:val="BodyText"/>
        <w:spacing w:line="294" w:lineRule="exact"/>
        <w:ind w:left="888"/>
        <w:jc w:val="left"/>
      </w:pPr>
      <w:r>
        <w:rPr>
          <w:u w:val="single"/>
        </w:rPr>
        <w:t>Hoạt động cần thực hiện:</w:t>
      </w:r>
    </w:p>
    <w:p w14:paraId="4DA6E21D" w14:textId="77777777" w:rsidR="002229A8" w:rsidRDefault="00000000">
      <w:pPr>
        <w:pStyle w:val="ListParagraph"/>
        <w:numPr>
          <w:ilvl w:val="1"/>
          <w:numId w:val="72"/>
        </w:numPr>
        <w:tabs>
          <w:tab w:val="left" w:pos="1033"/>
        </w:tabs>
        <w:spacing w:before="119" w:line="336" w:lineRule="auto"/>
        <w:ind w:right="404" w:firstLine="566"/>
        <w:jc w:val="left"/>
        <w:rPr>
          <w:sz w:val="26"/>
        </w:rPr>
      </w:pPr>
      <w:r>
        <w:rPr>
          <w:spacing w:val="-3"/>
          <w:sz w:val="26"/>
        </w:rPr>
        <w:t xml:space="preserve">Tổ chức </w:t>
      </w:r>
      <w:r>
        <w:rPr>
          <w:spacing w:val="-4"/>
          <w:sz w:val="26"/>
        </w:rPr>
        <w:t xml:space="preserve">các tọa đàm, seminar, </w:t>
      </w:r>
      <w:r>
        <w:rPr>
          <w:spacing w:val="-3"/>
          <w:sz w:val="26"/>
        </w:rPr>
        <w:t xml:space="preserve">hội </w:t>
      </w:r>
      <w:r>
        <w:rPr>
          <w:spacing w:val="-4"/>
          <w:sz w:val="26"/>
        </w:rPr>
        <w:t xml:space="preserve">thảo, sinh hoạt chuyên môn </w:t>
      </w:r>
      <w:r>
        <w:rPr>
          <w:spacing w:val="-3"/>
          <w:sz w:val="26"/>
        </w:rPr>
        <w:t xml:space="preserve">về nội </w:t>
      </w:r>
      <w:r>
        <w:rPr>
          <w:spacing w:val="-4"/>
          <w:sz w:val="26"/>
        </w:rPr>
        <w:t xml:space="preserve">dung </w:t>
      </w:r>
      <w:r>
        <w:rPr>
          <w:spacing w:val="-3"/>
          <w:sz w:val="26"/>
        </w:rPr>
        <w:t>các</w:t>
      </w:r>
      <w:r>
        <w:rPr>
          <w:spacing w:val="-41"/>
          <w:sz w:val="26"/>
        </w:rPr>
        <w:t xml:space="preserve"> </w:t>
      </w:r>
      <w:r>
        <w:rPr>
          <w:sz w:val="26"/>
        </w:rPr>
        <w:t xml:space="preserve">quy </w:t>
      </w:r>
      <w:r>
        <w:rPr>
          <w:spacing w:val="-4"/>
          <w:sz w:val="26"/>
        </w:rPr>
        <w:t>định,</w:t>
      </w:r>
      <w:r>
        <w:rPr>
          <w:spacing w:val="-8"/>
          <w:sz w:val="26"/>
        </w:rPr>
        <w:t xml:space="preserve"> </w:t>
      </w:r>
      <w:r>
        <w:rPr>
          <w:spacing w:val="-3"/>
          <w:sz w:val="26"/>
        </w:rPr>
        <w:t>văn</w:t>
      </w:r>
      <w:r>
        <w:rPr>
          <w:spacing w:val="-8"/>
          <w:sz w:val="26"/>
        </w:rPr>
        <w:t xml:space="preserve"> </w:t>
      </w:r>
      <w:r>
        <w:rPr>
          <w:spacing w:val="-4"/>
          <w:sz w:val="26"/>
        </w:rPr>
        <w:t>bản,</w:t>
      </w:r>
      <w:r>
        <w:rPr>
          <w:spacing w:val="-8"/>
          <w:sz w:val="26"/>
        </w:rPr>
        <w:t xml:space="preserve"> </w:t>
      </w:r>
      <w:r>
        <w:rPr>
          <w:spacing w:val="-3"/>
          <w:sz w:val="26"/>
        </w:rPr>
        <w:t>chỉ</w:t>
      </w:r>
      <w:r>
        <w:rPr>
          <w:spacing w:val="-8"/>
          <w:sz w:val="26"/>
        </w:rPr>
        <w:t xml:space="preserve"> </w:t>
      </w:r>
      <w:r>
        <w:rPr>
          <w:spacing w:val="-3"/>
          <w:sz w:val="26"/>
        </w:rPr>
        <w:t>thị</w:t>
      </w:r>
      <w:r>
        <w:rPr>
          <w:spacing w:val="-8"/>
          <w:sz w:val="26"/>
        </w:rPr>
        <w:t xml:space="preserve"> </w:t>
      </w:r>
      <w:r>
        <w:rPr>
          <w:spacing w:val="-3"/>
          <w:sz w:val="26"/>
        </w:rPr>
        <w:t>về</w:t>
      </w:r>
      <w:r>
        <w:rPr>
          <w:spacing w:val="-8"/>
          <w:sz w:val="26"/>
        </w:rPr>
        <w:t xml:space="preserve"> </w:t>
      </w:r>
      <w:r>
        <w:rPr>
          <w:sz w:val="26"/>
        </w:rPr>
        <w:t>xây</w:t>
      </w:r>
      <w:r>
        <w:rPr>
          <w:spacing w:val="-13"/>
          <w:sz w:val="26"/>
        </w:rPr>
        <w:t xml:space="preserve"> </w:t>
      </w:r>
      <w:r>
        <w:rPr>
          <w:spacing w:val="-3"/>
          <w:sz w:val="26"/>
        </w:rPr>
        <w:t>dựng</w:t>
      </w:r>
      <w:r>
        <w:rPr>
          <w:spacing w:val="-8"/>
          <w:sz w:val="26"/>
        </w:rPr>
        <w:t xml:space="preserve"> </w:t>
      </w:r>
      <w:r>
        <w:rPr>
          <w:spacing w:val="-4"/>
          <w:sz w:val="26"/>
        </w:rPr>
        <w:t>trường</w:t>
      </w:r>
      <w:r>
        <w:rPr>
          <w:spacing w:val="-8"/>
          <w:sz w:val="26"/>
        </w:rPr>
        <w:t xml:space="preserve"> </w:t>
      </w:r>
      <w:r>
        <w:rPr>
          <w:spacing w:val="-3"/>
          <w:sz w:val="26"/>
        </w:rPr>
        <w:t>học</w:t>
      </w:r>
      <w:r>
        <w:rPr>
          <w:spacing w:val="-10"/>
          <w:sz w:val="26"/>
        </w:rPr>
        <w:t xml:space="preserve"> </w:t>
      </w:r>
      <w:r>
        <w:rPr>
          <w:sz w:val="26"/>
        </w:rPr>
        <w:t>an</w:t>
      </w:r>
      <w:r>
        <w:rPr>
          <w:spacing w:val="-11"/>
          <w:sz w:val="26"/>
        </w:rPr>
        <w:t xml:space="preserve"> </w:t>
      </w:r>
      <w:r>
        <w:rPr>
          <w:spacing w:val="-3"/>
          <w:sz w:val="26"/>
        </w:rPr>
        <w:t>toàn</w:t>
      </w:r>
      <w:r>
        <w:rPr>
          <w:spacing w:val="-8"/>
          <w:sz w:val="26"/>
        </w:rPr>
        <w:t xml:space="preserve"> </w:t>
      </w:r>
      <w:r>
        <w:rPr>
          <w:spacing w:val="-3"/>
          <w:sz w:val="26"/>
        </w:rPr>
        <w:t>và</w:t>
      </w:r>
      <w:r>
        <w:rPr>
          <w:spacing w:val="-8"/>
          <w:sz w:val="26"/>
        </w:rPr>
        <w:t xml:space="preserve"> </w:t>
      </w:r>
      <w:r>
        <w:rPr>
          <w:spacing w:val="-4"/>
          <w:sz w:val="26"/>
        </w:rPr>
        <w:t>phòng</w:t>
      </w:r>
      <w:r>
        <w:rPr>
          <w:spacing w:val="-8"/>
          <w:sz w:val="26"/>
        </w:rPr>
        <w:t xml:space="preserve"> </w:t>
      </w:r>
      <w:r>
        <w:rPr>
          <w:spacing w:val="-4"/>
          <w:sz w:val="26"/>
        </w:rPr>
        <w:t>chống</w:t>
      </w:r>
      <w:r>
        <w:rPr>
          <w:spacing w:val="-8"/>
          <w:sz w:val="26"/>
        </w:rPr>
        <w:t xml:space="preserve"> </w:t>
      </w:r>
      <w:r>
        <w:rPr>
          <w:spacing w:val="-4"/>
          <w:sz w:val="26"/>
        </w:rPr>
        <w:t>bạo</w:t>
      </w:r>
      <w:r>
        <w:rPr>
          <w:spacing w:val="-8"/>
          <w:sz w:val="26"/>
        </w:rPr>
        <w:t xml:space="preserve"> </w:t>
      </w:r>
      <w:r>
        <w:rPr>
          <w:spacing w:val="-3"/>
          <w:sz w:val="26"/>
        </w:rPr>
        <w:t>lực</w:t>
      </w:r>
      <w:r>
        <w:rPr>
          <w:spacing w:val="-8"/>
          <w:sz w:val="26"/>
        </w:rPr>
        <w:t xml:space="preserve"> </w:t>
      </w:r>
      <w:r>
        <w:rPr>
          <w:spacing w:val="-3"/>
          <w:sz w:val="26"/>
        </w:rPr>
        <w:t>học</w:t>
      </w:r>
      <w:r>
        <w:rPr>
          <w:spacing w:val="-8"/>
          <w:sz w:val="26"/>
        </w:rPr>
        <w:t xml:space="preserve"> </w:t>
      </w:r>
      <w:r>
        <w:rPr>
          <w:spacing w:val="-4"/>
          <w:sz w:val="26"/>
        </w:rPr>
        <w:t>đường.</w:t>
      </w:r>
    </w:p>
    <w:p w14:paraId="163D5E36" w14:textId="77777777" w:rsidR="002229A8" w:rsidRDefault="00000000">
      <w:pPr>
        <w:pStyle w:val="ListParagraph"/>
        <w:numPr>
          <w:ilvl w:val="1"/>
          <w:numId w:val="72"/>
        </w:numPr>
        <w:tabs>
          <w:tab w:val="left" w:pos="1057"/>
        </w:tabs>
        <w:spacing w:line="336" w:lineRule="auto"/>
        <w:ind w:right="414" w:firstLine="566"/>
        <w:jc w:val="left"/>
        <w:rPr>
          <w:sz w:val="26"/>
        </w:rPr>
      </w:pPr>
      <w:r>
        <w:rPr>
          <w:sz w:val="26"/>
        </w:rPr>
        <w:t>Thảo luận về nội dung, mục tiêu và các yêu cầu xây dựng trường học an toàn, phòng chống bạo lực học đường trong trường</w:t>
      </w:r>
      <w:r>
        <w:rPr>
          <w:spacing w:val="-7"/>
          <w:sz w:val="26"/>
        </w:rPr>
        <w:t xml:space="preserve"> </w:t>
      </w:r>
      <w:r>
        <w:rPr>
          <w:sz w:val="26"/>
        </w:rPr>
        <w:t>học.</w:t>
      </w:r>
    </w:p>
    <w:p w14:paraId="4B53F1C4" w14:textId="77777777" w:rsidR="002229A8" w:rsidRDefault="002229A8">
      <w:pPr>
        <w:spacing w:line="336" w:lineRule="auto"/>
        <w:rPr>
          <w:sz w:val="26"/>
        </w:rPr>
        <w:sectPr w:rsidR="002229A8">
          <w:pgSz w:w="11910" w:h="16850"/>
          <w:pgMar w:top="1060" w:right="720" w:bottom="980" w:left="1380" w:header="0" w:footer="712" w:gutter="0"/>
          <w:cols w:space="720"/>
        </w:sectPr>
      </w:pPr>
    </w:p>
    <w:p w14:paraId="6E6ED639" w14:textId="77777777" w:rsidR="002229A8" w:rsidRDefault="00000000">
      <w:pPr>
        <w:pStyle w:val="ListParagraph"/>
        <w:numPr>
          <w:ilvl w:val="1"/>
          <w:numId w:val="72"/>
        </w:numPr>
        <w:tabs>
          <w:tab w:val="left" w:pos="1047"/>
        </w:tabs>
        <w:spacing w:before="64" w:line="338" w:lineRule="auto"/>
        <w:ind w:right="416" w:firstLine="566"/>
        <w:rPr>
          <w:sz w:val="26"/>
        </w:rPr>
      </w:pPr>
      <w:r>
        <w:rPr>
          <w:sz w:val="26"/>
        </w:rPr>
        <w:lastRenderedPageBreak/>
        <w:t>Tham gia chuyên đề trong nhà trường, liên trường, cụm trường về các nội dung xây dựng trường học an toàn và phòng chống bạo lực học</w:t>
      </w:r>
      <w:r>
        <w:rPr>
          <w:spacing w:val="-13"/>
          <w:sz w:val="26"/>
        </w:rPr>
        <w:t xml:space="preserve"> </w:t>
      </w:r>
      <w:r>
        <w:rPr>
          <w:sz w:val="26"/>
        </w:rPr>
        <w:t>đường.</w:t>
      </w:r>
    </w:p>
    <w:p w14:paraId="2D1D49BC" w14:textId="77777777" w:rsidR="002229A8" w:rsidRDefault="00000000">
      <w:pPr>
        <w:pStyle w:val="Heading2"/>
        <w:spacing w:before="2"/>
        <w:ind w:left="1041"/>
      </w:pPr>
      <w:r>
        <w:t>Bước 2: Đánh giá thực trạng ứng xử và an toàn học đường tại nhà trường</w:t>
      </w:r>
    </w:p>
    <w:p w14:paraId="57A2830B" w14:textId="77777777" w:rsidR="002229A8" w:rsidRDefault="00000000">
      <w:pPr>
        <w:pStyle w:val="BodyText"/>
        <w:spacing w:before="114"/>
        <w:ind w:left="888"/>
      </w:pPr>
      <w:r>
        <w:rPr>
          <w:u w:val="single"/>
        </w:rPr>
        <w:t>Yêu cầu cần đạt:</w:t>
      </w:r>
    </w:p>
    <w:p w14:paraId="108A1D5B" w14:textId="77777777" w:rsidR="002229A8" w:rsidRDefault="00000000">
      <w:pPr>
        <w:pStyle w:val="ListParagraph"/>
        <w:numPr>
          <w:ilvl w:val="1"/>
          <w:numId w:val="72"/>
        </w:numPr>
        <w:tabs>
          <w:tab w:val="left" w:pos="1052"/>
        </w:tabs>
        <w:spacing w:before="119" w:line="336" w:lineRule="auto"/>
        <w:ind w:right="418" w:firstLine="566"/>
        <w:rPr>
          <w:sz w:val="26"/>
        </w:rPr>
      </w:pPr>
      <w:r>
        <w:rPr>
          <w:sz w:val="26"/>
        </w:rPr>
        <w:t>GV đánh giá được thực trạng ứng xử của cán bộ, GV, nhân viên, học sinh, cha mẹ học sinh và khách; thực trạng nguy cơ mất an toàn trong môi trường học</w:t>
      </w:r>
      <w:r>
        <w:rPr>
          <w:spacing w:val="-21"/>
          <w:sz w:val="26"/>
        </w:rPr>
        <w:t xml:space="preserve"> </w:t>
      </w:r>
      <w:r>
        <w:rPr>
          <w:sz w:val="26"/>
        </w:rPr>
        <w:t>đường.</w:t>
      </w:r>
    </w:p>
    <w:p w14:paraId="1D94F62A" w14:textId="77777777" w:rsidR="002229A8" w:rsidRDefault="00000000">
      <w:pPr>
        <w:pStyle w:val="ListParagraph"/>
        <w:numPr>
          <w:ilvl w:val="1"/>
          <w:numId w:val="72"/>
        </w:numPr>
        <w:tabs>
          <w:tab w:val="left" w:pos="1064"/>
        </w:tabs>
        <w:spacing w:line="336" w:lineRule="auto"/>
        <w:ind w:right="414" w:firstLine="566"/>
        <w:rPr>
          <w:sz w:val="26"/>
        </w:rPr>
      </w:pPr>
      <w:r>
        <w:rPr>
          <w:sz w:val="26"/>
        </w:rPr>
        <w:t>GV tổng hợp được thực trạng về nguy cơ mất an toàn, bạo lực học đường tại lớp học, trong nhà</w:t>
      </w:r>
      <w:r>
        <w:rPr>
          <w:spacing w:val="-2"/>
          <w:sz w:val="26"/>
        </w:rPr>
        <w:t xml:space="preserve"> </w:t>
      </w:r>
      <w:r>
        <w:rPr>
          <w:sz w:val="26"/>
        </w:rPr>
        <w:t>trường.</w:t>
      </w:r>
    </w:p>
    <w:p w14:paraId="76B47562" w14:textId="77777777" w:rsidR="002229A8" w:rsidRDefault="00000000">
      <w:pPr>
        <w:pStyle w:val="ListParagraph"/>
        <w:numPr>
          <w:ilvl w:val="1"/>
          <w:numId w:val="72"/>
        </w:numPr>
        <w:tabs>
          <w:tab w:val="left" w:pos="1054"/>
        </w:tabs>
        <w:spacing w:before="1" w:line="336" w:lineRule="auto"/>
        <w:ind w:right="419" w:firstLine="566"/>
        <w:rPr>
          <w:sz w:val="26"/>
        </w:rPr>
      </w:pPr>
      <w:r>
        <w:rPr>
          <w:sz w:val="26"/>
        </w:rPr>
        <w:t>GV nhận thức được tần suất, mức độ và diễn biến của nguy cơ mất an toàn và bạo lực học đường tại đơn vị công</w:t>
      </w:r>
      <w:r>
        <w:rPr>
          <w:spacing w:val="-7"/>
          <w:sz w:val="26"/>
        </w:rPr>
        <w:t xml:space="preserve"> </w:t>
      </w:r>
      <w:r>
        <w:rPr>
          <w:sz w:val="26"/>
        </w:rPr>
        <w:t>tác.</w:t>
      </w:r>
    </w:p>
    <w:p w14:paraId="04081F6D" w14:textId="77777777" w:rsidR="002229A8" w:rsidRDefault="00000000">
      <w:pPr>
        <w:pStyle w:val="BodyText"/>
        <w:ind w:left="888"/>
      </w:pPr>
      <w:r>
        <w:rPr>
          <w:u w:val="single"/>
        </w:rPr>
        <w:t>Hoạt động cần thực</w:t>
      </w:r>
      <w:r>
        <w:rPr>
          <w:spacing w:val="-9"/>
          <w:u w:val="single"/>
        </w:rPr>
        <w:t xml:space="preserve"> </w:t>
      </w:r>
      <w:r>
        <w:rPr>
          <w:u w:val="single"/>
        </w:rPr>
        <w:t>hiện:</w:t>
      </w:r>
    </w:p>
    <w:p w14:paraId="46AA3E96" w14:textId="77777777" w:rsidR="002229A8" w:rsidRDefault="00000000">
      <w:pPr>
        <w:pStyle w:val="ListParagraph"/>
        <w:numPr>
          <w:ilvl w:val="1"/>
          <w:numId w:val="72"/>
        </w:numPr>
        <w:tabs>
          <w:tab w:val="left" w:pos="1052"/>
        </w:tabs>
        <w:spacing w:before="119" w:line="336" w:lineRule="auto"/>
        <w:ind w:right="414" w:firstLine="566"/>
        <w:rPr>
          <w:sz w:val="26"/>
        </w:rPr>
      </w:pPr>
      <w:r>
        <w:rPr>
          <w:sz w:val="26"/>
        </w:rPr>
        <w:t>Chuẩn bị bảng kiểm để đánh giá thực trạng nguy cơ mất an toàn, phòng chống bạo lực học</w:t>
      </w:r>
      <w:r>
        <w:rPr>
          <w:spacing w:val="-4"/>
          <w:sz w:val="26"/>
        </w:rPr>
        <w:t xml:space="preserve"> </w:t>
      </w:r>
      <w:r>
        <w:rPr>
          <w:sz w:val="26"/>
        </w:rPr>
        <w:t>đường.</w:t>
      </w:r>
    </w:p>
    <w:p w14:paraId="0C2FDDDB" w14:textId="77777777" w:rsidR="002229A8" w:rsidRDefault="00000000">
      <w:pPr>
        <w:pStyle w:val="ListParagraph"/>
        <w:numPr>
          <w:ilvl w:val="1"/>
          <w:numId w:val="72"/>
        </w:numPr>
        <w:tabs>
          <w:tab w:val="left" w:pos="1045"/>
        </w:tabs>
        <w:spacing w:before="1" w:line="336" w:lineRule="auto"/>
        <w:ind w:right="416" w:firstLine="566"/>
        <w:rPr>
          <w:sz w:val="26"/>
        </w:rPr>
      </w:pPr>
      <w:r>
        <w:rPr>
          <w:sz w:val="26"/>
        </w:rPr>
        <w:t>Tiến hành đánh giá thực trạng tại lớp học, trong nhà trường về các nguy cơ mất an toàn và phòng chống bạo lực học</w:t>
      </w:r>
      <w:r>
        <w:rPr>
          <w:spacing w:val="-1"/>
          <w:sz w:val="26"/>
        </w:rPr>
        <w:t xml:space="preserve"> </w:t>
      </w:r>
      <w:r>
        <w:rPr>
          <w:sz w:val="26"/>
        </w:rPr>
        <w:t>đường.</w:t>
      </w:r>
    </w:p>
    <w:p w14:paraId="235EDA79" w14:textId="77777777" w:rsidR="002229A8" w:rsidRDefault="00000000">
      <w:pPr>
        <w:pStyle w:val="ListParagraph"/>
        <w:numPr>
          <w:ilvl w:val="1"/>
          <w:numId w:val="72"/>
        </w:numPr>
        <w:tabs>
          <w:tab w:val="left" w:pos="1047"/>
        </w:tabs>
        <w:spacing w:line="336" w:lineRule="auto"/>
        <w:ind w:right="414" w:firstLine="566"/>
        <w:rPr>
          <w:sz w:val="26"/>
        </w:rPr>
      </w:pPr>
      <w:r>
        <w:rPr>
          <w:sz w:val="26"/>
        </w:rPr>
        <w:t>Viết báo cáo đánh giá thực trạng về các nguy cơ mất an toàn trường học và các nguy cơ bạo lực học đường cũng như thực trạng phòng chống bạo lực học đường tại lớp, tại</w:t>
      </w:r>
      <w:r>
        <w:rPr>
          <w:spacing w:val="-3"/>
          <w:sz w:val="26"/>
        </w:rPr>
        <w:t xml:space="preserve"> </w:t>
      </w:r>
      <w:r>
        <w:rPr>
          <w:sz w:val="26"/>
        </w:rPr>
        <w:t>trường.</w:t>
      </w:r>
    </w:p>
    <w:p w14:paraId="08F02B7A" w14:textId="77777777" w:rsidR="002229A8" w:rsidRDefault="00000000">
      <w:pPr>
        <w:pStyle w:val="Heading2"/>
        <w:spacing w:before="7"/>
        <w:ind w:left="888"/>
      </w:pPr>
      <w:r>
        <w:t>Bước 3: Phân tích và lựa chọn các quy tắc ứng xử và an toàn học đường</w:t>
      </w:r>
    </w:p>
    <w:p w14:paraId="00C0A0CB" w14:textId="77777777" w:rsidR="002229A8" w:rsidRDefault="00000000">
      <w:pPr>
        <w:pStyle w:val="BodyText"/>
        <w:spacing w:before="111"/>
        <w:ind w:left="888"/>
      </w:pPr>
      <w:r>
        <w:rPr>
          <w:u w:val="single"/>
        </w:rPr>
        <w:t>Yêu cầu cần đạt</w:t>
      </w:r>
    </w:p>
    <w:p w14:paraId="78E54B6F" w14:textId="77777777" w:rsidR="002229A8" w:rsidRDefault="00000000">
      <w:pPr>
        <w:pStyle w:val="ListParagraph"/>
        <w:numPr>
          <w:ilvl w:val="1"/>
          <w:numId w:val="72"/>
        </w:numPr>
        <w:tabs>
          <w:tab w:val="left" w:pos="1040"/>
        </w:tabs>
        <w:spacing w:before="122"/>
        <w:ind w:left="1039" w:hanging="152"/>
        <w:rPr>
          <w:sz w:val="26"/>
        </w:rPr>
      </w:pPr>
      <w:r>
        <w:rPr>
          <w:sz w:val="26"/>
        </w:rPr>
        <w:t>Phân tích các quy tắc ứng xử phù hợp nhất với trường/lớp</w:t>
      </w:r>
      <w:r>
        <w:rPr>
          <w:spacing w:val="-9"/>
          <w:sz w:val="26"/>
        </w:rPr>
        <w:t xml:space="preserve"> </w:t>
      </w:r>
      <w:r>
        <w:rPr>
          <w:sz w:val="26"/>
        </w:rPr>
        <w:t>mình.</w:t>
      </w:r>
    </w:p>
    <w:p w14:paraId="0F8BCA4E" w14:textId="77777777" w:rsidR="002229A8" w:rsidRDefault="00000000">
      <w:pPr>
        <w:pStyle w:val="ListParagraph"/>
        <w:numPr>
          <w:ilvl w:val="1"/>
          <w:numId w:val="72"/>
        </w:numPr>
        <w:tabs>
          <w:tab w:val="left" w:pos="1042"/>
        </w:tabs>
        <w:spacing w:before="118" w:line="336" w:lineRule="auto"/>
        <w:ind w:right="418" w:firstLine="566"/>
        <w:rPr>
          <w:sz w:val="26"/>
        </w:rPr>
      </w:pPr>
      <w:r>
        <w:rPr>
          <w:sz w:val="26"/>
        </w:rPr>
        <w:t>GV lựa chọn được các quy tắc ứng xử phù hợp cho lớp, cho trường phù hợp với tình hình thực</w:t>
      </w:r>
      <w:r>
        <w:rPr>
          <w:spacing w:val="-4"/>
          <w:sz w:val="26"/>
        </w:rPr>
        <w:t xml:space="preserve"> </w:t>
      </w:r>
      <w:r>
        <w:rPr>
          <w:sz w:val="26"/>
        </w:rPr>
        <w:t>tiễn.</w:t>
      </w:r>
    </w:p>
    <w:p w14:paraId="00DCBD6D" w14:textId="77777777" w:rsidR="002229A8" w:rsidRDefault="00000000">
      <w:pPr>
        <w:pStyle w:val="BodyText"/>
        <w:spacing w:before="1"/>
        <w:ind w:left="888"/>
      </w:pPr>
      <w:r>
        <w:rPr>
          <w:u w:val="single"/>
        </w:rPr>
        <w:t>Hoạt động cần thực hiện</w:t>
      </w:r>
    </w:p>
    <w:p w14:paraId="2F5B9CB8" w14:textId="77777777" w:rsidR="002229A8" w:rsidRDefault="00000000">
      <w:pPr>
        <w:pStyle w:val="ListParagraph"/>
        <w:numPr>
          <w:ilvl w:val="1"/>
          <w:numId w:val="72"/>
        </w:numPr>
        <w:tabs>
          <w:tab w:val="left" w:pos="1054"/>
        </w:tabs>
        <w:spacing w:before="119" w:line="336" w:lineRule="auto"/>
        <w:ind w:right="415" w:firstLine="566"/>
        <w:jc w:val="left"/>
        <w:rPr>
          <w:sz w:val="26"/>
        </w:rPr>
      </w:pPr>
      <w:r>
        <w:rPr>
          <w:sz w:val="26"/>
        </w:rPr>
        <w:t>GV dựa vào căn cứ pháp lý và kết quả đánh giá thực trạng để phân tích và lựa chọn các quy tắc ứng xử phù hợp với trường mình và lớp</w:t>
      </w:r>
      <w:r>
        <w:rPr>
          <w:spacing w:val="-7"/>
          <w:sz w:val="26"/>
        </w:rPr>
        <w:t xml:space="preserve"> </w:t>
      </w:r>
      <w:r>
        <w:rPr>
          <w:sz w:val="26"/>
        </w:rPr>
        <w:t>mình.</w:t>
      </w:r>
    </w:p>
    <w:p w14:paraId="6898196E" w14:textId="77777777" w:rsidR="002229A8" w:rsidRDefault="00000000">
      <w:pPr>
        <w:pStyle w:val="ListParagraph"/>
        <w:numPr>
          <w:ilvl w:val="1"/>
          <w:numId w:val="72"/>
        </w:numPr>
        <w:tabs>
          <w:tab w:val="left" w:pos="1074"/>
        </w:tabs>
        <w:spacing w:line="336" w:lineRule="auto"/>
        <w:ind w:right="415" w:firstLine="566"/>
        <w:jc w:val="left"/>
        <w:rPr>
          <w:sz w:val="26"/>
        </w:rPr>
      </w:pPr>
      <w:r>
        <w:rPr>
          <w:sz w:val="26"/>
        </w:rPr>
        <w:t>Giới thiệu quy tắc ứng xử đó tới học sinh, cha mẹ học sinh, khách tới thăm trường và cả các đồng nghiệp</w:t>
      </w:r>
      <w:r>
        <w:rPr>
          <w:spacing w:val="-2"/>
          <w:sz w:val="26"/>
        </w:rPr>
        <w:t xml:space="preserve"> </w:t>
      </w:r>
      <w:r>
        <w:rPr>
          <w:sz w:val="26"/>
        </w:rPr>
        <w:t>khác.</w:t>
      </w:r>
    </w:p>
    <w:p w14:paraId="2E148D75" w14:textId="77777777" w:rsidR="002229A8" w:rsidRDefault="00000000">
      <w:pPr>
        <w:pStyle w:val="ListParagraph"/>
        <w:numPr>
          <w:ilvl w:val="1"/>
          <w:numId w:val="72"/>
        </w:numPr>
        <w:tabs>
          <w:tab w:val="left" w:pos="1057"/>
        </w:tabs>
        <w:spacing w:before="1" w:line="336" w:lineRule="auto"/>
        <w:ind w:right="418" w:firstLine="566"/>
        <w:jc w:val="left"/>
        <w:rPr>
          <w:sz w:val="26"/>
        </w:rPr>
      </w:pPr>
      <w:r>
        <w:rPr>
          <w:sz w:val="26"/>
        </w:rPr>
        <w:t>Lắng nghe và tiếp nhận ý kiến phản hồi từ đồng nghiệp, học sinh, cha mẹ học sinh và khách tới thăm</w:t>
      </w:r>
      <w:r>
        <w:rPr>
          <w:spacing w:val="-6"/>
          <w:sz w:val="26"/>
        </w:rPr>
        <w:t xml:space="preserve"> </w:t>
      </w:r>
      <w:r>
        <w:rPr>
          <w:sz w:val="26"/>
        </w:rPr>
        <w:t>trường.</w:t>
      </w:r>
    </w:p>
    <w:p w14:paraId="6583804B" w14:textId="77777777" w:rsidR="002229A8" w:rsidRDefault="00000000">
      <w:pPr>
        <w:pStyle w:val="BodyText"/>
        <w:spacing w:before="1"/>
        <w:ind w:left="888"/>
        <w:jc w:val="left"/>
      </w:pPr>
      <w:r>
        <w:t>* Yêu cầu của bộ quy tắc ứng xử</w:t>
      </w:r>
    </w:p>
    <w:p w14:paraId="00DD9F55" w14:textId="77777777" w:rsidR="002229A8" w:rsidRDefault="00000000">
      <w:pPr>
        <w:pStyle w:val="ListParagraph"/>
        <w:numPr>
          <w:ilvl w:val="1"/>
          <w:numId w:val="72"/>
        </w:numPr>
        <w:tabs>
          <w:tab w:val="left" w:pos="1054"/>
        </w:tabs>
        <w:spacing w:before="118" w:line="336" w:lineRule="auto"/>
        <w:ind w:right="409" w:firstLine="566"/>
        <w:rPr>
          <w:sz w:val="26"/>
        </w:rPr>
      </w:pPr>
      <w:r>
        <w:rPr>
          <w:sz w:val="26"/>
        </w:rPr>
        <w:t>Về hình thức: Được trình bày rõ ràng, ngắn gọn, dễ hiểu; được minh họa bằng các hình ảnh, infographic sinh động, thu hút, sáng tạo; ngôn ngữ và hình ảnh sử dụng phổ thông, đảm bảo mức độ hiểu cho HS các khối lớp, cán bộ, GV, nhân viên và  khách</w:t>
      </w:r>
      <w:r>
        <w:rPr>
          <w:spacing w:val="14"/>
          <w:sz w:val="26"/>
        </w:rPr>
        <w:t xml:space="preserve"> </w:t>
      </w:r>
      <w:r>
        <w:rPr>
          <w:sz w:val="26"/>
        </w:rPr>
        <w:t>tới</w:t>
      </w:r>
      <w:r>
        <w:rPr>
          <w:spacing w:val="14"/>
          <w:sz w:val="26"/>
        </w:rPr>
        <w:t xml:space="preserve"> </w:t>
      </w:r>
      <w:r>
        <w:rPr>
          <w:sz w:val="26"/>
        </w:rPr>
        <w:t>trường;</w:t>
      </w:r>
      <w:r>
        <w:rPr>
          <w:spacing w:val="14"/>
          <w:sz w:val="26"/>
        </w:rPr>
        <w:t xml:space="preserve"> </w:t>
      </w:r>
      <w:r>
        <w:rPr>
          <w:sz w:val="26"/>
        </w:rPr>
        <w:t>được</w:t>
      </w:r>
      <w:r>
        <w:rPr>
          <w:spacing w:val="16"/>
          <w:sz w:val="26"/>
        </w:rPr>
        <w:t xml:space="preserve"> </w:t>
      </w:r>
      <w:r>
        <w:rPr>
          <w:sz w:val="26"/>
        </w:rPr>
        <w:t>trang</w:t>
      </w:r>
      <w:r>
        <w:rPr>
          <w:spacing w:val="15"/>
          <w:sz w:val="26"/>
        </w:rPr>
        <w:t xml:space="preserve"> </w:t>
      </w:r>
      <w:r>
        <w:rPr>
          <w:sz w:val="26"/>
        </w:rPr>
        <w:t>trí</w:t>
      </w:r>
      <w:r>
        <w:rPr>
          <w:spacing w:val="15"/>
          <w:sz w:val="26"/>
        </w:rPr>
        <w:t xml:space="preserve"> </w:t>
      </w:r>
      <w:r>
        <w:rPr>
          <w:sz w:val="26"/>
        </w:rPr>
        <w:t>có</w:t>
      </w:r>
      <w:r>
        <w:rPr>
          <w:spacing w:val="14"/>
          <w:sz w:val="26"/>
        </w:rPr>
        <w:t xml:space="preserve"> </w:t>
      </w:r>
      <w:r>
        <w:rPr>
          <w:sz w:val="26"/>
        </w:rPr>
        <w:t>tính</w:t>
      </w:r>
      <w:r>
        <w:rPr>
          <w:spacing w:val="15"/>
          <w:sz w:val="26"/>
        </w:rPr>
        <w:t xml:space="preserve"> </w:t>
      </w:r>
      <w:r>
        <w:rPr>
          <w:sz w:val="26"/>
        </w:rPr>
        <w:t>thẩm</w:t>
      </w:r>
      <w:r>
        <w:rPr>
          <w:spacing w:val="15"/>
          <w:sz w:val="26"/>
        </w:rPr>
        <w:t xml:space="preserve"> </w:t>
      </w:r>
      <w:r>
        <w:rPr>
          <w:sz w:val="26"/>
        </w:rPr>
        <w:t>mĩ,</w:t>
      </w:r>
      <w:r>
        <w:rPr>
          <w:spacing w:val="15"/>
          <w:sz w:val="26"/>
        </w:rPr>
        <w:t xml:space="preserve"> </w:t>
      </w:r>
      <w:r>
        <w:rPr>
          <w:sz w:val="26"/>
        </w:rPr>
        <w:t>không</w:t>
      </w:r>
      <w:r>
        <w:rPr>
          <w:spacing w:val="14"/>
          <w:sz w:val="26"/>
        </w:rPr>
        <w:t xml:space="preserve"> </w:t>
      </w:r>
      <w:r>
        <w:rPr>
          <w:sz w:val="26"/>
        </w:rPr>
        <w:t>rườm</w:t>
      </w:r>
      <w:r>
        <w:rPr>
          <w:spacing w:val="13"/>
          <w:sz w:val="26"/>
        </w:rPr>
        <w:t xml:space="preserve"> </w:t>
      </w:r>
      <w:r>
        <w:rPr>
          <w:sz w:val="26"/>
        </w:rPr>
        <w:t>rà,</w:t>
      </w:r>
      <w:r>
        <w:rPr>
          <w:spacing w:val="15"/>
          <w:sz w:val="26"/>
        </w:rPr>
        <w:t xml:space="preserve"> </w:t>
      </w:r>
      <w:r>
        <w:rPr>
          <w:sz w:val="26"/>
        </w:rPr>
        <w:t>lòe</w:t>
      </w:r>
      <w:r>
        <w:rPr>
          <w:spacing w:val="15"/>
          <w:sz w:val="26"/>
        </w:rPr>
        <w:t xml:space="preserve"> </w:t>
      </w:r>
      <w:r>
        <w:rPr>
          <w:sz w:val="26"/>
        </w:rPr>
        <w:t>loẹt;</w:t>
      </w:r>
      <w:r>
        <w:rPr>
          <w:spacing w:val="14"/>
          <w:sz w:val="26"/>
        </w:rPr>
        <w:t xml:space="preserve"> </w:t>
      </w:r>
      <w:r>
        <w:rPr>
          <w:sz w:val="26"/>
        </w:rPr>
        <w:t>không</w:t>
      </w:r>
      <w:r>
        <w:rPr>
          <w:spacing w:val="15"/>
          <w:sz w:val="26"/>
        </w:rPr>
        <w:t xml:space="preserve"> </w:t>
      </w:r>
      <w:r>
        <w:rPr>
          <w:sz w:val="26"/>
        </w:rPr>
        <w:t>đơn</w:t>
      </w:r>
    </w:p>
    <w:p w14:paraId="51362A70"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2606EB20" w14:textId="77777777" w:rsidR="002229A8" w:rsidRDefault="00000000">
      <w:pPr>
        <w:pStyle w:val="BodyText"/>
        <w:spacing w:before="64" w:line="336" w:lineRule="auto"/>
        <w:ind w:right="411"/>
      </w:pPr>
      <w:r>
        <w:lastRenderedPageBreak/>
        <w:t>điệu và mang tính hình thức; được treo ở vị trí dễ nhìn, dễ đọc, nơi cả học sinh, GV, nhân viên và khách tới trường đều có thể đọc; chú ý tới việc sử dụng các kí hiệu dễ hiểu dành cho cả nhóm HS có nhu cầu đặc biệt.</w:t>
      </w:r>
    </w:p>
    <w:p w14:paraId="7276E0CC" w14:textId="77777777" w:rsidR="002229A8" w:rsidRDefault="00000000">
      <w:pPr>
        <w:pStyle w:val="ListParagraph"/>
        <w:numPr>
          <w:ilvl w:val="1"/>
          <w:numId w:val="72"/>
        </w:numPr>
        <w:tabs>
          <w:tab w:val="left" w:pos="1045"/>
        </w:tabs>
        <w:spacing w:before="2" w:line="336" w:lineRule="auto"/>
        <w:ind w:right="413" w:firstLine="566"/>
        <w:rPr>
          <w:sz w:val="26"/>
        </w:rPr>
      </w:pPr>
      <w:r>
        <w:rPr>
          <w:sz w:val="26"/>
        </w:rPr>
        <w:t>Về nội dung: Đảm bảo phù hợp với các văn bản quy phạm pháp luật; mang tính giáo dục, nhân văn; phù hợp với điều kiện thực tế của nhà trường, địa phương; nội dung tường minh, có chỉ dẫn thực hiện rõ ràng để đảm bảo bộ quy tắc ứng xử đi vào thực tiễn nhà trường và đời sống xã hội; nội dung cần đầy đủ các tiêu chí khen thưởng, kỷ luật với các mức độ phù</w:t>
      </w:r>
      <w:r>
        <w:rPr>
          <w:spacing w:val="-3"/>
          <w:sz w:val="26"/>
        </w:rPr>
        <w:t xml:space="preserve"> </w:t>
      </w:r>
      <w:r>
        <w:rPr>
          <w:sz w:val="26"/>
        </w:rPr>
        <w:t>hợp.</w:t>
      </w:r>
    </w:p>
    <w:p w14:paraId="559AD876" w14:textId="77777777" w:rsidR="002229A8" w:rsidRDefault="00000000">
      <w:pPr>
        <w:pStyle w:val="Heading2"/>
        <w:spacing w:before="8"/>
        <w:ind w:left="888"/>
      </w:pPr>
      <w:r>
        <w:t>Bước 4: Xây dựng các nội dung ứng xử và an toàn học đường</w:t>
      </w:r>
    </w:p>
    <w:p w14:paraId="306F0581" w14:textId="77777777" w:rsidR="002229A8" w:rsidRDefault="00000000">
      <w:pPr>
        <w:pStyle w:val="BodyText"/>
        <w:spacing w:before="111"/>
        <w:ind w:left="888"/>
      </w:pPr>
      <w:r>
        <w:rPr>
          <w:u w:val="single"/>
        </w:rPr>
        <w:t>Yêu cầu cần đạt</w:t>
      </w:r>
    </w:p>
    <w:p w14:paraId="2E32E926" w14:textId="77777777" w:rsidR="002229A8" w:rsidRDefault="00000000">
      <w:pPr>
        <w:pStyle w:val="ListParagraph"/>
        <w:numPr>
          <w:ilvl w:val="1"/>
          <w:numId w:val="72"/>
        </w:numPr>
        <w:tabs>
          <w:tab w:val="left" w:pos="1040"/>
        </w:tabs>
        <w:spacing w:before="121"/>
        <w:ind w:left="1039" w:hanging="152"/>
        <w:rPr>
          <w:sz w:val="26"/>
        </w:rPr>
      </w:pPr>
      <w:r>
        <w:rPr>
          <w:sz w:val="26"/>
        </w:rPr>
        <w:t>Chính xác hóa các nội dung chi tiết của bộ quy tắc an toàn trong nhà</w:t>
      </w:r>
      <w:r>
        <w:rPr>
          <w:spacing w:val="-19"/>
          <w:sz w:val="26"/>
        </w:rPr>
        <w:t xml:space="preserve"> </w:t>
      </w:r>
      <w:r>
        <w:rPr>
          <w:sz w:val="26"/>
        </w:rPr>
        <w:t>trường.</w:t>
      </w:r>
    </w:p>
    <w:p w14:paraId="722734FD" w14:textId="77777777" w:rsidR="002229A8" w:rsidRDefault="00000000">
      <w:pPr>
        <w:pStyle w:val="ListParagraph"/>
        <w:numPr>
          <w:ilvl w:val="1"/>
          <w:numId w:val="72"/>
        </w:numPr>
        <w:tabs>
          <w:tab w:val="left" w:pos="1028"/>
        </w:tabs>
        <w:spacing w:before="119" w:line="336" w:lineRule="auto"/>
        <w:ind w:left="888" w:right="648" w:firstLine="0"/>
        <w:rPr>
          <w:sz w:val="26"/>
        </w:rPr>
      </w:pPr>
      <w:r>
        <w:rPr>
          <w:spacing w:val="-5"/>
          <w:sz w:val="26"/>
        </w:rPr>
        <w:t>Hoàn</w:t>
      </w:r>
      <w:r>
        <w:rPr>
          <w:spacing w:val="-14"/>
          <w:sz w:val="26"/>
        </w:rPr>
        <w:t xml:space="preserve"> </w:t>
      </w:r>
      <w:r>
        <w:rPr>
          <w:spacing w:val="-5"/>
          <w:sz w:val="26"/>
        </w:rPr>
        <w:t>thiện</w:t>
      </w:r>
      <w:r>
        <w:rPr>
          <w:spacing w:val="-13"/>
          <w:sz w:val="26"/>
        </w:rPr>
        <w:t xml:space="preserve"> </w:t>
      </w:r>
      <w:r>
        <w:rPr>
          <w:spacing w:val="-4"/>
          <w:sz w:val="26"/>
        </w:rPr>
        <w:t>xây</w:t>
      </w:r>
      <w:r>
        <w:rPr>
          <w:spacing w:val="-15"/>
          <w:sz w:val="26"/>
        </w:rPr>
        <w:t xml:space="preserve"> </w:t>
      </w:r>
      <w:r>
        <w:rPr>
          <w:spacing w:val="-4"/>
          <w:sz w:val="26"/>
        </w:rPr>
        <w:t>dựng</w:t>
      </w:r>
      <w:r>
        <w:rPr>
          <w:spacing w:val="-14"/>
          <w:sz w:val="26"/>
        </w:rPr>
        <w:t xml:space="preserve"> </w:t>
      </w:r>
      <w:r>
        <w:rPr>
          <w:spacing w:val="-4"/>
          <w:sz w:val="26"/>
        </w:rPr>
        <w:t>các</w:t>
      </w:r>
      <w:r>
        <w:rPr>
          <w:spacing w:val="-13"/>
          <w:sz w:val="26"/>
        </w:rPr>
        <w:t xml:space="preserve"> </w:t>
      </w:r>
      <w:r>
        <w:rPr>
          <w:spacing w:val="-4"/>
          <w:sz w:val="26"/>
        </w:rPr>
        <w:t>nội</w:t>
      </w:r>
      <w:r>
        <w:rPr>
          <w:spacing w:val="-13"/>
          <w:sz w:val="26"/>
        </w:rPr>
        <w:t xml:space="preserve"> </w:t>
      </w:r>
      <w:r>
        <w:rPr>
          <w:spacing w:val="-5"/>
          <w:sz w:val="26"/>
        </w:rPr>
        <w:t>dung</w:t>
      </w:r>
      <w:r>
        <w:rPr>
          <w:spacing w:val="-14"/>
          <w:sz w:val="26"/>
        </w:rPr>
        <w:t xml:space="preserve"> </w:t>
      </w:r>
      <w:r>
        <w:rPr>
          <w:spacing w:val="-5"/>
          <w:sz w:val="26"/>
        </w:rPr>
        <w:t>chi</w:t>
      </w:r>
      <w:r>
        <w:rPr>
          <w:spacing w:val="-10"/>
          <w:sz w:val="26"/>
        </w:rPr>
        <w:t xml:space="preserve"> </w:t>
      </w:r>
      <w:r>
        <w:rPr>
          <w:spacing w:val="-5"/>
          <w:sz w:val="26"/>
        </w:rPr>
        <w:t>tiết</w:t>
      </w:r>
      <w:r>
        <w:rPr>
          <w:spacing w:val="-10"/>
          <w:sz w:val="26"/>
        </w:rPr>
        <w:t xml:space="preserve"> </w:t>
      </w:r>
      <w:r>
        <w:rPr>
          <w:spacing w:val="-4"/>
          <w:sz w:val="26"/>
        </w:rPr>
        <w:t>của</w:t>
      </w:r>
      <w:r>
        <w:rPr>
          <w:spacing w:val="-13"/>
          <w:sz w:val="26"/>
        </w:rPr>
        <w:t xml:space="preserve"> </w:t>
      </w:r>
      <w:r>
        <w:rPr>
          <w:spacing w:val="-4"/>
          <w:sz w:val="26"/>
        </w:rPr>
        <w:t>bộ</w:t>
      </w:r>
      <w:r>
        <w:rPr>
          <w:spacing w:val="-12"/>
          <w:sz w:val="26"/>
        </w:rPr>
        <w:t xml:space="preserve"> </w:t>
      </w:r>
      <w:r>
        <w:rPr>
          <w:spacing w:val="-4"/>
          <w:sz w:val="26"/>
        </w:rPr>
        <w:t>quy</w:t>
      </w:r>
      <w:r>
        <w:rPr>
          <w:spacing w:val="-15"/>
          <w:sz w:val="26"/>
        </w:rPr>
        <w:t xml:space="preserve"> </w:t>
      </w:r>
      <w:r>
        <w:rPr>
          <w:spacing w:val="-4"/>
          <w:sz w:val="26"/>
        </w:rPr>
        <w:t>tắc</w:t>
      </w:r>
      <w:r>
        <w:rPr>
          <w:spacing w:val="-13"/>
          <w:sz w:val="26"/>
        </w:rPr>
        <w:t xml:space="preserve"> </w:t>
      </w:r>
      <w:r>
        <w:rPr>
          <w:spacing w:val="-4"/>
          <w:sz w:val="26"/>
        </w:rPr>
        <w:t>ứng</w:t>
      </w:r>
      <w:r>
        <w:rPr>
          <w:spacing w:val="-12"/>
          <w:sz w:val="26"/>
        </w:rPr>
        <w:t xml:space="preserve"> </w:t>
      </w:r>
      <w:r>
        <w:rPr>
          <w:spacing w:val="-4"/>
          <w:sz w:val="26"/>
        </w:rPr>
        <w:t>xử</w:t>
      </w:r>
      <w:r>
        <w:rPr>
          <w:spacing w:val="-12"/>
          <w:sz w:val="26"/>
        </w:rPr>
        <w:t xml:space="preserve"> </w:t>
      </w:r>
      <w:r>
        <w:rPr>
          <w:spacing w:val="-5"/>
          <w:sz w:val="26"/>
        </w:rPr>
        <w:t>trong</w:t>
      </w:r>
      <w:r>
        <w:rPr>
          <w:spacing w:val="-13"/>
          <w:sz w:val="26"/>
        </w:rPr>
        <w:t xml:space="preserve"> </w:t>
      </w:r>
      <w:r>
        <w:rPr>
          <w:spacing w:val="-5"/>
          <w:sz w:val="26"/>
        </w:rPr>
        <w:t>nhà</w:t>
      </w:r>
      <w:r>
        <w:rPr>
          <w:spacing w:val="-13"/>
          <w:sz w:val="26"/>
        </w:rPr>
        <w:t xml:space="preserve"> </w:t>
      </w:r>
      <w:r>
        <w:rPr>
          <w:spacing w:val="-5"/>
          <w:sz w:val="26"/>
        </w:rPr>
        <w:t>trường.</w:t>
      </w:r>
      <w:r>
        <w:rPr>
          <w:spacing w:val="-5"/>
          <w:sz w:val="26"/>
          <w:u w:val="single"/>
        </w:rPr>
        <w:t xml:space="preserve"> </w:t>
      </w:r>
      <w:r>
        <w:rPr>
          <w:sz w:val="26"/>
          <w:u w:val="single"/>
        </w:rPr>
        <w:t>Hoạt động cần thực</w:t>
      </w:r>
      <w:r>
        <w:rPr>
          <w:spacing w:val="-1"/>
          <w:sz w:val="26"/>
          <w:u w:val="single"/>
        </w:rPr>
        <w:t xml:space="preserve"> </w:t>
      </w:r>
      <w:r>
        <w:rPr>
          <w:sz w:val="26"/>
          <w:u w:val="single"/>
        </w:rPr>
        <w:t>hiện</w:t>
      </w:r>
    </w:p>
    <w:p w14:paraId="6528B41C" w14:textId="77777777" w:rsidR="002229A8" w:rsidRDefault="00000000">
      <w:pPr>
        <w:pStyle w:val="ListParagraph"/>
        <w:numPr>
          <w:ilvl w:val="1"/>
          <w:numId w:val="72"/>
        </w:numPr>
        <w:tabs>
          <w:tab w:val="left" w:pos="1042"/>
        </w:tabs>
        <w:spacing w:before="1" w:line="336" w:lineRule="auto"/>
        <w:ind w:right="416" w:firstLine="566"/>
        <w:jc w:val="left"/>
        <w:rPr>
          <w:sz w:val="26"/>
        </w:rPr>
      </w:pPr>
      <w:r>
        <w:rPr>
          <w:sz w:val="26"/>
        </w:rPr>
        <w:t xml:space="preserve">Tham gia tọa đàm, seminar, hội thảo, sinh hoạt chuyên môn về nội dung bộ </w:t>
      </w:r>
      <w:r>
        <w:rPr>
          <w:spacing w:val="2"/>
          <w:sz w:val="26"/>
        </w:rPr>
        <w:t xml:space="preserve">quy </w:t>
      </w:r>
      <w:r>
        <w:rPr>
          <w:sz w:val="26"/>
        </w:rPr>
        <w:t>tắc đã được xây dựng từ các đơn vị lớp, tổ chuyên</w:t>
      </w:r>
      <w:r>
        <w:rPr>
          <w:spacing w:val="-13"/>
          <w:sz w:val="26"/>
        </w:rPr>
        <w:t xml:space="preserve"> </w:t>
      </w:r>
      <w:r>
        <w:rPr>
          <w:sz w:val="26"/>
        </w:rPr>
        <w:t>môn.</w:t>
      </w:r>
    </w:p>
    <w:p w14:paraId="65928D15" w14:textId="77777777" w:rsidR="002229A8" w:rsidRDefault="00000000">
      <w:pPr>
        <w:pStyle w:val="ListParagraph"/>
        <w:numPr>
          <w:ilvl w:val="1"/>
          <w:numId w:val="72"/>
        </w:numPr>
        <w:tabs>
          <w:tab w:val="left" w:pos="1057"/>
        </w:tabs>
        <w:spacing w:line="336" w:lineRule="auto"/>
        <w:ind w:right="414" w:firstLine="566"/>
        <w:jc w:val="left"/>
        <w:rPr>
          <w:sz w:val="26"/>
        </w:rPr>
      </w:pPr>
      <w:r>
        <w:rPr>
          <w:sz w:val="26"/>
        </w:rPr>
        <w:t>Thảo luận về nội dung, mục tiêu và các yêu cầu xây dựng trường học an toàn, phòng chống bạo lực học đường chung của nhà</w:t>
      </w:r>
      <w:r>
        <w:rPr>
          <w:spacing w:val="-10"/>
          <w:sz w:val="26"/>
        </w:rPr>
        <w:t xml:space="preserve"> </w:t>
      </w:r>
      <w:r>
        <w:rPr>
          <w:sz w:val="26"/>
        </w:rPr>
        <w:t>trường.</w:t>
      </w:r>
    </w:p>
    <w:p w14:paraId="423B4295" w14:textId="77777777" w:rsidR="002229A8" w:rsidRDefault="00000000">
      <w:pPr>
        <w:pStyle w:val="ListParagraph"/>
        <w:numPr>
          <w:ilvl w:val="1"/>
          <w:numId w:val="72"/>
        </w:numPr>
        <w:tabs>
          <w:tab w:val="left" w:pos="1047"/>
        </w:tabs>
        <w:spacing w:line="336" w:lineRule="auto"/>
        <w:ind w:right="416" w:firstLine="566"/>
        <w:jc w:val="left"/>
        <w:rPr>
          <w:sz w:val="26"/>
        </w:rPr>
      </w:pPr>
      <w:r>
        <w:rPr>
          <w:sz w:val="26"/>
        </w:rPr>
        <w:t>Tham gia chuyên đề trong nhà trường, liên trường, cụm trường về các nội dung xây dựng trường học an toàn và phòng chống bạo lực học</w:t>
      </w:r>
      <w:r>
        <w:rPr>
          <w:spacing w:val="-13"/>
          <w:sz w:val="26"/>
        </w:rPr>
        <w:t xml:space="preserve"> </w:t>
      </w:r>
      <w:r>
        <w:rPr>
          <w:sz w:val="26"/>
        </w:rPr>
        <w:t>đường.</w:t>
      </w:r>
    </w:p>
    <w:p w14:paraId="767633CE" w14:textId="77777777" w:rsidR="002229A8" w:rsidRDefault="00000000">
      <w:pPr>
        <w:pStyle w:val="ListParagraph"/>
        <w:numPr>
          <w:ilvl w:val="1"/>
          <w:numId w:val="72"/>
        </w:numPr>
        <w:tabs>
          <w:tab w:val="left" w:pos="1047"/>
        </w:tabs>
        <w:spacing w:line="338" w:lineRule="auto"/>
        <w:ind w:right="418" w:firstLine="566"/>
        <w:jc w:val="left"/>
        <w:rPr>
          <w:sz w:val="26"/>
        </w:rPr>
      </w:pPr>
      <w:r>
        <w:rPr>
          <w:sz w:val="26"/>
        </w:rPr>
        <w:t>Thống nhất và hoàn thiện các nội dung chi tiết của bộ quy tắc ứng xử và phòng chống bạo lực học đường.</w:t>
      </w:r>
    </w:p>
    <w:p w14:paraId="2FAE5255" w14:textId="77777777" w:rsidR="002229A8" w:rsidRDefault="00000000">
      <w:pPr>
        <w:pStyle w:val="Heading2"/>
        <w:spacing w:before="1"/>
        <w:ind w:left="888"/>
        <w:jc w:val="left"/>
      </w:pPr>
      <w:r>
        <w:t>Bước 5: Hướng dẫn thực hiện các nội dung ứng xử và an toàn học đường</w:t>
      </w:r>
    </w:p>
    <w:p w14:paraId="4D996151" w14:textId="77777777" w:rsidR="002229A8" w:rsidRDefault="00000000">
      <w:pPr>
        <w:pStyle w:val="BodyText"/>
        <w:spacing w:before="111"/>
        <w:ind w:left="888"/>
        <w:jc w:val="left"/>
      </w:pPr>
      <w:r>
        <w:rPr>
          <w:u w:val="single"/>
        </w:rPr>
        <w:t>Yêu cầu cần đạt</w:t>
      </w:r>
    </w:p>
    <w:p w14:paraId="1037437C" w14:textId="77777777" w:rsidR="002229A8" w:rsidRDefault="00000000">
      <w:pPr>
        <w:pStyle w:val="ListParagraph"/>
        <w:numPr>
          <w:ilvl w:val="1"/>
          <w:numId w:val="72"/>
        </w:numPr>
        <w:tabs>
          <w:tab w:val="left" w:pos="1040"/>
        </w:tabs>
        <w:spacing w:before="121" w:line="336" w:lineRule="auto"/>
        <w:ind w:right="411" w:firstLine="566"/>
        <w:jc w:val="left"/>
        <w:rPr>
          <w:sz w:val="26"/>
        </w:rPr>
      </w:pPr>
      <w:r>
        <w:rPr>
          <w:spacing w:val="-4"/>
          <w:sz w:val="26"/>
        </w:rPr>
        <w:t xml:space="preserve">Học </w:t>
      </w:r>
      <w:r>
        <w:rPr>
          <w:spacing w:val="-5"/>
          <w:sz w:val="26"/>
        </w:rPr>
        <w:t xml:space="preserve">sinh, </w:t>
      </w:r>
      <w:r>
        <w:rPr>
          <w:spacing w:val="-4"/>
          <w:sz w:val="26"/>
        </w:rPr>
        <w:t xml:space="preserve">cha mẹ </w:t>
      </w:r>
      <w:r>
        <w:rPr>
          <w:spacing w:val="-5"/>
          <w:sz w:val="26"/>
        </w:rPr>
        <w:t xml:space="preserve">học sinh </w:t>
      </w:r>
      <w:r>
        <w:rPr>
          <w:spacing w:val="-3"/>
          <w:sz w:val="26"/>
        </w:rPr>
        <w:t xml:space="preserve">và </w:t>
      </w:r>
      <w:r>
        <w:rPr>
          <w:spacing w:val="-5"/>
          <w:sz w:val="26"/>
        </w:rPr>
        <w:t xml:space="preserve">khách tới trường biết, hiểu </w:t>
      </w:r>
      <w:r>
        <w:rPr>
          <w:spacing w:val="-3"/>
          <w:sz w:val="26"/>
        </w:rPr>
        <w:t xml:space="preserve">và </w:t>
      </w:r>
      <w:r>
        <w:rPr>
          <w:spacing w:val="-5"/>
          <w:sz w:val="26"/>
        </w:rPr>
        <w:t xml:space="preserve">thực hiện </w:t>
      </w:r>
      <w:r>
        <w:rPr>
          <w:spacing w:val="-4"/>
          <w:sz w:val="26"/>
        </w:rPr>
        <w:t xml:space="preserve">các nội </w:t>
      </w:r>
      <w:r>
        <w:rPr>
          <w:spacing w:val="-5"/>
          <w:sz w:val="26"/>
        </w:rPr>
        <w:t xml:space="preserve">dung </w:t>
      </w:r>
      <w:r>
        <w:rPr>
          <w:spacing w:val="-4"/>
          <w:sz w:val="26"/>
        </w:rPr>
        <w:t>của</w:t>
      </w:r>
      <w:r>
        <w:rPr>
          <w:spacing w:val="-13"/>
          <w:sz w:val="26"/>
        </w:rPr>
        <w:t xml:space="preserve"> </w:t>
      </w:r>
      <w:r>
        <w:rPr>
          <w:spacing w:val="-3"/>
          <w:sz w:val="26"/>
        </w:rPr>
        <w:t>bộ</w:t>
      </w:r>
      <w:r>
        <w:rPr>
          <w:spacing w:val="-13"/>
          <w:sz w:val="26"/>
        </w:rPr>
        <w:t xml:space="preserve"> </w:t>
      </w:r>
      <w:r>
        <w:rPr>
          <w:spacing w:val="-3"/>
          <w:sz w:val="26"/>
        </w:rPr>
        <w:t>quy</w:t>
      </w:r>
      <w:r>
        <w:rPr>
          <w:spacing w:val="-18"/>
          <w:sz w:val="26"/>
        </w:rPr>
        <w:t xml:space="preserve"> </w:t>
      </w:r>
      <w:r>
        <w:rPr>
          <w:spacing w:val="-4"/>
          <w:sz w:val="26"/>
        </w:rPr>
        <w:t>tắc</w:t>
      </w:r>
      <w:r>
        <w:rPr>
          <w:spacing w:val="-13"/>
          <w:sz w:val="26"/>
        </w:rPr>
        <w:t xml:space="preserve"> </w:t>
      </w:r>
      <w:r>
        <w:rPr>
          <w:spacing w:val="-4"/>
          <w:sz w:val="26"/>
        </w:rPr>
        <w:t>ứng</w:t>
      </w:r>
      <w:r>
        <w:rPr>
          <w:spacing w:val="-13"/>
          <w:sz w:val="26"/>
        </w:rPr>
        <w:t xml:space="preserve"> </w:t>
      </w:r>
      <w:r>
        <w:rPr>
          <w:spacing w:val="-4"/>
          <w:sz w:val="26"/>
        </w:rPr>
        <w:t>xử</w:t>
      </w:r>
      <w:r>
        <w:rPr>
          <w:spacing w:val="-9"/>
          <w:sz w:val="26"/>
        </w:rPr>
        <w:t xml:space="preserve"> </w:t>
      </w:r>
      <w:r>
        <w:rPr>
          <w:spacing w:val="-3"/>
          <w:sz w:val="26"/>
        </w:rPr>
        <w:t>và</w:t>
      </w:r>
      <w:r>
        <w:rPr>
          <w:spacing w:val="-13"/>
          <w:sz w:val="26"/>
        </w:rPr>
        <w:t xml:space="preserve"> </w:t>
      </w:r>
      <w:r>
        <w:rPr>
          <w:spacing w:val="-4"/>
          <w:sz w:val="26"/>
        </w:rPr>
        <w:t>an</w:t>
      </w:r>
      <w:r>
        <w:rPr>
          <w:spacing w:val="-11"/>
          <w:sz w:val="26"/>
        </w:rPr>
        <w:t xml:space="preserve"> </w:t>
      </w:r>
      <w:r>
        <w:rPr>
          <w:spacing w:val="-5"/>
          <w:sz w:val="26"/>
        </w:rPr>
        <w:t>toàn</w:t>
      </w:r>
      <w:r>
        <w:rPr>
          <w:spacing w:val="-13"/>
          <w:sz w:val="26"/>
        </w:rPr>
        <w:t xml:space="preserve"> </w:t>
      </w:r>
      <w:r>
        <w:rPr>
          <w:spacing w:val="-5"/>
          <w:sz w:val="26"/>
        </w:rPr>
        <w:t>nhà</w:t>
      </w:r>
      <w:r>
        <w:rPr>
          <w:spacing w:val="-12"/>
          <w:sz w:val="26"/>
        </w:rPr>
        <w:t xml:space="preserve"> </w:t>
      </w:r>
      <w:r>
        <w:rPr>
          <w:spacing w:val="-5"/>
          <w:sz w:val="26"/>
        </w:rPr>
        <w:t>trường</w:t>
      </w:r>
      <w:r>
        <w:rPr>
          <w:spacing w:val="-13"/>
          <w:sz w:val="26"/>
        </w:rPr>
        <w:t xml:space="preserve"> </w:t>
      </w:r>
      <w:r>
        <w:rPr>
          <w:spacing w:val="-4"/>
          <w:sz w:val="26"/>
        </w:rPr>
        <w:t>cho</w:t>
      </w:r>
      <w:r>
        <w:rPr>
          <w:spacing w:val="-13"/>
          <w:sz w:val="26"/>
        </w:rPr>
        <w:t xml:space="preserve"> </w:t>
      </w:r>
      <w:r>
        <w:rPr>
          <w:spacing w:val="-4"/>
          <w:sz w:val="26"/>
        </w:rPr>
        <w:t>cán</w:t>
      </w:r>
      <w:r>
        <w:rPr>
          <w:spacing w:val="-11"/>
          <w:sz w:val="26"/>
        </w:rPr>
        <w:t xml:space="preserve"> </w:t>
      </w:r>
      <w:r>
        <w:rPr>
          <w:spacing w:val="-5"/>
          <w:sz w:val="26"/>
        </w:rPr>
        <w:t>bộ,</w:t>
      </w:r>
      <w:r>
        <w:rPr>
          <w:spacing w:val="-13"/>
          <w:sz w:val="26"/>
        </w:rPr>
        <w:t xml:space="preserve"> </w:t>
      </w:r>
      <w:r>
        <w:rPr>
          <w:spacing w:val="-4"/>
          <w:sz w:val="26"/>
        </w:rPr>
        <w:t>GV,</w:t>
      </w:r>
      <w:r>
        <w:rPr>
          <w:spacing w:val="-13"/>
          <w:sz w:val="26"/>
        </w:rPr>
        <w:t xml:space="preserve"> </w:t>
      </w:r>
      <w:r>
        <w:rPr>
          <w:spacing w:val="-5"/>
          <w:sz w:val="26"/>
        </w:rPr>
        <w:t>nhân</w:t>
      </w:r>
      <w:r>
        <w:rPr>
          <w:spacing w:val="-13"/>
          <w:sz w:val="26"/>
        </w:rPr>
        <w:t xml:space="preserve"> </w:t>
      </w:r>
      <w:r>
        <w:rPr>
          <w:spacing w:val="-5"/>
          <w:sz w:val="26"/>
        </w:rPr>
        <w:t>viên</w:t>
      </w:r>
      <w:r>
        <w:rPr>
          <w:spacing w:val="-13"/>
          <w:sz w:val="26"/>
        </w:rPr>
        <w:t xml:space="preserve"> </w:t>
      </w:r>
      <w:r>
        <w:rPr>
          <w:spacing w:val="-3"/>
          <w:sz w:val="26"/>
        </w:rPr>
        <w:t>và</w:t>
      </w:r>
      <w:r>
        <w:rPr>
          <w:spacing w:val="-13"/>
          <w:sz w:val="26"/>
        </w:rPr>
        <w:t xml:space="preserve"> </w:t>
      </w:r>
      <w:r>
        <w:rPr>
          <w:spacing w:val="-5"/>
          <w:sz w:val="26"/>
        </w:rPr>
        <w:t>học</w:t>
      </w:r>
      <w:r>
        <w:rPr>
          <w:spacing w:val="-12"/>
          <w:sz w:val="26"/>
        </w:rPr>
        <w:t xml:space="preserve"> </w:t>
      </w:r>
      <w:r>
        <w:rPr>
          <w:spacing w:val="-5"/>
          <w:sz w:val="26"/>
        </w:rPr>
        <w:t>sinh.</w:t>
      </w:r>
    </w:p>
    <w:p w14:paraId="3324A478" w14:textId="77777777" w:rsidR="002229A8" w:rsidRDefault="00000000">
      <w:pPr>
        <w:pStyle w:val="BodyText"/>
        <w:spacing w:before="1"/>
        <w:ind w:left="888"/>
        <w:jc w:val="left"/>
      </w:pPr>
      <w:r>
        <w:rPr>
          <w:u w:val="single"/>
        </w:rPr>
        <w:t>Hoạt động cần thực hiện</w:t>
      </w:r>
    </w:p>
    <w:p w14:paraId="1FC660D1" w14:textId="77777777" w:rsidR="002229A8" w:rsidRDefault="00000000">
      <w:pPr>
        <w:pStyle w:val="ListParagraph"/>
        <w:numPr>
          <w:ilvl w:val="1"/>
          <w:numId w:val="72"/>
        </w:numPr>
        <w:tabs>
          <w:tab w:val="left" w:pos="1042"/>
        </w:tabs>
        <w:spacing w:before="118" w:line="336" w:lineRule="auto"/>
        <w:ind w:right="411" w:firstLine="566"/>
        <w:rPr>
          <w:sz w:val="26"/>
        </w:rPr>
      </w:pPr>
      <w:r>
        <w:rPr>
          <w:sz w:val="26"/>
        </w:rPr>
        <w:t xml:space="preserve">Hướng dẫn thực hiện các nội dung của bộ quy tắc ứng xử và an toàn </w:t>
      </w:r>
      <w:r>
        <w:rPr>
          <w:spacing w:val="2"/>
          <w:sz w:val="26"/>
        </w:rPr>
        <w:t xml:space="preserve">nhà </w:t>
      </w:r>
      <w:r>
        <w:rPr>
          <w:sz w:val="26"/>
        </w:rPr>
        <w:t>trường cho cán bộ, GV, nhân viên và học sinh.</w:t>
      </w:r>
    </w:p>
    <w:p w14:paraId="187D07DF" w14:textId="77777777" w:rsidR="002229A8" w:rsidRDefault="00000000">
      <w:pPr>
        <w:pStyle w:val="ListParagraph"/>
        <w:numPr>
          <w:ilvl w:val="1"/>
          <w:numId w:val="72"/>
        </w:numPr>
        <w:tabs>
          <w:tab w:val="left" w:pos="1045"/>
        </w:tabs>
        <w:spacing w:before="1" w:line="336" w:lineRule="auto"/>
        <w:ind w:right="417" w:firstLine="566"/>
        <w:rPr>
          <w:sz w:val="26"/>
        </w:rPr>
      </w:pPr>
      <w:r>
        <w:rPr>
          <w:sz w:val="26"/>
        </w:rPr>
        <w:t>Triển khai thực hiện bộ quy tắc ứng xử và an toàn nhà trường cho học sinh, cha mẹ học sinh và khách thông qua các hoạt động học tập, hoạt động giáo dục, hoạt động trải nghiệm, tọa đàm, thảo luận và qua các kênh truyền thông của lớp, của</w:t>
      </w:r>
      <w:r>
        <w:rPr>
          <w:spacing w:val="-21"/>
          <w:sz w:val="26"/>
        </w:rPr>
        <w:t xml:space="preserve"> </w:t>
      </w:r>
      <w:r>
        <w:rPr>
          <w:sz w:val="26"/>
        </w:rPr>
        <w:t>trường.</w:t>
      </w:r>
    </w:p>
    <w:p w14:paraId="0FA3B69A" w14:textId="77777777" w:rsidR="002229A8" w:rsidRDefault="00000000">
      <w:pPr>
        <w:pStyle w:val="Heading2"/>
        <w:spacing w:before="7"/>
        <w:ind w:left="888"/>
      </w:pPr>
      <w:r>
        <w:t>Bước 6: Giám sát, đánh giá và cải tiến bộ quy tắc ứng xử và an toàn học đường.</w:t>
      </w:r>
    </w:p>
    <w:p w14:paraId="16A0FB74" w14:textId="77777777" w:rsidR="002229A8" w:rsidRDefault="00000000">
      <w:pPr>
        <w:pStyle w:val="BodyText"/>
        <w:spacing w:before="112"/>
        <w:ind w:left="888"/>
      </w:pPr>
      <w:r>
        <w:rPr>
          <w:u w:val="single"/>
        </w:rPr>
        <w:t>Yêu cầu cần đạt</w:t>
      </w:r>
    </w:p>
    <w:p w14:paraId="38DB4BE3" w14:textId="77777777" w:rsidR="002229A8" w:rsidRDefault="00000000">
      <w:pPr>
        <w:pStyle w:val="ListParagraph"/>
        <w:numPr>
          <w:ilvl w:val="0"/>
          <w:numId w:val="73"/>
        </w:numPr>
        <w:tabs>
          <w:tab w:val="left" w:pos="838"/>
        </w:tabs>
        <w:spacing w:before="121" w:line="336" w:lineRule="auto"/>
        <w:ind w:right="418" w:firstLine="359"/>
        <w:rPr>
          <w:sz w:val="26"/>
        </w:rPr>
      </w:pPr>
      <w:r>
        <w:rPr>
          <w:sz w:val="26"/>
        </w:rPr>
        <w:t>Học sinh, cha mẹ học sinh, khách tới trường cùng toàn thể cán bộ, GV, nhân viên nhà trường luôn tuân thủ các quy tắc an toàn, quy tắc ứng xử phòng chống bạo lực</w:t>
      </w:r>
      <w:r>
        <w:rPr>
          <w:spacing w:val="32"/>
          <w:sz w:val="26"/>
        </w:rPr>
        <w:t xml:space="preserve"> </w:t>
      </w:r>
      <w:r>
        <w:rPr>
          <w:sz w:val="26"/>
        </w:rPr>
        <w:t>học</w:t>
      </w:r>
    </w:p>
    <w:p w14:paraId="4FFB0686"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6C363252" w14:textId="77777777" w:rsidR="002229A8" w:rsidRDefault="00000000">
      <w:pPr>
        <w:pStyle w:val="BodyText"/>
        <w:spacing w:before="64"/>
        <w:jc w:val="left"/>
      </w:pPr>
      <w:r>
        <w:lastRenderedPageBreak/>
        <w:t>đường trong nhà trường.</w:t>
      </w:r>
    </w:p>
    <w:p w14:paraId="7635665A" w14:textId="77777777" w:rsidR="002229A8" w:rsidRDefault="00000000">
      <w:pPr>
        <w:pStyle w:val="ListParagraph"/>
        <w:numPr>
          <w:ilvl w:val="0"/>
          <w:numId w:val="73"/>
        </w:numPr>
        <w:tabs>
          <w:tab w:val="left" w:pos="855"/>
        </w:tabs>
        <w:spacing w:before="122" w:line="336" w:lineRule="auto"/>
        <w:ind w:right="415" w:firstLine="359"/>
        <w:jc w:val="left"/>
        <w:rPr>
          <w:sz w:val="26"/>
        </w:rPr>
      </w:pPr>
      <w:r>
        <w:rPr>
          <w:sz w:val="26"/>
        </w:rPr>
        <w:t>Cải tiến liên tục để đảm bảo sự phù hợp, tính thực tiễn của các quy tắc an toàn trong nhà</w:t>
      </w:r>
      <w:r>
        <w:rPr>
          <w:spacing w:val="-3"/>
          <w:sz w:val="26"/>
        </w:rPr>
        <w:t xml:space="preserve"> </w:t>
      </w:r>
      <w:r>
        <w:rPr>
          <w:sz w:val="26"/>
        </w:rPr>
        <w:t>trường.</w:t>
      </w:r>
    </w:p>
    <w:p w14:paraId="79A4808E" w14:textId="77777777" w:rsidR="002229A8" w:rsidRDefault="00000000">
      <w:pPr>
        <w:pStyle w:val="BodyText"/>
        <w:ind w:left="888"/>
        <w:jc w:val="left"/>
      </w:pPr>
      <w:r>
        <w:rPr>
          <w:u w:val="single"/>
        </w:rPr>
        <w:t>Hoạt động cần thực hiện</w:t>
      </w:r>
    </w:p>
    <w:p w14:paraId="36E4BD26" w14:textId="77777777" w:rsidR="002229A8" w:rsidRDefault="00000000">
      <w:pPr>
        <w:pStyle w:val="ListParagraph"/>
        <w:numPr>
          <w:ilvl w:val="0"/>
          <w:numId w:val="73"/>
        </w:numPr>
        <w:tabs>
          <w:tab w:val="left" w:pos="838"/>
        </w:tabs>
        <w:spacing w:before="119" w:line="336" w:lineRule="auto"/>
        <w:ind w:right="420" w:firstLine="359"/>
        <w:jc w:val="left"/>
        <w:rPr>
          <w:sz w:val="26"/>
        </w:rPr>
      </w:pPr>
      <w:r>
        <w:rPr>
          <w:sz w:val="26"/>
        </w:rPr>
        <w:t>Giám sát thực hiện bộ quy tắc ứng xử và an toàn học đường của học sinh, cha mẹ học sinh, khách tới thăm trường cùng toàn thể cán bộ trong nhà</w:t>
      </w:r>
      <w:r>
        <w:rPr>
          <w:spacing w:val="-15"/>
          <w:sz w:val="26"/>
        </w:rPr>
        <w:t xml:space="preserve"> </w:t>
      </w:r>
      <w:r>
        <w:rPr>
          <w:sz w:val="26"/>
        </w:rPr>
        <w:t>trường..</w:t>
      </w:r>
    </w:p>
    <w:p w14:paraId="00393480" w14:textId="77777777" w:rsidR="002229A8" w:rsidRDefault="00000000">
      <w:pPr>
        <w:pStyle w:val="ListParagraph"/>
        <w:numPr>
          <w:ilvl w:val="0"/>
          <w:numId w:val="73"/>
        </w:numPr>
        <w:tabs>
          <w:tab w:val="left" w:pos="834"/>
        </w:tabs>
        <w:ind w:left="833" w:hanging="153"/>
        <w:jc w:val="left"/>
        <w:rPr>
          <w:sz w:val="26"/>
        </w:rPr>
      </w:pPr>
      <w:r>
        <w:rPr>
          <w:sz w:val="26"/>
        </w:rPr>
        <w:t>Đánh giá việc thực hiện bộ quy tắc ứng xử và an toàn học</w:t>
      </w:r>
      <w:r>
        <w:rPr>
          <w:spacing w:val="-12"/>
          <w:sz w:val="26"/>
        </w:rPr>
        <w:t xml:space="preserve"> </w:t>
      </w:r>
      <w:r>
        <w:rPr>
          <w:sz w:val="26"/>
        </w:rPr>
        <w:t>đường.</w:t>
      </w:r>
    </w:p>
    <w:p w14:paraId="2D9FAFE0" w14:textId="77777777" w:rsidR="002229A8" w:rsidRDefault="00000000">
      <w:pPr>
        <w:pStyle w:val="ListParagraph"/>
        <w:numPr>
          <w:ilvl w:val="0"/>
          <w:numId w:val="73"/>
        </w:numPr>
        <w:tabs>
          <w:tab w:val="left" w:pos="834"/>
        </w:tabs>
        <w:spacing w:before="119"/>
        <w:ind w:left="833" w:hanging="153"/>
        <w:jc w:val="left"/>
        <w:rPr>
          <w:sz w:val="26"/>
        </w:rPr>
      </w:pPr>
      <w:r>
        <w:rPr>
          <w:sz w:val="26"/>
        </w:rPr>
        <w:t>Cải tiến bộ quy tắc ứng xử và an toàn học</w:t>
      </w:r>
      <w:r>
        <w:rPr>
          <w:spacing w:val="-12"/>
          <w:sz w:val="26"/>
        </w:rPr>
        <w:t xml:space="preserve"> </w:t>
      </w:r>
      <w:r>
        <w:rPr>
          <w:sz w:val="26"/>
        </w:rPr>
        <w:t>đường</w:t>
      </w:r>
    </w:p>
    <w:p w14:paraId="622ADFA5" w14:textId="77777777" w:rsidR="002229A8" w:rsidRDefault="00000000">
      <w:pPr>
        <w:pStyle w:val="Heading1"/>
        <w:numPr>
          <w:ilvl w:val="1"/>
          <w:numId w:val="74"/>
        </w:numPr>
        <w:tabs>
          <w:tab w:val="left" w:pos="757"/>
        </w:tabs>
        <w:spacing w:before="128"/>
      </w:pPr>
      <w:r>
        <w:rPr>
          <w:spacing w:val="-4"/>
        </w:rPr>
        <w:t>Thực</w:t>
      </w:r>
      <w:r>
        <w:rPr>
          <w:spacing w:val="-8"/>
        </w:rPr>
        <w:t xml:space="preserve"> </w:t>
      </w:r>
      <w:r>
        <w:rPr>
          <w:spacing w:val="-3"/>
        </w:rPr>
        <w:t>hiện</w:t>
      </w:r>
      <w:r>
        <w:rPr>
          <w:spacing w:val="-8"/>
        </w:rPr>
        <w:t xml:space="preserve"> </w:t>
      </w:r>
      <w:r>
        <w:rPr>
          <w:spacing w:val="-3"/>
        </w:rPr>
        <w:t>an</w:t>
      </w:r>
      <w:r>
        <w:rPr>
          <w:spacing w:val="-8"/>
        </w:rPr>
        <w:t xml:space="preserve"> </w:t>
      </w:r>
      <w:r>
        <w:rPr>
          <w:spacing w:val="-3"/>
        </w:rPr>
        <w:t>toàn</w:t>
      </w:r>
      <w:r>
        <w:rPr>
          <w:spacing w:val="-8"/>
        </w:rPr>
        <w:t xml:space="preserve"> </w:t>
      </w:r>
      <w:r>
        <w:rPr>
          <w:spacing w:val="-3"/>
        </w:rPr>
        <w:t>học</w:t>
      </w:r>
      <w:r>
        <w:rPr>
          <w:spacing w:val="-8"/>
        </w:rPr>
        <w:t xml:space="preserve"> </w:t>
      </w:r>
      <w:r>
        <w:rPr>
          <w:spacing w:val="-4"/>
        </w:rPr>
        <w:t>đường</w:t>
      </w:r>
      <w:r>
        <w:rPr>
          <w:spacing w:val="-8"/>
        </w:rPr>
        <w:t xml:space="preserve"> </w:t>
      </w:r>
      <w:r>
        <w:rPr>
          <w:spacing w:val="-4"/>
        </w:rPr>
        <w:t>trong</w:t>
      </w:r>
      <w:r>
        <w:rPr>
          <w:spacing w:val="-8"/>
        </w:rPr>
        <w:t xml:space="preserve"> </w:t>
      </w:r>
      <w:r>
        <w:rPr>
          <w:spacing w:val="-4"/>
        </w:rPr>
        <w:t>trường</w:t>
      </w:r>
      <w:r>
        <w:rPr>
          <w:spacing w:val="-6"/>
        </w:rPr>
        <w:t xml:space="preserve"> </w:t>
      </w:r>
      <w:r>
        <w:rPr>
          <w:spacing w:val="-4"/>
        </w:rPr>
        <w:t>trung</w:t>
      </w:r>
      <w:r>
        <w:rPr>
          <w:spacing w:val="-7"/>
        </w:rPr>
        <w:t xml:space="preserve"> </w:t>
      </w:r>
      <w:r>
        <w:rPr>
          <w:spacing w:val="-3"/>
        </w:rPr>
        <w:t>học</w:t>
      </w:r>
      <w:r>
        <w:rPr>
          <w:spacing w:val="-8"/>
        </w:rPr>
        <w:t xml:space="preserve"> </w:t>
      </w:r>
      <w:r>
        <w:rPr>
          <w:spacing w:val="-3"/>
        </w:rPr>
        <w:t>cơ</w:t>
      </w:r>
      <w:r>
        <w:rPr>
          <w:spacing w:val="-8"/>
        </w:rPr>
        <w:t xml:space="preserve"> </w:t>
      </w:r>
      <w:r>
        <w:rPr>
          <w:spacing w:val="-3"/>
        </w:rPr>
        <w:t>sở</w:t>
      </w:r>
    </w:p>
    <w:p w14:paraId="21D298CE" w14:textId="77777777" w:rsidR="002229A8" w:rsidRDefault="00000000">
      <w:pPr>
        <w:pStyle w:val="Heading2"/>
        <w:numPr>
          <w:ilvl w:val="2"/>
          <w:numId w:val="74"/>
        </w:numPr>
        <w:tabs>
          <w:tab w:val="left" w:pos="971"/>
        </w:tabs>
        <w:spacing w:before="119"/>
        <w:ind w:hanging="649"/>
      </w:pPr>
      <w:r>
        <w:t>Thực hiện phòng ngừa nguy cơ mất an toàn và bạo lực học</w:t>
      </w:r>
      <w:r>
        <w:rPr>
          <w:spacing w:val="-8"/>
        </w:rPr>
        <w:t xml:space="preserve"> </w:t>
      </w:r>
      <w:r>
        <w:t>đường</w:t>
      </w:r>
    </w:p>
    <w:p w14:paraId="273CE4D7" w14:textId="77777777" w:rsidR="002229A8" w:rsidRDefault="00000000">
      <w:pPr>
        <w:pStyle w:val="ListParagraph"/>
        <w:numPr>
          <w:ilvl w:val="0"/>
          <w:numId w:val="75"/>
        </w:numPr>
        <w:tabs>
          <w:tab w:val="left" w:pos="584"/>
        </w:tabs>
        <w:spacing w:before="121" w:line="336" w:lineRule="auto"/>
        <w:ind w:right="411" w:firstLine="0"/>
        <w:rPr>
          <w:b/>
          <w:i/>
          <w:sz w:val="26"/>
        </w:rPr>
      </w:pPr>
      <w:r>
        <w:rPr>
          <w:b/>
          <w:i/>
          <w:sz w:val="26"/>
        </w:rPr>
        <w:t>Nâng cao nhận thức về sự nguy hiểm và hậu quả của các nguy cơ mất an toàn và bạo lực học đường cho bản thân, đồng nghiệp, học sinh và cộng</w:t>
      </w:r>
      <w:r>
        <w:rPr>
          <w:b/>
          <w:i/>
          <w:spacing w:val="-14"/>
          <w:sz w:val="26"/>
        </w:rPr>
        <w:t xml:space="preserve"> </w:t>
      </w:r>
      <w:r>
        <w:rPr>
          <w:b/>
          <w:i/>
          <w:sz w:val="26"/>
        </w:rPr>
        <w:t>đồng.</w:t>
      </w:r>
    </w:p>
    <w:p w14:paraId="6623C2F3" w14:textId="77777777" w:rsidR="002229A8" w:rsidRDefault="00000000">
      <w:pPr>
        <w:spacing w:line="336" w:lineRule="auto"/>
        <w:ind w:left="322" w:right="418" w:firstLine="719"/>
        <w:jc w:val="both"/>
        <w:rPr>
          <w:i/>
          <w:sz w:val="26"/>
        </w:rPr>
      </w:pPr>
      <w:r>
        <w:rPr>
          <w:i/>
          <w:sz w:val="26"/>
        </w:rPr>
        <w:t>* Nhận thức được hậu quả của các nguy cơ mất an toàn và bạo lực học đường ảnh hưởng đến học sinh</w:t>
      </w:r>
    </w:p>
    <w:p w14:paraId="04FAE2FC" w14:textId="77777777" w:rsidR="002229A8" w:rsidRDefault="00000000">
      <w:pPr>
        <w:pStyle w:val="BodyText"/>
        <w:spacing w:line="336" w:lineRule="auto"/>
        <w:ind w:right="411" w:firstLine="719"/>
      </w:pPr>
      <w:r>
        <w:t xml:space="preserve">Ảnh hưởng tiêu cực đến tâm lý: Bạo lực học đường ảnh hưởng tiêu cực đến các mối quan hệ của học sinh. Nhìn chung, tâm lý sợ hãi, lo âu, bất an, uất ức và bị ám ảnh là những trạng thái phổ biến mà hầu hết các em học sinh bị bạo lực đã phải trải qua. Các em học sinh là nạn nhân thường có những biểu hiện rối nhiễu hành </w:t>
      </w:r>
      <w:r>
        <w:rPr>
          <w:spacing w:val="2"/>
        </w:rPr>
        <w:t xml:space="preserve">vi, </w:t>
      </w:r>
      <w:r>
        <w:t>mất tự tin, lo sợ khi đến trường dẫn đến lầm lì, ít nói, luôn ở trong trạng thái lo lắng, ngại tiếp xúc với mọi người… dẫn đến sức học giảm sút, ngại đến trường, thậm chí phát sinh các vấn đề về thần kinh. Có em trở nên trầm cảm, tự ti, lo sợ và có những trường hợp đã tìm đến cái chết để giải thoát chính</w:t>
      </w:r>
      <w:r>
        <w:rPr>
          <w:spacing w:val="-2"/>
        </w:rPr>
        <w:t xml:space="preserve"> </w:t>
      </w:r>
      <w:r>
        <w:t>mình.</w:t>
      </w:r>
    </w:p>
    <w:p w14:paraId="27E296F2" w14:textId="77777777" w:rsidR="002229A8" w:rsidRDefault="00000000">
      <w:pPr>
        <w:pStyle w:val="BodyText"/>
        <w:spacing w:line="336" w:lineRule="auto"/>
        <w:ind w:right="406" w:firstLine="719"/>
      </w:pPr>
      <w:r>
        <w:t xml:space="preserve">Bản thân các em học sinh là chủ thể của bạo lực cũng phải chịu những hậu quả </w:t>
      </w:r>
      <w:r>
        <w:rPr>
          <w:spacing w:val="-3"/>
        </w:rPr>
        <w:t>tiêu</w:t>
      </w:r>
      <w:r>
        <w:rPr>
          <w:spacing w:val="-8"/>
        </w:rPr>
        <w:t xml:space="preserve"> </w:t>
      </w:r>
      <w:r>
        <w:t>cực</w:t>
      </w:r>
      <w:r>
        <w:rPr>
          <w:spacing w:val="-8"/>
        </w:rPr>
        <w:t xml:space="preserve"> </w:t>
      </w:r>
      <w:r>
        <w:t>do</w:t>
      </w:r>
      <w:r>
        <w:rPr>
          <w:spacing w:val="-8"/>
        </w:rPr>
        <w:t xml:space="preserve"> </w:t>
      </w:r>
      <w:r>
        <w:t>việc</w:t>
      </w:r>
      <w:r>
        <w:rPr>
          <w:spacing w:val="-8"/>
        </w:rPr>
        <w:t xml:space="preserve"> </w:t>
      </w:r>
      <w:r>
        <w:t>làm</w:t>
      </w:r>
      <w:r>
        <w:rPr>
          <w:spacing w:val="-7"/>
        </w:rPr>
        <w:t xml:space="preserve"> </w:t>
      </w:r>
      <w:r>
        <w:t>của</w:t>
      </w:r>
      <w:r>
        <w:rPr>
          <w:spacing w:val="-8"/>
        </w:rPr>
        <w:t xml:space="preserve"> </w:t>
      </w:r>
      <w:r>
        <w:rPr>
          <w:spacing w:val="-3"/>
        </w:rPr>
        <w:t>mình</w:t>
      </w:r>
      <w:r>
        <w:rPr>
          <w:spacing w:val="-8"/>
        </w:rPr>
        <w:t xml:space="preserve"> </w:t>
      </w:r>
      <w:r>
        <w:t>gây</w:t>
      </w:r>
      <w:r>
        <w:rPr>
          <w:spacing w:val="-12"/>
        </w:rPr>
        <w:t xml:space="preserve"> </w:t>
      </w:r>
      <w:r>
        <w:t>ra</w:t>
      </w:r>
      <w:r>
        <w:rPr>
          <w:spacing w:val="-8"/>
        </w:rPr>
        <w:t xml:space="preserve"> </w:t>
      </w:r>
      <w:r>
        <w:t>về</w:t>
      </w:r>
      <w:r>
        <w:rPr>
          <w:spacing w:val="-6"/>
        </w:rPr>
        <w:t xml:space="preserve"> </w:t>
      </w:r>
      <w:r>
        <w:t>mặt</w:t>
      </w:r>
      <w:r>
        <w:rPr>
          <w:spacing w:val="-8"/>
        </w:rPr>
        <w:t xml:space="preserve"> </w:t>
      </w:r>
      <w:r>
        <w:t>sức</w:t>
      </w:r>
      <w:r>
        <w:rPr>
          <w:spacing w:val="-10"/>
        </w:rPr>
        <w:t xml:space="preserve"> </w:t>
      </w:r>
      <w:r>
        <w:t>khỏe,</w:t>
      </w:r>
      <w:r>
        <w:rPr>
          <w:spacing w:val="-7"/>
        </w:rPr>
        <w:t xml:space="preserve"> </w:t>
      </w:r>
      <w:r>
        <w:t>tâm</w:t>
      </w:r>
      <w:r>
        <w:rPr>
          <w:spacing w:val="-10"/>
        </w:rPr>
        <w:t xml:space="preserve"> </w:t>
      </w:r>
      <w:r>
        <w:t>lý,</w:t>
      </w:r>
      <w:r>
        <w:rPr>
          <w:spacing w:val="-8"/>
        </w:rPr>
        <w:t xml:space="preserve"> </w:t>
      </w:r>
      <w:r>
        <w:t>sự</w:t>
      </w:r>
      <w:r>
        <w:rPr>
          <w:spacing w:val="-7"/>
        </w:rPr>
        <w:t xml:space="preserve"> </w:t>
      </w:r>
      <w:r>
        <w:t>phát</w:t>
      </w:r>
      <w:r>
        <w:rPr>
          <w:spacing w:val="-7"/>
        </w:rPr>
        <w:t xml:space="preserve"> </w:t>
      </w:r>
      <w:r>
        <w:t>triển</w:t>
      </w:r>
      <w:r>
        <w:rPr>
          <w:spacing w:val="-8"/>
        </w:rPr>
        <w:t xml:space="preserve"> </w:t>
      </w:r>
      <w:r>
        <w:t>nhân</w:t>
      </w:r>
      <w:r>
        <w:rPr>
          <w:spacing w:val="-8"/>
        </w:rPr>
        <w:t xml:space="preserve"> </w:t>
      </w:r>
      <w:r>
        <w:t>cách</w:t>
      </w:r>
      <w:r>
        <w:rPr>
          <w:spacing w:val="-8"/>
        </w:rPr>
        <w:t xml:space="preserve"> </w:t>
      </w:r>
      <w:r>
        <w:t xml:space="preserve">và vấn đề học tập của chính mình bởi học sinh gây bạo lực cũng sẽ trở thành đối tượng bị thù hằn và bị ghét bởi nạn nhân cũng như các bạn cùng </w:t>
      </w:r>
      <w:r>
        <w:rPr>
          <w:spacing w:val="-3"/>
        </w:rPr>
        <w:t xml:space="preserve">học. </w:t>
      </w:r>
      <w:r>
        <w:t xml:space="preserve">Bên cạnh đó còn là nỗi lo </w:t>
      </w:r>
      <w:r>
        <w:rPr>
          <w:spacing w:val="-3"/>
        </w:rPr>
        <w:t>lắng</w:t>
      </w:r>
      <w:r>
        <w:rPr>
          <w:spacing w:val="-5"/>
        </w:rPr>
        <w:t xml:space="preserve"> </w:t>
      </w:r>
      <w:r>
        <w:t>bị</w:t>
      </w:r>
      <w:r>
        <w:rPr>
          <w:spacing w:val="-5"/>
        </w:rPr>
        <w:t xml:space="preserve"> </w:t>
      </w:r>
      <w:r>
        <w:t>trả</w:t>
      </w:r>
      <w:r>
        <w:rPr>
          <w:spacing w:val="-4"/>
        </w:rPr>
        <w:t xml:space="preserve"> </w:t>
      </w:r>
      <w:r>
        <w:t>thù</w:t>
      </w:r>
      <w:r>
        <w:rPr>
          <w:spacing w:val="-5"/>
        </w:rPr>
        <w:t xml:space="preserve"> </w:t>
      </w:r>
      <w:r>
        <w:t>từ</w:t>
      </w:r>
      <w:r>
        <w:rPr>
          <w:spacing w:val="-6"/>
        </w:rPr>
        <w:t xml:space="preserve"> </w:t>
      </w:r>
      <w:r>
        <w:t>phía</w:t>
      </w:r>
      <w:r>
        <w:rPr>
          <w:spacing w:val="-4"/>
        </w:rPr>
        <w:t xml:space="preserve"> </w:t>
      </w:r>
      <w:r>
        <w:t>nạn</w:t>
      </w:r>
      <w:r>
        <w:rPr>
          <w:spacing w:val="-7"/>
        </w:rPr>
        <w:t xml:space="preserve"> </w:t>
      </w:r>
      <w:r>
        <w:t>nhân,</w:t>
      </w:r>
      <w:r>
        <w:rPr>
          <w:spacing w:val="-5"/>
        </w:rPr>
        <w:t xml:space="preserve"> </w:t>
      </w:r>
      <w:r>
        <w:t>gia</w:t>
      </w:r>
      <w:r>
        <w:rPr>
          <w:spacing w:val="-4"/>
        </w:rPr>
        <w:t xml:space="preserve"> </w:t>
      </w:r>
      <w:r>
        <w:t>đình</w:t>
      </w:r>
      <w:r>
        <w:rPr>
          <w:spacing w:val="-5"/>
        </w:rPr>
        <w:t xml:space="preserve"> </w:t>
      </w:r>
      <w:r>
        <w:t>và</w:t>
      </w:r>
      <w:r>
        <w:rPr>
          <w:spacing w:val="-7"/>
        </w:rPr>
        <w:t xml:space="preserve"> </w:t>
      </w:r>
      <w:r>
        <w:t>bạn</w:t>
      </w:r>
      <w:r>
        <w:rPr>
          <w:spacing w:val="-6"/>
        </w:rPr>
        <w:t xml:space="preserve"> </w:t>
      </w:r>
      <w:r>
        <w:t>bè</w:t>
      </w:r>
      <w:r>
        <w:rPr>
          <w:spacing w:val="-5"/>
        </w:rPr>
        <w:t xml:space="preserve"> </w:t>
      </w:r>
      <w:r>
        <w:t>của</w:t>
      </w:r>
      <w:r>
        <w:rPr>
          <w:spacing w:val="-4"/>
        </w:rPr>
        <w:t xml:space="preserve"> </w:t>
      </w:r>
      <w:r>
        <w:t>nạn</w:t>
      </w:r>
      <w:r>
        <w:rPr>
          <w:spacing w:val="-5"/>
        </w:rPr>
        <w:t xml:space="preserve"> </w:t>
      </w:r>
      <w:r>
        <w:t>nhân.</w:t>
      </w:r>
    </w:p>
    <w:p w14:paraId="3AC57AA3" w14:textId="77777777" w:rsidR="002229A8" w:rsidRDefault="00000000">
      <w:pPr>
        <w:pStyle w:val="BodyText"/>
        <w:spacing w:line="336" w:lineRule="auto"/>
        <w:ind w:right="408" w:firstLine="719"/>
      </w:pPr>
      <w:r>
        <w:rPr>
          <w:spacing w:val="-3"/>
        </w:rPr>
        <w:t xml:space="preserve">Ảnh </w:t>
      </w:r>
      <w:r>
        <w:rPr>
          <w:spacing w:val="-4"/>
        </w:rPr>
        <w:t xml:space="preserve">hưởng tiêu </w:t>
      </w:r>
      <w:r>
        <w:rPr>
          <w:spacing w:val="-3"/>
        </w:rPr>
        <w:t xml:space="preserve">cực đến học </w:t>
      </w:r>
      <w:r>
        <w:rPr>
          <w:spacing w:val="-4"/>
        </w:rPr>
        <w:t xml:space="preserve">tập: Các </w:t>
      </w:r>
      <w:r>
        <w:t xml:space="preserve">em </w:t>
      </w:r>
      <w:r>
        <w:rPr>
          <w:spacing w:val="-3"/>
        </w:rPr>
        <w:t xml:space="preserve">học </w:t>
      </w:r>
      <w:r>
        <w:rPr>
          <w:spacing w:val="-4"/>
        </w:rPr>
        <w:t xml:space="preserve">sinh </w:t>
      </w:r>
      <w:r>
        <w:rPr>
          <w:spacing w:val="-3"/>
        </w:rPr>
        <w:t xml:space="preserve">là nạn nhân của bạo lực </w:t>
      </w:r>
      <w:r>
        <w:rPr>
          <w:spacing w:val="-4"/>
        </w:rPr>
        <w:t xml:space="preserve">thường </w:t>
      </w:r>
      <w:r>
        <w:rPr>
          <w:spacing w:val="-3"/>
        </w:rPr>
        <w:t xml:space="preserve">có </w:t>
      </w:r>
      <w:r>
        <w:t xml:space="preserve">xu </w:t>
      </w:r>
      <w:r>
        <w:rPr>
          <w:spacing w:val="-4"/>
        </w:rPr>
        <w:t xml:space="preserve">hướng không </w:t>
      </w:r>
      <w:r>
        <w:rPr>
          <w:spacing w:val="-3"/>
        </w:rPr>
        <w:t xml:space="preserve">thể tập </w:t>
      </w:r>
      <w:r>
        <w:rPr>
          <w:spacing w:val="-4"/>
        </w:rPr>
        <w:t xml:space="preserve">trung học, </w:t>
      </w:r>
      <w:r>
        <w:rPr>
          <w:spacing w:val="-3"/>
        </w:rPr>
        <w:t xml:space="preserve">thậm chí các </w:t>
      </w:r>
      <w:r>
        <w:t xml:space="preserve">em </w:t>
      </w:r>
      <w:r>
        <w:rPr>
          <w:spacing w:val="-3"/>
        </w:rPr>
        <w:t xml:space="preserve">còn </w:t>
      </w:r>
      <w:r>
        <w:rPr>
          <w:spacing w:val="-4"/>
        </w:rPr>
        <w:t xml:space="preserve">không </w:t>
      </w:r>
      <w:r>
        <w:t xml:space="preserve">dám </w:t>
      </w:r>
      <w:r>
        <w:rPr>
          <w:spacing w:val="-3"/>
        </w:rPr>
        <w:t xml:space="preserve">đến </w:t>
      </w:r>
      <w:r>
        <w:rPr>
          <w:spacing w:val="-4"/>
        </w:rPr>
        <w:t xml:space="preserve">lớp, </w:t>
      </w:r>
      <w:r>
        <w:rPr>
          <w:spacing w:val="-3"/>
        </w:rPr>
        <w:t xml:space="preserve">dẫn đến </w:t>
      </w:r>
      <w:r>
        <w:rPr>
          <w:spacing w:val="-4"/>
        </w:rPr>
        <w:t xml:space="preserve">việc </w:t>
      </w:r>
      <w:r>
        <w:rPr>
          <w:spacing w:val="-3"/>
        </w:rPr>
        <w:t xml:space="preserve">học </w:t>
      </w:r>
      <w:r>
        <w:rPr>
          <w:spacing w:val="-4"/>
        </w:rPr>
        <w:t xml:space="preserve">hành chểnh mảng, </w:t>
      </w:r>
      <w:r>
        <w:rPr>
          <w:spacing w:val="-3"/>
        </w:rPr>
        <w:t xml:space="preserve">kết quả học tập sút </w:t>
      </w:r>
      <w:r>
        <w:rPr>
          <w:spacing w:val="-4"/>
        </w:rPr>
        <w:t xml:space="preserve">kém, </w:t>
      </w:r>
      <w:r>
        <w:rPr>
          <w:spacing w:val="-3"/>
        </w:rPr>
        <w:t>phải thi lại, lưu ban…</w:t>
      </w:r>
    </w:p>
    <w:p w14:paraId="44FE85F2" w14:textId="77777777" w:rsidR="002229A8" w:rsidRDefault="00000000">
      <w:pPr>
        <w:pStyle w:val="BodyText"/>
        <w:spacing w:line="336" w:lineRule="auto"/>
        <w:ind w:right="409" w:firstLine="719"/>
      </w:pPr>
      <w:r>
        <w:t>Học sinh gây bạo lực cũng phải đối mặt với việc chịu kỷ luật của nhà trường có thể là đình chỉ học tập tạm thời hoặc bị đuổi học, ở mức độ nghiêm trọng hơn là phải chịu sự truy tố của pháp luật. Không những thế, những học sinh gây bạo lực cũng có nguy cơ phải đối mặt với kết quả học tập không tốt bởi vì các em có đặc điểm là luôn</w:t>
      </w:r>
    </w:p>
    <w:p w14:paraId="736580BC" w14:textId="77777777" w:rsidR="002229A8" w:rsidRDefault="002229A8">
      <w:pPr>
        <w:spacing w:line="336" w:lineRule="auto"/>
        <w:sectPr w:rsidR="002229A8">
          <w:pgSz w:w="11910" w:h="16850"/>
          <w:pgMar w:top="1060" w:right="720" w:bottom="980" w:left="1380" w:header="0" w:footer="712" w:gutter="0"/>
          <w:cols w:space="720"/>
        </w:sectPr>
      </w:pPr>
    </w:p>
    <w:p w14:paraId="180894C0" w14:textId="77777777" w:rsidR="002229A8" w:rsidRDefault="00000000">
      <w:pPr>
        <w:pStyle w:val="BodyText"/>
        <w:spacing w:before="64" w:line="338" w:lineRule="auto"/>
        <w:ind w:right="415"/>
      </w:pPr>
      <w:r>
        <w:lastRenderedPageBreak/>
        <w:t>nuôi dưỡng niềm tin về “sức mạnh” của mình dẫn đến không còn muốn học, thích sớm ra đời để chứng tỏ bản thân nên lơ là học tập và kết quả học tập sa sút.</w:t>
      </w:r>
    </w:p>
    <w:p w14:paraId="1C3F4552" w14:textId="77777777" w:rsidR="002229A8" w:rsidRDefault="00000000">
      <w:pPr>
        <w:pStyle w:val="ListParagraph"/>
        <w:numPr>
          <w:ilvl w:val="0"/>
          <w:numId w:val="76"/>
        </w:numPr>
        <w:tabs>
          <w:tab w:val="left" w:pos="1230"/>
        </w:tabs>
        <w:spacing w:line="336" w:lineRule="auto"/>
        <w:ind w:right="403" w:firstLine="719"/>
        <w:rPr>
          <w:sz w:val="26"/>
        </w:rPr>
      </w:pPr>
      <w:r>
        <w:rPr>
          <w:i/>
          <w:spacing w:val="-3"/>
          <w:sz w:val="26"/>
        </w:rPr>
        <w:t>Nhận</w:t>
      </w:r>
      <w:r>
        <w:rPr>
          <w:i/>
          <w:spacing w:val="-9"/>
          <w:sz w:val="26"/>
        </w:rPr>
        <w:t xml:space="preserve"> </w:t>
      </w:r>
      <w:r>
        <w:rPr>
          <w:i/>
          <w:spacing w:val="-3"/>
          <w:sz w:val="26"/>
        </w:rPr>
        <w:t>thức</w:t>
      </w:r>
      <w:r>
        <w:rPr>
          <w:i/>
          <w:spacing w:val="-5"/>
          <w:sz w:val="26"/>
        </w:rPr>
        <w:t xml:space="preserve"> </w:t>
      </w:r>
      <w:r>
        <w:rPr>
          <w:i/>
          <w:spacing w:val="-3"/>
          <w:sz w:val="26"/>
        </w:rPr>
        <w:t>được</w:t>
      </w:r>
      <w:r>
        <w:rPr>
          <w:i/>
          <w:spacing w:val="-8"/>
          <w:sz w:val="26"/>
        </w:rPr>
        <w:t xml:space="preserve"> </w:t>
      </w:r>
      <w:r>
        <w:rPr>
          <w:i/>
          <w:spacing w:val="-3"/>
          <w:sz w:val="26"/>
        </w:rPr>
        <w:t>hậu</w:t>
      </w:r>
      <w:r>
        <w:rPr>
          <w:i/>
          <w:spacing w:val="-7"/>
          <w:sz w:val="26"/>
        </w:rPr>
        <w:t xml:space="preserve"> </w:t>
      </w:r>
      <w:r>
        <w:rPr>
          <w:i/>
          <w:spacing w:val="-3"/>
          <w:sz w:val="26"/>
        </w:rPr>
        <w:t>quả</w:t>
      </w:r>
      <w:r>
        <w:rPr>
          <w:i/>
          <w:spacing w:val="-8"/>
          <w:sz w:val="26"/>
        </w:rPr>
        <w:t xml:space="preserve"> </w:t>
      </w:r>
      <w:r>
        <w:rPr>
          <w:i/>
          <w:spacing w:val="-3"/>
          <w:sz w:val="26"/>
        </w:rPr>
        <w:t>của</w:t>
      </w:r>
      <w:r>
        <w:rPr>
          <w:i/>
          <w:spacing w:val="-6"/>
          <w:sz w:val="26"/>
        </w:rPr>
        <w:t xml:space="preserve"> </w:t>
      </w:r>
      <w:r>
        <w:rPr>
          <w:i/>
          <w:spacing w:val="-3"/>
          <w:sz w:val="26"/>
        </w:rPr>
        <w:t>các</w:t>
      </w:r>
      <w:r>
        <w:rPr>
          <w:i/>
          <w:spacing w:val="-9"/>
          <w:sz w:val="26"/>
        </w:rPr>
        <w:t xml:space="preserve"> </w:t>
      </w:r>
      <w:r>
        <w:rPr>
          <w:i/>
          <w:spacing w:val="-3"/>
          <w:sz w:val="26"/>
        </w:rPr>
        <w:t>nguy</w:t>
      </w:r>
      <w:r>
        <w:rPr>
          <w:i/>
          <w:spacing w:val="-8"/>
          <w:sz w:val="26"/>
        </w:rPr>
        <w:t xml:space="preserve"> </w:t>
      </w:r>
      <w:r>
        <w:rPr>
          <w:i/>
          <w:spacing w:val="-3"/>
          <w:sz w:val="26"/>
        </w:rPr>
        <w:t>cơ</w:t>
      </w:r>
      <w:r>
        <w:rPr>
          <w:i/>
          <w:spacing w:val="-4"/>
          <w:sz w:val="26"/>
        </w:rPr>
        <w:t xml:space="preserve"> mất</w:t>
      </w:r>
      <w:r>
        <w:rPr>
          <w:i/>
          <w:spacing w:val="-7"/>
          <w:sz w:val="26"/>
        </w:rPr>
        <w:t xml:space="preserve"> </w:t>
      </w:r>
      <w:r>
        <w:rPr>
          <w:i/>
          <w:spacing w:val="-3"/>
          <w:sz w:val="26"/>
        </w:rPr>
        <w:t>an</w:t>
      </w:r>
      <w:r>
        <w:rPr>
          <w:i/>
          <w:spacing w:val="-8"/>
          <w:sz w:val="26"/>
        </w:rPr>
        <w:t xml:space="preserve"> </w:t>
      </w:r>
      <w:r>
        <w:rPr>
          <w:i/>
          <w:spacing w:val="-3"/>
          <w:sz w:val="26"/>
        </w:rPr>
        <w:t>toàn</w:t>
      </w:r>
      <w:r>
        <w:rPr>
          <w:i/>
          <w:spacing w:val="-8"/>
          <w:sz w:val="26"/>
        </w:rPr>
        <w:t xml:space="preserve"> </w:t>
      </w:r>
      <w:r>
        <w:rPr>
          <w:i/>
          <w:sz w:val="26"/>
        </w:rPr>
        <w:t>và</w:t>
      </w:r>
      <w:r>
        <w:rPr>
          <w:i/>
          <w:spacing w:val="-9"/>
          <w:sz w:val="26"/>
        </w:rPr>
        <w:t xml:space="preserve"> </w:t>
      </w:r>
      <w:r>
        <w:rPr>
          <w:i/>
          <w:spacing w:val="-3"/>
          <w:sz w:val="26"/>
        </w:rPr>
        <w:t>bạo</w:t>
      </w:r>
      <w:r>
        <w:rPr>
          <w:i/>
          <w:spacing w:val="-6"/>
          <w:sz w:val="26"/>
        </w:rPr>
        <w:t xml:space="preserve"> </w:t>
      </w:r>
      <w:r>
        <w:rPr>
          <w:i/>
          <w:spacing w:val="-4"/>
          <w:sz w:val="26"/>
        </w:rPr>
        <w:t>lực</w:t>
      </w:r>
      <w:r>
        <w:rPr>
          <w:i/>
          <w:spacing w:val="-5"/>
          <w:sz w:val="26"/>
        </w:rPr>
        <w:t xml:space="preserve"> </w:t>
      </w:r>
      <w:r>
        <w:rPr>
          <w:i/>
          <w:spacing w:val="-3"/>
          <w:sz w:val="26"/>
        </w:rPr>
        <w:t>học</w:t>
      </w:r>
      <w:r>
        <w:rPr>
          <w:i/>
          <w:spacing w:val="-6"/>
          <w:sz w:val="26"/>
        </w:rPr>
        <w:t xml:space="preserve"> </w:t>
      </w:r>
      <w:r>
        <w:rPr>
          <w:i/>
          <w:spacing w:val="-4"/>
          <w:sz w:val="26"/>
        </w:rPr>
        <w:t>đường</w:t>
      </w:r>
      <w:r>
        <w:rPr>
          <w:i/>
          <w:spacing w:val="-5"/>
          <w:sz w:val="26"/>
        </w:rPr>
        <w:t xml:space="preserve"> </w:t>
      </w:r>
      <w:r>
        <w:rPr>
          <w:i/>
          <w:spacing w:val="-3"/>
          <w:sz w:val="26"/>
        </w:rPr>
        <w:t xml:space="preserve">ảnh </w:t>
      </w:r>
      <w:r>
        <w:rPr>
          <w:i/>
          <w:spacing w:val="-4"/>
          <w:sz w:val="26"/>
        </w:rPr>
        <w:t>hưởng</w:t>
      </w:r>
      <w:r>
        <w:rPr>
          <w:i/>
          <w:spacing w:val="-8"/>
          <w:sz w:val="26"/>
        </w:rPr>
        <w:t xml:space="preserve"> </w:t>
      </w:r>
      <w:r>
        <w:rPr>
          <w:i/>
          <w:spacing w:val="-3"/>
          <w:sz w:val="26"/>
        </w:rPr>
        <w:t>đến</w:t>
      </w:r>
      <w:r>
        <w:rPr>
          <w:i/>
          <w:spacing w:val="-8"/>
          <w:sz w:val="26"/>
        </w:rPr>
        <w:t xml:space="preserve"> </w:t>
      </w:r>
      <w:r>
        <w:rPr>
          <w:i/>
          <w:spacing w:val="-3"/>
          <w:sz w:val="26"/>
        </w:rPr>
        <w:t>gia</w:t>
      </w:r>
      <w:r>
        <w:rPr>
          <w:i/>
          <w:spacing w:val="-8"/>
          <w:sz w:val="26"/>
        </w:rPr>
        <w:t xml:space="preserve"> </w:t>
      </w:r>
      <w:r>
        <w:rPr>
          <w:i/>
          <w:spacing w:val="-4"/>
          <w:sz w:val="26"/>
        </w:rPr>
        <w:t>đình:</w:t>
      </w:r>
      <w:r>
        <w:rPr>
          <w:i/>
          <w:spacing w:val="-7"/>
          <w:sz w:val="26"/>
        </w:rPr>
        <w:t xml:space="preserve"> </w:t>
      </w:r>
      <w:r>
        <w:rPr>
          <w:spacing w:val="-4"/>
          <w:sz w:val="26"/>
        </w:rPr>
        <w:t>Không</w:t>
      </w:r>
      <w:r>
        <w:rPr>
          <w:spacing w:val="-11"/>
          <w:sz w:val="26"/>
        </w:rPr>
        <w:t xml:space="preserve"> </w:t>
      </w:r>
      <w:r>
        <w:rPr>
          <w:spacing w:val="-3"/>
          <w:sz w:val="26"/>
        </w:rPr>
        <w:t>khí</w:t>
      </w:r>
      <w:r>
        <w:rPr>
          <w:spacing w:val="-7"/>
          <w:sz w:val="26"/>
        </w:rPr>
        <w:t xml:space="preserve"> </w:t>
      </w:r>
      <w:r>
        <w:rPr>
          <w:sz w:val="26"/>
        </w:rPr>
        <w:t>và</w:t>
      </w:r>
      <w:r>
        <w:rPr>
          <w:spacing w:val="-8"/>
          <w:sz w:val="26"/>
        </w:rPr>
        <w:t xml:space="preserve"> </w:t>
      </w:r>
      <w:r>
        <w:rPr>
          <w:spacing w:val="-4"/>
          <w:sz w:val="26"/>
        </w:rPr>
        <w:t>cuộc</w:t>
      </w:r>
      <w:r>
        <w:rPr>
          <w:spacing w:val="-8"/>
          <w:sz w:val="26"/>
        </w:rPr>
        <w:t xml:space="preserve"> </w:t>
      </w:r>
      <w:r>
        <w:rPr>
          <w:spacing w:val="-4"/>
          <w:sz w:val="26"/>
        </w:rPr>
        <w:t>sống</w:t>
      </w:r>
      <w:r>
        <w:rPr>
          <w:spacing w:val="-8"/>
          <w:sz w:val="26"/>
        </w:rPr>
        <w:t xml:space="preserve"> </w:t>
      </w:r>
      <w:r>
        <w:rPr>
          <w:sz w:val="26"/>
        </w:rPr>
        <w:t>gia</w:t>
      </w:r>
      <w:r>
        <w:rPr>
          <w:spacing w:val="-10"/>
          <w:sz w:val="26"/>
        </w:rPr>
        <w:t xml:space="preserve"> </w:t>
      </w:r>
      <w:r>
        <w:rPr>
          <w:spacing w:val="-3"/>
          <w:sz w:val="26"/>
        </w:rPr>
        <w:t>đình</w:t>
      </w:r>
      <w:r>
        <w:rPr>
          <w:spacing w:val="-7"/>
          <w:sz w:val="26"/>
        </w:rPr>
        <w:t xml:space="preserve"> </w:t>
      </w:r>
      <w:r>
        <w:rPr>
          <w:spacing w:val="-3"/>
          <w:sz w:val="26"/>
        </w:rPr>
        <w:t>bị</w:t>
      </w:r>
      <w:r>
        <w:rPr>
          <w:spacing w:val="-8"/>
          <w:sz w:val="26"/>
        </w:rPr>
        <w:t xml:space="preserve"> </w:t>
      </w:r>
      <w:r>
        <w:rPr>
          <w:spacing w:val="-3"/>
          <w:sz w:val="26"/>
        </w:rPr>
        <w:t>xáo</w:t>
      </w:r>
      <w:r>
        <w:rPr>
          <w:spacing w:val="-8"/>
          <w:sz w:val="26"/>
        </w:rPr>
        <w:t xml:space="preserve"> </w:t>
      </w:r>
      <w:r>
        <w:rPr>
          <w:spacing w:val="-4"/>
          <w:sz w:val="26"/>
        </w:rPr>
        <w:t>trộn,</w:t>
      </w:r>
      <w:r>
        <w:rPr>
          <w:spacing w:val="-8"/>
          <w:sz w:val="26"/>
        </w:rPr>
        <w:t xml:space="preserve"> </w:t>
      </w:r>
      <w:r>
        <w:rPr>
          <w:spacing w:val="-4"/>
          <w:sz w:val="26"/>
        </w:rPr>
        <w:t>căng</w:t>
      </w:r>
      <w:r>
        <w:rPr>
          <w:spacing w:val="-8"/>
          <w:sz w:val="26"/>
        </w:rPr>
        <w:t xml:space="preserve"> </w:t>
      </w:r>
      <w:r>
        <w:rPr>
          <w:spacing w:val="-4"/>
          <w:sz w:val="26"/>
        </w:rPr>
        <w:t>thẳng,</w:t>
      </w:r>
      <w:r>
        <w:rPr>
          <w:spacing w:val="-7"/>
          <w:sz w:val="26"/>
        </w:rPr>
        <w:t xml:space="preserve"> </w:t>
      </w:r>
      <w:r>
        <w:rPr>
          <w:spacing w:val="-3"/>
          <w:sz w:val="26"/>
        </w:rPr>
        <w:t>lo</w:t>
      </w:r>
      <w:r>
        <w:rPr>
          <w:spacing w:val="-8"/>
          <w:sz w:val="26"/>
        </w:rPr>
        <w:t xml:space="preserve"> </w:t>
      </w:r>
      <w:r>
        <w:rPr>
          <w:spacing w:val="-4"/>
          <w:sz w:val="26"/>
        </w:rPr>
        <w:t>lắng.</w:t>
      </w:r>
    </w:p>
    <w:p w14:paraId="42531DC6" w14:textId="77777777" w:rsidR="002229A8" w:rsidRDefault="00000000">
      <w:pPr>
        <w:pStyle w:val="ListParagraph"/>
        <w:numPr>
          <w:ilvl w:val="0"/>
          <w:numId w:val="76"/>
        </w:numPr>
        <w:tabs>
          <w:tab w:val="left" w:pos="1246"/>
        </w:tabs>
        <w:spacing w:line="336" w:lineRule="auto"/>
        <w:ind w:right="411" w:firstLine="719"/>
        <w:rPr>
          <w:sz w:val="26"/>
        </w:rPr>
      </w:pPr>
      <w:r>
        <w:rPr>
          <w:i/>
          <w:sz w:val="26"/>
        </w:rPr>
        <w:t xml:space="preserve">Nhận thức được hậu quả của các nguy cơ mất an toàn và bạo lực học đường ảnh hưởng đến nhà trường: </w:t>
      </w:r>
      <w:r>
        <w:rPr>
          <w:sz w:val="26"/>
        </w:rPr>
        <w:t>Hành vi bạo lực không chỉ tác động xấu đến nạn nhân mà còn khiến không khí trường học trở nên nặng nề, căng thẳng với nỗi sợ hãi, bất an luôn bao trùm. Ngoài ra, những hành vi bạo lực học đường của học sinh sẽ trở thành nỗi bất an của phụ huynh khi gửi con em mình đến trường, làm mất đi ý nghĩa của môi trường giáo dục lạnh mạnh trong</w:t>
      </w:r>
      <w:r>
        <w:rPr>
          <w:spacing w:val="-1"/>
          <w:sz w:val="26"/>
        </w:rPr>
        <w:t xml:space="preserve"> </w:t>
      </w:r>
      <w:r>
        <w:rPr>
          <w:sz w:val="26"/>
        </w:rPr>
        <w:t>sáng.</w:t>
      </w:r>
    </w:p>
    <w:p w14:paraId="09AA1D9C" w14:textId="77777777" w:rsidR="002229A8" w:rsidRDefault="00000000">
      <w:pPr>
        <w:pStyle w:val="ListParagraph"/>
        <w:numPr>
          <w:ilvl w:val="0"/>
          <w:numId w:val="76"/>
        </w:numPr>
        <w:tabs>
          <w:tab w:val="left" w:pos="1246"/>
        </w:tabs>
        <w:spacing w:line="336" w:lineRule="auto"/>
        <w:ind w:right="411" w:firstLine="719"/>
        <w:rPr>
          <w:sz w:val="26"/>
        </w:rPr>
      </w:pPr>
      <w:r>
        <w:rPr>
          <w:i/>
          <w:sz w:val="26"/>
        </w:rPr>
        <w:t xml:space="preserve">Nhận thức được hậu quả của các nguy cơ mất an toàn và bạo lực học đường ảnh hưởng đến xã hội: </w:t>
      </w:r>
      <w:r>
        <w:rPr>
          <w:sz w:val="26"/>
        </w:rPr>
        <w:t>Ảnh hưởng đến những nét văn hóa truyền thống, những chuẩn mực đạo đức quý giá. Giờ đây có những học trò ngang nhiên cãi lại thầy, cô giáo. Con cái cãi lại bố mẹ; bạn bè đánh đấm, xảy ra khá thường xuyên. Chính những hành động ấy đã càng làm lu mờ những nét văn hóa truyền thống của xã hội, thể hiện một sự suy đồi về mặt đạo đức và sự sai lệch về mặt hành vi một cách đáng báo</w:t>
      </w:r>
      <w:r>
        <w:rPr>
          <w:spacing w:val="-7"/>
          <w:sz w:val="26"/>
        </w:rPr>
        <w:t xml:space="preserve"> </w:t>
      </w:r>
      <w:r>
        <w:rPr>
          <w:sz w:val="26"/>
        </w:rPr>
        <w:t>động.</w:t>
      </w:r>
    </w:p>
    <w:p w14:paraId="5E3E93A1" w14:textId="77777777" w:rsidR="002229A8" w:rsidRDefault="00000000">
      <w:pPr>
        <w:pStyle w:val="Heading2"/>
        <w:numPr>
          <w:ilvl w:val="0"/>
          <w:numId w:val="75"/>
        </w:numPr>
        <w:tabs>
          <w:tab w:val="left" w:pos="582"/>
        </w:tabs>
        <w:spacing w:before="4" w:line="336" w:lineRule="auto"/>
        <w:ind w:right="411" w:firstLine="0"/>
        <w:jc w:val="both"/>
      </w:pPr>
      <w:r>
        <w:t>Nâng cao nhận thức về trách nhiệm phát hiện, tố giác hành vi mất an toàn và bạo lực học</w:t>
      </w:r>
      <w:r>
        <w:rPr>
          <w:spacing w:val="-1"/>
        </w:rPr>
        <w:t xml:space="preserve"> </w:t>
      </w:r>
      <w:r>
        <w:t>đường</w:t>
      </w:r>
    </w:p>
    <w:p w14:paraId="21B27CE7" w14:textId="77777777" w:rsidR="002229A8" w:rsidRDefault="00000000">
      <w:pPr>
        <w:pStyle w:val="BodyText"/>
        <w:spacing w:line="336" w:lineRule="auto"/>
        <w:ind w:right="413" w:firstLine="719"/>
      </w:pPr>
      <w:r>
        <w:rPr>
          <w:i/>
        </w:rPr>
        <w:t xml:space="preserve">GV cần gương mẫu </w:t>
      </w:r>
      <w:r>
        <w:t>thực hiện các văn bản quy phạm pháp luật về trẻ em, đặc biệt là Nghị định số 80/2017/NĐ-CP quy định về môi trường giáo dục an toàn, lành mạnh, thân thiện, phòng, chống bạo lực học đường. Đồng thời, nhận thức được trách nhiệm của mình trong việc thiết lập đầu mối thông tin, thông báo, tố giác các hành vi bạo lực, xâm hại trẻ em; chủ động thông báo, phối hợp với Tổng đài điện thoại quốc gia bảo vệ trẻ em (số 111) trong việc tư vấn, can thiệp, hỗ trợ trẻ em bị bạo lực, xâm hại; xác lập cơ chế phối hợp phòng ngừa, xử lý vụ việc bạo lực diễn ra trong lớp và trong nhà trường.</w:t>
      </w:r>
    </w:p>
    <w:p w14:paraId="576E7598" w14:textId="77777777" w:rsidR="002229A8" w:rsidRDefault="00000000">
      <w:pPr>
        <w:pStyle w:val="ListParagraph"/>
        <w:numPr>
          <w:ilvl w:val="0"/>
          <w:numId w:val="75"/>
        </w:numPr>
        <w:tabs>
          <w:tab w:val="left" w:pos="575"/>
        </w:tabs>
        <w:spacing w:line="336" w:lineRule="auto"/>
        <w:ind w:right="409" w:firstLine="0"/>
        <w:jc w:val="both"/>
        <w:rPr>
          <w:sz w:val="26"/>
        </w:rPr>
      </w:pPr>
      <w:r>
        <w:rPr>
          <w:b/>
          <w:i/>
          <w:sz w:val="26"/>
        </w:rPr>
        <w:t xml:space="preserve">Giáo dục kĩ năng an toàn và phòng chống bạo lực học đường cho học sinh </w:t>
      </w:r>
      <w:r>
        <w:rPr>
          <w:sz w:val="26"/>
        </w:rPr>
        <w:t>thông qua quá trình giáo dục kĩ năng nhận diện các nguy cơ không an toàn và nguy cơ bạo lực học đường, giáo dục kĩ năng ứng học sinh kĩ năng tìm kiếm sự trợ giúp trước các nguy cơ không an toàn và nguy cơ bạo lực học</w:t>
      </w:r>
      <w:r>
        <w:rPr>
          <w:spacing w:val="-9"/>
          <w:sz w:val="26"/>
        </w:rPr>
        <w:t xml:space="preserve"> </w:t>
      </w:r>
      <w:r>
        <w:rPr>
          <w:sz w:val="26"/>
        </w:rPr>
        <w:t>đường.</w:t>
      </w:r>
    </w:p>
    <w:p w14:paraId="43A23397" w14:textId="77777777" w:rsidR="002229A8" w:rsidRDefault="00000000">
      <w:pPr>
        <w:pStyle w:val="BodyText"/>
        <w:spacing w:line="336" w:lineRule="auto"/>
        <w:ind w:right="408" w:firstLine="719"/>
      </w:pPr>
      <w:r>
        <w:t xml:space="preserve">Giáo dục HS rất quan trọng bao gồm giáo dục tôn trọng </w:t>
      </w:r>
      <w:hyperlink r:id="rId65">
        <w:r>
          <w:rPr>
            <w:u w:val="single"/>
          </w:rPr>
          <w:t>luật pháp</w:t>
        </w:r>
      </w:hyperlink>
      <w:r>
        <w:t>, nội quy nhà trường; lòng nhân ái, nhường nhịn, vị tha; kiềm chế cảm xúc; tôn trọng nhân phẩm, danh dự người khác; sống có trách nhiệm với bản thân mình... làm những việc tử tế để thành người tử tế.</w:t>
      </w:r>
    </w:p>
    <w:p w14:paraId="40A20CDC" w14:textId="77777777" w:rsidR="002229A8" w:rsidRDefault="002229A8">
      <w:pPr>
        <w:spacing w:line="336" w:lineRule="auto"/>
        <w:sectPr w:rsidR="002229A8">
          <w:pgSz w:w="11910" w:h="16850"/>
          <w:pgMar w:top="1060" w:right="720" w:bottom="980" w:left="1380" w:header="0" w:footer="712" w:gutter="0"/>
          <w:cols w:space="720"/>
        </w:sectPr>
      </w:pPr>
    </w:p>
    <w:p w14:paraId="23D42812" w14:textId="77777777" w:rsidR="002229A8" w:rsidRDefault="00000000">
      <w:pPr>
        <w:pStyle w:val="Heading2"/>
        <w:numPr>
          <w:ilvl w:val="0"/>
          <w:numId w:val="75"/>
        </w:numPr>
        <w:tabs>
          <w:tab w:val="left" w:pos="625"/>
        </w:tabs>
        <w:spacing w:before="71" w:line="338" w:lineRule="auto"/>
        <w:ind w:right="409" w:firstLine="0"/>
        <w:jc w:val="both"/>
      </w:pPr>
      <w:r>
        <w:lastRenderedPageBreak/>
        <w:t>Công khai kế hoạch và kênh tiếp nhận thông tin về nguy cơ mất an toàn và phòng chống bạo lực học</w:t>
      </w:r>
      <w:r>
        <w:rPr>
          <w:spacing w:val="-2"/>
        </w:rPr>
        <w:t xml:space="preserve"> </w:t>
      </w:r>
      <w:r>
        <w:t>đường</w:t>
      </w:r>
    </w:p>
    <w:p w14:paraId="1D11ED58" w14:textId="77777777" w:rsidR="002229A8" w:rsidRDefault="00000000">
      <w:pPr>
        <w:pStyle w:val="BodyText"/>
        <w:spacing w:line="336" w:lineRule="auto"/>
        <w:ind w:right="408" w:firstLine="719"/>
      </w:pPr>
      <w:r>
        <w:t xml:space="preserve">Công khai kế hoạch và kênh tiếp nhận thông tin về nguy cơ mất an toàn và phòng chống bạo lực học đường trong nhà trường trung học cơ sở trên trang thông tin điện tử hoặc trong lớp học; thường xuyên tuyên truyền, quán triệt nội dung kế hoạch an toàn trường học và phòng chống bạo lực học đường đối với cha mẹ học sinh, học sinh và các tổ chức, cá nhân có liên quan đồng thời toàn thể giáo viên và HS có trách nhiệm thực hiện tốt các quy định tại </w:t>
      </w:r>
      <w:r>
        <w:rPr>
          <w:spacing w:val="2"/>
        </w:rPr>
        <w:t xml:space="preserve">quy </w:t>
      </w:r>
      <w:r>
        <w:t>tắc ứng xử. Nếu phát hiện cá nhân vi phạm quy tắc này phải kịp thời góp ý, đồng thời phản ánh với lãnh đạo nhà trường để xử lý tùy theo mức độ vi</w:t>
      </w:r>
      <w:r>
        <w:rPr>
          <w:spacing w:val="-6"/>
        </w:rPr>
        <w:t xml:space="preserve"> </w:t>
      </w:r>
      <w:r>
        <w:t>phạm.</w:t>
      </w:r>
    </w:p>
    <w:p w14:paraId="53CB024A" w14:textId="77777777" w:rsidR="002229A8" w:rsidRDefault="00000000">
      <w:pPr>
        <w:pStyle w:val="Heading2"/>
        <w:numPr>
          <w:ilvl w:val="0"/>
          <w:numId w:val="75"/>
        </w:numPr>
        <w:tabs>
          <w:tab w:val="left" w:pos="567"/>
        </w:tabs>
        <w:ind w:left="566" w:hanging="245"/>
        <w:jc w:val="both"/>
      </w:pPr>
      <w:r>
        <w:t>Thu thập và xử lý thông tin liên quan đến bạo lực học</w:t>
      </w:r>
      <w:r>
        <w:rPr>
          <w:spacing w:val="-9"/>
        </w:rPr>
        <w:t xml:space="preserve"> </w:t>
      </w:r>
      <w:r>
        <w:t>đường</w:t>
      </w:r>
    </w:p>
    <w:p w14:paraId="2E23A900" w14:textId="77777777" w:rsidR="002229A8" w:rsidRDefault="00000000">
      <w:pPr>
        <w:pStyle w:val="BodyText"/>
        <w:spacing w:before="109" w:line="336" w:lineRule="auto"/>
        <w:ind w:right="408" w:firstLine="719"/>
      </w:pPr>
      <w:r>
        <w:t>Thu thập thông tin liên quan đến bạo lực học đường thông qua thiết lập các kênh thông tin (hộp thư góp ý, đường dây nóng, hệ thống camera giám sát,…) để chủ động tiếp nhận, xử lý kịp thời các thông tin về bạo lực học</w:t>
      </w:r>
      <w:r>
        <w:rPr>
          <w:spacing w:val="-7"/>
        </w:rPr>
        <w:t xml:space="preserve"> </w:t>
      </w:r>
      <w:r>
        <w:t>đường.</w:t>
      </w:r>
    </w:p>
    <w:p w14:paraId="29172FDB" w14:textId="77777777" w:rsidR="002229A8" w:rsidRDefault="00000000">
      <w:pPr>
        <w:pStyle w:val="Heading2"/>
        <w:numPr>
          <w:ilvl w:val="0"/>
          <w:numId w:val="75"/>
        </w:numPr>
        <w:tabs>
          <w:tab w:val="left" w:pos="539"/>
        </w:tabs>
        <w:spacing w:before="7"/>
        <w:ind w:left="538" w:hanging="217"/>
        <w:jc w:val="both"/>
      </w:pPr>
      <w:r>
        <w:t>Thực hiện các phương pháp giáo dục tích cực, không bạo lực đối với học</w:t>
      </w:r>
      <w:r>
        <w:rPr>
          <w:spacing w:val="-16"/>
        </w:rPr>
        <w:t xml:space="preserve"> </w:t>
      </w:r>
      <w:r>
        <w:t>sinh</w:t>
      </w:r>
    </w:p>
    <w:p w14:paraId="7993A9A4" w14:textId="77777777" w:rsidR="002229A8" w:rsidRDefault="00000000">
      <w:pPr>
        <w:pStyle w:val="BodyText"/>
        <w:spacing w:before="114" w:line="336" w:lineRule="auto"/>
        <w:ind w:right="407" w:firstLine="719"/>
      </w:pPr>
      <w:r>
        <w:t>Áp dụng các hình thức nhân văn để đảm bảo tính giáo dục trong môi trường nhà trường là cần thiết. Với những trường hợp học sinh đánh nhau gây chấn động dư luận nếu nặng, GV cần có sự vận dụng linh hoạt các phương pháp giáo dục để giúp các em nhận ra lỗi lầm, như: Yêu cầu học sinh tạm dừng học, không tham gia lớp học, các hoạt động sinh hoạt… là cách để học sinh tự nhận thức, ý thức để sửa chữa sai lầm. Người GV cần giúp học sinh thấy được không đến lớp thì thiệt thòi so với bạn bè cùng trang lứa, để các em thấy được đến trường là một hạnh</w:t>
      </w:r>
      <w:r>
        <w:rPr>
          <w:spacing w:val="-12"/>
        </w:rPr>
        <w:t xml:space="preserve"> </w:t>
      </w:r>
      <w:r>
        <w:t>phúc.</w:t>
      </w:r>
    </w:p>
    <w:p w14:paraId="30DFE48D" w14:textId="77777777" w:rsidR="002229A8" w:rsidRDefault="00000000">
      <w:pPr>
        <w:pStyle w:val="BodyText"/>
        <w:spacing w:line="336" w:lineRule="auto"/>
        <w:ind w:right="408" w:firstLine="719"/>
      </w:pPr>
      <w:r>
        <w:t xml:space="preserve">Trong giáo dục, người GV cần có sự sáng tạo đa dạng, lựa chọn phương pháp phù hợp với từng đối tượng, gia đình, phù </w:t>
      </w:r>
      <w:r>
        <w:rPr>
          <w:spacing w:val="2"/>
        </w:rPr>
        <w:t xml:space="preserve">hợp </w:t>
      </w:r>
      <w:r>
        <w:t xml:space="preserve">với văn hóa từng địa phương như đối với những học sinh đang trong quá trình tạm dừng học thì nhà trường phải có hình thức đa dạng như giáo huấn học sinh về cách ứng xử và sửa chữa những sai lầm đó. Hoặc phải có những hoạt động mà các em tham gia để nhận thức được các hành vi của các em trước </w:t>
      </w:r>
      <w:r>
        <w:rPr>
          <w:spacing w:val="2"/>
        </w:rPr>
        <w:t xml:space="preserve">đây </w:t>
      </w:r>
      <w:r>
        <w:t>làm không đúng. Thông qua các tình huống, ứng xử trong nhà trường bằng các hình thức giáo dục khác nhau chứ không phải thả ra ngoài xã</w:t>
      </w:r>
      <w:r>
        <w:rPr>
          <w:spacing w:val="-14"/>
        </w:rPr>
        <w:t xml:space="preserve"> </w:t>
      </w:r>
      <w:r>
        <w:t>hội.</w:t>
      </w:r>
    </w:p>
    <w:p w14:paraId="184FC553" w14:textId="77777777" w:rsidR="002229A8" w:rsidRDefault="00000000">
      <w:pPr>
        <w:pStyle w:val="BodyText"/>
        <w:spacing w:line="336" w:lineRule="auto"/>
        <w:ind w:right="416" w:firstLine="719"/>
      </w:pPr>
      <w:r>
        <w:t>Tuổi học trò thì nghịch phá là chuyện khó tránh khỏi. Những biện pháp mạnh như kỷ luật hay lớn tiếng trách mắng, la rầy HS đôi khi sẽ không có tác dụng bằng sự mềm mỏng, kiên nhẫn. Ai cũng muốn mình là học sinh ngoan, giỏi nhưng vì lý do về gia đình, về tâm sinh lý và rất nhiều nguyên nhân khác dẫn đển những hành động tiêu cực của một vài bạn học sinh. Trước hết, thầy cô nên tìm hiểu rõ nguyên nhân và dùng sự mềm mỏng để cảm hóa học sinh của mình.</w:t>
      </w:r>
    </w:p>
    <w:p w14:paraId="4751BB4C" w14:textId="77777777" w:rsidR="002229A8" w:rsidRDefault="002229A8">
      <w:pPr>
        <w:spacing w:line="336" w:lineRule="auto"/>
        <w:sectPr w:rsidR="002229A8">
          <w:pgSz w:w="11910" w:h="16850"/>
          <w:pgMar w:top="1060" w:right="720" w:bottom="980" w:left="1380" w:header="0" w:footer="712" w:gutter="0"/>
          <w:cols w:space="720"/>
        </w:sectPr>
      </w:pPr>
    </w:p>
    <w:p w14:paraId="258B2AA7" w14:textId="77777777" w:rsidR="002229A8" w:rsidRDefault="00000000">
      <w:pPr>
        <w:pStyle w:val="BodyText"/>
        <w:spacing w:before="64" w:line="336" w:lineRule="auto"/>
        <w:ind w:right="411" w:firstLine="719"/>
      </w:pPr>
      <w:r>
        <w:lastRenderedPageBreak/>
        <w:t xml:space="preserve">Kết hợp kỷ luật và tình thương: Đừng vì một vài biểu hiện nhất thời của học sinh mà gán ghép cho các em cái tên “học sinh cá biệt”. Bên cạnh đó, thầy cô giáo cũng cần chú ý đến tâm lý lứa tuổi của các em, đôi khi những phản ứng </w:t>
      </w:r>
      <w:r>
        <w:rPr>
          <w:spacing w:val="2"/>
        </w:rPr>
        <w:t xml:space="preserve">nổi </w:t>
      </w:r>
      <w:r>
        <w:t>loạn là do các em không kiềm chế, kiểm soát được” do đó, thầy cô phải uốn nắn, định hướng ngay khi các em mắc những lỗi nhỏ để tránh dẫn đến việc xảy ra chuyện lớn rồi buộc lòng phải dùng biện pháp kỷ luật học</w:t>
      </w:r>
      <w:r>
        <w:rPr>
          <w:spacing w:val="-13"/>
        </w:rPr>
        <w:t xml:space="preserve"> </w:t>
      </w:r>
      <w:r>
        <w:t>sinh.</w:t>
      </w:r>
    </w:p>
    <w:p w14:paraId="66F00C8D" w14:textId="77777777" w:rsidR="002229A8" w:rsidRDefault="00000000">
      <w:pPr>
        <w:pStyle w:val="BodyText"/>
        <w:spacing w:before="2" w:line="336" w:lineRule="auto"/>
        <w:ind w:right="406" w:firstLine="719"/>
      </w:pPr>
      <w:r>
        <w:rPr>
          <w:spacing w:val="-4"/>
        </w:rPr>
        <w:t xml:space="preserve">Không </w:t>
      </w:r>
      <w:r>
        <w:rPr>
          <w:spacing w:val="-3"/>
        </w:rPr>
        <w:t xml:space="preserve">sử </w:t>
      </w:r>
      <w:r>
        <w:rPr>
          <w:spacing w:val="-4"/>
        </w:rPr>
        <w:t xml:space="preserve">dụng </w:t>
      </w:r>
      <w:r>
        <w:rPr>
          <w:spacing w:val="-3"/>
        </w:rPr>
        <w:t xml:space="preserve">các </w:t>
      </w:r>
      <w:r>
        <w:rPr>
          <w:spacing w:val="-4"/>
        </w:rPr>
        <w:t xml:space="preserve">phương </w:t>
      </w:r>
      <w:r>
        <w:rPr>
          <w:spacing w:val="-3"/>
        </w:rPr>
        <w:t xml:space="preserve">pháp </w:t>
      </w:r>
      <w:r>
        <w:rPr>
          <w:spacing w:val="-4"/>
        </w:rPr>
        <w:t xml:space="preserve">giáo </w:t>
      </w:r>
      <w:r>
        <w:t xml:space="preserve">dục phê </w:t>
      </w:r>
      <w:r>
        <w:rPr>
          <w:spacing w:val="-4"/>
        </w:rPr>
        <w:t xml:space="preserve">bình, </w:t>
      </w:r>
      <w:r>
        <w:t xml:space="preserve">kỷ </w:t>
      </w:r>
      <w:r>
        <w:rPr>
          <w:spacing w:val="-4"/>
        </w:rPr>
        <w:t xml:space="preserve">luật, </w:t>
      </w:r>
      <w:r>
        <w:rPr>
          <w:spacing w:val="-3"/>
        </w:rPr>
        <w:t xml:space="preserve">xử </w:t>
      </w:r>
      <w:r>
        <w:rPr>
          <w:spacing w:val="-4"/>
        </w:rPr>
        <w:t xml:space="preserve">phạt mang </w:t>
      </w:r>
      <w:r>
        <w:rPr>
          <w:spacing w:val="-3"/>
        </w:rPr>
        <w:t xml:space="preserve">tính </w:t>
      </w:r>
      <w:r>
        <w:rPr>
          <w:spacing w:val="-4"/>
        </w:rPr>
        <w:t>bạo</w:t>
      </w:r>
      <w:r>
        <w:rPr>
          <w:spacing w:val="-8"/>
        </w:rPr>
        <w:t xml:space="preserve"> </w:t>
      </w:r>
      <w:r>
        <w:rPr>
          <w:spacing w:val="-3"/>
        </w:rPr>
        <w:t>lực,</w:t>
      </w:r>
      <w:r>
        <w:rPr>
          <w:spacing w:val="-8"/>
        </w:rPr>
        <w:t xml:space="preserve"> </w:t>
      </w:r>
      <w:r>
        <w:rPr>
          <w:spacing w:val="-3"/>
        </w:rPr>
        <w:t>xúc</w:t>
      </w:r>
      <w:r>
        <w:rPr>
          <w:spacing w:val="-8"/>
        </w:rPr>
        <w:t xml:space="preserve"> </w:t>
      </w:r>
      <w:r>
        <w:rPr>
          <w:spacing w:val="-3"/>
        </w:rPr>
        <w:t>phạm</w:t>
      </w:r>
      <w:r>
        <w:rPr>
          <w:spacing w:val="-11"/>
        </w:rPr>
        <w:t xml:space="preserve"> </w:t>
      </w:r>
      <w:r>
        <w:rPr>
          <w:spacing w:val="-3"/>
        </w:rPr>
        <w:t>nhân</w:t>
      </w:r>
      <w:r>
        <w:rPr>
          <w:spacing w:val="-8"/>
        </w:rPr>
        <w:t xml:space="preserve"> </w:t>
      </w:r>
      <w:r>
        <w:rPr>
          <w:spacing w:val="-3"/>
        </w:rPr>
        <w:t>phẩm,</w:t>
      </w:r>
      <w:r>
        <w:rPr>
          <w:spacing w:val="-8"/>
        </w:rPr>
        <w:t xml:space="preserve"> </w:t>
      </w:r>
      <w:r>
        <w:rPr>
          <w:spacing w:val="-3"/>
        </w:rPr>
        <w:t>ảnh</w:t>
      </w:r>
      <w:r>
        <w:rPr>
          <w:spacing w:val="-8"/>
        </w:rPr>
        <w:t xml:space="preserve"> </w:t>
      </w:r>
      <w:r>
        <w:rPr>
          <w:spacing w:val="-4"/>
        </w:rPr>
        <w:t>hưởng</w:t>
      </w:r>
      <w:r>
        <w:rPr>
          <w:spacing w:val="-8"/>
        </w:rPr>
        <w:t xml:space="preserve"> </w:t>
      </w:r>
      <w:r>
        <w:rPr>
          <w:spacing w:val="-3"/>
        </w:rPr>
        <w:t>xấu</w:t>
      </w:r>
      <w:r>
        <w:rPr>
          <w:spacing w:val="-7"/>
        </w:rPr>
        <w:t xml:space="preserve"> </w:t>
      </w:r>
      <w:r>
        <w:rPr>
          <w:spacing w:val="-3"/>
        </w:rPr>
        <w:t>đến</w:t>
      </w:r>
      <w:r>
        <w:rPr>
          <w:spacing w:val="-8"/>
        </w:rPr>
        <w:t xml:space="preserve"> </w:t>
      </w:r>
      <w:r>
        <w:rPr>
          <w:spacing w:val="-3"/>
        </w:rPr>
        <w:t>thể</w:t>
      </w:r>
      <w:r>
        <w:rPr>
          <w:spacing w:val="-8"/>
        </w:rPr>
        <w:t xml:space="preserve"> </w:t>
      </w:r>
      <w:r>
        <w:rPr>
          <w:spacing w:val="-4"/>
        </w:rPr>
        <w:t>chất</w:t>
      </w:r>
      <w:r>
        <w:rPr>
          <w:spacing w:val="-8"/>
        </w:rPr>
        <w:t xml:space="preserve"> </w:t>
      </w:r>
      <w:r>
        <w:rPr>
          <w:spacing w:val="-3"/>
        </w:rPr>
        <w:t>và</w:t>
      </w:r>
      <w:r>
        <w:rPr>
          <w:spacing w:val="-8"/>
        </w:rPr>
        <w:t xml:space="preserve"> </w:t>
      </w:r>
      <w:r>
        <w:rPr>
          <w:spacing w:val="-3"/>
        </w:rPr>
        <w:t>tinh</w:t>
      </w:r>
      <w:r>
        <w:rPr>
          <w:spacing w:val="-11"/>
        </w:rPr>
        <w:t xml:space="preserve"> </w:t>
      </w:r>
      <w:r>
        <w:rPr>
          <w:spacing w:val="-3"/>
        </w:rPr>
        <w:t>thần</w:t>
      </w:r>
      <w:r>
        <w:rPr>
          <w:spacing w:val="-8"/>
        </w:rPr>
        <w:t xml:space="preserve"> </w:t>
      </w:r>
      <w:r>
        <w:rPr>
          <w:spacing w:val="-4"/>
        </w:rPr>
        <w:t>của</w:t>
      </w:r>
      <w:r>
        <w:rPr>
          <w:spacing w:val="-8"/>
        </w:rPr>
        <w:t xml:space="preserve"> </w:t>
      </w:r>
      <w:r>
        <w:rPr>
          <w:spacing w:val="-3"/>
        </w:rPr>
        <w:t>học</w:t>
      </w:r>
      <w:r>
        <w:rPr>
          <w:spacing w:val="-8"/>
        </w:rPr>
        <w:t xml:space="preserve"> </w:t>
      </w:r>
      <w:r>
        <w:rPr>
          <w:spacing w:val="-4"/>
        </w:rPr>
        <w:t>sinh.</w:t>
      </w:r>
    </w:p>
    <w:p w14:paraId="221E6CCB" w14:textId="77777777" w:rsidR="002229A8" w:rsidRDefault="00000000">
      <w:pPr>
        <w:pStyle w:val="BodyText"/>
        <w:spacing w:line="336" w:lineRule="auto"/>
        <w:ind w:right="410" w:firstLine="719"/>
      </w:pPr>
      <w:r>
        <w:t>Lựa chọn phương pháp giáo dục học sinh phải kèm theo kế hoạch giáo dục giúp đỡ học sinh tiến bộ và đảm bảo sự phối hợp chặt chẽ giữa nhà trường, gia đình và các cá nhân, tổ chức liên quan trong quá trình áp dụng các hình thức kỷ luật học sinh. “Các em chưa thích học phải làm cho các em yêu thích, chưa ngoan phải giáo dục cho các em ngoan. Giáo dục các em trở thành những con người bình thường, để tham gia cuộc sống xã hội. Do đó không thể đuổi học là đúng vì đuổi học thì khiến các em càng hư hỏng hơn”</w:t>
      </w:r>
    </w:p>
    <w:p w14:paraId="04406CFC" w14:textId="77777777" w:rsidR="002229A8" w:rsidRDefault="00000000">
      <w:pPr>
        <w:pStyle w:val="Heading2"/>
        <w:numPr>
          <w:ilvl w:val="2"/>
          <w:numId w:val="74"/>
        </w:numPr>
        <w:tabs>
          <w:tab w:val="left" w:pos="1004"/>
        </w:tabs>
        <w:spacing w:before="9" w:line="336" w:lineRule="auto"/>
        <w:ind w:left="322" w:right="411" w:firstLine="0"/>
        <w:jc w:val="both"/>
      </w:pPr>
      <w:r>
        <w:t>Thực hiện hỗ trợ và can thiệp khi học sinh mất an toàn và bị bạo lực học đường</w:t>
      </w:r>
    </w:p>
    <w:p w14:paraId="36A1ACBB" w14:textId="77777777" w:rsidR="002229A8" w:rsidRDefault="00000000">
      <w:pPr>
        <w:pStyle w:val="ListParagraph"/>
        <w:numPr>
          <w:ilvl w:val="0"/>
          <w:numId w:val="77"/>
        </w:numPr>
        <w:tabs>
          <w:tab w:val="left" w:pos="582"/>
        </w:tabs>
        <w:spacing w:line="336" w:lineRule="auto"/>
        <w:ind w:right="461" w:firstLine="0"/>
        <w:jc w:val="both"/>
        <w:rPr>
          <w:b/>
          <w:i/>
          <w:sz w:val="26"/>
        </w:rPr>
      </w:pPr>
      <w:r>
        <w:rPr>
          <w:b/>
          <w:i/>
          <w:sz w:val="26"/>
        </w:rPr>
        <w:t>Phát hiện kịp thời học sinh có hành vi gây gổ, có nguy cơ gây bạo lực học đường, học sinh có nguy cơ bị bạo lực học</w:t>
      </w:r>
      <w:r>
        <w:rPr>
          <w:b/>
          <w:i/>
          <w:spacing w:val="-3"/>
          <w:sz w:val="26"/>
        </w:rPr>
        <w:t xml:space="preserve"> </w:t>
      </w:r>
      <w:r>
        <w:rPr>
          <w:b/>
          <w:i/>
          <w:sz w:val="26"/>
        </w:rPr>
        <w:t>đường</w:t>
      </w:r>
    </w:p>
    <w:p w14:paraId="736C49B6" w14:textId="77777777" w:rsidR="002229A8" w:rsidRDefault="00000000">
      <w:pPr>
        <w:pStyle w:val="BodyText"/>
        <w:spacing w:line="336" w:lineRule="auto"/>
        <w:ind w:right="408" w:firstLine="719"/>
      </w:pPr>
      <w:r>
        <w:t>Mỗi giáo viên - bên cạnh trách nhiệm nêu gương, làm tròn chức trách, nhiệm vụ chuyên môn, còn cần là người tư vấn tâm lý cho học sinh. Hằng ngày trên bục giảng và tiếp xúc với học sinh, nếu quan tâm, thầy giáo, cô giáo sẽ sớm phát hiện bất ổn trong tâm lý học sinh để chủ động vào cuộc, kịp thời có biện pháp điều chỉnh, tác động phù</w:t>
      </w:r>
      <w:r>
        <w:rPr>
          <w:spacing w:val="-2"/>
        </w:rPr>
        <w:t xml:space="preserve"> </w:t>
      </w:r>
      <w:r>
        <w:t>hợp.</w:t>
      </w:r>
    </w:p>
    <w:p w14:paraId="1C54CBC6" w14:textId="77777777" w:rsidR="002229A8" w:rsidRDefault="00000000">
      <w:pPr>
        <w:pStyle w:val="BodyText"/>
        <w:spacing w:line="336" w:lineRule="auto"/>
        <w:ind w:right="415" w:firstLine="719"/>
      </w:pPr>
      <w:r>
        <w:t>Qúa trình người GV hỗ trợ HS có nguy cơ bị bạo lực học đường bao gồm: Phát hiện kịp thời HS có hành vi gây gổ, có nguy cơ gây bạo lực học đường; đánh giá mức độ nguy cơ, hình thức bạo lực có thể xảy ra để có biện pháp ngăn chặn, hỗ trợ cụ thể; thực hiện tham vấn, tư vấn cho học sinh có nguy cơ bị bạo lực và gây ra bạo lực nhằm ngăn chặn, loại bỏ nguy cơ xảy ra bạo lực.</w:t>
      </w:r>
    </w:p>
    <w:p w14:paraId="7C1A19C2" w14:textId="77777777" w:rsidR="002229A8" w:rsidRDefault="00000000">
      <w:pPr>
        <w:pStyle w:val="Heading2"/>
        <w:numPr>
          <w:ilvl w:val="0"/>
          <w:numId w:val="77"/>
        </w:numPr>
        <w:tabs>
          <w:tab w:val="left" w:pos="582"/>
        </w:tabs>
        <w:ind w:left="581"/>
        <w:jc w:val="both"/>
      </w:pPr>
      <w:r>
        <w:t>Đánh giá mức độ, hình thức bạo lực có thể xảy</w:t>
      </w:r>
      <w:r>
        <w:rPr>
          <w:spacing w:val="-8"/>
        </w:rPr>
        <w:t xml:space="preserve"> </w:t>
      </w:r>
      <w:r>
        <w:t>ra</w:t>
      </w:r>
    </w:p>
    <w:p w14:paraId="105B1579" w14:textId="77777777" w:rsidR="002229A8" w:rsidRDefault="00000000">
      <w:pPr>
        <w:pStyle w:val="BodyText"/>
        <w:spacing w:before="113" w:line="336" w:lineRule="auto"/>
        <w:ind w:right="416" w:firstLine="719"/>
      </w:pPr>
      <w:r>
        <w:t>Khi xảy ra bạo lực học đường, GV cần đánh giá sơ bộ về mức độ tổn hại của HS, đưa ra nhận định về tình trạng hiện thời của học sinh; thực hiện ngay các biện pháp trợ giúp, chăm sóc y tế, tư vấn đối với học sinh bị bạo lực; theo dõi, đánh giá sự an toàn của người bị bạo lực; thông báo kịp thời với gia đình học sinh để phối hợp xử lý;</w:t>
      </w:r>
      <w:r>
        <w:rPr>
          <w:spacing w:val="9"/>
        </w:rPr>
        <w:t xml:space="preserve"> </w:t>
      </w:r>
      <w:r>
        <w:t>trường</w:t>
      </w:r>
      <w:r>
        <w:rPr>
          <w:spacing w:val="10"/>
        </w:rPr>
        <w:t xml:space="preserve"> </w:t>
      </w:r>
      <w:r>
        <w:t>hợp</w:t>
      </w:r>
      <w:r>
        <w:rPr>
          <w:spacing w:val="10"/>
        </w:rPr>
        <w:t xml:space="preserve"> </w:t>
      </w:r>
      <w:r>
        <w:t>vụ</w:t>
      </w:r>
      <w:r>
        <w:rPr>
          <w:spacing w:val="13"/>
        </w:rPr>
        <w:t xml:space="preserve"> </w:t>
      </w:r>
      <w:r>
        <w:t>việc</w:t>
      </w:r>
      <w:r>
        <w:rPr>
          <w:spacing w:val="13"/>
        </w:rPr>
        <w:t xml:space="preserve"> </w:t>
      </w:r>
      <w:r>
        <w:t>vượt</w:t>
      </w:r>
      <w:r>
        <w:rPr>
          <w:spacing w:val="10"/>
        </w:rPr>
        <w:t xml:space="preserve"> </w:t>
      </w:r>
      <w:r>
        <w:t>quá</w:t>
      </w:r>
      <w:r>
        <w:rPr>
          <w:spacing w:val="10"/>
        </w:rPr>
        <w:t xml:space="preserve"> </w:t>
      </w:r>
      <w:r>
        <w:t>khả</w:t>
      </w:r>
      <w:r>
        <w:rPr>
          <w:spacing w:val="12"/>
        </w:rPr>
        <w:t xml:space="preserve"> </w:t>
      </w:r>
      <w:r>
        <w:t>năng</w:t>
      </w:r>
      <w:r>
        <w:rPr>
          <w:spacing w:val="10"/>
        </w:rPr>
        <w:t xml:space="preserve"> </w:t>
      </w:r>
      <w:r>
        <w:t>giải</w:t>
      </w:r>
      <w:r>
        <w:rPr>
          <w:spacing w:val="12"/>
        </w:rPr>
        <w:t xml:space="preserve"> </w:t>
      </w:r>
      <w:r>
        <w:t>quyết</w:t>
      </w:r>
      <w:r>
        <w:rPr>
          <w:spacing w:val="10"/>
        </w:rPr>
        <w:t xml:space="preserve"> </w:t>
      </w:r>
      <w:r>
        <w:t>của</w:t>
      </w:r>
      <w:r>
        <w:rPr>
          <w:spacing w:val="13"/>
        </w:rPr>
        <w:t xml:space="preserve"> </w:t>
      </w:r>
      <w:r>
        <w:t>cơ</w:t>
      </w:r>
      <w:r>
        <w:rPr>
          <w:spacing w:val="10"/>
        </w:rPr>
        <w:t xml:space="preserve"> </w:t>
      </w:r>
      <w:r>
        <w:t>sở</w:t>
      </w:r>
      <w:r>
        <w:rPr>
          <w:spacing w:val="11"/>
        </w:rPr>
        <w:t xml:space="preserve"> </w:t>
      </w:r>
      <w:r>
        <w:t>giáo</w:t>
      </w:r>
      <w:r>
        <w:rPr>
          <w:spacing w:val="13"/>
        </w:rPr>
        <w:t xml:space="preserve"> </w:t>
      </w:r>
      <w:r>
        <w:t>dục</w:t>
      </w:r>
      <w:r>
        <w:rPr>
          <w:spacing w:val="10"/>
        </w:rPr>
        <w:t xml:space="preserve"> </w:t>
      </w:r>
      <w:r>
        <w:t>thì</w:t>
      </w:r>
      <w:r>
        <w:rPr>
          <w:spacing w:val="10"/>
        </w:rPr>
        <w:t xml:space="preserve"> </w:t>
      </w:r>
      <w:r>
        <w:t>thông</w:t>
      </w:r>
      <w:r>
        <w:rPr>
          <w:spacing w:val="10"/>
        </w:rPr>
        <w:t xml:space="preserve"> </w:t>
      </w:r>
      <w:r>
        <w:t>báo</w:t>
      </w:r>
    </w:p>
    <w:p w14:paraId="11538F50" w14:textId="77777777" w:rsidR="002229A8" w:rsidRDefault="002229A8">
      <w:pPr>
        <w:spacing w:line="336" w:lineRule="auto"/>
        <w:sectPr w:rsidR="002229A8">
          <w:pgSz w:w="11910" w:h="16850"/>
          <w:pgMar w:top="1060" w:right="720" w:bottom="980" w:left="1380" w:header="0" w:footer="712" w:gutter="0"/>
          <w:cols w:space="720"/>
        </w:sectPr>
      </w:pPr>
    </w:p>
    <w:p w14:paraId="4DADA70F" w14:textId="77777777" w:rsidR="002229A8" w:rsidRDefault="00000000">
      <w:pPr>
        <w:pStyle w:val="BodyText"/>
        <w:spacing w:before="64" w:line="338" w:lineRule="auto"/>
        <w:ind w:right="380"/>
        <w:jc w:val="left"/>
      </w:pPr>
      <w:r>
        <w:lastRenderedPageBreak/>
        <w:t>kịp thời với cơ quan công an, UBND xã, phường, thị trấn và các cơ quan liên quan để phối hợp xử lý theo quy định của pháp luật</w:t>
      </w:r>
    </w:p>
    <w:p w14:paraId="19EED0BB" w14:textId="77777777" w:rsidR="002229A8" w:rsidRDefault="00000000">
      <w:pPr>
        <w:pStyle w:val="Heading2"/>
        <w:numPr>
          <w:ilvl w:val="0"/>
          <w:numId w:val="77"/>
        </w:numPr>
        <w:tabs>
          <w:tab w:val="left" w:pos="567"/>
        </w:tabs>
        <w:spacing w:before="2"/>
        <w:ind w:left="566" w:hanging="245"/>
      </w:pPr>
      <w:r>
        <w:t>Thực hiện tham vấn, tư vấn cho học sinh có nguy cơ bị bạo lực và gây ra bạo</w:t>
      </w:r>
      <w:r>
        <w:rPr>
          <w:spacing w:val="-21"/>
        </w:rPr>
        <w:t xml:space="preserve"> </w:t>
      </w:r>
      <w:r>
        <w:t>lực</w:t>
      </w:r>
    </w:p>
    <w:p w14:paraId="79CA4715" w14:textId="77777777" w:rsidR="002229A8" w:rsidRDefault="00000000">
      <w:pPr>
        <w:pStyle w:val="ListParagraph"/>
        <w:numPr>
          <w:ilvl w:val="0"/>
          <w:numId w:val="77"/>
        </w:numPr>
        <w:tabs>
          <w:tab w:val="left" w:pos="594"/>
        </w:tabs>
        <w:spacing w:before="121" w:line="336" w:lineRule="auto"/>
        <w:ind w:right="409" w:firstLine="0"/>
        <w:rPr>
          <w:b/>
          <w:i/>
          <w:sz w:val="26"/>
        </w:rPr>
      </w:pPr>
      <w:r>
        <w:rPr>
          <w:b/>
          <w:i/>
          <w:sz w:val="26"/>
        </w:rPr>
        <w:t>Thực hiện các biện pháp trợ giúp (chăm sóc y tế, tư vấn tâm lý) đối với học sinh bị bạo lực; theo dõi và đánh giá sự an toàn của học sinh bị bạo</w:t>
      </w:r>
      <w:r>
        <w:rPr>
          <w:b/>
          <w:i/>
          <w:spacing w:val="-13"/>
          <w:sz w:val="26"/>
        </w:rPr>
        <w:t xml:space="preserve"> </w:t>
      </w:r>
      <w:r>
        <w:rPr>
          <w:b/>
          <w:i/>
          <w:sz w:val="26"/>
        </w:rPr>
        <w:t>lực</w:t>
      </w:r>
    </w:p>
    <w:p w14:paraId="6015F6D3" w14:textId="77777777" w:rsidR="002229A8" w:rsidRDefault="00000000">
      <w:pPr>
        <w:pStyle w:val="BodyText"/>
        <w:spacing w:line="336" w:lineRule="auto"/>
        <w:ind w:right="405" w:firstLine="719"/>
      </w:pPr>
      <w:r>
        <w:t xml:space="preserve">Công tác </w:t>
      </w:r>
      <w:hyperlink r:id="rId66">
        <w:r>
          <w:rPr>
            <w:u w:val="single"/>
          </w:rPr>
          <w:t>tư vấn</w:t>
        </w:r>
        <w:r>
          <w:t xml:space="preserve"> </w:t>
        </w:r>
      </w:hyperlink>
      <w:r>
        <w:t>tâm lý trong nhà trường rất quan trọng. Bộ GD-ĐT đã ban hành văn bản hướng dẫn các trường thành lập phòng tư vấn tâm lý học đường. Nếu tổ chức và hoạt động có hiệu quả thì phòng tư vấn tâm lý sẽ hỗ trợ rất nhiều cho giáo viên chủ nhiệm và ban lãnh đạo trường về việc giải quyết mâu thuẫn, bức xúc trong HS, nguy cơ dẫn đến bạo lực. Phòng tư vấn tâm lý cần những cán bộ giáo viên có chuyên môn và chuyên trách về việc này. Việc tư vấn tâm lý không chỉ cần cho HS mà giáo viên và cha mẹ HS cũng có thể tham</w:t>
      </w:r>
      <w:r>
        <w:rPr>
          <w:spacing w:val="1"/>
        </w:rPr>
        <w:t xml:space="preserve"> </w:t>
      </w:r>
      <w:r>
        <w:t>gia.</w:t>
      </w:r>
    </w:p>
    <w:p w14:paraId="45AAE2C8" w14:textId="77777777" w:rsidR="002229A8" w:rsidRDefault="00000000">
      <w:pPr>
        <w:pStyle w:val="Heading2"/>
        <w:ind w:left="1041"/>
      </w:pPr>
      <w:r>
        <w:t>*Đánh giá sự an toàn của học sinh</w:t>
      </w:r>
    </w:p>
    <w:p w14:paraId="47CADC3C" w14:textId="77777777" w:rsidR="002229A8" w:rsidRDefault="00000000">
      <w:pPr>
        <w:pStyle w:val="BodyText"/>
        <w:spacing w:before="113" w:line="336" w:lineRule="auto"/>
        <w:ind w:right="527" w:firstLine="719"/>
      </w:pPr>
      <w:r>
        <w:t>Xác định mức độ an toàn của học sinh là một trong những công việc quan trọng của người GV với vai trò là người tư vấn, tham vấn. Một số gợi ý cho việc đánh giá mức độ an toàn của HS: Khi em đi tới trường thì em có sợ điều gì hay sợ ai không? Em có thể mô tả một chút về những điều em ấn tượng về trường em? Em có cảm thấy an toàn khi ở trường không? Khi ra khỏi nhà em có cảm thấy sợ không?... nếu có, thì ở</w:t>
      </w:r>
      <w:r>
        <w:rPr>
          <w:spacing w:val="-9"/>
        </w:rPr>
        <w:t xml:space="preserve"> </w:t>
      </w:r>
      <w:r>
        <w:t>đâu?</w:t>
      </w:r>
    </w:p>
    <w:p w14:paraId="4C6FD1DF" w14:textId="77777777" w:rsidR="002229A8" w:rsidRDefault="00000000">
      <w:pPr>
        <w:pStyle w:val="BodyText"/>
        <w:spacing w:line="336" w:lineRule="auto"/>
        <w:ind w:left="422" w:right="526" w:firstLine="619"/>
      </w:pPr>
      <w:r>
        <w:t>Để hỗ trợ học sinh, GV có thể đặt ra một số câu hỏi: Ở bên cạnh ai thì em cảm thấy an toàn, thoải mái? Khi em gặp khó khăn, em thường nói chuyện với ai? Ở nhà em tin tưởng ai?</w:t>
      </w:r>
    </w:p>
    <w:p w14:paraId="78D33D50" w14:textId="77777777" w:rsidR="002229A8" w:rsidRDefault="00000000">
      <w:pPr>
        <w:pStyle w:val="Heading2"/>
        <w:spacing w:before="6"/>
        <w:ind w:left="1041"/>
      </w:pPr>
      <w:r>
        <w:t>*Đánh giá sức khỏe của học sinh</w:t>
      </w:r>
    </w:p>
    <w:p w14:paraId="5AE41614" w14:textId="77777777" w:rsidR="002229A8" w:rsidRDefault="00000000">
      <w:pPr>
        <w:pStyle w:val="BodyText"/>
        <w:spacing w:before="114" w:line="336" w:lineRule="auto"/>
        <w:ind w:right="408" w:firstLine="784"/>
      </w:pPr>
      <w:r>
        <w:t>Đánh giá sức khỏe cũng là việc rất quan trọng khi làm việc buổi đầu với em bị bạo lực. Qua đó, GV có thể hỗ trợ HS có nên chuyển tuyến khám y tế thông qua một số câu hỏi: Ngày/ thời gian vụ việc xảy ra gần nhất; dấu vết tổn thương trên cơ thể và những phàn nàn về sức khỏe từ chính em; đề nghị hay sự sẵn sàng của em đối với việc khám y</w:t>
      </w:r>
      <w:r>
        <w:rPr>
          <w:spacing w:val="-19"/>
        </w:rPr>
        <w:t xml:space="preserve"> </w:t>
      </w:r>
      <w:r>
        <w:t>tế.</w:t>
      </w:r>
    </w:p>
    <w:p w14:paraId="7B2FEC62" w14:textId="77777777" w:rsidR="002229A8" w:rsidRDefault="00000000">
      <w:pPr>
        <w:pStyle w:val="Heading2"/>
        <w:spacing w:before="7"/>
        <w:ind w:left="1041"/>
        <w:jc w:val="left"/>
      </w:pPr>
      <w:r>
        <w:t>*Đánh giá tâm lý xã hội của học sinh</w:t>
      </w:r>
    </w:p>
    <w:p w14:paraId="788C53C0" w14:textId="77777777" w:rsidR="002229A8" w:rsidRDefault="00000000">
      <w:pPr>
        <w:pStyle w:val="BodyText"/>
        <w:spacing w:before="112" w:line="336" w:lineRule="auto"/>
        <w:ind w:right="420" w:firstLine="719"/>
        <w:jc w:val="left"/>
      </w:pPr>
      <w:r>
        <w:t>Trải nghiệm bị bạo lực ảnh hưởng rất lớn tới tinh thần của em, tới khả năng thực hiện các hoạt động hàng ngày và tới cảm giác an toàn nói chung. Em thường bộc lộ sự căng thẳng/ stress của mình qua hành vi, trạng thái cảm xúc, biểu lộ mặt, ngôn ngữ cơ thể. Đánh giá tâm lý xã hội của HS được thực hiện qua quá trình người GV tiếp xúc với em và người thân của</w:t>
      </w:r>
      <w:r>
        <w:rPr>
          <w:spacing w:val="-5"/>
        </w:rPr>
        <w:t xml:space="preserve"> </w:t>
      </w:r>
      <w:r>
        <w:t>em.</w:t>
      </w:r>
    </w:p>
    <w:p w14:paraId="3A75D92C" w14:textId="77777777" w:rsidR="002229A8" w:rsidRDefault="002229A8">
      <w:pPr>
        <w:spacing w:line="336" w:lineRule="auto"/>
        <w:sectPr w:rsidR="002229A8">
          <w:pgSz w:w="11910" w:h="16850"/>
          <w:pgMar w:top="1060" w:right="720" w:bottom="980" w:left="1380" w:header="0" w:footer="712" w:gutter="0"/>
          <w:cols w:space="720"/>
        </w:sectPr>
      </w:pPr>
    </w:p>
    <w:p w14:paraId="56194087" w14:textId="77777777" w:rsidR="002229A8" w:rsidRDefault="00000000">
      <w:pPr>
        <w:pStyle w:val="BodyText"/>
        <w:spacing w:before="71" w:after="3" w:line="336" w:lineRule="auto"/>
        <w:ind w:right="408" w:firstLine="719"/>
      </w:pPr>
      <w:r>
        <w:rPr>
          <w:b/>
          <w:i/>
        </w:rPr>
        <w:lastRenderedPageBreak/>
        <w:t xml:space="preserve">*Đánh giá điểm mạnh của học sinh thông qua một số câu hỏi hỗ trợ mà GV có thể đặt ra với HS: </w:t>
      </w:r>
      <w:r>
        <w:t>Em làm gì khi em sợ hãi? Giúp em nhớ về người, địa điểm, hành động hỗ trợ em trong tình huống nguy hiểm; ở bên ai thì em cảm thấy an toàn? Giúp em xác định được người hỗ trợ, người có thể góp phần vào quá trình hàn gắn vết thương; hoạt động nào, làm việc gì thì giúp em cảm thấy an toàn? giúp em xác định được những cách tự em giúp bản thân cảm thấy tốt hơn; sở thích của em là gì? Giúp em xác định hoạt động mà em hứng thú, quan tâm giúp em kết nối lại với hoạt động mang lại niềm vui thích trước đây và nó cũng thúc đẩy quá trình hàn gắn cho</w:t>
      </w:r>
      <w:r>
        <w:rPr>
          <w:spacing w:val="-19"/>
        </w:rPr>
        <w:t xml:space="preserve"> </w:t>
      </w:r>
      <w:r>
        <w:t>em.</w:t>
      </w:r>
    </w:p>
    <w:p w14:paraId="21CD6931" w14:textId="77777777" w:rsidR="002229A8" w:rsidRDefault="00000000">
      <w:pPr>
        <w:pStyle w:val="BodyText"/>
        <w:ind w:left="204"/>
        <w:jc w:val="left"/>
        <w:rPr>
          <w:sz w:val="20"/>
        </w:rPr>
      </w:pPr>
      <w:r>
        <w:rPr>
          <w:noProof/>
          <w:sz w:val="20"/>
        </w:rPr>
        <mc:AlternateContent>
          <mc:Choice Requires="wps">
            <w:drawing>
              <wp:inline distT="0" distB="0" distL="0" distR="0" wp14:anchorId="5EE63D98" wp14:editId="41D5D8BE">
                <wp:extent cx="5905500" cy="2171065"/>
                <wp:effectExtent l="5715" t="8255" r="13335" b="11430"/>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71065"/>
                        </a:xfrm>
                        <a:prstGeom prst="rect">
                          <a:avLst/>
                        </a:prstGeom>
                        <a:noFill/>
                        <a:ln w="6096">
                          <a:solidFill>
                            <a:srgbClr val="000000"/>
                          </a:solidFill>
                          <a:prstDash val="solid"/>
                          <a:miter lim="800000"/>
                        </a:ln>
                      </wps:spPr>
                      <wps:txbx>
                        <w:txbxContent>
                          <w:p w14:paraId="420D5669" w14:textId="77777777" w:rsidR="002229A8" w:rsidRDefault="00000000">
                            <w:pPr>
                              <w:spacing w:before="19" w:line="336" w:lineRule="auto"/>
                              <w:ind w:left="108" w:firstLine="359"/>
                              <w:rPr>
                                <w:b/>
                                <w:sz w:val="26"/>
                              </w:rPr>
                            </w:pPr>
                            <w:r>
                              <w:rPr>
                                <w:b/>
                                <w:sz w:val="26"/>
                              </w:rPr>
                              <w:t>Những câu nói giúp GV với vai trò là nhà tham vấn, tư vấn cho HS bị bạo lực học đường:</w:t>
                            </w:r>
                          </w:p>
                          <w:p w14:paraId="14B8CB98" w14:textId="77777777" w:rsidR="002229A8" w:rsidRDefault="00000000">
                            <w:pPr>
                              <w:pStyle w:val="BodyText"/>
                              <w:numPr>
                                <w:ilvl w:val="0"/>
                                <w:numId w:val="78"/>
                              </w:numPr>
                              <w:tabs>
                                <w:tab w:val="left" w:pos="467"/>
                                <w:tab w:val="left" w:pos="468"/>
                              </w:tabs>
                              <w:spacing w:line="298" w:lineRule="exact"/>
                              <w:jc w:val="left"/>
                            </w:pPr>
                            <w:r>
                              <w:t>“Thầy/cô tin em” – XÂY DỰNG LÒNG</w:t>
                            </w:r>
                            <w:r>
                              <w:rPr>
                                <w:spacing w:val="-4"/>
                              </w:rPr>
                              <w:t xml:space="preserve"> </w:t>
                            </w:r>
                            <w:r>
                              <w:t>TIN</w:t>
                            </w:r>
                          </w:p>
                          <w:p w14:paraId="10674AB5" w14:textId="77777777" w:rsidR="002229A8" w:rsidRDefault="00000000">
                            <w:pPr>
                              <w:pStyle w:val="BodyText"/>
                              <w:numPr>
                                <w:ilvl w:val="0"/>
                                <w:numId w:val="78"/>
                              </w:numPr>
                              <w:tabs>
                                <w:tab w:val="left" w:pos="467"/>
                                <w:tab w:val="left" w:pos="468"/>
                              </w:tabs>
                              <w:spacing w:before="122" w:line="336" w:lineRule="auto"/>
                              <w:ind w:right="106"/>
                              <w:jc w:val="left"/>
                            </w:pPr>
                            <w:r>
                              <w:t>“Thầy/cô cảm thấy mừng vì em đã kể cho Thầy/cô nghe” – XÂY DỰNG MỐI QUAN HỆ VỚI</w:t>
                            </w:r>
                            <w:r>
                              <w:rPr>
                                <w:spacing w:val="-1"/>
                              </w:rPr>
                              <w:t xml:space="preserve"> </w:t>
                            </w:r>
                            <w:r>
                              <w:t>HS.</w:t>
                            </w:r>
                          </w:p>
                          <w:p w14:paraId="65A9B5FA" w14:textId="77777777" w:rsidR="002229A8" w:rsidRDefault="00000000">
                            <w:pPr>
                              <w:pStyle w:val="BodyText"/>
                              <w:numPr>
                                <w:ilvl w:val="0"/>
                                <w:numId w:val="78"/>
                              </w:numPr>
                              <w:tabs>
                                <w:tab w:val="left" w:pos="467"/>
                                <w:tab w:val="left" w:pos="468"/>
                              </w:tabs>
                              <w:spacing w:before="4"/>
                              <w:jc w:val="left"/>
                            </w:pPr>
                            <w:r>
                              <w:t>“Thầy/cô rất tiếc khi chuyện này đã xảy ra với em” – THỂ HIỆN SỰ THẤU</w:t>
                            </w:r>
                            <w:r>
                              <w:rPr>
                                <w:spacing w:val="-19"/>
                              </w:rPr>
                              <w:t xml:space="preserve"> </w:t>
                            </w:r>
                            <w:r>
                              <w:t>CẢM</w:t>
                            </w:r>
                          </w:p>
                          <w:p w14:paraId="3AB728D0" w14:textId="77777777" w:rsidR="002229A8" w:rsidRDefault="00000000">
                            <w:pPr>
                              <w:pStyle w:val="BodyText"/>
                              <w:numPr>
                                <w:ilvl w:val="0"/>
                                <w:numId w:val="78"/>
                              </w:numPr>
                              <w:tabs>
                                <w:tab w:val="left" w:pos="532"/>
                                <w:tab w:val="left" w:pos="533"/>
                              </w:tabs>
                              <w:spacing w:before="125" w:line="336" w:lineRule="auto"/>
                              <w:ind w:right="106"/>
                              <w:jc w:val="left"/>
                            </w:pPr>
                            <w:r>
                              <w:tab/>
                              <w:t>“Em đã rất dũng cảm khi nói chuyện với thầy/cô về điều này và thầy/cô sẽ cố gắng để giúp đỡ em” – ĐẢM BẢO VÀ TRAO</w:t>
                            </w:r>
                            <w:r>
                              <w:rPr>
                                <w:spacing w:val="-6"/>
                              </w:rPr>
                              <w:t xml:space="preserve"> </w:t>
                            </w:r>
                            <w:r>
                              <w:t>QUYỀN</w:t>
                            </w:r>
                          </w:p>
                        </w:txbxContent>
                      </wps:txbx>
                      <wps:bodyPr rot="0" vert="horz" wrap="square" lIns="0" tIns="0" rIns="0" bIns="0" anchor="t" anchorCtr="0" upright="1">
                        <a:noAutofit/>
                      </wps:bodyPr>
                    </wps:wsp>
                  </a:graphicData>
                </a:graphic>
              </wp:inline>
            </w:drawing>
          </mc:Choice>
          <mc:Fallback>
            <w:pict>
              <v:shape w14:anchorId="5EE63D98" id="Text Box 25" o:spid="_x0000_s1183" type="#_x0000_t202" style="width:465pt;height:1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" filled="f" strokeweight=".48pt">
                <v:textbox inset="0,0,0,0">
                  <w:txbxContent>
                    <w:p w14:paraId="420D5669" w14:textId="77777777" w:rsidR="002229A8" w:rsidRDefault="00000000">
                      <w:pPr>
                        <w:spacing w:before="19" w:line="336" w:lineRule="auto"/>
                        <w:ind w:left="108" w:firstLine="359"/>
                        <w:rPr>
                          <w:b/>
                          <w:sz w:val="26"/>
                        </w:rPr>
                      </w:pPr>
                      <w:r>
                        <w:rPr>
                          <w:b/>
                          <w:sz w:val="26"/>
                        </w:rPr>
                        <w:t>Những câu nói giúp GV với vai trò là nhà tham vấn, tư vấn cho HS bị bạo lực học đường:</w:t>
                      </w:r>
                    </w:p>
                    <w:p w14:paraId="14B8CB98" w14:textId="77777777" w:rsidR="002229A8" w:rsidRDefault="00000000">
                      <w:pPr>
                        <w:pStyle w:val="BodyText"/>
                        <w:numPr>
                          <w:ilvl w:val="0"/>
                          <w:numId w:val="78"/>
                        </w:numPr>
                        <w:tabs>
                          <w:tab w:val="left" w:pos="467"/>
                          <w:tab w:val="left" w:pos="468"/>
                        </w:tabs>
                        <w:spacing w:line="298" w:lineRule="exact"/>
                        <w:jc w:val="left"/>
                      </w:pPr>
                      <w:r>
                        <w:t>“Thầy/cô tin em” – XÂY DỰNG LÒNG</w:t>
                      </w:r>
                      <w:r>
                        <w:rPr>
                          <w:spacing w:val="-4"/>
                        </w:rPr>
                        <w:t xml:space="preserve"> </w:t>
                      </w:r>
                      <w:r>
                        <w:t>TIN</w:t>
                      </w:r>
                    </w:p>
                    <w:p w14:paraId="10674AB5" w14:textId="77777777" w:rsidR="002229A8" w:rsidRDefault="00000000">
                      <w:pPr>
                        <w:pStyle w:val="BodyText"/>
                        <w:numPr>
                          <w:ilvl w:val="0"/>
                          <w:numId w:val="78"/>
                        </w:numPr>
                        <w:tabs>
                          <w:tab w:val="left" w:pos="467"/>
                          <w:tab w:val="left" w:pos="468"/>
                        </w:tabs>
                        <w:spacing w:before="122" w:line="336" w:lineRule="auto"/>
                        <w:ind w:right="106"/>
                        <w:jc w:val="left"/>
                      </w:pPr>
                      <w:r>
                        <w:t>“Thầy/cô cảm thấy mừng vì em đã kể cho Thầy/cô nghe” – XÂY DỰNG MỐI QUAN HỆ VỚI</w:t>
                      </w:r>
                      <w:r>
                        <w:rPr>
                          <w:spacing w:val="-1"/>
                        </w:rPr>
                        <w:t xml:space="preserve"> </w:t>
                      </w:r>
                      <w:r>
                        <w:t>HS.</w:t>
                      </w:r>
                    </w:p>
                    <w:p w14:paraId="65A9B5FA" w14:textId="77777777" w:rsidR="002229A8" w:rsidRDefault="00000000">
                      <w:pPr>
                        <w:pStyle w:val="BodyText"/>
                        <w:numPr>
                          <w:ilvl w:val="0"/>
                          <w:numId w:val="78"/>
                        </w:numPr>
                        <w:tabs>
                          <w:tab w:val="left" w:pos="467"/>
                          <w:tab w:val="left" w:pos="468"/>
                        </w:tabs>
                        <w:spacing w:before="4"/>
                        <w:jc w:val="left"/>
                      </w:pPr>
                      <w:r>
                        <w:t>“Thầy/cô rất tiếc khi chuyện này đã xảy ra với em” – THỂ HIỆN SỰ THẤU</w:t>
                      </w:r>
                      <w:r>
                        <w:rPr>
                          <w:spacing w:val="-19"/>
                        </w:rPr>
                        <w:t xml:space="preserve"> </w:t>
                      </w:r>
                      <w:r>
                        <w:t>CẢM</w:t>
                      </w:r>
                    </w:p>
                    <w:p w14:paraId="3AB728D0" w14:textId="77777777" w:rsidR="002229A8" w:rsidRDefault="00000000">
                      <w:pPr>
                        <w:pStyle w:val="BodyText"/>
                        <w:numPr>
                          <w:ilvl w:val="0"/>
                          <w:numId w:val="78"/>
                        </w:numPr>
                        <w:tabs>
                          <w:tab w:val="left" w:pos="532"/>
                          <w:tab w:val="left" w:pos="533"/>
                        </w:tabs>
                        <w:spacing w:before="125" w:line="336" w:lineRule="auto"/>
                        <w:ind w:right="106"/>
                        <w:jc w:val="left"/>
                      </w:pPr>
                      <w:r>
                        <w:tab/>
                        <w:t>“Em đã rất dũng cảm khi nói chuyện với thầy/cô về điều này và thầy/cô sẽ cố gắng để giúp đỡ em” – ĐẢM BẢO VÀ TRAO</w:t>
                      </w:r>
                      <w:r>
                        <w:rPr>
                          <w:spacing w:val="-6"/>
                        </w:rPr>
                        <w:t xml:space="preserve"> </w:t>
                      </w:r>
                      <w:r>
                        <w:t>QUYỀN</w:t>
                      </w:r>
                    </w:p>
                  </w:txbxContent>
                </v:textbox>
                <w10:anchorlock/>
              </v:shape>
            </w:pict>
          </mc:Fallback>
        </mc:AlternateContent>
      </w:r>
    </w:p>
    <w:p w14:paraId="604930B9" w14:textId="77777777" w:rsidR="002229A8" w:rsidRDefault="002229A8">
      <w:pPr>
        <w:pStyle w:val="BodyText"/>
        <w:spacing w:before="1"/>
        <w:ind w:left="0"/>
        <w:jc w:val="left"/>
        <w:rPr>
          <w:sz w:val="25"/>
        </w:rPr>
      </w:pPr>
    </w:p>
    <w:p w14:paraId="72DF24B0" w14:textId="77777777" w:rsidR="002229A8" w:rsidRDefault="00000000">
      <w:pPr>
        <w:pStyle w:val="BodyText"/>
        <w:spacing w:before="89" w:line="336" w:lineRule="auto"/>
        <w:ind w:right="412" w:firstLine="719"/>
      </w:pPr>
      <w:r>
        <w:t>*Báo cáo với cán bộ quản lý nhà trường khi học sinh có nguy cơ mất an toàn và bị bạo lực học đường hoặc thông báo kịp thời với gia đình học sinh để phối hợp xử lý.</w:t>
      </w:r>
    </w:p>
    <w:p w14:paraId="758F5AF6" w14:textId="77777777" w:rsidR="002229A8" w:rsidRDefault="00000000">
      <w:pPr>
        <w:pStyle w:val="Heading2"/>
        <w:numPr>
          <w:ilvl w:val="2"/>
          <w:numId w:val="74"/>
        </w:numPr>
        <w:tabs>
          <w:tab w:val="left" w:pos="971"/>
        </w:tabs>
        <w:spacing w:before="8" w:line="336" w:lineRule="auto"/>
        <w:ind w:left="322" w:right="488" w:firstLine="0"/>
        <w:jc w:val="both"/>
      </w:pPr>
      <w:r>
        <w:t>Phối hợp với giáo viên bộ môn, gia đình, cộng đồng trong phòng ngừa, hỗ trợ và can</w:t>
      </w:r>
      <w:r>
        <w:rPr>
          <w:spacing w:val="-3"/>
        </w:rPr>
        <w:t xml:space="preserve"> </w:t>
      </w:r>
      <w:r>
        <w:t>thiệp</w:t>
      </w:r>
    </w:p>
    <w:p w14:paraId="17A18648" w14:textId="77777777" w:rsidR="002229A8" w:rsidRDefault="00000000">
      <w:pPr>
        <w:pStyle w:val="ListParagraph"/>
        <w:numPr>
          <w:ilvl w:val="3"/>
          <w:numId w:val="74"/>
        </w:numPr>
        <w:tabs>
          <w:tab w:val="left" w:pos="1890"/>
        </w:tabs>
        <w:spacing w:line="336" w:lineRule="auto"/>
        <w:ind w:right="411" w:firstLine="719"/>
        <w:jc w:val="both"/>
        <w:rPr>
          <w:b/>
          <w:i/>
          <w:sz w:val="26"/>
        </w:rPr>
      </w:pPr>
      <w:r>
        <w:rPr>
          <w:b/>
          <w:i/>
          <w:sz w:val="26"/>
        </w:rPr>
        <w:t>Phối hợp với giáo viên bộ môn trong phòng ngừa, hỗ trợ và can thiệp bạo lực học đường</w:t>
      </w:r>
      <w:r>
        <w:rPr>
          <w:b/>
          <w:i/>
          <w:spacing w:val="-1"/>
          <w:sz w:val="26"/>
        </w:rPr>
        <w:t xml:space="preserve"> </w:t>
      </w:r>
      <w:r>
        <w:rPr>
          <w:b/>
          <w:i/>
          <w:sz w:val="26"/>
        </w:rPr>
        <w:t>nhằm:</w:t>
      </w:r>
    </w:p>
    <w:p w14:paraId="2AA935D3" w14:textId="77777777" w:rsidR="002229A8" w:rsidRDefault="00000000">
      <w:pPr>
        <w:pStyle w:val="ListParagraph"/>
        <w:numPr>
          <w:ilvl w:val="0"/>
          <w:numId w:val="79"/>
        </w:numPr>
        <w:tabs>
          <w:tab w:val="left" w:pos="1254"/>
        </w:tabs>
        <w:spacing w:line="336" w:lineRule="auto"/>
        <w:ind w:right="415" w:firstLine="719"/>
        <w:rPr>
          <w:sz w:val="26"/>
        </w:rPr>
      </w:pPr>
      <w:r>
        <w:rPr>
          <w:sz w:val="26"/>
        </w:rPr>
        <w:t>Thường xuyên quan tâm, theo dõi và nắm bắt tình hình của các em học sinh trong lớp mình chủ nhiệm hoặc tham gia giảng dạy đặc biệt là giáo viên chủ nhiệm và giáo viên tham gia dạy kỹ năng</w:t>
      </w:r>
      <w:r>
        <w:rPr>
          <w:spacing w:val="-13"/>
          <w:sz w:val="26"/>
        </w:rPr>
        <w:t xml:space="preserve"> </w:t>
      </w:r>
      <w:r>
        <w:rPr>
          <w:sz w:val="26"/>
        </w:rPr>
        <w:t>sống.</w:t>
      </w:r>
    </w:p>
    <w:p w14:paraId="3882A5F0" w14:textId="77777777" w:rsidR="002229A8" w:rsidRDefault="00000000">
      <w:pPr>
        <w:pStyle w:val="ListParagraph"/>
        <w:numPr>
          <w:ilvl w:val="0"/>
          <w:numId w:val="79"/>
        </w:numPr>
        <w:tabs>
          <w:tab w:val="left" w:pos="1254"/>
        </w:tabs>
        <w:spacing w:line="336" w:lineRule="auto"/>
        <w:ind w:right="421" w:firstLine="719"/>
        <w:rPr>
          <w:sz w:val="26"/>
        </w:rPr>
      </w:pPr>
      <w:r>
        <w:rPr>
          <w:sz w:val="26"/>
        </w:rPr>
        <w:t>Có biện pháp can ngăn giáo dục kịp thời đối với hiện tượng có nguy cơ dân đến bạo lực đối với học sinh trong lớp chủ nhiệm haowjc tham gia giảng</w:t>
      </w:r>
      <w:r>
        <w:rPr>
          <w:spacing w:val="-11"/>
          <w:sz w:val="26"/>
        </w:rPr>
        <w:t xml:space="preserve"> </w:t>
      </w:r>
      <w:r>
        <w:rPr>
          <w:sz w:val="26"/>
        </w:rPr>
        <w:t>dạy.</w:t>
      </w:r>
    </w:p>
    <w:p w14:paraId="0724AA34" w14:textId="77777777" w:rsidR="002229A8" w:rsidRDefault="00000000">
      <w:pPr>
        <w:pStyle w:val="ListParagraph"/>
        <w:numPr>
          <w:ilvl w:val="0"/>
          <w:numId w:val="79"/>
        </w:numPr>
        <w:tabs>
          <w:tab w:val="left" w:pos="1254"/>
        </w:tabs>
        <w:spacing w:line="336" w:lineRule="auto"/>
        <w:ind w:right="416" w:firstLine="719"/>
        <w:rPr>
          <w:sz w:val="26"/>
        </w:rPr>
      </w:pPr>
      <w:r>
        <w:rPr>
          <w:sz w:val="26"/>
        </w:rPr>
        <w:t>Tích cực tổ chức các hoạt động sân trường, hoạt động tập thể trong giờ hoạt động sân trường hoặc trong tiết sinh hoạt, nhăm tăng tình cảm của các em học sinh trong cùng lớp, cùng</w:t>
      </w:r>
      <w:r>
        <w:rPr>
          <w:spacing w:val="-2"/>
          <w:sz w:val="26"/>
        </w:rPr>
        <w:t xml:space="preserve"> </w:t>
      </w:r>
      <w:r>
        <w:rPr>
          <w:sz w:val="26"/>
        </w:rPr>
        <w:t>trường.</w:t>
      </w:r>
    </w:p>
    <w:p w14:paraId="24A24158" w14:textId="77777777" w:rsidR="002229A8" w:rsidRDefault="00000000">
      <w:pPr>
        <w:pStyle w:val="ListParagraph"/>
        <w:numPr>
          <w:ilvl w:val="0"/>
          <w:numId w:val="79"/>
        </w:numPr>
        <w:tabs>
          <w:tab w:val="left" w:pos="1237"/>
        </w:tabs>
        <w:spacing w:line="298" w:lineRule="exact"/>
        <w:ind w:left="1236" w:hanging="196"/>
        <w:rPr>
          <w:sz w:val="26"/>
        </w:rPr>
      </w:pPr>
      <w:r>
        <w:rPr>
          <w:sz w:val="26"/>
        </w:rPr>
        <w:t>Tạo môi trường học tập và giảng dạy trong sáng lành</w:t>
      </w:r>
      <w:r>
        <w:rPr>
          <w:spacing w:val="-6"/>
          <w:sz w:val="26"/>
        </w:rPr>
        <w:t xml:space="preserve"> </w:t>
      </w:r>
      <w:r>
        <w:rPr>
          <w:sz w:val="26"/>
        </w:rPr>
        <w:t>mạnh.</w:t>
      </w:r>
    </w:p>
    <w:p w14:paraId="7FB18623" w14:textId="77777777" w:rsidR="002229A8" w:rsidRDefault="00000000">
      <w:pPr>
        <w:pStyle w:val="ListParagraph"/>
        <w:numPr>
          <w:ilvl w:val="0"/>
          <w:numId w:val="79"/>
        </w:numPr>
        <w:tabs>
          <w:tab w:val="left" w:pos="1237"/>
        </w:tabs>
        <w:spacing w:before="113" w:line="336" w:lineRule="auto"/>
        <w:ind w:right="413" w:firstLine="719"/>
        <w:rPr>
          <w:sz w:val="26"/>
        </w:rPr>
      </w:pPr>
      <w:r>
        <w:rPr>
          <w:sz w:val="26"/>
        </w:rPr>
        <w:t>Phối hợp với gia đình và nhà trường để quan tâm và hỗ trợ kịp thời những khó khăn vướng mắc của học</w:t>
      </w:r>
      <w:r>
        <w:rPr>
          <w:spacing w:val="-4"/>
          <w:sz w:val="26"/>
        </w:rPr>
        <w:t xml:space="preserve"> </w:t>
      </w:r>
      <w:r>
        <w:rPr>
          <w:sz w:val="26"/>
        </w:rPr>
        <w:t>sinh.</w:t>
      </w:r>
    </w:p>
    <w:p w14:paraId="5873DD42"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6FFC0038" w14:textId="77777777" w:rsidR="002229A8" w:rsidRDefault="00000000">
      <w:pPr>
        <w:pStyle w:val="ListParagraph"/>
        <w:numPr>
          <w:ilvl w:val="3"/>
          <w:numId w:val="74"/>
        </w:numPr>
        <w:tabs>
          <w:tab w:val="left" w:pos="1753"/>
        </w:tabs>
        <w:spacing w:before="71" w:line="333" w:lineRule="auto"/>
        <w:ind w:right="410" w:firstLine="566"/>
        <w:jc w:val="both"/>
        <w:rPr>
          <w:sz w:val="26"/>
        </w:rPr>
      </w:pPr>
      <w:r>
        <w:rPr>
          <w:b/>
          <w:i/>
          <w:sz w:val="26"/>
        </w:rPr>
        <w:lastRenderedPageBreak/>
        <w:t xml:space="preserve">Phối hợp với gia đình trong phòng ngừa, hỗ trợ và can thiệp bạo lực học đường </w:t>
      </w:r>
      <w:r>
        <w:rPr>
          <w:sz w:val="26"/>
        </w:rPr>
        <w:t>để kịp thời nắm bắt tình hình học tập của con em mình tại trường học đồng thời tạo ra một môi trường sống lành mạnh, yêu thương cho con</w:t>
      </w:r>
      <w:r>
        <w:rPr>
          <w:spacing w:val="-5"/>
          <w:sz w:val="26"/>
        </w:rPr>
        <w:t xml:space="preserve"> </w:t>
      </w:r>
      <w:r>
        <w:rPr>
          <w:sz w:val="26"/>
        </w:rPr>
        <w:t>cái.</w:t>
      </w:r>
    </w:p>
    <w:p w14:paraId="31A15CFB" w14:textId="77777777" w:rsidR="002229A8" w:rsidRDefault="00000000">
      <w:pPr>
        <w:pStyle w:val="BodyText"/>
        <w:spacing w:before="4" w:line="336" w:lineRule="auto"/>
        <w:ind w:right="407" w:firstLine="566"/>
      </w:pPr>
      <w:r>
        <w:t xml:space="preserve">Ban đại diện CMHS đóng vai trò quan trọng vì họ không chỉ phối hợp với GV và nhà trường trong thời gian HS ở trường mà họ còn phải thúc đẩy các hoạt động </w:t>
      </w:r>
      <w:r>
        <w:rPr>
          <w:spacing w:val="2"/>
        </w:rPr>
        <w:t xml:space="preserve">xây </w:t>
      </w:r>
      <w:r>
        <w:t>dựng môi trường an toàn và phòng tránh bạo lực học đường ở tại gia đình. Ban đại diện CMHS có thể tham gia bằng các hoạt</w:t>
      </w:r>
      <w:r>
        <w:rPr>
          <w:spacing w:val="-4"/>
        </w:rPr>
        <w:t xml:space="preserve"> </w:t>
      </w:r>
      <w:r>
        <w:t>động:</w:t>
      </w:r>
    </w:p>
    <w:p w14:paraId="1678CDBF" w14:textId="77777777" w:rsidR="002229A8" w:rsidRDefault="00000000">
      <w:pPr>
        <w:pStyle w:val="BodyText"/>
        <w:spacing w:line="336" w:lineRule="auto"/>
        <w:ind w:right="411" w:firstLine="566"/>
      </w:pPr>
      <w:r>
        <w:t xml:space="preserve">Phối hợp với nhà trường, với GVCNL để nắm vững mục tiêu, nội dung giáo dục và học tập của con em mình nhằm thống nhất với nhà trường về mục tiêu, phương pháp giáo dục tránh tình trạng </w:t>
      </w:r>
      <w:r>
        <w:rPr>
          <w:i/>
        </w:rPr>
        <w:t xml:space="preserve">“Trống đánh xuôi, kèn thổi ngược” </w:t>
      </w:r>
      <w:r>
        <w:t>đặt con cái vào tình huống khó</w:t>
      </w:r>
      <w:r>
        <w:rPr>
          <w:spacing w:val="-1"/>
        </w:rPr>
        <w:t xml:space="preserve"> </w:t>
      </w:r>
      <w:r>
        <w:t>xử.</w:t>
      </w:r>
    </w:p>
    <w:p w14:paraId="3379D395" w14:textId="77777777" w:rsidR="002229A8" w:rsidRDefault="00000000">
      <w:pPr>
        <w:pStyle w:val="BodyText"/>
        <w:spacing w:before="1" w:line="336" w:lineRule="auto"/>
        <w:ind w:right="408" w:firstLine="566"/>
      </w:pPr>
      <w:r>
        <w:t>Thực hiện đầy đủ các quy định của nhà trường về trường học an toàn, phòng chống bạo lực học đường; đề xuất biện pháp xây dựng trường học an toàn, phòng chống bạo lực học đường; phát hiện, phản ánh, ngăn chặn, xử lí kịp thời các trường hợp vi phạm quy định về trường học an toàn, phòng chống bạo lực học đường (nếu có); phấn đấu trở thành điển hình tiên tiến về thực hiện và xây dựng trường học an toàn, phòng chống bạo lực học đường; chia sẻ kinh nghiệm xây dựng và thực hiện trường học an toàn, phòng chống bạo lực học</w:t>
      </w:r>
      <w:r>
        <w:rPr>
          <w:spacing w:val="-2"/>
        </w:rPr>
        <w:t xml:space="preserve"> </w:t>
      </w:r>
      <w:r>
        <w:t>đường.</w:t>
      </w:r>
    </w:p>
    <w:p w14:paraId="63B6C1A2" w14:textId="77777777" w:rsidR="002229A8" w:rsidRDefault="00000000">
      <w:pPr>
        <w:pStyle w:val="BodyText"/>
        <w:spacing w:line="336" w:lineRule="auto"/>
        <w:ind w:right="408" w:firstLine="566"/>
      </w:pPr>
      <w:r>
        <w:t>Tham gia đầy đủ các buổi trao đổi về học tập, rèn luyện của con mà GVCNL triệu tập hoặc nhà trường yêu cầu. Đồng thời tham gia cùng với nhà trường tổ chức các hoạt động giáo dục ngoài giờ lên lớp, các buổi tham quan, hoạt động ngoại khóa ở lớp con em mình đang</w:t>
      </w:r>
      <w:r>
        <w:rPr>
          <w:spacing w:val="-2"/>
        </w:rPr>
        <w:t xml:space="preserve"> </w:t>
      </w:r>
      <w:r>
        <w:t>học.</w:t>
      </w:r>
    </w:p>
    <w:p w14:paraId="752F6121" w14:textId="77777777" w:rsidR="002229A8" w:rsidRDefault="00000000">
      <w:pPr>
        <w:pStyle w:val="BodyText"/>
        <w:spacing w:line="336" w:lineRule="auto"/>
        <w:ind w:right="409" w:firstLine="566"/>
      </w:pPr>
      <w:r>
        <w:t>Bản thân các bậc cha mẹ phải là tấm gương mẫu mực về nhân cách, mẫu mực về hành vi, cử chỉ, cách tổ chức cuộc sống, ứng xử hàng ngày với mọi người xung quanh đặc biệt cha mẹ phải là tấm gương sáng trong việc kiên định bảo vệ mình trước mọi cám dỗ của các tệ nạn xã hội, trong xây dựng trường học an toàn, phòng chống bạo lực học đường.</w:t>
      </w:r>
    </w:p>
    <w:p w14:paraId="35AE23CD" w14:textId="77777777" w:rsidR="002229A8" w:rsidRDefault="00000000">
      <w:pPr>
        <w:pStyle w:val="BodyText"/>
        <w:spacing w:line="336" w:lineRule="auto"/>
        <w:ind w:right="408" w:firstLine="566"/>
      </w:pPr>
      <w:r>
        <w:t>Hàng ngày dành thời gian cho việc chăm sóc, bảo ban, kiểm tra con em về mọi mặt để nắm bắt những biến đổi của con em mình, kịp thời uốn nắn, bảo ban nhắc nhở khi thấy con có những hành vi, cử chỉ, cách nói năng không phù hợp. Đặc biệt cần tránh tư tưởng khoán trắng cho nhà trường trong việc giáo dục đạo đức nói chung và trong xây dựng trường học an toàn, phòng chống bạo lực học đường nói riêng ở con em</w:t>
      </w:r>
      <w:r>
        <w:rPr>
          <w:spacing w:val="-2"/>
        </w:rPr>
        <w:t xml:space="preserve"> </w:t>
      </w:r>
      <w:r>
        <w:t>mình.</w:t>
      </w:r>
    </w:p>
    <w:p w14:paraId="74A05034" w14:textId="77777777" w:rsidR="002229A8" w:rsidRDefault="00000000">
      <w:pPr>
        <w:pStyle w:val="BodyText"/>
        <w:spacing w:before="1" w:line="336" w:lineRule="auto"/>
        <w:ind w:right="409" w:firstLine="719"/>
      </w:pPr>
      <w:r>
        <w:t>Vận động CMHS và các lực lượng xã hội hỗ trợ nhà trường trong công tác giáo dục như quản lí việc học của con cái khi ở nhà, hạn chế lưu ban bỏ học và chăm lo</w:t>
      </w:r>
    </w:p>
    <w:p w14:paraId="4531C7D6" w14:textId="77777777" w:rsidR="002229A8" w:rsidRDefault="002229A8">
      <w:pPr>
        <w:spacing w:line="336" w:lineRule="auto"/>
        <w:sectPr w:rsidR="002229A8">
          <w:pgSz w:w="11910" w:h="16850"/>
          <w:pgMar w:top="1060" w:right="720" w:bottom="980" w:left="1380" w:header="0" w:footer="712" w:gutter="0"/>
          <w:cols w:space="720"/>
        </w:sectPr>
      </w:pPr>
    </w:p>
    <w:p w14:paraId="21CC3AC8" w14:textId="77777777" w:rsidR="002229A8" w:rsidRDefault="00000000">
      <w:pPr>
        <w:pStyle w:val="BodyText"/>
        <w:spacing w:before="64" w:line="336" w:lineRule="auto"/>
        <w:ind w:right="408"/>
      </w:pPr>
      <w:r>
        <w:lastRenderedPageBreak/>
        <w:t>giáo dục đạo đức, nề nếp... cho các em khi sống ở gia đình và địa phương; góp phần tạo môi trường lành mạnh trong và xung quanh trường, ở địa bàn; phòng chống tệ nạn xã hội xâm nhập vào nhà trường. Vận động CMHS và các lực lượng xã hội hỗ trợ việc tu bổ, bảo vệ cơ sở vật chất, thiết bị của nhà trường; góp phần cải thiện đời sống vật chất, tinh thần cho thày cô giáo; khen thưởng HS giỏi, giúp đỡ HS</w:t>
      </w:r>
      <w:r>
        <w:rPr>
          <w:spacing w:val="-15"/>
        </w:rPr>
        <w:t xml:space="preserve"> </w:t>
      </w:r>
      <w:r>
        <w:t>nghèo.</w:t>
      </w:r>
    </w:p>
    <w:p w14:paraId="32F7BC8F" w14:textId="77777777" w:rsidR="002229A8" w:rsidRDefault="00000000">
      <w:pPr>
        <w:pStyle w:val="BodyText"/>
        <w:spacing w:before="3" w:line="336" w:lineRule="auto"/>
        <w:ind w:right="408" w:firstLine="566"/>
      </w:pPr>
      <w:r>
        <w:t>Vận động CMHS đóng góp ý kiến với nhà trường về các chủ trương, biện pháp giảng dạy, giáo dục đạo đức và chăm sóc HS nhằm thực hiện có hiệu quả các hoạt động giáo dục; thực hiện đầy đủ nội quy, quy tắc văn hóa ứng xử của nhà trường theo quy định; đề xuất biện pháp thực hiện hiệu quả nội quy, quy tắc văn hóa ứng xử của nhà trường theo quy định; có giải pháp xử lí kịp thời, hiệu quả các vi phạm nội quy, quy tắc văn hóa ứng xử trong lớp học và nhà trường trong phạm vi phụ trách (nếu có); phấn đấu trở thành tấm gương mẫu mực, chia sẻ kinh nghiệm trong việc xây dựng môi trường văn hóa lành mạnh trong nhà</w:t>
      </w:r>
      <w:r>
        <w:rPr>
          <w:spacing w:val="-5"/>
        </w:rPr>
        <w:t xml:space="preserve"> </w:t>
      </w:r>
      <w:r>
        <w:t>trường.</w:t>
      </w:r>
    </w:p>
    <w:p w14:paraId="650992BD" w14:textId="77777777" w:rsidR="002229A8" w:rsidRDefault="00000000">
      <w:pPr>
        <w:pStyle w:val="BodyText"/>
        <w:spacing w:line="336" w:lineRule="auto"/>
        <w:ind w:right="406" w:firstLine="566"/>
      </w:pPr>
      <w:r>
        <w:t>Tích cực thực hiện đầy đủ các quy định về quyền dân chủ trong nhà trường, tổ chức HS thực hiện quyền dân chủ trong nhà trường, lớp học; đề xuất biện pháp phát huy quyền dân chủ của học sinh, của bản thân, CMHS hoặc người giám hộ và đồng nghiệp trong nhà trường; phát hiện, phản ánh, ngăn chặn, xử lí kịp thời các trường hợp vi phạm quy chế dân chủ của HS (nếu có); hướng dẫn, hỗ trợ đồng nghiệp trong việc thực hiện và phát huy quyền dân chủ của học sinh, của bản thân, CMHS hoặc người giám hộ và đồng nghiệp.</w:t>
      </w:r>
    </w:p>
    <w:p w14:paraId="3B4F3FDE" w14:textId="77777777" w:rsidR="002229A8" w:rsidRDefault="00000000">
      <w:pPr>
        <w:pStyle w:val="Heading2"/>
        <w:numPr>
          <w:ilvl w:val="3"/>
          <w:numId w:val="74"/>
        </w:numPr>
        <w:tabs>
          <w:tab w:val="left" w:pos="1165"/>
        </w:tabs>
        <w:spacing w:before="8"/>
        <w:ind w:left="1164" w:hanging="843"/>
        <w:jc w:val="both"/>
      </w:pPr>
      <w:r>
        <w:t>Phối hợp với các lực lượng giáo dục</w:t>
      </w:r>
      <w:r>
        <w:rPr>
          <w:spacing w:val="-3"/>
        </w:rPr>
        <w:t xml:space="preserve"> </w:t>
      </w:r>
      <w:r>
        <w:t>khác</w:t>
      </w:r>
    </w:p>
    <w:p w14:paraId="6A51EE01" w14:textId="77777777" w:rsidR="002229A8" w:rsidRDefault="00000000">
      <w:pPr>
        <w:pStyle w:val="BodyText"/>
        <w:spacing w:before="112" w:line="336" w:lineRule="auto"/>
        <w:ind w:right="411" w:firstLine="566"/>
      </w:pPr>
      <w:r>
        <w:t>Ngoài những lực lượng nêu trên còn có nhiều lực lượng giáo dục khác tham gia vào quá trình xây dựng trường học an toàn, phòng chống bạo lực học đường: Cán bộ công nhân viên trong nhà trường, bảo vệ nhà trường, các tổ chức, cá nhân khác: Hội phụ nữ, Hội Chữ thập đỏ...</w:t>
      </w:r>
    </w:p>
    <w:p w14:paraId="64248BB4" w14:textId="77777777" w:rsidR="002229A8" w:rsidRDefault="00000000">
      <w:pPr>
        <w:pStyle w:val="BodyText"/>
        <w:spacing w:line="336" w:lineRule="auto"/>
        <w:ind w:right="412" w:firstLine="566"/>
      </w:pPr>
      <w:r>
        <w:rPr>
          <w:i/>
        </w:rPr>
        <w:t xml:space="preserve">- </w:t>
      </w:r>
      <w:r>
        <w:t>GV phối hợp với cán bộ bảo vệ nhà trường: Xây dựng phương án phòng ngừa theo kế hoạch của nhà trường đồng thời bảo vệ trường làm tốt công tác trật tự trị an trong khu vực trường quản lý.</w:t>
      </w:r>
    </w:p>
    <w:p w14:paraId="69107572" w14:textId="77777777" w:rsidR="002229A8" w:rsidRDefault="00000000">
      <w:pPr>
        <w:pStyle w:val="ListParagraph"/>
        <w:numPr>
          <w:ilvl w:val="0"/>
          <w:numId w:val="80"/>
        </w:numPr>
        <w:tabs>
          <w:tab w:val="left" w:pos="1057"/>
        </w:tabs>
        <w:spacing w:line="336" w:lineRule="auto"/>
        <w:ind w:right="408" w:firstLine="566"/>
        <w:rPr>
          <w:sz w:val="26"/>
        </w:rPr>
      </w:pPr>
      <w:r>
        <w:rPr>
          <w:sz w:val="26"/>
        </w:rPr>
        <w:t>Phối hợp với cán bộ thư viện: Nhân viên thư viện thường xuyên mở cửa phục vụ bạn đọc các ngày trong tuần và báo cáo kết quả hoạt động, phản ánh sự việc cần thiết và bổ sung sách pháp luật còn thiếu để phục vụ bạn</w:t>
      </w:r>
      <w:r>
        <w:rPr>
          <w:spacing w:val="-11"/>
          <w:sz w:val="26"/>
        </w:rPr>
        <w:t xml:space="preserve"> </w:t>
      </w:r>
      <w:r>
        <w:rPr>
          <w:sz w:val="26"/>
        </w:rPr>
        <w:t>đọc.</w:t>
      </w:r>
    </w:p>
    <w:p w14:paraId="37767653" w14:textId="77777777" w:rsidR="002229A8" w:rsidRDefault="00000000">
      <w:pPr>
        <w:pStyle w:val="ListParagraph"/>
        <w:numPr>
          <w:ilvl w:val="0"/>
          <w:numId w:val="80"/>
        </w:numPr>
        <w:tabs>
          <w:tab w:val="left" w:pos="1167"/>
        </w:tabs>
        <w:spacing w:line="336" w:lineRule="auto"/>
        <w:ind w:right="416" w:firstLine="566"/>
        <w:rPr>
          <w:sz w:val="26"/>
        </w:rPr>
      </w:pPr>
      <w:r>
        <w:rPr>
          <w:sz w:val="26"/>
        </w:rPr>
        <w:t>Phối hợp với cán bộ Y tế: Tăng cường công tác tuyên truyền chăm sóc sức khỏe, kiểm tra đôn đốc các hoạt động vệ sinh môi trường và hoàn thành kịp thời đúng quy định công tác khám sức khỏe cho HS trong năm</w:t>
      </w:r>
      <w:r>
        <w:rPr>
          <w:spacing w:val="-13"/>
          <w:sz w:val="26"/>
        </w:rPr>
        <w:t xml:space="preserve"> </w:t>
      </w:r>
      <w:r>
        <w:rPr>
          <w:sz w:val="26"/>
        </w:rPr>
        <w:t>học.</w:t>
      </w:r>
    </w:p>
    <w:p w14:paraId="56A614CF"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3C792E0E" w14:textId="77777777" w:rsidR="002229A8" w:rsidRDefault="00000000">
      <w:pPr>
        <w:spacing w:before="64" w:line="336" w:lineRule="auto"/>
        <w:ind w:left="322" w:right="411" w:firstLine="719"/>
        <w:jc w:val="both"/>
        <w:rPr>
          <w:sz w:val="26"/>
        </w:rPr>
      </w:pPr>
      <w:r>
        <w:rPr>
          <w:sz w:val="26"/>
        </w:rPr>
        <w:lastRenderedPageBreak/>
        <w:t xml:space="preserve">* </w:t>
      </w:r>
      <w:r>
        <w:rPr>
          <w:i/>
          <w:sz w:val="26"/>
        </w:rPr>
        <w:t xml:space="preserve">Phối hợp với cộng đồng trong phòng ngừa, hỗ trợ và can thiệp bạo lực học đường </w:t>
      </w:r>
      <w:r>
        <w:rPr>
          <w:sz w:val="26"/>
        </w:rPr>
        <w:t>để những trường hợp vụ việc vượt quá khả năng giải quyết của cơ sở giáo dục thì thông báo kịp thời với cơ quan công an, Ủy ban nhân dân xã, phường, thị trấn và các cơ quan liên quan để phối hợp xử lý theo quy định của pháp luật.</w:t>
      </w:r>
    </w:p>
    <w:p w14:paraId="0FE8954C" w14:textId="77777777" w:rsidR="002229A8" w:rsidRDefault="00000000">
      <w:pPr>
        <w:pStyle w:val="Heading2"/>
        <w:numPr>
          <w:ilvl w:val="1"/>
          <w:numId w:val="74"/>
        </w:numPr>
        <w:tabs>
          <w:tab w:val="left" w:pos="776"/>
        </w:tabs>
        <w:spacing w:before="9" w:line="336" w:lineRule="auto"/>
        <w:ind w:left="322" w:right="689" w:firstLine="0"/>
        <w:jc w:val="both"/>
      </w:pPr>
      <w:r>
        <w:t>Nhiệm vụ và giải pháp xây dựng lớp học an toàn và phòng chống bạo lực học đường</w:t>
      </w:r>
    </w:p>
    <w:p w14:paraId="68B43FA7" w14:textId="77777777" w:rsidR="002229A8" w:rsidRDefault="00000000">
      <w:pPr>
        <w:pStyle w:val="BodyText"/>
        <w:spacing w:line="336" w:lineRule="auto"/>
        <w:ind w:right="411" w:firstLine="566"/>
      </w:pPr>
      <w:r>
        <w:t>Để đảm bảo hiện thực hóa mục tiêu xây dựng lớp học an toàn, phòng chống bạo lực học đường, mỗi giáo viên cần tiến hành các nhiệm vụ và giải pháp xây dựng lớp học an toàn, phòng chống bạo lực học đường sau đây:</w:t>
      </w:r>
    </w:p>
    <w:p w14:paraId="65FAC89A" w14:textId="77777777" w:rsidR="002229A8" w:rsidRDefault="00000000">
      <w:pPr>
        <w:pStyle w:val="Heading2"/>
        <w:numPr>
          <w:ilvl w:val="2"/>
          <w:numId w:val="74"/>
        </w:numPr>
        <w:tabs>
          <w:tab w:val="left" w:pos="971"/>
        </w:tabs>
        <w:spacing w:line="336" w:lineRule="auto"/>
        <w:ind w:left="322" w:right="560" w:firstLine="0"/>
      </w:pPr>
      <w:r>
        <w:t xml:space="preserve">Đẩy mạnh công tác truyền thông, nâng cao nhận thức cho đội ngũ giáo viên, học sinh và cha </w:t>
      </w:r>
      <w:r>
        <w:rPr>
          <w:spacing w:val="2"/>
        </w:rPr>
        <w:t xml:space="preserve">mẹ </w:t>
      </w:r>
      <w:r>
        <w:t>học sinh về xây dựng lớp học an toàn và phòng chống bạo lực học</w:t>
      </w:r>
      <w:r>
        <w:rPr>
          <w:spacing w:val="-1"/>
        </w:rPr>
        <w:t xml:space="preserve"> </w:t>
      </w:r>
      <w:r>
        <w:t>đường</w:t>
      </w:r>
    </w:p>
    <w:p w14:paraId="60EE9B1A" w14:textId="77777777" w:rsidR="002229A8" w:rsidRDefault="00000000">
      <w:pPr>
        <w:pStyle w:val="BodyText"/>
        <w:spacing w:line="336" w:lineRule="auto"/>
        <w:ind w:right="404" w:firstLine="566"/>
      </w:pPr>
      <w:r>
        <w:rPr>
          <w:spacing w:val="-4"/>
        </w:rPr>
        <w:t xml:space="preserve">Nhận </w:t>
      </w:r>
      <w:r>
        <w:rPr>
          <w:spacing w:val="-3"/>
        </w:rPr>
        <w:t xml:space="preserve">thức </w:t>
      </w:r>
      <w:r>
        <w:t xml:space="preserve">là </w:t>
      </w:r>
      <w:r>
        <w:rPr>
          <w:spacing w:val="-3"/>
        </w:rPr>
        <w:t xml:space="preserve">khâu </w:t>
      </w:r>
      <w:r>
        <w:t xml:space="preserve">đầu </w:t>
      </w:r>
      <w:r>
        <w:rPr>
          <w:spacing w:val="-4"/>
        </w:rPr>
        <w:t xml:space="preserve">tiên, </w:t>
      </w:r>
      <w:r>
        <w:rPr>
          <w:spacing w:val="-3"/>
        </w:rPr>
        <w:t xml:space="preserve">có </w:t>
      </w:r>
      <w:r>
        <w:t xml:space="preserve">ý </w:t>
      </w:r>
      <w:r>
        <w:rPr>
          <w:spacing w:val="-4"/>
        </w:rPr>
        <w:t xml:space="preserve">nghĩa </w:t>
      </w:r>
      <w:r>
        <w:rPr>
          <w:spacing w:val="-3"/>
        </w:rPr>
        <w:t xml:space="preserve">quyết </w:t>
      </w:r>
      <w:r>
        <w:rPr>
          <w:spacing w:val="-4"/>
        </w:rPr>
        <w:t xml:space="preserve">định </w:t>
      </w:r>
      <w:r>
        <w:rPr>
          <w:spacing w:val="-3"/>
        </w:rPr>
        <w:t xml:space="preserve">đến sự </w:t>
      </w:r>
      <w:r>
        <w:rPr>
          <w:spacing w:val="-4"/>
        </w:rPr>
        <w:t xml:space="preserve">thành </w:t>
      </w:r>
      <w:r>
        <w:rPr>
          <w:spacing w:val="-3"/>
        </w:rPr>
        <w:t xml:space="preserve">công </w:t>
      </w:r>
      <w:r>
        <w:t xml:space="preserve">hay </w:t>
      </w:r>
      <w:r>
        <w:rPr>
          <w:spacing w:val="-3"/>
        </w:rPr>
        <w:t xml:space="preserve">thất bại </w:t>
      </w:r>
      <w:r>
        <w:rPr>
          <w:spacing w:val="-4"/>
        </w:rPr>
        <w:t xml:space="preserve">của một </w:t>
      </w:r>
      <w:r>
        <w:rPr>
          <w:spacing w:val="-3"/>
        </w:rPr>
        <w:t xml:space="preserve">quá </w:t>
      </w:r>
      <w:r>
        <w:rPr>
          <w:spacing w:val="-4"/>
        </w:rPr>
        <w:t xml:space="preserve">trình </w:t>
      </w:r>
      <w:r>
        <w:rPr>
          <w:spacing w:val="-3"/>
        </w:rPr>
        <w:t xml:space="preserve">hoạt </w:t>
      </w:r>
      <w:r>
        <w:rPr>
          <w:spacing w:val="-4"/>
        </w:rPr>
        <w:t xml:space="preserve">động. </w:t>
      </w:r>
      <w:r>
        <w:t xml:space="preserve">Do </w:t>
      </w:r>
      <w:r>
        <w:rPr>
          <w:spacing w:val="-4"/>
        </w:rPr>
        <w:t xml:space="preserve">đó, </w:t>
      </w:r>
      <w:r>
        <w:rPr>
          <w:spacing w:val="-3"/>
        </w:rPr>
        <w:t xml:space="preserve">việc nâng cao nhận thức, </w:t>
      </w:r>
      <w:r>
        <w:rPr>
          <w:spacing w:val="-4"/>
        </w:rPr>
        <w:t xml:space="preserve">tinh </w:t>
      </w:r>
      <w:r>
        <w:rPr>
          <w:spacing w:val="-3"/>
        </w:rPr>
        <w:t xml:space="preserve">thần </w:t>
      </w:r>
      <w:r>
        <w:rPr>
          <w:spacing w:val="-4"/>
        </w:rPr>
        <w:t xml:space="preserve">trách nhiệm </w:t>
      </w:r>
      <w:r>
        <w:rPr>
          <w:spacing w:val="-3"/>
        </w:rPr>
        <w:t xml:space="preserve">cho </w:t>
      </w:r>
      <w:r>
        <w:rPr>
          <w:spacing w:val="-4"/>
        </w:rPr>
        <w:t xml:space="preserve">đội </w:t>
      </w:r>
      <w:r>
        <w:t xml:space="preserve">ngũ </w:t>
      </w:r>
      <w:r>
        <w:rPr>
          <w:spacing w:val="-4"/>
        </w:rPr>
        <w:t xml:space="preserve">giáo viên, </w:t>
      </w:r>
      <w:r>
        <w:rPr>
          <w:spacing w:val="-3"/>
        </w:rPr>
        <w:t xml:space="preserve">học </w:t>
      </w:r>
      <w:r>
        <w:rPr>
          <w:spacing w:val="-4"/>
        </w:rPr>
        <w:t xml:space="preserve">sinh </w:t>
      </w:r>
      <w:r>
        <w:t xml:space="preserve">và </w:t>
      </w:r>
      <w:r>
        <w:rPr>
          <w:spacing w:val="-3"/>
        </w:rPr>
        <w:t xml:space="preserve">cha mẹ học sinh </w:t>
      </w:r>
      <w:r>
        <w:rPr>
          <w:spacing w:val="-4"/>
        </w:rPr>
        <w:t xml:space="preserve">trong trong </w:t>
      </w:r>
      <w:r>
        <w:rPr>
          <w:spacing w:val="-3"/>
        </w:rPr>
        <w:t xml:space="preserve">công tác xây dựng lớp học an </w:t>
      </w:r>
      <w:r>
        <w:rPr>
          <w:spacing w:val="-4"/>
        </w:rPr>
        <w:t xml:space="preserve">toàn, phòng </w:t>
      </w:r>
      <w:r>
        <w:rPr>
          <w:spacing w:val="-3"/>
        </w:rPr>
        <w:t xml:space="preserve">chống bạo lực học </w:t>
      </w:r>
      <w:r>
        <w:rPr>
          <w:spacing w:val="-4"/>
        </w:rPr>
        <w:t xml:space="preserve">đường </w:t>
      </w:r>
      <w:r>
        <w:t xml:space="preserve">là </w:t>
      </w:r>
      <w:r>
        <w:rPr>
          <w:spacing w:val="-3"/>
        </w:rPr>
        <w:t xml:space="preserve">một </w:t>
      </w:r>
      <w:r>
        <w:rPr>
          <w:spacing w:val="-5"/>
        </w:rPr>
        <w:t xml:space="preserve">yếu </w:t>
      </w:r>
      <w:r>
        <w:t xml:space="preserve">tố </w:t>
      </w:r>
      <w:r>
        <w:rPr>
          <w:spacing w:val="-3"/>
        </w:rPr>
        <w:t xml:space="preserve">vô cùng quan </w:t>
      </w:r>
      <w:r>
        <w:rPr>
          <w:spacing w:val="-4"/>
        </w:rPr>
        <w:t xml:space="preserve">trọng, </w:t>
      </w:r>
      <w:r>
        <w:rPr>
          <w:spacing w:val="-3"/>
        </w:rPr>
        <w:t xml:space="preserve">góp phần </w:t>
      </w:r>
      <w:r>
        <w:rPr>
          <w:spacing w:val="-4"/>
        </w:rPr>
        <w:t xml:space="preserve">nâng cao </w:t>
      </w:r>
      <w:r>
        <w:rPr>
          <w:spacing w:val="-3"/>
        </w:rPr>
        <w:t xml:space="preserve">chất </w:t>
      </w:r>
      <w:r>
        <w:rPr>
          <w:spacing w:val="-4"/>
        </w:rPr>
        <w:t xml:space="preserve">lượng </w:t>
      </w:r>
      <w:r>
        <w:rPr>
          <w:spacing w:val="-3"/>
        </w:rPr>
        <w:t xml:space="preserve">giáo dục </w:t>
      </w:r>
      <w:r>
        <w:t xml:space="preserve">kĩ </w:t>
      </w:r>
      <w:r>
        <w:rPr>
          <w:spacing w:val="-4"/>
        </w:rPr>
        <w:t xml:space="preserve">năng </w:t>
      </w:r>
      <w:r>
        <w:rPr>
          <w:spacing w:val="-3"/>
        </w:rPr>
        <w:t xml:space="preserve">sống </w:t>
      </w:r>
      <w:r>
        <w:rPr>
          <w:spacing w:val="-4"/>
        </w:rPr>
        <w:t xml:space="preserve">lành </w:t>
      </w:r>
      <w:r>
        <w:rPr>
          <w:spacing w:val="-3"/>
        </w:rPr>
        <w:t xml:space="preserve">mạnh cho HS. Hoạt động </w:t>
      </w:r>
      <w:r>
        <w:rPr>
          <w:spacing w:val="-4"/>
        </w:rPr>
        <w:t xml:space="preserve">phát triển </w:t>
      </w:r>
      <w:r>
        <w:rPr>
          <w:spacing w:val="-3"/>
        </w:rPr>
        <w:t xml:space="preserve">nhận thức </w:t>
      </w:r>
      <w:r>
        <w:rPr>
          <w:spacing w:val="-4"/>
        </w:rPr>
        <w:t xml:space="preserve">cho </w:t>
      </w:r>
      <w:r>
        <w:rPr>
          <w:spacing w:val="-3"/>
        </w:rPr>
        <w:t xml:space="preserve">đội ngũ giáo viên tập </w:t>
      </w:r>
      <w:r>
        <w:rPr>
          <w:spacing w:val="-4"/>
        </w:rPr>
        <w:t xml:space="preserve">trung </w:t>
      </w:r>
      <w:r>
        <w:rPr>
          <w:spacing w:val="-3"/>
        </w:rPr>
        <w:t xml:space="preserve">vào những </w:t>
      </w:r>
      <w:r>
        <w:rPr>
          <w:spacing w:val="-4"/>
        </w:rPr>
        <w:t xml:space="preserve">vấn </w:t>
      </w:r>
      <w:r>
        <w:t xml:space="preserve">đề cụ </w:t>
      </w:r>
      <w:r>
        <w:rPr>
          <w:spacing w:val="-3"/>
        </w:rPr>
        <w:t>thể sau:</w:t>
      </w:r>
    </w:p>
    <w:p w14:paraId="3CC12882" w14:textId="77777777" w:rsidR="002229A8" w:rsidRDefault="00000000">
      <w:pPr>
        <w:pStyle w:val="BodyText"/>
        <w:spacing w:line="336" w:lineRule="auto"/>
        <w:ind w:right="404" w:firstLine="631"/>
      </w:pPr>
      <w:r>
        <w:t>- Giúp cho toàn thể học sinh, cha mẹ học sinh, cán bộ GV có những hiểu biết cơ bản về xây dựng lớp học an toàn, phòng chống bạo lực học đường. Các thành viên được sẽ trả lời được một số câu hỏi: Xây dựng lớp học an toàn, phòng chống bạo lực học đường là gì? Thủ phạm và nạn nhân bạo lực học đường biểu hiện như thế nào? Nguyên nhân dẫn tới lớp học không an toàn, phòng chống bạo lực học đường? Tác hại nghiêm trọng của nó với cuộc sống của cá nhân, gia đình và cộng đồng. Biện pháp xây dựng lớp học an toàn, phòng chống bạo lực học đường.</w:t>
      </w:r>
    </w:p>
    <w:p w14:paraId="593BEAED" w14:textId="77777777" w:rsidR="002229A8" w:rsidRDefault="00000000">
      <w:pPr>
        <w:pStyle w:val="ListParagraph"/>
        <w:numPr>
          <w:ilvl w:val="0"/>
          <w:numId w:val="81"/>
        </w:numPr>
        <w:tabs>
          <w:tab w:val="left" w:pos="1062"/>
        </w:tabs>
        <w:spacing w:line="336" w:lineRule="auto"/>
        <w:ind w:right="408" w:firstLine="566"/>
        <w:rPr>
          <w:sz w:val="26"/>
        </w:rPr>
      </w:pPr>
      <w:r>
        <w:rPr>
          <w:sz w:val="26"/>
        </w:rPr>
        <w:t>Đội ngũ GV (mà đặc biệt là người GV chủ nhiệm lớp) trên cơ sở những hiểu biết cơ bản về tâm sinh lí lứa tuổi HSTH, những nguy cơ tiềm ẩn không an toàn, bạo lực học đường đang rình rập xâm nhập vào các em để từ đó, đề xuất biện pháp giáo dục phù hợp nhằm bảo vệ an toàn và lành mạnh cho học</w:t>
      </w:r>
      <w:r>
        <w:rPr>
          <w:spacing w:val="-7"/>
          <w:sz w:val="26"/>
        </w:rPr>
        <w:t xml:space="preserve"> </w:t>
      </w:r>
      <w:r>
        <w:rPr>
          <w:sz w:val="26"/>
        </w:rPr>
        <w:t>sinh.</w:t>
      </w:r>
    </w:p>
    <w:p w14:paraId="6AB06EEC" w14:textId="77777777" w:rsidR="002229A8" w:rsidRDefault="00000000">
      <w:pPr>
        <w:pStyle w:val="ListParagraph"/>
        <w:numPr>
          <w:ilvl w:val="0"/>
          <w:numId w:val="81"/>
        </w:numPr>
        <w:tabs>
          <w:tab w:val="left" w:pos="1050"/>
        </w:tabs>
        <w:spacing w:line="336" w:lineRule="auto"/>
        <w:ind w:right="410" w:firstLine="566"/>
        <w:rPr>
          <w:sz w:val="26"/>
        </w:rPr>
      </w:pPr>
      <w:r>
        <w:rPr>
          <w:sz w:val="26"/>
        </w:rPr>
        <w:t xml:space="preserve">Đội ngũ GV cần nhận thức được tầm quan trọng, vị trí, mức độ ảnh hưởng của từng lực lượng giáo dục tới công tác giáo dục đạo đức cho HS nói chung, công tác ngăn chặn trường học không an toàn, phòng chống bạo lực học đường nói riêng. Qua đó thấy được tầm quan trọng và trách nhiệm của việc </w:t>
      </w:r>
      <w:r>
        <w:rPr>
          <w:spacing w:val="2"/>
          <w:sz w:val="26"/>
        </w:rPr>
        <w:t xml:space="preserve">xây </w:t>
      </w:r>
      <w:r>
        <w:rPr>
          <w:sz w:val="26"/>
        </w:rPr>
        <w:t xml:space="preserve">dựng mối liên hệ giữa nhà trường – gia đình – xã hội trong việc </w:t>
      </w:r>
      <w:r>
        <w:rPr>
          <w:spacing w:val="2"/>
          <w:sz w:val="26"/>
        </w:rPr>
        <w:t xml:space="preserve">xây </w:t>
      </w:r>
      <w:r>
        <w:rPr>
          <w:sz w:val="26"/>
        </w:rPr>
        <w:t>dựng lớp học an toàn, phòng chống bạo lực học đường cho học sinh</w:t>
      </w:r>
      <w:r>
        <w:rPr>
          <w:spacing w:val="-6"/>
          <w:sz w:val="26"/>
        </w:rPr>
        <w:t xml:space="preserve"> </w:t>
      </w:r>
      <w:r>
        <w:rPr>
          <w:sz w:val="26"/>
        </w:rPr>
        <w:t>THCS.</w:t>
      </w:r>
    </w:p>
    <w:p w14:paraId="0D9C31FF"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3C36CA72" w14:textId="77777777" w:rsidR="002229A8" w:rsidRDefault="00000000">
      <w:pPr>
        <w:pStyle w:val="ListParagraph"/>
        <w:numPr>
          <w:ilvl w:val="0"/>
          <w:numId w:val="81"/>
        </w:numPr>
        <w:tabs>
          <w:tab w:val="left" w:pos="1054"/>
        </w:tabs>
        <w:spacing w:before="64" w:line="336" w:lineRule="auto"/>
        <w:ind w:right="401" w:firstLine="566"/>
        <w:rPr>
          <w:sz w:val="26"/>
        </w:rPr>
      </w:pPr>
      <w:r>
        <w:rPr>
          <w:spacing w:val="-3"/>
          <w:sz w:val="26"/>
        </w:rPr>
        <w:lastRenderedPageBreak/>
        <w:t xml:space="preserve">Tổ </w:t>
      </w:r>
      <w:r>
        <w:rPr>
          <w:spacing w:val="-5"/>
          <w:sz w:val="26"/>
        </w:rPr>
        <w:t xml:space="preserve">chức tuyên </w:t>
      </w:r>
      <w:r>
        <w:rPr>
          <w:spacing w:val="-6"/>
          <w:sz w:val="26"/>
        </w:rPr>
        <w:t xml:space="preserve">truyền, </w:t>
      </w:r>
      <w:r>
        <w:rPr>
          <w:spacing w:val="-4"/>
          <w:sz w:val="26"/>
        </w:rPr>
        <w:t xml:space="preserve">phổ </w:t>
      </w:r>
      <w:r>
        <w:rPr>
          <w:spacing w:val="-5"/>
          <w:sz w:val="26"/>
        </w:rPr>
        <w:t xml:space="preserve">biến nâng </w:t>
      </w:r>
      <w:r>
        <w:rPr>
          <w:spacing w:val="-4"/>
          <w:sz w:val="26"/>
        </w:rPr>
        <w:t xml:space="preserve">cao nhận </w:t>
      </w:r>
      <w:r>
        <w:rPr>
          <w:spacing w:val="-5"/>
          <w:sz w:val="26"/>
        </w:rPr>
        <w:t xml:space="preserve">thức, chấp hành pháp </w:t>
      </w:r>
      <w:r>
        <w:rPr>
          <w:spacing w:val="-4"/>
          <w:sz w:val="26"/>
        </w:rPr>
        <w:t xml:space="preserve">luật cho đội </w:t>
      </w:r>
      <w:r>
        <w:rPr>
          <w:spacing w:val="-5"/>
          <w:sz w:val="26"/>
        </w:rPr>
        <w:t xml:space="preserve">ngũ </w:t>
      </w:r>
      <w:r>
        <w:rPr>
          <w:spacing w:val="-3"/>
          <w:sz w:val="26"/>
        </w:rPr>
        <w:t xml:space="preserve">GV </w:t>
      </w:r>
      <w:r>
        <w:rPr>
          <w:spacing w:val="-4"/>
          <w:sz w:val="26"/>
        </w:rPr>
        <w:t xml:space="preserve">về </w:t>
      </w:r>
      <w:r>
        <w:rPr>
          <w:spacing w:val="-5"/>
          <w:sz w:val="26"/>
        </w:rPr>
        <w:t xml:space="preserve">mối </w:t>
      </w:r>
      <w:r>
        <w:rPr>
          <w:spacing w:val="-4"/>
          <w:sz w:val="26"/>
        </w:rPr>
        <w:t xml:space="preserve">nguy hiểm và hậu quả của bạo lực học </w:t>
      </w:r>
      <w:r>
        <w:rPr>
          <w:spacing w:val="-5"/>
          <w:sz w:val="26"/>
        </w:rPr>
        <w:t xml:space="preserve">đường </w:t>
      </w:r>
      <w:r>
        <w:rPr>
          <w:spacing w:val="-4"/>
          <w:sz w:val="26"/>
        </w:rPr>
        <w:t xml:space="preserve">và </w:t>
      </w:r>
      <w:r>
        <w:rPr>
          <w:spacing w:val="-5"/>
          <w:sz w:val="26"/>
        </w:rPr>
        <w:t xml:space="preserve">trách nhiệm phát hiện, </w:t>
      </w:r>
      <w:r>
        <w:rPr>
          <w:spacing w:val="-6"/>
          <w:sz w:val="26"/>
        </w:rPr>
        <w:t>thông</w:t>
      </w:r>
      <w:r>
        <w:rPr>
          <w:spacing w:val="-11"/>
          <w:sz w:val="26"/>
        </w:rPr>
        <w:t xml:space="preserve"> </w:t>
      </w:r>
      <w:r>
        <w:rPr>
          <w:spacing w:val="-6"/>
          <w:sz w:val="26"/>
        </w:rPr>
        <w:t>báo,</w:t>
      </w:r>
      <w:r>
        <w:rPr>
          <w:spacing w:val="-11"/>
          <w:sz w:val="26"/>
        </w:rPr>
        <w:t xml:space="preserve"> </w:t>
      </w:r>
      <w:r>
        <w:rPr>
          <w:spacing w:val="-4"/>
          <w:sz w:val="26"/>
        </w:rPr>
        <w:t>tố</w:t>
      </w:r>
      <w:r>
        <w:rPr>
          <w:spacing w:val="-13"/>
          <w:sz w:val="26"/>
        </w:rPr>
        <w:t xml:space="preserve"> </w:t>
      </w:r>
      <w:r>
        <w:rPr>
          <w:spacing w:val="-5"/>
          <w:sz w:val="26"/>
        </w:rPr>
        <w:t>giác</w:t>
      </w:r>
      <w:r>
        <w:rPr>
          <w:spacing w:val="-10"/>
          <w:sz w:val="26"/>
        </w:rPr>
        <w:t xml:space="preserve"> </w:t>
      </w:r>
      <w:r>
        <w:rPr>
          <w:spacing w:val="-4"/>
          <w:sz w:val="26"/>
        </w:rPr>
        <w:t>và</w:t>
      </w:r>
      <w:r>
        <w:rPr>
          <w:spacing w:val="-13"/>
          <w:sz w:val="26"/>
        </w:rPr>
        <w:t xml:space="preserve"> </w:t>
      </w:r>
      <w:r>
        <w:rPr>
          <w:spacing w:val="-5"/>
          <w:sz w:val="26"/>
        </w:rPr>
        <w:t>ngăn</w:t>
      </w:r>
      <w:r>
        <w:rPr>
          <w:spacing w:val="-10"/>
          <w:sz w:val="26"/>
        </w:rPr>
        <w:t xml:space="preserve"> </w:t>
      </w:r>
      <w:r>
        <w:rPr>
          <w:spacing w:val="-5"/>
          <w:sz w:val="26"/>
        </w:rPr>
        <w:t>ngừa</w:t>
      </w:r>
      <w:r>
        <w:rPr>
          <w:spacing w:val="-13"/>
          <w:sz w:val="26"/>
        </w:rPr>
        <w:t xml:space="preserve"> </w:t>
      </w:r>
      <w:r>
        <w:rPr>
          <w:spacing w:val="-5"/>
          <w:sz w:val="26"/>
        </w:rPr>
        <w:t>hành</w:t>
      </w:r>
      <w:r>
        <w:rPr>
          <w:spacing w:val="-13"/>
          <w:sz w:val="26"/>
        </w:rPr>
        <w:t xml:space="preserve"> </w:t>
      </w:r>
      <w:r>
        <w:rPr>
          <w:spacing w:val="-3"/>
          <w:sz w:val="26"/>
        </w:rPr>
        <w:t>vi</w:t>
      </w:r>
      <w:r>
        <w:rPr>
          <w:spacing w:val="-13"/>
          <w:sz w:val="26"/>
        </w:rPr>
        <w:t xml:space="preserve"> </w:t>
      </w:r>
      <w:r>
        <w:rPr>
          <w:spacing w:val="-4"/>
          <w:sz w:val="26"/>
        </w:rPr>
        <w:t>bạo</w:t>
      </w:r>
      <w:r>
        <w:rPr>
          <w:spacing w:val="-13"/>
          <w:sz w:val="26"/>
        </w:rPr>
        <w:t xml:space="preserve"> </w:t>
      </w:r>
      <w:r>
        <w:rPr>
          <w:spacing w:val="-4"/>
          <w:sz w:val="26"/>
        </w:rPr>
        <w:t>lực</w:t>
      </w:r>
      <w:r>
        <w:rPr>
          <w:spacing w:val="-13"/>
          <w:sz w:val="26"/>
        </w:rPr>
        <w:t xml:space="preserve"> </w:t>
      </w:r>
      <w:r>
        <w:rPr>
          <w:spacing w:val="-5"/>
          <w:sz w:val="26"/>
        </w:rPr>
        <w:t>học</w:t>
      </w:r>
      <w:r>
        <w:rPr>
          <w:spacing w:val="-12"/>
          <w:sz w:val="26"/>
        </w:rPr>
        <w:t xml:space="preserve"> </w:t>
      </w:r>
      <w:r>
        <w:rPr>
          <w:spacing w:val="-6"/>
          <w:sz w:val="26"/>
        </w:rPr>
        <w:t>đường.</w:t>
      </w:r>
    </w:p>
    <w:p w14:paraId="1D0143D8" w14:textId="77777777" w:rsidR="002229A8" w:rsidRDefault="00000000">
      <w:pPr>
        <w:pStyle w:val="ListParagraph"/>
        <w:numPr>
          <w:ilvl w:val="0"/>
          <w:numId w:val="81"/>
        </w:numPr>
        <w:tabs>
          <w:tab w:val="left" w:pos="1081"/>
        </w:tabs>
        <w:spacing w:before="2" w:line="336" w:lineRule="auto"/>
        <w:ind w:right="411" w:firstLine="566"/>
        <w:rPr>
          <w:sz w:val="26"/>
        </w:rPr>
      </w:pPr>
      <w:r>
        <w:rPr>
          <w:sz w:val="26"/>
        </w:rPr>
        <w:t>Tuyên truyền các gương điển hình trong công tác phòng chống bạo lực học đường trên các trang web, cổng thông tin điện tử, các phương tiện thông tin đại chúng và các hình thức khác cho đội ngũ</w:t>
      </w:r>
      <w:r>
        <w:rPr>
          <w:spacing w:val="-4"/>
          <w:sz w:val="26"/>
        </w:rPr>
        <w:t xml:space="preserve"> </w:t>
      </w:r>
      <w:r>
        <w:rPr>
          <w:sz w:val="26"/>
        </w:rPr>
        <w:t>GV.</w:t>
      </w:r>
    </w:p>
    <w:p w14:paraId="5494736F" w14:textId="77777777" w:rsidR="002229A8" w:rsidRDefault="00000000">
      <w:pPr>
        <w:pStyle w:val="BodyText"/>
        <w:spacing w:line="336" w:lineRule="auto"/>
        <w:ind w:right="406" w:firstLine="566"/>
      </w:pPr>
      <w:r>
        <w:rPr>
          <w:spacing w:val="-4"/>
        </w:rPr>
        <w:t xml:space="preserve">Hoạt động truyền thông </w:t>
      </w:r>
      <w:r>
        <w:rPr>
          <w:spacing w:val="-3"/>
        </w:rPr>
        <w:t xml:space="preserve">và </w:t>
      </w:r>
      <w:r>
        <w:rPr>
          <w:spacing w:val="-4"/>
        </w:rPr>
        <w:t xml:space="preserve">phát triển nhận </w:t>
      </w:r>
      <w:r>
        <w:rPr>
          <w:spacing w:val="-3"/>
        </w:rPr>
        <w:t xml:space="preserve">thức </w:t>
      </w:r>
      <w:r>
        <w:rPr>
          <w:spacing w:val="-4"/>
        </w:rPr>
        <w:t xml:space="preserve">cho </w:t>
      </w:r>
      <w:r>
        <w:rPr>
          <w:spacing w:val="-3"/>
        </w:rPr>
        <w:t xml:space="preserve">đội ngũ </w:t>
      </w:r>
      <w:r>
        <w:rPr>
          <w:spacing w:val="-4"/>
        </w:rPr>
        <w:t xml:space="preserve">giáo viên </w:t>
      </w:r>
      <w:r>
        <w:t xml:space="preserve">có </w:t>
      </w:r>
      <w:r>
        <w:rPr>
          <w:spacing w:val="-3"/>
        </w:rPr>
        <w:t xml:space="preserve">thể </w:t>
      </w:r>
      <w:r>
        <w:rPr>
          <w:spacing w:val="-4"/>
        </w:rPr>
        <w:t xml:space="preserve">được </w:t>
      </w:r>
      <w:r>
        <w:rPr>
          <w:spacing w:val="-3"/>
        </w:rPr>
        <w:t xml:space="preserve">tổ </w:t>
      </w:r>
      <w:r>
        <w:rPr>
          <w:spacing w:val="-4"/>
        </w:rPr>
        <w:t xml:space="preserve">chức </w:t>
      </w:r>
      <w:r>
        <w:rPr>
          <w:spacing w:val="-3"/>
        </w:rPr>
        <w:t xml:space="preserve">theo </w:t>
      </w:r>
      <w:r>
        <w:rPr>
          <w:spacing w:val="-4"/>
        </w:rPr>
        <w:t xml:space="preserve">các </w:t>
      </w:r>
      <w:r>
        <w:rPr>
          <w:spacing w:val="-3"/>
        </w:rPr>
        <w:t xml:space="preserve">cách </w:t>
      </w:r>
      <w:r>
        <w:t xml:space="preserve">cụ </w:t>
      </w:r>
      <w:r>
        <w:rPr>
          <w:spacing w:val="-3"/>
        </w:rPr>
        <w:t>thể sau:</w:t>
      </w:r>
    </w:p>
    <w:p w14:paraId="5E1D4B7B" w14:textId="77777777" w:rsidR="002229A8" w:rsidRDefault="00000000">
      <w:pPr>
        <w:pStyle w:val="ListParagraph"/>
        <w:numPr>
          <w:ilvl w:val="0"/>
          <w:numId w:val="82"/>
        </w:numPr>
        <w:tabs>
          <w:tab w:val="left" w:pos="1330"/>
        </w:tabs>
        <w:spacing w:line="336" w:lineRule="auto"/>
        <w:ind w:right="412" w:firstLine="566"/>
        <w:jc w:val="both"/>
        <w:rPr>
          <w:sz w:val="26"/>
        </w:rPr>
      </w:pPr>
      <w:r>
        <w:rPr>
          <w:sz w:val="26"/>
        </w:rPr>
        <w:t>Xây dựng kênh truyền thông về phòng, chống bạo lực học đường và an toàn trường học. Kênh truyền thông cần đảm</w:t>
      </w:r>
      <w:r>
        <w:rPr>
          <w:spacing w:val="-8"/>
          <w:sz w:val="26"/>
        </w:rPr>
        <w:t xml:space="preserve"> </w:t>
      </w:r>
      <w:r>
        <w:rPr>
          <w:sz w:val="26"/>
        </w:rPr>
        <w:t>bảo:</w:t>
      </w:r>
    </w:p>
    <w:p w14:paraId="24E58594" w14:textId="77777777" w:rsidR="002229A8" w:rsidRDefault="00000000">
      <w:pPr>
        <w:pStyle w:val="ListParagraph"/>
        <w:numPr>
          <w:ilvl w:val="0"/>
          <w:numId w:val="81"/>
        </w:numPr>
        <w:tabs>
          <w:tab w:val="left" w:pos="1042"/>
        </w:tabs>
        <w:spacing w:before="1" w:line="336" w:lineRule="auto"/>
        <w:ind w:right="411" w:firstLine="566"/>
        <w:rPr>
          <w:sz w:val="26"/>
        </w:rPr>
      </w:pPr>
      <w:r>
        <w:rPr>
          <w:sz w:val="26"/>
        </w:rPr>
        <w:t>Đưa các tin tức về các biện pháp phòng ngừa cũng như các giải pháp chống bạo lực học đường cần được thực</w:t>
      </w:r>
      <w:r>
        <w:rPr>
          <w:spacing w:val="-1"/>
          <w:sz w:val="26"/>
        </w:rPr>
        <w:t xml:space="preserve"> </w:t>
      </w:r>
      <w:r>
        <w:rPr>
          <w:sz w:val="26"/>
        </w:rPr>
        <w:t>hiện.</w:t>
      </w:r>
    </w:p>
    <w:p w14:paraId="144234B8" w14:textId="77777777" w:rsidR="002229A8" w:rsidRDefault="00000000">
      <w:pPr>
        <w:pStyle w:val="ListParagraph"/>
        <w:numPr>
          <w:ilvl w:val="0"/>
          <w:numId w:val="81"/>
        </w:numPr>
        <w:tabs>
          <w:tab w:val="left" w:pos="1042"/>
        </w:tabs>
        <w:spacing w:line="336" w:lineRule="auto"/>
        <w:ind w:right="411" w:firstLine="566"/>
        <w:rPr>
          <w:sz w:val="26"/>
        </w:rPr>
      </w:pPr>
      <w:r>
        <w:rPr>
          <w:sz w:val="26"/>
        </w:rPr>
        <w:t>Cập nhật các tin tức về phòng, chống bạo lực học đường trong nhà trường và tại cộng đồng dân</w:t>
      </w:r>
      <w:r>
        <w:rPr>
          <w:spacing w:val="-2"/>
          <w:sz w:val="26"/>
        </w:rPr>
        <w:t xml:space="preserve"> </w:t>
      </w:r>
      <w:r>
        <w:rPr>
          <w:sz w:val="26"/>
        </w:rPr>
        <w:t>cư.</w:t>
      </w:r>
    </w:p>
    <w:p w14:paraId="4AED21ED" w14:textId="77777777" w:rsidR="002229A8" w:rsidRDefault="00000000">
      <w:pPr>
        <w:pStyle w:val="ListParagraph"/>
        <w:numPr>
          <w:ilvl w:val="0"/>
          <w:numId w:val="81"/>
        </w:numPr>
        <w:tabs>
          <w:tab w:val="left" w:pos="1074"/>
        </w:tabs>
        <w:spacing w:line="336" w:lineRule="auto"/>
        <w:ind w:right="413" w:firstLine="566"/>
        <w:rPr>
          <w:sz w:val="26"/>
        </w:rPr>
      </w:pPr>
      <w:r>
        <w:rPr>
          <w:sz w:val="26"/>
        </w:rPr>
        <w:t>Chia sẻ những bài học, những ví dụ minh họa về phòng, chống bạo lực học đường và xây dựng trường học an</w:t>
      </w:r>
      <w:r>
        <w:rPr>
          <w:spacing w:val="-8"/>
          <w:sz w:val="26"/>
        </w:rPr>
        <w:t xml:space="preserve"> </w:t>
      </w:r>
      <w:r>
        <w:rPr>
          <w:sz w:val="26"/>
        </w:rPr>
        <w:t>toàn.</w:t>
      </w:r>
    </w:p>
    <w:p w14:paraId="063B6BF3" w14:textId="77777777" w:rsidR="002229A8" w:rsidRDefault="00000000">
      <w:pPr>
        <w:pStyle w:val="ListParagraph"/>
        <w:numPr>
          <w:ilvl w:val="0"/>
          <w:numId w:val="81"/>
        </w:numPr>
        <w:tabs>
          <w:tab w:val="left" w:pos="1078"/>
        </w:tabs>
        <w:spacing w:line="336" w:lineRule="auto"/>
        <w:ind w:right="411" w:firstLine="566"/>
        <w:rPr>
          <w:sz w:val="26"/>
        </w:rPr>
      </w:pPr>
      <w:r>
        <w:rPr>
          <w:sz w:val="26"/>
        </w:rPr>
        <w:t>Hỗ trợ các giải pháp về tâm lý, xã hội cho học sinh, giáo viên, cán bộ nhà trường trong công tác thực hiện trường học an</w:t>
      </w:r>
      <w:r>
        <w:rPr>
          <w:spacing w:val="-4"/>
          <w:sz w:val="26"/>
        </w:rPr>
        <w:t xml:space="preserve"> </w:t>
      </w:r>
      <w:r>
        <w:rPr>
          <w:sz w:val="26"/>
        </w:rPr>
        <w:t>toàn.</w:t>
      </w:r>
    </w:p>
    <w:p w14:paraId="30A8FD81" w14:textId="77777777" w:rsidR="002229A8" w:rsidRDefault="00000000">
      <w:pPr>
        <w:pStyle w:val="ListParagraph"/>
        <w:numPr>
          <w:ilvl w:val="0"/>
          <w:numId w:val="81"/>
        </w:numPr>
        <w:tabs>
          <w:tab w:val="left" w:pos="1074"/>
        </w:tabs>
        <w:spacing w:line="336" w:lineRule="auto"/>
        <w:ind w:right="406" w:firstLine="566"/>
        <w:rPr>
          <w:sz w:val="26"/>
        </w:rPr>
      </w:pPr>
      <w:r>
        <w:rPr>
          <w:sz w:val="26"/>
        </w:rPr>
        <w:t>Tạo diễn đàn chia sẻ với các học sinh về những khó khăn hoặc những nguy hiểm mà học sinh đang gặp phải từ đó nhanh chóng thu thập thông tin về các tình trạng mất an toàn, bạo lực học đường của học</w:t>
      </w:r>
      <w:r>
        <w:rPr>
          <w:spacing w:val="-4"/>
          <w:sz w:val="26"/>
        </w:rPr>
        <w:t xml:space="preserve"> </w:t>
      </w:r>
      <w:r>
        <w:rPr>
          <w:sz w:val="26"/>
        </w:rPr>
        <w:t>sinh.</w:t>
      </w:r>
    </w:p>
    <w:p w14:paraId="5E12087E" w14:textId="77777777" w:rsidR="002229A8" w:rsidRDefault="00000000">
      <w:pPr>
        <w:pStyle w:val="ListParagraph"/>
        <w:numPr>
          <w:ilvl w:val="0"/>
          <w:numId w:val="82"/>
        </w:numPr>
        <w:tabs>
          <w:tab w:val="left" w:pos="1333"/>
        </w:tabs>
        <w:spacing w:line="336" w:lineRule="auto"/>
        <w:ind w:right="409" w:firstLine="566"/>
        <w:jc w:val="both"/>
        <w:rPr>
          <w:sz w:val="26"/>
        </w:rPr>
      </w:pPr>
      <w:r>
        <w:rPr>
          <w:sz w:val="26"/>
        </w:rPr>
        <w:t xml:space="preserve">Lồng ghép các hoạt động phòng, chống bạo lực và an toàn trường học trong các hoạt động giáo </w:t>
      </w:r>
      <w:r>
        <w:rPr>
          <w:spacing w:val="2"/>
          <w:sz w:val="26"/>
        </w:rPr>
        <w:t xml:space="preserve">dục </w:t>
      </w:r>
      <w:r>
        <w:rPr>
          <w:sz w:val="26"/>
        </w:rPr>
        <w:t>như hoạt động sinh hoạt dưới cờ, hoạt động trải nghiệm theo chủ đề, hoạt động ngoại khóa, hoạt động hướng</w:t>
      </w:r>
      <w:r>
        <w:rPr>
          <w:spacing w:val="-6"/>
          <w:sz w:val="26"/>
        </w:rPr>
        <w:t xml:space="preserve"> </w:t>
      </w:r>
      <w:r>
        <w:rPr>
          <w:sz w:val="26"/>
        </w:rPr>
        <w:t>nghiệp,...</w:t>
      </w:r>
    </w:p>
    <w:p w14:paraId="74DCA050" w14:textId="77777777" w:rsidR="002229A8" w:rsidRDefault="00000000">
      <w:pPr>
        <w:pStyle w:val="ListParagraph"/>
        <w:numPr>
          <w:ilvl w:val="0"/>
          <w:numId w:val="82"/>
        </w:numPr>
        <w:tabs>
          <w:tab w:val="left" w:pos="769"/>
        </w:tabs>
        <w:spacing w:after="8" w:line="336" w:lineRule="auto"/>
        <w:ind w:right="409" w:firstLine="0"/>
        <w:jc w:val="both"/>
        <w:rPr>
          <w:sz w:val="26"/>
        </w:rPr>
      </w:pPr>
      <w:r>
        <w:rPr>
          <w:sz w:val="26"/>
        </w:rPr>
        <w:t>Tổ chức các hoạt động truyền thông trong các câu lạc bộ của cán bộ, học sinh và các hoạt động tập thể tại cộng đồng dân</w:t>
      </w:r>
      <w:r>
        <w:rPr>
          <w:spacing w:val="-9"/>
          <w:sz w:val="26"/>
        </w:rPr>
        <w:t xml:space="preserve"> </w:t>
      </w:r>
      <w:r>
        <w:rPr>
          <w:sz w:val="26"/>
        </w:rPr>
        <w:t>cư.</w:t>
      </w:r>
    </w:p>
    <w:p w14:paraId="4EFF1566" w14:textId="77777777" w:rsidR="002229A8" w:rsidRDefault="00000000">
      <w:pPr>
        <w:pStyle w:val="BodyText"/>
        <w:ind w:left="204"/>
        <w:jc w:val="left"/>
        <w:rPr>
          <w:sz w:val="20"/>
        </w:rPr>
      </w:pPr>
      <w:r>
        <w:rPr>
          <w:noProof/>
          <w:sz w:val="20"/>
        </w:rPr>
        <mc:AlternateContent>
          <mc:Choice Requires="wpg">
            <w:drawing>
              <wp:inline distT="0" distB="0" distL="0" distR="0" wp14:anchorId="43E8D9C6" wp14:editId="56F75838">
                <wp:extent cx="5911850" cy="1879600"/>
                <wp:effectExtent l="0" t="1905" r="0" b="4445"/>
                <wp:docPr id="32" name="Group 22"/>
                <wp:cNvGraphicFramePr/>
                <a:graphic xmlns:a="http://schemas.openxmlformats.org/drawingml/2006/main">
                  <a:graphicData uri="http://schemas.microsoft.com/office/word/2010/wordprocessingGroup">
                    <wpg:wgp>
                      <wpg:cNvGrpSpPr/>
                      <wpg:grpSpPr>
                        <a:xfrm>
                          <a:off x="0" y="0"/>
                          <a:ext cx="5911850" cy="1879600"/>
                          <a:chOff x="0" y="0"/>
                          <a:chExt cx="9310" cy="2960"/>
                        </a:xfrm>
                      </wpg:grpSpPr>
                      <wps:wsp>
                        <wps:cNvPr id="33" name="Freeform 24"/>
                        <wps:cNvSpPr/>
                        <wps:spPr bwMode="auto">
                          <a:xfrm>
                            <a:off x="-1" y="0"/>
                            <a:ext cx="9310" cy="2960"/>
                          </a:xfrm>
                          <a:custGeom>
                            <a:avLst/>
                            <a:gdLst>
                              <a:gd name="T0" fmla="*/ 9309 w 9310"/>
                              <a:gd name="T1" fmla="*/ 0 h 2960"/>
                              <a:gd name="T2" fmla="*/ 9300 w 9310"/>
                              <a:gd name="T3" fmla="*/ 0 h 2960"/>
                              <a:gd name="T4" fmla="*/ 10 w 9310"/>
                              <a:gd name="T5" fmla="*/ 0 h 2960"/>
                              <a:gd name="T6" fmla="*/ 0 w 9310"/>
                              <a:gd name="T7" fmla="*/ 0 h 2960"/>
                              <a:gd name="T8" fmla="*/ 0 w 9310"/>
                              <a:gd name="T9" fmla="*/ 2960 h 2960"/>
                              <a:gd name="T10" fmla="*/ 10 w 9310"/>
                              <a:gd name="T11" fmla="*/ 2960 h 2960"/>
                              <a:gd name="T12" fmla="*/ 10 w 9310"/>
                              <a:gd name="T13" fmla="*/ 10 h 2960"/>
                              <a:gd name="T14" fmla="*/ 9300 w 9310"/>
                              <a:gd name="T15" fmla="*/ 10 h 2960"/>
                              <a:gd name="T16" fmla="*/ 9300 w 9310"/>
                              <a:gd name="T17" fmla="*/ 2960 h 2960"/>
                              <a:gd name="T18" fmla="*/ 9309 w 9310"/>
                              <a:gd name="T19" fmla="*/ 2960 h 2960"/>
                              <a:gd name="T20" fmla="*/ 9309 w 9310"/>
                              <a:gd name="T21" fmla="*/ 0 h 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0" h="2960">
                                <a:moveTo>
                                  <a:pt x="9309" y="0"/>
                                </a:moveTo>
                                <a:lnTo>
                                  <a:pt x="9300" y="0"/>
                                </a:lnTo>
                                <a:lnTo>
                                  <a:pt x="10" y="0"/>
                                </a:lnTo>
                                <a:lnTo>
                                  <a:pt x="0" y="0"/>
                                </a:lnTo>
                                <a:lnTo>
                                  <a:pt x="0" y="2960"/>
                                </a:lnTo>
                                <a:lnTo>
                                  <a:pt x="10" y="2960"/>
                                </a:lnTo>
                                <a:lnTo>
                                  <a:pt x="10" y="10"/>
                                </a:lnTo>
                                <a:lnTo>
                                  <a:pt x="9300" y="10"/>
                                </a:lnTo>
                                <a:lnTo>
                                  <a:pt x="9300" y="2960"/>
                                </a:lnTo>
                                <a:lnTo>
                                  <a:pt x="9309" y="2960"/>
                                </a:lnTo>
                                <a:lnTo>
                                  <a:pt x="9309" y="0"/>
                                </a:lnTo>
                                <a:close/>
                              </a:path>
                            </a:pathLst>
                          </a:custGeom>
                          <a:solidFill>
                            <a:srgbClr val="000000"/>
                          </a:solidFill>
                          <a:ln>
                            <a:noFill/>
                          </a:ln>
                        </wps:spPr>
                        <wps:bodyPr rot="0" vert="horz" wrap="square" lIns="91440" tIns="45720" rIns="91440" bIns="45720" anchor="t" anchorCtr="0" upright="1">
                          <a:noAutofit/>
                        </wps:bodyPr>
                      </wps:wsp>
                      <wps:wsp>
                        <wps:cNvPr id="34" name="Text Box 23"/>
                        <wps:cNvSpPr txBox="1">
                          <a:spLocks noChangeArrowheads="1"/>
                        </wps:cNvSpPr>
                        <wps:spPr bwMode="auto">
                          <a:xfrm>
                            <a:off x="0" y="0"/>
                            <a:ext cx="9310" cy="2960"/>
                          </a:xfrm>
                          <a:prstGeom prst="rect">
                            <a:avLst/>
                          </a:prstGeom>
                          <a:noFill/>
                          <a:ln>
                            <a:noFill/>
                          </a:ln>
                        </wps:spPr>
                        <wps:txbx>
                          <w:txbxContent>
                            <w:p w14:paraId="2CAFFFC8" w14:textId="77777777" w:rsidR="002229A8" w:rsidRDefault="00000000">
                              <w:pPr>
                                <w:spacing w:before="28"/>
                                <w:ind w:left="614"/>
                                <w:rPr>
                                  <w:b/>
                                  <w:sz w:val="26"/>
                                </w:rPr>
                              </w:pPr>
                              <w:r>
                                <w:rPr>
                                  <w:b/>
                                  <w:sz w:val="26"/>
                                </w:rPr>
                                <w:t>TÍCH CỰC TUYÊN TRUYỀN ĐẢM BẢO AN TOÀN TRƯỜNG HỌC</w:t>
                              </w:r>
                              <w:r>
                                <w:rPr>
                                  <w:b/>
                                  <w:sz w:val="26"/>
                                  <w:vertAlign w:val="superscript"/>
                                </w:rPr>
                                <w:t>31</w:t>
                              </w:r>
                            </w:p>
                            <w:p w14:paraId="76F46A8D" w14:textId="77777777" w:rsidR="002229A8" w:rsidRDefault="00000000">
                              <w:pPr>
                                <w:spacing w:before="114" w:line="336" w:lineRule="auto"/>
                                <w:ind w:left="117" w:right="123" w:firstLine="453"/>
                                <w:jc w:val="both"/>
                                <w:rPr>
                                  <w:sz w:val="26"/>
                                </w:rPr>
                              </w:pPr>
                              <w:r>
                                <w:rPr>
                                  <w:sz w:val="26"/>
                                </w:rPr>
                                <w:t xml:space="preserve">Để xây dựng môi trường học tập lành mạnh, an toàn cho học sinh, thời gian qua Sở Giáo dục và Đào tạo (GD&amp;ĐT) tỉnh đã chỉ đạo các đơn vị, tăng cường công tác tuyên truyền giáo dục kỹ năng sống, </w:t>
                              </w:r>
                              <w:r>
                                <w:rPr>
                                  <w:spacing w:val="2"/>
                                  <w:sz w:val="26"/>
                                </w:rPr>
                                <w:t xml:space="preserve">xây </w:t>
                              </w:r>
                              <w:r>
                                <w:rPr>
                                  <w:sz w:val="26"/>
                                </w:rPr>
                                <w:t>dựng môi trường giáo dục an toàn cho giáo viên và học</w:t>
                              </w:r>
                              <w:r>
                                <w:rPr>
                                  <w:spacing w:val="-1"/>
                                  <w:sz w:val="26"/>
                                </w:rPr>
                                <w:t xml:space="preserve"> </w:t>
                              </w:r>
                              <w:r>
                                <w:rPr>
                                  <w:sz w:val="26"/>
                                </w:rPr>
                                <w:t>sinh.</w:t>
                              </w:r>
                            </w:p>
                            <w:p w14:paraId="19A8ADB1" w14:textId="77777777" w:rsidR="002229A8" w:rsidRDefault="00000000">
                              <w:pPr>
                                <w:spacing w:line="336" w:lineRule="auto"/>
                                <w:ind w:left="117" w:right="125" w:firstLine="955"/>
                                <w:jc w:val="both"/>
                                <w:rPr>
                                  <w:sz w:val="26"/>
                                </w:rPr>
                              </w:pPr>
                              <w:r>
                                <w:rPr>
                                  <w:sz w:val="26"/>
                                </w:rPr>
                                <w:t>Cô H, Phó Hiệu trưởng Trường V, thành phố S cho hay: Thời gian qua, nhà trường đã tổ chức nhiều hoạt động tuyên truyền về an ninh, an toàn trường học lồng</w:t>
                              </w:r>
                            </w:p>
                          </w:txbxContent>
                        </wps:txbx>
                        <wps:bodyPr rot="0" vert="horz" wrap="square" lIns="0" tIns="0" rIns="0" bIns="0" anchor="t" anchorCtr="0" upright="1">
                          <a:noAutofit/>
                        </wps:bodyPr>
                      </wps:wsp>
                    </wpg:wgp>
                  </a:graphicData>
                </a:graphic>
              </wp:inline>
            </w:drawing>
          </mc:Choice>
          <mc:Fallback>
            <w:pict>
              <v:group w14:anchorId="43E8D9C6" id="Group 22" o:spid="_x0000_s1184" style="width:465.5pt;height:148pt;mso-position-horizontal-relative:char;mso-position-vertical-relative:line" coordsize="9310,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">
                <v:shape id="Freeform 24" o:spid="_x0000_s1185" style="position:absolute;left:-1;width:9310;height:2960;visibility:visible;mso-wrap-style:square;v-text-anchor:top" coordsize="931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" path="m9309,r-9,l10,,,,,2960r10,l10,10r9290,l9300,2960r9,l9309,xe" fillcolor="black" stroked="f">
                  <v:path arrowok="t" o:connecttype="custom" o:connectlocs="9309,0;9300,0;10,0;0,0;0,2960;10,2960;10,10;9300,10;9300,2960;9309,2960;9309,0" o:connectangles="0,0,0,0,0,0,0,0,0,0,0"/>
                </v:shape>
                <v:shape id="Text Box 23" o:spid="_x0000_s1186" type="#_x0000_t202" style="position:absolute;width:931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CAFFFC8" w14:textId="77777777" w:rsidR="002229A8" w:rsidRDefault="00000000">
                        <w:pPr>
                          <w:spacing w:before="28"/>
                          <w:ind w:left="614"/>
                          <w:rPr>
                            <w:b/>
                            <w:sz w:val="26"/>
                          </w:rPr>
                        </w:pPr>
                        <w:r>
                          <w:rPr>
                            <w:b/>
                            <w:sz w:val="26"/>
                          </w:rPr>
                          <w:t>TÍCH CỰC TUYÊN TRUYỀN ĐẢM BẢO AN TOÀN TRƯỜNG HỌC</w:t>
                        </w:r>
                        <w:r>
                          <w:rPr>
                            <w:b/>
                            <w:sz w:val="26"/>
                            <w:vertAlign w:val="superscript"/>
                          </w:rPr>
                          <w:t>31</w:t>
                        </w:r>
                      </w:p>
                      <w:p w14:paraId="76F46A8D" w14:textId="77777777" w:rsidR="002229A8" w:rsidRDefault="00000000">
                        <w:pPr>
                          <w:spacing w:before="114" w:line="336" w:lineRule="auto"/>
                          <w:ind w:left="117" w:right="123" w:firstLine="453"/>
                          <w:jc w:val="both"/>
                          <w:rPr>
                            <w:sz w:val="26"/>
                          </w:rPr>
                        </w:pPr>
                        <w:r>
                          <w:rPr>
                            <w:sz w:val="26"/>
                          </w:rPr>
                          <w:t xml:space="preserve">Để xây dựng môi trường học tập lành mạnh, an toàn cho học sinh, thời gian qua Sở Giáo dục và Đào tạo (GD&amp;ĐT) tỉnh đã chỉ đạo các đơn vị, tăng cường công tác tuyên truyền giáo dục kỹ năng sống, </w:t>
                        </w:r>
                        <w:r>
                          <w:rPr>
                            <w:spacing w:val="2"/>
                            <w:sz w:val="26"/>
                          </w:rPr>
                          <w:t xml:space="preserve">xây </w:t>
                        </w:r>
                        <w:r>
                          <w:rPr>
                            <w:sz w:val="26"/>
                          </w:rPr>
                          <w:t>dựng môi trường giáo dục an toàn cho giáo viên và học</w:t>
                        </w:r>
                        <w:r>
                          <w:rPr>
                            <w:spacing w:val="-1"/>
                            <w:sz w:val="26"/>
                          </w:rPr>
                          <w:t xml:space="preserve"> </w:t>
                        </w:r>
                        <w:r>
                          <w:rPr>
                            <w:sz w:val="26"/>
                          </w:rPr>
                          <w:t>sinh.</w:t>
                        </w:r>
                      </w:p>
                      <w:p w14:paraId="19A8ADB1" w14:textId="77777777" w:rsidR="002229A8" w:rsidRDefault="00000000">
                        <w:pPr>
                          <w:spacing w:line="336" w:lineRule="auto"/>
                          <w:ind w:left="117" w:right="125" w:firstLine="955"/>
                          <w:jc w:val="both"/>
                          <w:rPr>
                            <w:sz w:val="26"/>
                          </w:rPr>
                        </w:pPr>
                        <w:r>
                          <w:rPr>
                            <w:sz w:val="26"/>
                          </w:rPr>
                          <w:t>Cô H, Phó Hiệu trưởng Trường V, thành phố S cho hay: Thời gian qua, nhà trường đã tổ chức nhiều hoạt động tuyên truyền về an ninh, an toàn trường học lồng</w:t>
                        </w:r>
                      </w:p>
                    </w:txbxContent>
                  </v:textbox>
                </v:shape>
                <w10:anchorlock/>
              </v:group>
            </w:pict>
          </mc:Fallback>
        </mc:AlternateContent>
      </w:r>
    </w:p>
    <w:p w14:paraId="2AE4B91B" w14:textId="77777777" w:rsidR="002229A8" w:rsidRDefault="00000000">
      <w:pPr>
        <w:pStyle w:val="BodyText"/>
        <w:spacing w:before="8"/>
        <w:ind w:left="0"/>
        <w:jc w:val="left"/>
        <w:rPr>
          <w:sz w:val="27"/>
        </w:rPr>
      </w:pPr>
      <w:r>
        <w:rPr>
          <w:noProof/>
        </w:rPr>
        <mc:AlternateContent>
          <mc:Choice Requires="wps">
            <w:drawing>
              <wp:anchor distT="0" distB="0" distL="0" distR="0" simplePos="0" relativeHeight="251677696" behindDoc="1" locked="0" layoutInCell="1" allowOverlap="1" wp14:anchorId="6A004DA2" wp14:editId="28AF3245">
                <wp:simplePos x="0" y="0"/>
                <wp:positionH relativeFrom="page">
                  <wp:posOffset>1080770</wp:posOffset>
                </wp:positionH>
                <wp:positionV relativeFrom="paragraph">
                  <wp:posOffset>227330</wp:posOffset>
                </wp:positionV>
                <wp:extent cx="1828800" cy="7620"/>
                <wp:effectExtent l="0" t="0" r="0" b="0"/>
                <wp:wrapTopAndBottom/>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1" o:spid="_x0000_s1026" o:spt="1" style="position:absolute;left:0pt;margin-left:85.1pt;margin-top:17.9pt;height:0.6pt;width:144pt;mso-position-horizontal-relative:page;mso-wrap-distance-bottom:0pt;mso-wrap-distance-top:0pt;z-index:-251610112;mso-width-relative:page;mso-height-relative:page;" fillcolor="#000000" filled="t" stroked="f" coordsize="21600,21600" o:gfxdata="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7EavA1wAAAAkBAAAPAAAAAAAAAAEA&#10;IAAAACIAAABkcnMvZG93bnJldi54bWxQSwECFAAUAAAACACHTuJA3uDkPRACAAApBAAADgAAAAAA&#10;AAABACAAAAAmAQAAZHJzL2Uyb0RvYy54bWxQSwUGAAAAAAYABgBZAQAAqAUAAAAA&#10;">
                <v:fill on="t" focussize="0,0"/>
                <v:stroke on="f"/>
                <v:imagedata o:title=""/>
                <o:lock v:ext="edit" aspectratio="f"/>
                <w10:wrap type="topAndBottom"/>
              </v:rect>
            </w:pict>
          </mc:Fallback>
        </mc:AlternateContent>
      </w:r>
    </w:p>
    <w:p w14:paraId="239E0C7D" w14:textId="77777777" w:rsidR="002229A8" w:rsidRDefault="00000000">
      <w:pPr>
        <w:spacing w:before="58"/>
        <w:ind w:left="322"/>
        <w:rPr>
          <w:sz w:val="20"/>
        </w:rPr>
      </w:pPr>
      <w:r>
        <w:rPr>
          <w:sz w:val="20"/>
          <w:vertAlign w:val="superscript"/>
        </w:rPr>
        <w:t>31</w:t>
      </w:r>
      <w:r>
        <w:rPr>
          <w:sz w:val="20"/>
        </w:rPr>
        <w:t xml:space="preserve"> https://baolangson.vn/xa-hoi/giao-duc/336756-tich-cuc-tuyen-truyen-dam-bao-an-toan-truong-hoc.html</w:t>
      </w:r>
    </w:p>
    <w:p w14:paraId="0151DC6C" w14:textId="77777777" w:rsidR="002229A8" w:rsidRDefault="002229A8">
      <w:pPr>
        <w:rPr>
          <w:sz w:val="20"/>
        </w:rPr>
        <w:sectPr w:rsidR="002229A8">
          <w:pgSz w:w="11910" w:h="16850"/>
          <w:pgMar w:top="1060" w:right="720" w:bottom="980" w:left="1380" w:header="0" w:footer="712" w:gutter="0"/>
          <w:cols w:space="720"/>
        </w:sectPr>
      </w:pPr>
    </w:p>
    <w:p w14:paraId="3C81D9E0" w14:textId="77777777" w:rsidR="002229A8" w:rsidRDefault="00000000">
      <w:pPr>
        <w:pStyle w:val="BodyText"/>
        <w:ind w:left="204"/>
        <w:jc w:val="left"/>
        <w:rPr>
          <w:sz w:val="20"/>
        </w:rPr>
      </w:pPr>
      <w:r>
        <w:rPr>
          <w:noProof/>
          <w:sz w:val="20"/>
        </w:rPr>
        <w:lastRenderedPageBreak/>
        <mc:AlternateContent>
          <mc:Choice Requires="wpg">
            <w:drawing>
              <wp:inline distT="0" distB="0" distL="0" distR="0" wp14:anchorId="6428428D" wp14:editId="778E11FB">
                <wp:extent cx="5911850" cy="1880870"/>
                <wp:effectExtent l="0" t="0" r="0" b="0"/>
                <wp:docPr id="28" name="Group 18"/>
                <wp:cNvGraphicFramePr/>
                <a:graphic xmlns:a="http://schemas.openxmlformats.org/drawingml/2006/main">
                  <a:graphicData uri="http://schemas.microsoft.com/office/word/2010/wordprocessingGroup">
                    <wpg:wgp>
                      <wpg:cNvGrpSpPr/>
                      <wpg:grpSpPr>
                        <a:xfrm>
                          <a:off x="0" y="0"/>
                          <a:ext cx="5911850" cy="1880870"/>
                          <a:chOff x="0" y="0"/>
                          <a:chExt cx="9310" cy="2962"/>
                        </a:xfrm>
                      </wpg:grpSpPr>
                      <wps:wsp>
                        <wps:cNvPr id="29" name="Freeform 20"/>
                        <wps:cNvSpPr/>
                        <wps:spPr bwMode="auto">
                          <a:xfrm>
                            <a:off x="-1" y="0"/>
                            <a:ext cx="9310" cy="2962"/>
                          </a:xfrm>
                          <a:custGeom>
                            <a:avLst/>
                            <a:gdLst>
                              <a:gd name="T0" fmla="*/ 9309 w 9310"/>
                              <a:gd name="T1" fmla="*/ 0 h 2962"/>
                              <a:gd name="T2" fmla="*/ 9300 w 9310"/>
                              <a:gd name="T3" fmla="*/ 0 h 2962"/>
                              <a:gd name="T4" fmla="*/ 9300 w 9310"/>
                              <a:gd name="T5" fmla="*/ 420 h 2962"/>
                              <a:gd name="T6" fmla="*/ 9300 w 9310"/>
                              <a:gd name="T7" fmla="*/ 420 h 2962"/>
                              <a:gd name="T8" fmla="*/ 9300 w 9310"/>
                              <a:gd name="T9" fmla="*/ 2952 h 2962"/>
                              <a:gd name="T10" fmla="*/ 10 w 9310"/>
                              <a:gd name="T11" fmla="*/ 2952 h 2962"/>
                              <a:gd name="T12" fmla="*/ 10 w 9310"/>
                              <a:gd name="T13" fmla="*/ 0 h 2962"/>
                              <a:gd name="T14" fmla="*/ 0 w 9310"/>
                              <a:gd name="T15" fmla="*/ 0 h 2962"/>
                              <a:gd name="T16" fmla="*/ 0 w 9310"/>
                              <a:gd name="T17" fmla="*/ 2513 h 2962"/>
                              <a:gd name="T18" fmla="*/ 0 w 9310"/>
                              <a:gd name="T19" fmla="*/ 2962 h 2962"/>
                              <a:gd name="T20" fmla="*/ 10 w 9310"/>
                              <a:gd name="T21" fmla="*/ 2962 h 2962"/>
                              <a:gd name="T22" fmla="*/ 9300 w 9310"/>
                              <a:gd name="T23" fmla="*/ 2962 h 2962"/>
                              <a:gd name="T24" fmla="*/ 9309 w 9310"/>
                              <a:gd name="T25" fmla="*/ 2962 h 2962"/>
                              <a:gd name="T26" fmla="*/ 9309 w 9310"/>
                              <a:gd name="T27" fmla="*/ 2513 h 2962"/>
                              <a:gd name="T28" fmla="*/ 9309 w 9310"/>
                              <a:gd name="T29" fmla="*/ 420 h 2962"/>
                              <a:gd name="T30" fmla="*/ 9309 w 9310"/>
                              <a:gd name="T31" fmla="*/ 0 h 2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10" h="2962">
                                <a:moveTo>
                                  <a:pt x="9309" y="0"/>
                                </a:moveTo>
                                <a:lnTo>
                                  <a:pt x="9300" y="0"/>
                                </a:lnTo>
                                <a:lnTo>
                                  <a:pt x="9300" y="420"/>
                                </a:lnTo>
                                <a:lnTo>
                                  <a:pt x="9300" y="2952"/>
                                </a:lnTo>
                                <a:lnTo>
                                  <a:pt x="10" y="2952"/>
                                </a:lnTo>
                                <a:lnTo>
                                  <a:pt x="10" y="0"/>
                                </a:lnTo>
                                <a:lnTo>
                                  <a:pt x="0" y="0"/>
                                </a:lnTo>
                                <a:lnTo>
                                  <a:pt x="0" y="2513"/>
                                </a:lnTo>
                                <a:lnTo>
                                  <a:pt x="0" y="2962"/>
                                </a:lnTo>
                                <a:lnTo>
                                  <a:pt x="10" y="2962"/>
                                </a:lnTo>
                                <a:lnTo>
                                  <a:pt x="9300" y="2962"/>
                                </a:lnTo>
                                <a:lnTo>
                                  <a:pt x="9309" y="2962"/>
                                </a:lnTo>
                                <a:lnTo>
                                  <a:pt x="9309" y="2513"/>
                                </a:lnTo>
                                <a:lnTo>
                                  <a:pt x="9309" y="420"/>
                                </a:lnTo>
                                <a:lnTo>
                                  <a:pt x="9309" y="0"/>
                                </a:lnTo>
                                <a:close/>
                              </a:path>
                            </a:pathLst>
                          </a:custGeom>
                          <a:solidFill>
                            <a:srgbClr val="000000"/>
                          </a:solidFill>
                          <a:ln>
                            <a:noFill/>
                          </a:ln>
                        </wps:spPr>
                        <wps:bodyPr rot="0" vert="horz" wrap="square" lIns="91440" tIns="45720" rIns="91440" bIns="45720" anchor="t" anchorCtr="0" upright="1">
                          <a:noAutofit/>
                        </wps:bodyPr>
                      </wps:wsp>
                      <wps:wsp>
                        <wps:cNvPr id="30" name="Text Box 19"/>
                        <wps:cNvSpPr txBox="1">
                          <a:spLocks noChangeArrowheads="1"/>
                        </wps:cNvSpPr>
                        <wps:spPr bwMode="auto">
                          <a:xfrm>
                            <a:off x="0" y="0"/>
                            <a:ext cx="9310" cy="2962"/>
                          </a:xfrm>
                          <a:prstGeom prst="rect">
                            <a:avLst/>
                          </a:prstGeom>
                          <a:noFill/>
                          <a:ln>
                            <a:noFill/>
                          </a:ln>
                        </wps:spPr>
                        <wps:txbx>
                          <w:txbxContent>
                            <w:p w14:paraId="0EE6017B" w14:textId="77777777" w:rsidR="002229A8" w:rsidRDefault="00000000">
                              <w:pPr>
                                <w:spacing w:line="336" w:lineRule="auto"/>
                                <w:ind w:left="117" w:right="120"/>
                                <w:jc w:val="both"/>
                                <w:rPr>
                                  <w:sz w:val="26"/>
                                </w:rPr>
                              </w:pPr>
                              <w:r>
                                <w:rPr>
                                  <w:sz w:val="26"/>
                                </w:rPr>
                                <w:t>ghép trong các giờ sinh hoạt, chào cờ đầu tuần và tổ chức các buổi ngoại khóa đối thoại giữa lãnh đạo nhà trường và học sinh, giáo viên. Đặc biệt, ngay từ đầu năm học 2020 – 2021, nhà trường đã phối hợp với Phòng Cảnh sát giao thông, Công an tỉnh tổ chức hoạt động phổ biến pháp luật về an toàn giao thông, chấp hành quy định khi tham gia giao thông, nhằm giáo dục học sinh nâng cao nhận thức về xây dựng trường học an toàn, phòng chống các tai nạn thương tích; giáo dục học sinh thực hiện tốt an toàn giao thông…</w:t>
                              </w:r>
                            </w:p>
                          </w:txbxContent>
                        </wps:txbx>
                        <wps:bodyPr rot="0" vert="horz" wrap="square" lIns="0" tIns="0" rIns="0" bIns="0" anchor="t" anchorCtr="0" upright="1">
                          <a:noAutofit/>
                        </wps:bodyPr>
                      </wps:wsp>
                    </wpg:wgp>
                  </a:graphicData>
                </a:graphic>
              </wp:inline>
            </w:drawing>
          </mc:Choice>
          <mc:Fallback>
            <w:pict>
              <v:group w14:anchorId="6428428D" id="Group 18" o:spid="_x0000_s1187" style="width:465.5pt;height:148.1pt;mso-position-horizontal-relative:char;mso-position-vertical-relative:line" coordsize="9310,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">
                <v:shape id="Freeform 20" o:spid="_x0000_s1188" style="position:absolute;left:-1;width:9310;height:2962;visibility:visible;mso-wrap-style:square;v-text-anchor:top" coordsize="931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" path="m9309,r-9,l9300,420r,2532l10,2952,10,,,,,2513r,449l10,2962r9290,l9309,2962r,-449l9309,420,9309,xe" fillcolor="black" stroked="f">
                  <v:path arrowok="t" o:connecttype="custom" o:connectlocs="9309,0;9300,0;9300,420;9300,420;9300,2952;10,2952;10,0;0,0;0,2513;0,2962;10,2962;9300,2962;9309,2962;9309,2513;9309,420;9309,0" o:connectangles="0,0,0,0,0,0,0,0,0,0,0,0,0,0,0,0"/>
                </v:shape>
                <v:shape id="Text Box 19" o:spid="_x0000_s1189" type="#_x0000_t202" style="position:absolute;width:9310;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EE6017B" w14:textId="77777777" w:rsidR="002229A8" w:rsidRDefault="00000000">
                        <w:pPr>
                          <w:spacing w:line="336" w:lineRule="auto"/>
                          <w:ind w:left="117" w:right="120"/>
                          <w:jc w:val="both"/>
                          <w:rPr>
                            <w:sz w:val="26"/>
                          </w:rPr>
                        </w:pPr>
                        <w:r>
                          <w:rPr>
                            <w:sz w:val="26"/>
                          </w:rPr>
                          <w:t>ghép trong các giờ sinh hoạt, chào cờ đầu tuần và tổ chức các buổi ngoại khóa đối thoại giữa lãnh đạo nhà trường và học sinh, giáo viên. Đặc biệt, ngay từ đầu năm học 2020 – 2021, nhà trường đã phối hợp với Phòng Cảnh sát giao thông, Công an tỉnh tổ chức hoạt động phổ biến pháp luật về an toàn giao thông, chấp hành quy định khi tham gia giao thông, nhằm giáo dục học sinh nâng cao nhận thức về xây dựng trường học an toàn, phòng chống các tai nạn thương tích; giáo dục học sinh thực hiện tốt an toàn giao thông…</w:t>
                        </w:r>
                      </w:p>
                    </w:txbxContent>
                  </v:textbox>
                </v:shape>
                <w10:anchorlock/>
              </v:group>
            </w:pict>
          </mc:Fallback>
        </mc:AlternateContent>
      </w:r>
    </w:p>
    <w:p w14:paraId="5C903A85" w14:textId="77777777" w:rsidR="002229A8" w:rsidRDefault="002229A8">
      <w:pPr>
        <w:pStyle w:val="BodyText"/>
        <w:ind w:left="0"/>
        <w:jc w:val="left"/>
        <w:rPr>
          <w:sz w:val="25"/>
        </w:rPr>
      </w:pPr>
    </w:p>
    <w:p w14:paraId="2421E4F2" w14:textId="77777777" w:rsidR="002229A8" w:rsidRDefault="00000000">
      <w:pPr>
        <w:pStyle w:val="Heading2"/>
        <w:numPr>
          <w:ilvl w:val="2"/>
          <w:numId w:val="74"/>
        </w:numPr>
        <w:tabs>
          <w:tab w:val="left" w:pos="1001"/>
        </w:tabs>
        <w:spacing w:before="88" w:line="336" w:lineRule="auto"/>
        <w:ind w:left="322" w:right="411" w:firstLine="0"/>
        <w:jc w:val="both"/>
      </w:pPr>
      <w:r>
        <w:t>Tích hợp nội dung xây dựng lớp học an toàn và phòng chống bạo lực học đường vào các hoạt động dạy học, giáo dục các môn học/ hoạt động giáo</w:t>
      </w:r>
      <w:r>
        <w:rPr>
          <w:spacing w:val="-17"/>
        </w:rPr>
        <w:t xml:space="preserve"> </w:t>
      </w:r>
      <w:r>
        <w:t>dục</w:t>
      </w:r>
    </w:p>
    <w:p w14:paraId="4358EF95" w14:textId="77777777" w:rsidR="002229A8" w:rsidRDefault="00000000">
      <w:pPr>
        <w:pStyle w:val="BodyText"/>
        <w:spacing w:line="336" w:lineRule="auto"/>
        <w:ind w:right="402" w:firstLine="566"/>
      </w:pPr>
      <w:r>
        <w:t>HS là đối tượng chính trong hoạt động xây dựng lớp học an toàn, phòng chống bạo lực học đường chính vì vậy, GV cần đẩy mạnh tích hợp nội dung giáo dục phòng chống bạo lực học đường vào chương trình và các hoạt động giáo dục cụ thể như:</w:t>
      </w:r>
    </w:p>
    <w:p w14:paraId="45EBEE89" w14:textId="77777777" w:rsidR="002229A8" w:rsidRDefault="00000000">
      <w:pPr>
        <w:pStyle w:val="ListParagraph"/>
        <w:numPr>
          <w:ilvl w:val="0"/>
          <w:numId w:val="83"/>
        </w:numPr>
        <w:tabs>
          <w:tab w:val="left" w:pos="1057"/>
        </w:tabs>
        <w:spacing w:line="336" w:lineRule="auto"/>
        <w:ind w:right="412" w:firstLine="566"/>
        <w:rPr>
          <w:sz w:val="26"/>
        </w:rPr>
      </w:pPr>
      <w:r>
        <w:rPr>
          <w:sz w:val="26"/>
        </w:rPr>
        <w:t>Giáo dục đạo đức, lối sống, ý thức chấp hành pháp luật của HS theo nội dung chương trình sách giáo khoa giáo dục phổ thông</w:t>
      </w:r>
      <w:r>
        <w:rPr>
          <w:spacing w:val="-2"/>
          <w:sz w:val="26"/>
        </w:rPr>
        <w:t xml:space="preserve"> </w:t>
      </w:r>
      <w:r>
        <w:rPr>
          <w:sz w:val="26"/>
        </w:rPr>
        <w:t>mới.</w:t>
      </w:r>
    </w:p>
    <w:p w14:paraId="072ADB95" w14:textId="77777777" w:rsidR="002229A8" w:rsidRDefault="00000000">
      <w:pPr>
        <w:pStyle w:val="ListParagraph"/>
        <w:numPr>
          <w:ilvl w:val="0"/>
          <w:numId w:val="83"/>
        </w:numPr>
        <w:tabs>
          <w:tab w:val="left" w:pos="1066"/>
        </w:tabs>
        <w:spacing w:line="336" w:lineRule="auto"/>
        <w:ind w:right="417" w:firstLine="566"/>
        <w:rPr>
          <w:sz w:val="26"/>
        </w:rPr>
      </w:pPr>
      <w:r>
        <w:rPr>
          <w:sz w:val="26"/>
        </w:rPr>
        <w:t>Lồng ghép, tích hợp nội dung, kiến thức về bảo đảm môi trường giáo dục an toàn, lành mạnh, thân thiện, phòng chống bạo lực học đường vào kế hoạch giáo dục của lớp và nội dung bài dạy cho phù</w:t>
      </w:r>
      <w:r>
        <w:rPr>
          <w:spacing w:val="-11"/>
          <w:sz w:val="26"/>
        </w:rPr>
        <w:t xml:space="preserve"> </w:t>
      </w:r>
      <w:r>
        <w:rPr>
          <w:sz w:val="26"/>
        </w:rPr>
        <w:t>hợp.</w:t>
      </w:r>
    </w:p>
    <w:p w14:paraId="1236A67E" w14:textId="77777777" w:rsidR="002229A8" w:rsidRDefault="00000000">
      <w:pPr>
        <w:pStyle w:val="ListParagraph"/>
        <w:numPr>
          <w:ilvl w:val="0"/>
          <w:numId w:val="83"/>
        </w:numPr>
        <w:tabs>
          <w:tab w:val="left" w:pos="1038"/>
        </w:tabs>
        <w:spacing w:line="336" w:lineRule="auto"/>
        <w:ind w:right="414" w:firstLine="566"/>
        <w:rPr>
          <w:sz w:val="26"/>
        </w:rPr>
      </w:pPr>
      <w:r>
        <w:rPr>
          <w:sz w:val="26"/>
        </w:rPr>
        <w:t xml:space="preserve">Giáo dục kiến </w:t>
      </w:r>
      <w:r>
        <w:rPr>
          <w:spacing w:val="-3"/>
          <w:sz w:val="26"/>
        </w:rPr>
        <w:t xml:space="preserve">thức; </w:t>
      </w:r>
      <w:r>
        <w:rPr>
          <w:sz w:val="26"/>
        </w:rPr>
        <w:t xml:space="preserve">kĩ năng về phòng chống bạo lực học đường và phòng chống bạo </w:t>
      </w:r>
      <w:r>
        <w:rPr>
          <w:spacing w:val="-3"/>
          <w:sz w:val="26"/>
        </w:rPr>
        <w:t xml:space="preserve">hành </w:t>
      </w:r>
      <w:r>
        <w:rPr>
          <w:sz w:val="26"/>
        </w:rPr>
        <w:t>trẻ em cho học</w:t>
      </w:r>
      <w:r>
        <w:rPr>
          <w:spacing w:val="-23"/>
          <w:sz w:val="26"/>
        </w:rPr>
        <w:t xml:space="preserve"> </w:t>
      </w:r>
      <w:r>
        <w:rPr>
          <w:sz w:val="26"/>
        </w:rPr>
        <w:t>sinh.</w:t>
      </w:r>
    </w:p>
    <w:p w14:paraId="559DEE90" w14:textId="77777777" w:rsidR="002229A8" w:rsidRDefault="00000000">
      <w:pPr>
        <w:pStyle w:val="BodyText"/>
        <w:ind w:left="888"/>
      </w:pPr>
      <w:r>
        <w:t>Gợi ý lập kế hoạch tổ chức một hoạt động cụ thể</w:t>
      </w:r>
    </w:p>
    <w:p w14:paraId="26D5EC65" w14:textId="77777777" w:rsidR="002229A8" w:rsidRDefault="00000000">
      <w:pPr>
        <w:pStyle w:val="Heading1"/>
        <w:spacing w:before="121"/>
        <w:ind w:left="2605"/>
        <w:jc w:val="both"/>
      </w:pPr>
      <w:r>
        <w:t>Kế hoạch tổ chức hoạt động giáo dục tích hợp</w:t>
      </w:r>
    </w:p>
    <w:p w14:paraId="77DAAF9C" w14:textId="77777777" w:rsidR="002229A8" w:rsidRDefault="00000000">
      <w:pPr>
        <w:spacing w:before="113"/>
        <w:ind w:left="888"/>
        <w:rPr>
          <w:i/>
          <w:sz w:val="26"/>
        </w:rPr>
      </w:pPr>
      <w:r>
        <w:rPr>
          <w:i/>
          <w:sz w:val="26"/>
        </w:rPr>
        <w:t>Chủ đề tích hợp:..............</w:t>
      </w:r>
    </w:p>
    <w:p w14:paraId="1B8FFA78" w14:textId="77777777" w:rsidR="002229A8" w:rsidRDefault="00000000">
      <w:pPr>
        <w:spacing w:before="119"/>
        <w:ind w:left="888"/>
        <w:rPr>
          <w:i/>
          <w:sz w:val="26"/>
        </w:rPr>
      </w:pPr>
      <w:r>
        <w:rPr>
          <w:i/>
          <w:sz w:val="26"/>
        </w:rPr>
        <w:t>Học sinh lớp: .................</w:t>
      </w:r>
    </w:p>
    <w:p w14:paraId="7D889EBD" w14:textId="77777777" w:rsidR="002229A8" w:rsidRDefault="00000000">
      <w:pPr>
        <w:pStyle w:val="ListParagraph"/>
        <w:numPr>
          <w:ilvl w:val="0"/>
          <w:numId w:val="84"/>
        </w:numPr>
        <w:tabs>
          <w:tab w:val="left" w:pos="1105"/>
        </w:tabs>
        <w:spacing w:before="121"/>
        <w:jc w:val="left"/>
        <w:rPr>
          <w:i/>
          <w:sz w:val="26"/>
        </w:rPr>
      </w:pPr>
      <w:r>
        <w:rPr>
          <w:i/>
          <w:sz w:val="26"/>
        </w:rPr>
        <w:t>Mục tiêu giáo</w:t>
      </w:r>
      <w:r>
        <w:rPr>
          <w:i/>
          <w:spacing w:val="-1"/>
          <w:sz w:val="26"/>
        </w:rPr>
        <w:t xml:space="preserve"> </w:t>
      </w:r>
      <w:r>
        <w:rPr>
          <w:i/>
          <w:sz w:val="26"/>
        </w:rPr>
        <w:t>dục:</w:t>
      </w:r>
    </w:p>
    <w:p w14:paraId="7D3EADFF" w14:textId="77777777" w:rsidR="002229A8" w:rsidRDefault="00000000">
      <w:pPr>
        <w:pStyle w:val="ListParagraph"/>
        <w:numPr>
          <w:ilvl w:val="1"/>
          <w:numId w:val="84"/>
        </w:numPr>
        <w:tabs>
          <w:tab w:val="left" w:pos="1194"/>
        </w:tabs>
        <w:spacing w:before="119"/>
        <w:ind w:hanging="153"/>
        <w:jc w:val="left"/>
        <w:rPr>
          <w:sz w:val="26"/>
        </w:rPr>
      </w:pPr>
      <w:r>
        <w:rPr>
          <w:sz w:val="26"/>
        </w:rPr>
        <w:t>Kiến</w:t>
      </w:r>
      <w:r>
        <w:rPr>
          <w:spacing w:val="-2"/>
          <w:sz w:val="26"/>
        </w:rPr>
        <w:t xml:space="preserve"> </w:t>
      </w:r>
      <w:r>
        <w:rPr>
          <w:sz w:val="26"/>
        </w:rPr>
        <w:t>thức</w:t>
      </w:r>
    </w:p>
    <w:p w14:paraId="68A5FADB" w14:textId="77777777" w:rsidR="002229A8" w:rsidRDefault="00000000">
      <w:pPr>
        <w:pStyle w:val="ListParagraph"/>
        <w:numPr>
          <w:ilvl w:val="1"/>
          <w:numId w:val="84"/>
        </w:numPr>
        <w:tabs>
          <w:tab w:val="left" w:pos="1194"/>
        </w:tabs>
        <w:spacing w:before="118"/>
        <w:ind w:hanging="153"/>
        <w:jc w:val="left"/>
        <w:rPr>
          <w:sz w:val="26"/>
        </w:rPr>
      </w:pPr>
      <w:r>
        <w:rPr>
          <w:sz w:val="26"/>
        </w:rPr>
        <w:t>Kĩ</w:t>
      </w:r>
      <w:r>
        <w:rPr>
          <w:spacing w:val="-5"/>
          <w:sz w:val="26"/>
        </w:rPr>
        <w:t xml:space="preserve"> </w:t>
      </w:r>
      <w:r>
        <w:rPr>
          <w:sz w:val="26"/>
        </w:rPr>
        <w:t>năng</w:t>
      </w:r>
    </w:p>
    <w:p w14:paraId="4295A110" w14:textId="77777777" w:rsidR="002229A8" w:rsidRDefault="00000000">
      <w:pPr>
        <w:pStyle w:val="ListParagraph"/>
        <w:numPr>
          <w:ilvl w:val="1"/>
          <w:numId w:val="84"/>
        </w:numPr>
        <w:tabs>
          <w:tab w:val="left" w:pos="1194"/>
        </w:tabs>
        <w:spacing w:before="121"/>
        <w:ind w:hanging="153"/>
        <w:jc w:val="left"/>
        <w:rPr>
          <w:sz w:val="26"/>
        </w:rPr>
      </w:pPr>
      <w:r>
        <w:rPr>
          <w:sz w:val="26"/>
        </w:rPr>
        <w:t>Thái</w:t>
      </w:r>
      <w:r>
        <w:rPr>
          <w:spacing w:val="-5"/>
          <w:sz w:val="26"/>
        </w:rPr>
        <w:t xml:space="preserve"> </w:t>
      </w:r>
      <w:r>
        <w:rPr>
          <w:sz w:val="26"/>
        </w:rPr>
        <w:t>độ</w:t>
      </w:r>
    </w:p>
    <w:p w14:paraId="0150C62C" w14:textId="77777777" w:rsidR="002229A8" w:rsidRDefault="00000000">
      <w:pPr>
        <w:pStyle w:val="ListParagraph"/>
        <w:numPr>
          <w:ilvl w:val="0"/>
          <w:numId w:val="84"/>
        </w:numPr>
        <w:tabs>
          <w:tab w:val="left" w:pos="1345"/>
        </w:tabs>
        <w:spacing w:before="119"/>
        <w:ind w:left="1344" w:hanging="304"/>
        <w:jc w:val="left"/>
        <w:rPr>
          <w:i/>
          <w:sz w:val="26"/>
        </w:rPr>
      </w:pPr>
      <w:r>
        <w:rPr>
          <w:i/>
          <w:sz w:val="26"/>
        </w:rPr>
        <w:t>Lựa chọn nội dung học tập theo chủ</w:t>
      </w:r>
      <w:r>
        <w:rPr>
          <w:i/>
          <w:spacing w:val="-6"/>
          <w:sz w:val="26"/>
        </w:rPr>
        <w:t xml:space="preserve"> </w:t>
      </w:r>
      <w:r>
        <w:rPr>
          <w:i/>
          <w:sz w:val="26"/>
        </w:rPr>
        <w:t>đề</w:t>
      </w:r>
    </w:p>
    <w:p w14:paraId="12CF33EB" w14:textId="77777777" w:rsidR="002229A8" w:rsidRDefault="00000000">
      <w:pPr>
        <w:pStyle w:val="ListParagraph"/>
        <w:numPr>
          <w:ilvl w:val="0"/>
          <w:numId w:val="85"/>
        </w:numPr>
        <w:tabs>
          <w:tab w:val="left" w:pos="1194"/>
        </w:tabs>
        <w:spacing w:before="122"/>
        <w:ind w:hanging="153"/>
        <w:jc w:val="left"/>
        <w:rPr>
          <w:sz w:val="26"/>
        </w:rPr>
      </w:pPr>
      <w:r>
        <w:rPr>
          <w:sz w:val="26"/>
        </w:rPr>
        <w:t>Nội dung hoạt động</w:t>
      </w:r>
      <w:r>
        <w:rPr>
          <w:spacing w:val="-3"/>
          <w:sz w:val="26"/>
        </w:rPr>
        <w:t xml:space="preserve"> </w:t>
      </w:r>
      <w:r>
        <w:rPr>
          <w:sz w:val="26"/>
        </w:rPr>
        <w:t>chính.</w:t>
      </w:r>
    </w:p>
    <w:p w14:paraId="32077F1D" w14:textId="77777777" w:rsidR="002229A8" w:rsidRDefault="00000000">
      <w:pPr>
        <w:pStyle w:val="ListParagraph"/>
        <w:numPr>
          <w:ilvl w:val="0"/>
          <w:numId w:val="85"/>
        </w:numPr>
        <w:tabs>
          <w:tab w:val="left" w:pos="1194"/>
        </w:tabs>
        <w:spacing w:before="118"/>
        <w:ind w:hanging="153"/>
        <w:jc w:val="left"/>
        <w:rPr>
          <w:sz w:val="26"/>
        </w:rPr>
      </w:pPr>
      <w:r>
        <w:rPr>
          <w:sz w:val="26"/>
        </w:rPr>
        <w:t>Nội dung hoạt động tích</w:t>
      </w:r>
      <w:r>
        <w:rPr>
          <w:spacing w:val="-4"/>
          <w:sz w:val="26"/>
        </w:rPr>
        <w:t xml:space="preserve"> </w:t>
      </w:r>
      <w:r>
        <w:rPr>
          <w:sz w:val="26"/>
        </w:rPr>
        <w:t>hợp.</w:t>
      </w:r>
    </w:p>
    <w:p w14:paraId="64A4381D" w14:textId="77777777" w:rsidR="002229A8" w:rsidRDefault="00000000">
      <w:pPr>
        <w:pStyle w:val="ListParagraph"/>
        <w:numPr>
          <w:ilvl w:val="0"/>
          <w:numId w:val="84"/>
        </w:numPr>
        <w:tabs>
          <w:tab w:val="left" w:pos="1431"/>
        </w:tabs>
        <w:spacing w:before="119"/>
        <w:ind w:left="1430" w:hanging="390"/>
        <w:jc w:val="left"/>
        <w:rPr>
          <w:i/>
          <w:sz w:val="26"/>
        </w:rPr>
      </w:pPr>
      <w:r>
        <w:rPr>
          <w:i/>
          <w:sz w:val="26"/>
        </w:rPr>
        <w:t>Chuẩn bị môi trường hoạt động theo chủ</w:t>
      </w:r>
      <w:r>
        <w:rPr>
          <w:i/>
          <w:spacing w:val="-7"/>
          <w:sz w:val="26"/>
        </w:rPr>
        <w:t xml:space="preserve"> </w:t>
      </w:r>
      <w:r>
        <w:rPr>
          <w:i/>
          <w:sz w:val="26"/>
        </w:rPr>
        <w:t>đề</w:t>
      </w:r>
    </w:p>
    <w:p w14:paraId="0B09980D" w14:textId="77777777" w:rsidR="002229A8" w:rsidRDefault="00000000">
      <w:pPr>
        <w:pStyle w:val="ListParagraph"/>
        <w:numPr>
          <w:ilvl w:val="0"/>
          <w:numId w:val="86"/>
        </w:numPr>
        <w:tabs>
          <w:tab w:val="left" w:pos="1194"/>
        </w:tabs>
        <w:spacing w:before="121"/>
        <w:ind w:hanging="153"/>
        <w:jc w:val="left"/>
        <w:rPr>
          <w:sz w:val="26"/>
        </w:rPr>
      </w:pPr>
      <w:r>
        <w:rPr>
          <w:sz w:val="26"/>
        </w:rPr>
        <w:t>Không gian học</w:t>
      </w:r>
      <w:r>
        <w:rPr>
          <w:spacing w:val="-3"/>
          <w:sz w:val="26"/>
        </w:rPr>
        <w:t xml:space="preserve"> </w:t>
      </w:r>
      <w:r>
        <w:rPr>
          <w:sz w:val="26"/>
        </w:rPr>
        <w:t>tập</w:t>
      </w:r>
    </w:p>
    <w:p w14:paraId="0A1AEEE9" w14:textId="77777777" w:rsidR="002229A8" w:rsidRDefault="00000000">
      <w:pPr>
        <w:pStyle w:val="ListParagraph"/>
        <w:numPr>
          <w:ilvl w:val="0"/>
          <w:numId w:val="86"/>
        </w:numPr>
        <w:tabs>
          <w:tab w:val="left" w:pos="1194"/>
        </w:tabs>
        <w:spacing w:before="118"/>
        <w:ind w:hanging="153"/>
        <w:jc w:val="left"/>
        <w:rPr>
          <w:sz w:val="26"/>
        </w:rPr>
      </w:pPr>
      <w:r>
        <w:rPr>
          <w:sz w:val="26"/>
        </w:rPr>
        <w:t>Đồ dùng học tập, vật liệu học theo chủ</w:t>
      </w:r>
      <w:r>
        <w:rPr>
          <w:spacing w:val="-4"/>
          <w:sz w:val="26"/>
        </w:rPr>
        <w:t xml:space="preserve"> </w:t>
      </w:r>
      <w:r>
        <w:rPr>
          <w:sz w:val="26"/>
        </w:rPr>
        <w:t>đề</w:t>
      </w:r>
    </w:p>
    <w:p w14:paraId="464C1F5C" w14:textId="77777777" w:rsidR="002229A8" w:rsidRDefault="00000000">
      <w:pPr>
        <w:pStyle w:val="ListParagraph"/>
        <w:numPr>
          <w:ilvl w:val="0"/>
          <w:numId w:val="86"/>
        </w:numPr>
        <w:tabs>
          <w:tab w:val="left" w:pos="1194"/>
        </w:tabs>
        <w:spacing w:before="121"/>
        <w:ind w:hanging="153"/>
        <w:jc w:val="left"/>
        <w:rPr>
          <w:sz w:val="26"/>
        </w:rPr>
      </w:pPr>
      <w:r>
        <w:rPr>
          <w:sz w:val="26"/>
        </w:rPr>
        <w:t>Phương tiện kĩ thuật (nếu</w:t>
      </w:r>
      <w:r>
        <w:rPr>
          <w:spacing w:val="-4"/>
          <w:sz w:val="26"/>
        </w:rPr>
        <w:t xml:space="preserve"> </w:t>
      </w:r>
      <w:r>
        <w:rPr>
          <w:sz w:val="26"/>
        </w:rPr>
        <w:t>có)</w:t>
      </w:r>
    </w:p>
    <w:p w14:paraId="715BE788" w14:textId="77777777" w:rsidR="002229A8" w:rsidRDefault="002229A8">
      <w:pPr>
        <w:rPr>
          <w:sz w:val="26"/>
        </w:rPr>
        <w:sectPr w:rsidR="002229A8">
          <w:pgSz w:w="11910" w:h="16850"/>
          <w:pgMar w:top="1140" w:right="720" w:bottom="980" w:left="1380" w:header="0" w:footer="712" w:gutter="0"/>
          <w:cols w:space="720"/>
        </w:sectPr>
      </w:pPr>
    </w:p>
    <w:p w14:paraId="6DCE47D0" w14:textId="77777777" w:rsidR="002229A8" w:rsidRDefault="00000000">
      <w:pPr>
        <w:pStyle w:val="ListParagraph"/>
        <w:numPr>
          <w:ilvl w:val="0"/>
          <w:numId w:val="84"/>
        </w:numPr>
        <w:tabs>
          <w:tab w:val="left" w:pos="1417"/>
        </w:tabs>
        <w:spacing w:before="64"/>
        <w:ind w:left="1416" w:hanging="376"/>
        <w:jc w:val="left"/>
        <w:rPr>
          <w:i/>
          <w:sz w:val="26"/>
        </w:rPr>
      </w:pPr>
      <w:r>
        <w:rPr>
          <w:i/>
          <w:sz w:val="26"/>
        </w:rPr>
        <w:lastRenderedPageBreak/>
        <w:t>Dự kiến các phương pháp, biện pháp sẽ sử</w:t>
      </w:r>
      <w:r>
        <w:rPr>
          <w:i/>
          <w:spacing w:val="-6"/>
          <w:sz w:val="26"/>
        </w:rPr>
        <w:t xml:space="preserve"> </w:t>
      </w:r>
      <w:r>
        <w:rPr>
          <w:i/>
          <w:sz w:val="26"/>
        </w:rPr>
        <w:t>dụng</w:t>
      </w:r>
    </w:p>
    <w:p w14:paraId="1DA5D6B3" w14:textId="77777777" w:rsidR="002229A8" w:rsidRDefault="00000000">
      <w:pPr>
        <w:pStyle w:val="ListParagraph"/>
        <w:numPr>
          <w:ilvl w:val="0"/>
          <w:numId w:val="84"/>
        </w:numPr>
        <w:tabs>
          <w:tab w:val="left" w:pos="1330"/>
        </w:tabs>
        <w:spacing w:before="122"/>
        <w:ind w:left="1330" w:hanging="289"/>
        <w:jc w:val="left"/>
        <w:rPr>
          <w:i/>
          <w:sz w:val="26"/>
        </w:rPr>
      </w:pPr>
      <w:r>
        <w:rPr>
          <w:i/>
          <w:sz w:val="26"/>
        </w:rPr>
        <w:t>Tiến hành hoạt động giáo dục tích</w:t>
      </w:r>
      <w:r>
        <w:rPr>
          <w:i/>
          <w:spacing w:val="-4"/>
          <w:sz w:val="26"/>
        </w:rPr>
        <w:t xml:space="preserve"> </w:t>
      </w:r>
      <w:r>
        <w:rPr>
          <w:i/>
          <w:sz w:val="26"/>
        </w:rPr>
        <w:t>hợp</w:t>
      </w:r>
    </w:p>
    <w:p w14:paraId="7E2A464C" w14:textId="77777777" w:rsidR="002229A8" w:rsidRDefault="002229A8">
      <w:pPr>
        <w:pStyle w:val="BodyText"/>
        <w:spacing w:before="11"/>
        <w:ind w:left="0"/>
        <w:jc w:val="left"/>
        <w:rPr>
          <w:i/>
          <w:sz w:val="10"/>
        </w:rPr>
      </w:pPr>
    </w:p>
    <w:tbl>
      <w:tblPr>
        <w:tblW w:w="0" w:type="auto"/>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75"/>
        <w:gridCol w:w="3286"/>
      </w:tblGrid>
      <w:tr w:rsidR="002229A8" w14:paraId="24059EBB" w14:textId="77777777">
        <w:trPr>
          <w:trHeight w:val="419"/>
        </w:trPr>
        <w:tc>
          <w:tcPr>
            <w:tcW w:w="3675" w:type="dxa"/>
          </w:tcPr>
          <w:p w14:paraId="36D7D76F" w14:textId="77777777" w:rsidR="002229A8" w:rsidRDefault="00000000">
            <w:pPr>
              <w:pStyle w:val="TableParagraph"/>
              <w:spacing w:line="298" w:lineRule="exact"/>
              <w:ind w:left="501"/>
              <w:rPr>
                <w:b/>
                <w:sz w:val="26"/>
              </w:rPr>
            </w:pPr>
            <w:r>
              <w:rPr>
                <w:b/>
                <w:sz w:val="26"/>
              </w:rPr>
              <w:t>Hoạt động của giáo viên</w:t>
            </w:r>
          </w:p>
        </w:tc>
        <w:tc>
          <w:tcPr>
            <w:tcW w:w="3286" w:type="dxa"/>
          </w:tcPr>
          <w:p w14:paraId="117080B0" w14:textId="77777777" w:rsidR="002229A8" w:rsidRDefault="00000000">
            <w:pPr>
              <w:pStyle w:val="TableParagraph"/>
              <w:spacing w:line="298" w:lineRule="exact"/>
              <w:ind w:left="641"/>
              <w:rPr>
                <w:b/>
                <w:sz w:val="26"/>
              </w:rPr>
            </w:pPr>
            <w:r>
              <w:rPr>
                <w:b/>
                <w:sz w:val="26"/>
              </w:rPr>
              <w:t>Hoạt động của trẻ</w:t>
            </w:r>
          </w:p>
        </w:tc>
      </w:tr>
      <w:tr w:rsidR="002229A8" w14:paraId="4FD53B4A" w14:textId="77777777">
        <w:trPr>
          <w:trHeight w:val="419"/>
        </w:trPr>
        <w:tc>
          <w:tcPr>
            <w:tcW w:w="3675" w:type="dxa"/>
          </w:tcPr>
          <w:p w14:paraId="06A727A8" w14:textId="77777777" w:rsidR="002229A8" w:rsidRDefault="002229A8">
            <w:pPr>
              <w:pStyle w:val="TableParagraph"/>
              <w:rPr>
                <w:sz w:val="24"/>
              </w:rPr>
            </w:pPr>
          </w:p>
        </w:tc>
        <w:tc>
          <w:tcPr>
            <w:tcW w:w="3286" w:type="dxa"/>
          </w:tcPr>
          <w:p w14:paraId="55A90297" w14:textId="77777777" w:rsidR="002229A8" w:rsidRDefault="002229A8">
            <w:pPr>
              <w:pStyle w:val="TableParagraph"/>
              <w:rPr>
                <w:sz w:val="24"/>
              </w:rPr>
            </w:pPr>
          </w:p>
        </w:tc>
      </w:tr>
    </w:tbl>
    <w:p w14:paraId="425056F5" w14:textId="77777777" w:rsidR="002229A8" w:rsidRDefault="002229A8">
      <w:pPr>
        <w:rPr>
          <w:sz w:val="24"/>
        </w:rPr>
        <w:sectPr w:rsidR="002229A8">
          <w:pgSz w:w="11910" w:h="16850"/>
          <w:pgMar w:top="1060" w:right="720" w:bottom="980" w:left="1380" w:header="0" w:footer="712" w:gutter="0"/>
          <w:cols w:space="720"/>
        </w:sectPr>
      </w:pPr>
    </w:p>
    <w:p w14:paraId="1F24BD03" w14:textId="77777777" w:rsidR="002229A8" w:rsidRDefault="002229A8">
      <w:pPr>
        <w:pStyle w:val="BodyText"/>
        <w:spacing w:before="7"/>
        <w:ind w:left="0"/>
        <w:jc w:val="left"/>
        <w:rPr>
          <w:i/>
          <w:sz w:val="35"/>
        </w:rPr>
      </w:pPr>
    </w:p>
    <w:p w14:paraId="5F73E4EB" w14:textId="77777777" w:rsidR="002229A8" w:rsidRDefault="00000000">
      <w:pPr>
        <w:pStyle w:val="BodyText"/>
        <w:jc w:val="left"/>
      </w:pPr>
      <w:r>
        <w:rPr>
          <w:spacing w:val="-5"/>
        </w:rPr>
        <w:t>thức:</w:t>
      </w:r>
    </w:p>
    <w:p w14:paraId="7C21FA7D" w14:textId="77777777" w:rsidR="002229A8" w:rsidRDefault="00000000">
      <w:pPr>
        <w:pStyle w:val="BodyText"/>
        <w:spacing w:line="291" w:lineRule="exact"/>
        <w:ind w:left="161"/>
        <w:jc w:val="left"/>
      </w:pPr>
      <w:r>
        <w:br w:type="column"/>
      </w:r>
      <w:r>
        <w:rPr>
          <w:spacing w:val="-4"/>
        </w:rPr>
        <w:t xml:space="preserve">Ví </w:t>
      </w:r>
      <w:r>
        <w:rPr>
          <w:spacing w:val="-3"/>
        </w:rPr>
        <w:t xml:space="preserve">dụ </w:t>
      </w:r>
      <w:r>
        <w:rPr>
          <w:spacing w:val="-4"/>
        </w:rPr>
        <w:t xml:space="preserve">khi </w:t>
      </w:r>
      <w:r>
        <w:rPr>
          <w:spacing w:val="-5"/>
        </w:rPr>
        <w:t xml:space="preserve">giáo viên  </w:t>
      </w:r>
      <w:r>
        <w:rPr>
          <w:spacing w:val="-3"/>
        </w:rPr>
        <w:t xml:space="preserve">tổ </w:t>
      </w:r>
      <w:r>
        <w:rPr>
          <w:spacing w:val="-5"/>
        </w:rPr>
        <w:t xml:space="preserve">chức </w:t>
      </w:r>
      <w:r>
        <w:rPr>
          <w:spacing w:val="-4"/>
        </w:rPr>
        <w:t xml:space="preserve">các </w:t>
      </w:r>
      <w:r>
        <w:rPr>
          <w:spacing w:val="-5"/>
        </w:rPr>
        <w:t xml:space="preserve">hoạt </w:t>
      </w:r>
      <w:r>
        <w:rPr>
          <w:spacing w:val="-4"/>
        </w:rPr>
        <w:t xml:space="preserve">động </w:t>
      </w:r>
      <w:r>
        <w:rPr>
          <w:spacing w:val="-5"/>
        </w:rPr>
        <w:t xml:space="preserve">giáo </w:t>
      </w:r>
      <w:r>
        <w:rPr>
          <w:spacing w:val="-4"/>
        </w:rPr>
        <w:t xml:space="preserve">dục </w:t>
      </w:r>
      <w:r>
        <w:rPr>
          <w:spacing w:val="-6"/>
        </w:rPr>
        <w:t xml:space="preserve">ngoại </w:t>
      </w:r>
      <w:r>
        <w:rPr>
          <w:spacing w:val="-5"/>
        </w:rPr>
        <w:t xml:space="preserve">khóa </w:t>
      </w:r>
      <w:r>
        <w:rPr>
          <w:spacing w:val="-3"/>
        </w:rPr>
        <w:t xml:space="preserve">có </w:t>
      </w:r>
      <w:r>
        <w:rPr>
          <w:spacing w:val="-5"/>
        </w:rPr>
        <w:t>thể tích hợp</w:t>
      </w:r>
      <w:r>
        <w:rPr>
          <w:spacing w:val="13"/>
        </w:rPr>
        <w:t xml:space="preserve"> </w:t>
      </w:r>
      <w:r>
        <w:rPr>
          <w:spacing w:val="-5"/>
        </w:rPr>
        <w:t>kiến</w:t>
      </w:r>
    </w:p>
    <w:p w14:paraId="3E937590" w14:textId="77777777" w:rsidR="002229A8" w:rsidRDefault="002229A8">
      <w:pPr>
        <w:pStyle w:val="BodyText"/>
        <w:ind w:left="0"/>
        <w:jc w:val="left"/>
        <w:rPr>
          <w:sz w:val="28"/>
        </w:rPr>
      </w:pPr>
    </w:p>
    <w:p w14:paraId="3A11DB5F" w14:textId="77777777" w:rsidR="002229A8" w:rsidRDefault="00000000">
      <w:pPr>
        <w:spacing w:before="214"/>
        <w:ind w:left="226"/>
        <w:rPr>
          <w:sz w:val="26"/>
        </w:rPr>
      </w:pPr>
      <w:r>
        <w:rPr>
          <w:i/>
          <w:sz w:val="26"/>
        </w:rPr>
        <w:t>Giáo</w:t>
      </w:r>
      <w:r>
        <w:rPr>
          <w:i/>
          <w:spacing w:val="27"/>
          <w:sz w:val="26"/>
        </w:rPr>
        <w:t xml:space="preserve"> </w:t>
      </w:r>
      <w:r>
        <w:rPr>
          <w:i/>
          <w:sz w:val="26"/>
        </w:rPr>
        <w:t>dục</w:t>
      </w:r>
      <w:r>
        <w:rPr>
          <w:i/>
          <w:spacing w:val="30"/>
          <w:sz w:val="26"/>
        </w:rPr>
        <w:t xml:space="preserve"> </w:t>
      </w:r>
      <w:r>
        <w:rPr>
          <w:i/>
          <w:sz w:val="26"/>
        </w:rPr>
        <w:t>HS</w:t>
      </w:r>
      <w:r>
        <w:rPr>
          <w:i/>
          <w:spacing w:val="28"/>
          <w:sz w:val="26"/>
        </w:rPr>
        <w:t xml:space="preserve"> </w:t>
      </w:r>
      <w:r>
        <w:rPr>
          <w:i/>
          <w:sz w:val="26"/>
        </w:rPr>
        <w:t>nhận</w:t>
      </w:r>
      <w:r>
        <w:rPr>
          <w:i/>
          <w:spacing w:val="28"/>
          <w:sz w:val="26"/>
        </w:rPr>
        <w:t xml:space="preserve"> </w:t>
      </w:r>
      <w:r>
        <w:rPr>
          <w:i/>
          <w:sz w:val="26"/>
        </w:rPr>
        <w:t>biết</w:t>
      </w:r>
      <w:r>
        <w:rPr>
          <w:i/>
          <w:spacing w:val="27"/>
          <w:sz w:val="26"/>
        </w:rPr>
        <w:t xml:space="preserve"> </w:t>
      </w:r>
      <w:r>
        <w:rPr>
          <w:i/>
          <w:sz w:val="26"/>
        </w:rPr>
        <w:t>cảm</w:t>
      </w:r>
      <w:r>
        <w:rPr>
          <w:i/>
          <w:spacing w:val="28"/>
          <w:sz w:val="26"/>
        </w:rPr>
        <w:t xml:space="preserve"> </w:t>
      </w:r>
      <w:r>
        <w:rPr>
          <w:i/>
          <w:sz w:val="26"/>
        </w:rPr>
        <w:t>giác</w:t>
      </w:r>
      <w:r>
        <w:rPr>
          <w:i/>
          <w:spacing w:val="28"/>
          <w:sz w:val="26"/>
        </w:rPr>
        <w:t xml:space="preserve"> </w:t>
      </w:r>
      <w:r>
        <w:rPr>
          <w:i/>
          <w:sz w:val="26"/>
        </w:rPr>
        <w:t>an</w:t>
      </w:r>
      <w:r>
        <w:rPr>
          <w:i/>
          <w:spacing w:val="28"/>
          <w:sz w:val="26"/>
        </w:rPr>
        <w:t xml:space="preserve"> </w:t>
      </w:r>
      <w:r>
        <w:rPr>
          <w:i/>
          <w:sz w:val="26"/>
        </w:rPr>
        <w:t>toàn</w:t>
      </w:r>
      <w:r>
        <w:rPr>
          <w:i/>
          <w:spacing w:val="27"/>
          <w:sz w:val="26"/>
        </w:rPr>
        <w:t xml:space="preserve"> </w:t>
      </w:r>
      <w:r>
        <w:rPr>
          <w:i/>
          <w:sz w:val="26"/>
        </w:rPr>
        <w:t>hoặc</w:t>
      </w:r>
      <w:r>
        <w:rPr>
          <w:i/>
          <w:spacing w:val="28"/>
          <w:sz w:val="26"/>
        </w:rPr>
        <w:t xml:space="preserve"> </w:t>
      </w:r>
      <w:r>
        <w:rPr>
          <w:i/>
          <w:sz w:val="26"/>
        </w:rPr>
        <w:t>không</w:t>
      </w:r>
      <w:r>
        <w:rPr>
          <w:i/>
          <w:spacing w:val="30"/>
          <w:sz w:val="26"/>
        </w:rPr>
        <w:t xml:space="preserve"> </w:t>
      </w:r>
      <w:r>
        <w:rPr>
          <w:i/>
          <w:sz w:val="26"/>
        </w:rPr>
        <w:t>an</w:t>
      </w:r>
      <w:r>
        <w:rPr>
          <w:i/>
          <w:spacing w:val="28"/>
          <w:sz w:val="26"/>
        </w:rPr>
        <w:t xml:space="preserve"> </w:t>
      </w:r>
      <w:r>
        <w:rPr>
          <w:i/>
          <w:sz w:val="26"/>
        </w:rPr>
        <w:t>toàn:</w:t>
      </w:r>
      <w:r>
        <w:rPr>
          <w:i/>
          <w:spacing w:val="28"/>
          <w:sz w:val="26"/>
        </w:rPr>
        <w:t xml:space="preserve"> </w:t>
      </w:r>
      <w:r>
        <w:rPr>
          <w:sz w:val="26"/>
        </w:rPr>
        <w:t>Giáo</w:t>
      </w:r>
      <w:r>
        <w:rPr>
          <w:spacing w:val="27"/>
          <w:sz w:val="26"/>
        </w:rPr>
        <w:t xml:space="preserve"> </w:t>
      </w:r>
      <w:r>
        <w:rPr>
          <w:sz w:val="26"/>
        </w:rPr>
        <w:t>dục</w:t>
      </w:r>
      <w:r>
        <w:rPr>
          <w:spacing w:val="28"/>
          <w:sz w:val="26"/>
        </w:rPr>
        <w:t xml:space="preserve"> </w:t>
      </w:r>
      <w:r>
        <w:rPr>
          <w:sz w:val="26"/>
        </w:rPr>
        <w:t>HS</w:t>
      </w:r>
    </w:p>
    <w:p w14:paraId="5A199EFB" w14:textId="77777777" w:rsidR="002229A8" w:rsidRDefault="002229A8">
      <w:pPr>
        <w:rPr>
          <w:sz w:val="26"/>
        </w:rPr>
        <w:sectPr w:rsidR="002229A8">
          <w:type w:val="continuous"/>
          <w:pgSz w:w="11910" w:h="16850"/>
          <w:pgMar w:top="1140" w:right="720" w:bottom="280" w:left="1380" w:header="720" w:footer="720" w:gutter="0"/>
          <w:cols w:num="2" w:space="720" w:equalWidth="0">
            <w:col w:w="829" w:space="40"/>
            <w:col w:w="8941"/>
          </w:cols>
        </w:sectPr>
      </w:pPr>
    </w:p>
    <w:p w14:paraId="23F4EA5D" w14:textId="77777777" w:rsidR="002229A8" w:rsidRDefault="00000000">
      <w:pPr>
        <w:pStyle w:val="BodyText"/>
        <w:spacing w:before="121" w:line="336" w:lineRule="auto"/>
        <w:ind w:right="409"/>
      </w:pPr>
      <w:r>
        <w:t>nhận biết cảm giác an toàn hoặc không an toàn là điều vô cùng cần thiết. Khi HS biết cảm giác an toàn hoặc không an toàn HS sẽ có những cách xử lý thích hợp đối với từng hoàn cảnh cụ thể, từ đó HS có thể thực hiện các hành vi ứng xử phù hợp nhất là khi đứng trước nguy cơ bị xâm hại tình</w:t>
      </w:r>
      <w:r>
        <w:rPr>
          <w:spacing w:val="-12"/>
        </w:rPr>
        <w:t xml:space="preserve"> </w:t>
      </w:r>
      <w:r>
        <w:t>dục.</w:t>
      </w:r>
    </w:p>
    <w:p w14:paraId="05CFA9D6" w14:textId="77777777" w:rsidR="002229A8" w:rsidRDefault="00000000">
      <w:pPr>
        <w:pStyle w:val="BodyText"/>
        <w:spacing w:line="336" w:lineRule="auto"/>
        <w:ind w:right="406" w:firstLine="707"/>
      </w:pPr>
      <w:r>
        <w:rPr>
          <w:i/>
        </w:rPr>
        <w:t xml:space="preserve">Giáo dục HS không giữ bí mật một mình, HS có thể chia sẻ với người lớn mà HS tin tưởng: </w:t>
      </w:r>
      <w:r>
        <w:t xml:space="preserve">Trên thực tế nhiều kẻ lạm dụng hoặc tấn công nói với các em HS rằng những gì đã xảy ra là bí mật và không được nói cho ai biết, đặc biệt là cha mẹ.Vì vậy, điều quan trọng là phải dạy HS rằng những bí mật đó vẫn được giữ bí mật nếu chúng nói với cha mẹ. Khi HS nói được với cha mẹ những điều mà các em thấy hoặc cảm nhận thấy nguy hiểm điều đó có nghĩa là các em đã tin tưởng và đặt niềm tin rằng cha mẹ hoặc thầy cô sẽ là điểm tựa để giúp các em tháo gỡ những khó khăn này. Do </w:t>
      </w:r>
      <w:r>
        <w:rPr>
          <w:spacing w:val="2"/>
        </w:rPr>
        <w:t xml:space="preserve">vậy </w:t>
      </w:r>
      <w:r>
        <w:t>cha mẹ, thầy cô trò chuyện cởi mở, bình thường, chú ý đến các dấu hiệu và chú ý đến cách HS phản ứng với con người để nhận diện các nguy cơ cũng như để các em dễ dàng chia sẻ thì đã làm giảm đáng kể nguy cơ gặp các vấn đề bạo lực đối với các</w:t>
      </w:r>
      <w:r>
        <w:rPr>
          <w:spacing w:val="-22"/>
        </w:rPr>
        <w:t xml:space="preserve"> </w:t>
      </w:r>
      <w:r>
        <w:t>em.</w:t>
      </w:r>
    </w:p>
    <w:p w14:paraId="0AB32520" w14:textId="77777777" w:rsidR="002229A8" w:rsidRDefault="00000000">
      <w:pPr>
        <w:pStyle w:val="BodyText"/>
        <w:spacing w:line="336" w:lineRule="auto"/>
        <w:ind w:right="408" w:firstLine="707"/>
      </w:pPr>
      <w:r>
        <w:rPr>
          <w:i/>
          <w:spacing w:val="-5"/>
        </w:rPr>
        <w:t xml:space="preserve">Giáo </w:t>
      </w:r>
      <w:r>
        <w:rPr>
          <w:i/>
          <w:spacing w:val="-4"/>
        </w:rPr>
        <w:t xml:space="preserve">dục HS tập dượt </w:t>
      </w:r>
      <w:r>
        <w:rPr>
          <w:i/>
          <w:spacing w:val="-3"/>
        </w:rPr>
        <w:t xml:space="preserve">xử lý </w:t>
      </w:r>
      <w:r>
        <w:rPr>
          <w:i/>
          <w:spacing w:val="-4"/>
        </w:rPr>
        <w:t xml:space="preserve">các </w:t>
      </w:r>
      <w:r>
        <w:rPr>
          <w:i/>
          <w:spacing w:val="-5"/>
        </w:rPr>
        <w:t xml:space="preserve">tình huống </w:t>
      </w:r>
      <w:r>
        <w:rPr>
          <w:i/>
          <w:spacing w:val="-3"/>
        </w:rPr>
        <w:t xml:space="preserve">mà </w:t>
      </w:r>
      <w:r>
        <w:rPr>
          <w:i/>
          <w:spacing w:val="-4"/>
        </w:rPr>
        <w:t xml:space="preserve">HS </w:t>
      </w:r>
      <w:r>
        <w:rPr>
          <w:i/>
          <w:spacing w:val="-3"/>
        </w:rPr>
        <w:t xml:space="preserve">có </w:t>
      </w:r>
      <w:r>
        <w:rPr>
          <w:i/>
          <w:spacing w:val="-5"/>
        </w:rPr>
        <w:t xml:space="preserve">nguy </w:t>
      </w:r>
      <w:r>
        <w:rPr>
          <w:i/>
          <w:spacing w:val="-3"/>
        </w:rPr>
        <w:t xml:space="preserve">cơ </w:t>
      </w:r>
      <w:r>
        <w:rPr>
          <w:i/>
        </w:rPr>
        <w:t xml:space="preserve">bị </w:t>
      </w:r>
      <w:r>
        <w:rPr>
          <w:i/>
          <w:spacing w:val="-5"/>
        </w:rPr>
        <w:t xml:space="preserve">bạo lực: </w:t>
      </w:r>
      <w:r>
        <w:t xml:space="preserve">Cách tốt nhất để HS dần hình thành </w:t>
      </w:r>
      <w:r>
        <w:rPr>
          <w:spacing w:val="3"/>
        </w:rPr>
        <w:t xml:space="preserve">kỹ </w:t>
      </w:r>
      <w:r>
        <w:t>năng đó là cho HS tập dượt xử lý trong tình huống giả định. Dần dần HS có thể vận dụng xử lý tình huống một cách thành thạo và mang tính vận dụng cao trước nhiều hoàn cảnh khác nhau giúp HS có thể ứng phó với nguy cơ bị xâm hại tình dục nếu xảy ra tình huống này trong cuộc sống.</w:t>
      </w:r>
    </w:p>
    <w:p w14:paraId="15A400D0" w14:textId="77777777" w:rsidR="002229A8" w:rsidRDefault="00000000">
      <w:pPr>
        <w:pStyle w:val="Heading2"/>
        <w:numPr>
          <w:ilvl w:val="2"/>
          <w:numId w:val="74"/>
        </w:numPr>
        <w:tabs>
          <w:tab w:val="left" w:pos="971"/>
        </w:tabs>
        <w:spacing w:before="7" w:line="336" w:lineRule="auto"/>
        <w:ind w:left="322" w:right="442" w:firstLine="0"/>
        <w:jc w:val="both"/>
      </w:pPr>
      <w:r>
        <w:t>Triển khai có hiệu quả việc xây dựng trường học an toàn và phòng chống bạo lực học đường trong lớp học</w:t>
      </w:r>
    </w:p>
    <w:p w14:paraId="4FBFEA47" w14:textId="77777777" w:rsidR="002229A8" w:rsidRDefault="00000000">
      <w:pPr>
        <w:ind w:left="972"/>
        <w:jc w:val="both"/>
        <w:rPr>
          <w:b/>
          <w:i/>
          <w:sz w:val="26"/>
        </w:rPr>
      </w:pPr>
      <w:r>
        <w:rPr>
          <w:b/>
          <w:i/>
          <w:sz w:val="26"/>
        </w:rPr>
        <w:t xml:space="preserve">Bảng 4: Biện pháp ngăn chặn bạo lực học đường của người giáo viên </w:t>
      </w:r>
      <w:r>
        <w:rPr>
          <w:b/>
          <w:i/>
          <w:sz w:val="26"/>
          <w:vertAlign w:val="superscript"/>
        </w:rPr>
        <w:t>32</w:t>
      </w:r>
    </w:p>
    <w:p w14:paraId="108B80E9" w14:textId="77777777" w:rsidR="002229A8" w:rsidRDefault="002229A8">
      <w:pPr>
        <w:pStyle w:val="BodyText"/>
        <w:spacing w:before="7"/>
        <w:ind w:left="0"/>
        <w:jc w:val="left"/>
        <w:rPr>
          <w:b/>
          <w:i/>
          <w:sz w:val="10"/>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0"/>
        <w:gridCol w:w="3133"/>
        <w:gridCol w:w="4633"/>
      </w:tblGrid>
      <w:tr w:rsidR="002229A8" w14:paraId="287FFD3B" w14:textId="77777777">
        <w:trPr>
          <w:trHeight w:val="513"/>
        </w:trPr>
        <w:tc>
          <w:tcPr>
            <w:tcW w:w="1500" w:type="dxa"/>
          </w:tcPr>
          <w:p w14:paraId="52DD1953" w14:textId="77777777" w:rsidR="002229A8" w:rsidRDefault="00000000">
            <w:pPr>
              <w:pStyle w:val="TableParagraph"/>
              <w:spacing w:before="47"/>
              <w:ind w:left="7"/>
              <w:jc w:val="center"/>
              <w:rPr>
                <w:b/>
                <w:sz w:val="26"/>
              </w:rPr>
            </w:pPr>
            <w:r>
              <w:rPr>
                <w:b/>
                <w:sz w:val="26"/>
              </w:rPr>
              <w:t>Thành tố</w:t>
            </w:r>
          </w:p>
        </w:tc>
        <w:tc>
          <w:tcPr>
            <w:tcW w:w="3133" w:type="dxa"/>
          </w:tcPr>
          <w:p w14:paraId="07216537" w14:textId="77777777" w:rsidR="002229A8" w:rsidRDefault="00000000">
            <w:pPr>
              <w:pStyle w:val="TableParagraph"/>
              <w:spacing w:before="47"/>
              <w:ind w:left="6"/>
              <w:jc w:val="center"/>
              <w:rPr>
                <w:b/>
                <w:sz w:val="26"/>
              </w:rPr>
            </w:pPr>
            <w:r>
              <w:rPr>
                <w:b/>
                <w:sz w:val="26"/>
              </w:rPr>
              <w:t>Ý thức</w:t>
            </w:r>
          </w:p>
        </w:tc>
        <w:tc>
          <w:tcPr>
            <w:tcW w:w="4633" w:type="dxa"/>
          </w:tcPr>
          <w:p w14:paraId="27349D37" w14:textId="77777777" w:rsidR="002229A8" w:rsidRDefault="00000000">
            <w:pPr>
              <w:pStyle w:val="TableParagraph"/>
              <w:spacing w:before="47"/>
              <w:ind w:left="346" w:right="340"/>
              <w:jc w:val="center"/>
              <w:rPr>
                <w:b/>
                <w:sz w:val="26"/>
              </w:rPr>
            </w:pPr>
            <w:r>
              <w:rPr>
                <w:b/>
                <w:sz w:val="26"/>
              </w:rPr>
              <w:t>Hành vi</w:t>
            </w:r>
          </w:p>
        </w:tc>
      </w:tr>
      <w:tr w:rsidR="002229A8" w14:paraId="24F3FBDF" w14:textId="77777777">
        <w:trPr>
          <w:trHeight w:val="515"/>
        </w:trPr>
        <w:tc>
          <w:tcPr>
            <w:tcW w:w="1500" w:type="dxa"/>
          </w:tcPr>
          <w:p w14:paraId="51228764" w14:textId="77777777" w:rsidR="002229A8" w:rsidRDefault="00000000">
            <w:pPr>
              <w:pStyle w:val="TableParagraph"/>
              <w:tabs>
                <w:tab w:val="left" w:pos="869"/>
              </w:tabs>
              <w:spacing w:before="40"/>
              <w:ind w:left="8"/>
              <w:jc w:val="center"/>
              <w:rPr>
                <w:sz w:val="26"/>
              </w:rPr>
            </w:pPr>
            <w:r>
              <w:rPr>
                <w:sz w:val="26"/>
              </w:rPr>
              <w:t>Tự</w:t>
            </w:r>
            <w:r>
              <w:rPr>
                <w:sz w:val="26"/>
              </w:rPr>
              <w:tab/>
              <w:t>phát</w:t>
            </w:r>
          </w:p>
        </w:tc>
        <w:tc>
          <w:tcPr>
            <w:tcW w:w="3133" w:type="dxa"/>
          </w:tcPr>
          <w:p w14:paraId="34B0E1B1" w14:textId="77777777" w:rsidR="002229A8" w:rsidRDefault="00000000">
            <w:pPr>
              <w:pStyle w:val="TableParagraph"/>
              <w:tabs>
                <w:tab w:val="left" w:pos="735"/>
                <w:tab w:val="left" w:pos="1406"/>
                <w:tab w:val="left" w:pos="2282"/>
              </w:tabs>
              <w:spacing w:before="40"/>
              <w:ind w:left="6"/>
              <w:jc w:val="center"/>
              <w:rPr>
                <w:sz w:val="26"/>
              </w:rPr>
            </w:pPr>
            <w:r>
              <w:rPr>
                <w:sz w:val="26"/>
              </w:rPr>
              <w:t>Giáo</w:t>
            </w:r>
            <w:r>
              <w:rPr>
                <w:sz w:val="26"/>
              </w:rPr>
              <w:tab/>
              <w:t>viên</w:t>
            </w:r>
            <w:r>
              <w:rPr>
                <w:sz w:val="26"/>
              </w:rPr>
              <w:tab/>
              <w:t>không</w:t>
            </w:r>
            <w:r>
              <w:rPr>
                <w:sz w:val="26"/>
              </w:rPr>
              <w:tab/>
              <w:t>ngừng</w:t>
            </w:r>
          </w:p>
        </w:tc>
        <w:tc>
          <w:tcPr>
            <w:tcW w:w="4633" w:type="dxa"/>
          </w:tcPr>
          <w:p w14:paraId="00CF1F64" w14:textId="77777777" w:rsidR="002229A8" w:rsidRDefault="00000000">
            <w:pPr>
              <w:pStyle w:val="TableParagraph"/>
              <w:spacing w:before="40"/>
              <w:ind w:left="346" w:right="341"/>
              <w:jc w:val="center"/>
              <w:rPr>
                <w:sz w:val="26"/>
              </w:rPr>
            </w:pPr>
            <w:r>
              <w:rPr>
                <w:sz w:val="26"/>
              </w:rPr>
              <w:t>Giáo viên làm gương cho học sinh về</w:t>
            </w:r>
          </w:p>
        </w:tc>
      </w:tr>
    </w:tbl>
    <w:p w14:paraId="3F126ADC" w14:textId="77777777" w:rsidR="002229A8" w:rsidRDefault="00000000">
      <w:pPr>
        <w:pStyle w:val="BodyText"/>
        <w:spacing w:before="5"/>
        <w:ind w:left="0"/>
        <w:jc w:val="left"/>
        <w:rPr>
          <w:b/>
          <w:i/>
          <w:sz w:val="22"/>
        </w:rPr>
      </w:pPr>
      <w:r>
        <w:rPr>
          <w:noProof/>
        </w:rPr>
        <mc:AlternateContent>
          <mc:Choice Requires="wps">
            <w:drawing>
              <wp:anchor distT="0" distB="0" distL="0" distR="0" simplePos="0" relativeHeight="251678720" behindDoc="1" locked="0" layoutInCell="1" allowOverlap="1" wp14:anchorId="2054C691" wp14:editId="6F52703B">
                <wp:simplePos x="0" y="0"/>
                <wp:positionH relativeFrom="page">
                  <wp:posOffset>1080770</wp:posOffset>
                </wp:positionH>
                <wp:positionV relativeFrom="paragraph">
                  <wp:posOffset>189230</wp:posOffset>
                </wp:positionV>
                <wp:extent cx="1828800" cy="7620"/>
                <wp:effectExtent l="0" t="0" r="0" b="0"/>
                <wp:wrapTopAndBottom/>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7" o:spid="_x0000_s1026" o:spt="1" style="position:absolute;left:0pt;margin-left:85.1pt;margin-top:14.9pt;height:0.6pt;width:144pt;mso-position-horizontal-relative:page;mso-wrap-distance-bottom:0pt;mso-wrap-distance-top:0pt;z-index:-251609088;mso-width-relative:page;mso-height-relative:page;" fillcolor="#000000" filled="t" stroked="f" coordsize="21600,21600" o:gfxdata="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Yr1e9cAAAAJAQAADwAAAAAAAAAB&#10;ACAAAAAiAAAAZHJzL2Rvd25yZXYueG1sUEsBAhQAFAAAAAgAh07iQIFmI6wRAgAAKQQAAA4AAAAA&#10;AAAAAQAgAAAAJgEAAGRycy9lMm9Eb2MueG1sUEsFBgAAAAAGAAYAWQEAAKkFAAAAAA==&#10;">
                <v:fill on="t" focussize="0,0"/>
                <v:stroke on="f"/>
                <v:imagedata o:title=""/>
                <o:lock v:ext="edit" aspectratio="f"/>
                <w10:wrap type="topAndBottom"/>
              </v:rect>
            </w:pict>
          </mc:Fallback>
        </mc:AlternateContent>
      </w:r>
    </w:p>
    <w:p w14:paraId="409A5EE3" w14:textId="77777777" w:rsidR="002229A8" w:rsidRDefault="00000000">
      <w:pPr>
        <w:spacing w:before="59" w:line="336" w:lineRule="auto"/>
        <w:ind w:left="322" w:right="408"/>
        <w:jc w:val="both"/>
      </w:pPr>
      <w:r>
        <w:rPr>
          <w:rFonts w:ascii="Arial" w:hAnsi="Arial"/>
          <w:vertAlign w:val="superscript"/>
        </w:rPr>
        <w:t>32</w:t>
      </w:r>
      <w:r>
        <w:rPr>
          <w:rFonts w:ascii="Arial" w:hAnsi="Arial"/>
        </w:rPr>
        <w:t xml:space="preserve"> </w:t>
      </w:r>
      <w:hyperlink r:id="rId67">
        <w:r>
          <w:t xml:space="preserve">Pamela Orpinas </w:t>
        </w:r>
      </w:hyperlink>
      <w:r>
        <w:t xml:space="preserve">, </w:t>
      </w:r>
      <w:hyperlink r:id="rId68">
        <w:r>
          <w:t xml:space="preserve">Arthur M. Home </w:t>
        </w:r>
      </w:hyperlink>
      <w:r>
        <w:t xml:space="preserve">, Dự án Phòng chống Bạo lực </w:t>
      </w:r>
      <w:hyperlink r:id="rId69">
        <w:r>
          <w:t>Đa cơ sở,</w:t>
        </w:r>
      </w:hyperlink>
      <w:r>
        <w:t xml:space="preserve"> </w:t>
      </w:r>
      <w:hyperlink r:id="rId70">
        <w:r>
          <w:rPr>
            <w:color w:val="0000FF"/>
            <w:u w:val="single" w:color="0000FF"/>
          </w:rPr>
          <w:t>https://www.ncbi.nlm.nih.gov/pmc/articles/PMC2753434/</w:t>
        </w:r>
      </w:hyperlink>
    </w:p>
    <w:p w14:paraId="7D370E44" w14:textId="77777777" w:rsidR="002229A8" w:rsidRDefault="002229A8">
      <w:pPr>
        <w:spacing w:line="336" w:lineRule="auto"/>
        <w:jc w:val="both"/>
        <w:sectPr w:rsidR="002229A8">
          <w:type w:val="continuous"/>
          <w:pgSz w:w="11910" w:h="16850"/>
          <w:pgMar w:top="1140" w:right="720" w:bottom="280" w:left="1380" w:header="720" w:footer="720" w:gutter="0"/>
          <w:cols w:space="720"/>
        </w:sect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0"/>
        <w:gridCol w:w="3133"/>
        <w:gridCol w:w="4633"/>
      </w:tblGrid>
      <w:tr w:rsidR="002229A8" w14:paraId="5D908258" w14:textId="77777777">
        <w:trPr>
          <w:trHeight w:val="515"/>
        </w:trPr>
        <w:tc>
          <w:tcPr>
            <w:tcW w:w="1500" w:type="dxa"/>
          </w:tcPr>
          <w:p w14:paraId="442B44CF" w14:textId="77777777" w:rsidR="002229A8" w:rsidRDefault="00000000">
            <w:pPr>
              <w:pStyle w:val="TableParagraph"/>
              <w:spacing w:before="42"/>
              <w:ind w:left="239"/>
              <w:rPr>
                <w:b/>
                <w:sz w:val="26"/>
              </w:rPr>
            </w:pPr>
            <w:r>
              <w:rPr>
                <w:b/>
                <w:sz w:val="26"/>
              </w:rPr>
              <w:lastRenderedPageBreak/>
              <w:t>Thành tố</w:t>
            </w:r>
          </w:p>
        </w:tc>
        <w:tc>
          <w:tcPr>
            <w:tcW w:w="3133" w:type="dxa"/>
          </w:tcPr>
          <w:p w14:paraId="4AFB87A6" w14:textId="77777777" w:rsidR="002229A8" w:rsidRDefault="00000000">
            <w:pPr>
              <w:pStyle w:val="TableParagraph"/>
              <w:spacing w:before="42"/>
              <w:ind w:left="6"/>
              <w:jc w:val="center"/>
              <w:rPr>
                <w:b/>
                <w:sz w:val="26"/>
              </w:rPr>
            </w:pPr>
            <w:r>
              <w:rPr>
                <w:b/>
                <w:sz w:val="26"/>
              </w:rPr>
              <w:t>Ý thức</w:t>
            </w:r>
          </w:p>
        </w:tc>
        <w:tc>
          <w:tcPr>
            <w:tcW w:w="4633" w:type="dxa"/>
          </w:tcPr>
          <w:p w14:paraId="2E8FCBF7" w14:textId="77777777" w:rsidR="002229A8" w:rsidRDefault="00000000">
            <w:pPr>
              <w:pStyle w:val="TableParagraph"/>
              <w:spacing w:before="42"/>
              <w:ind w:left="346" w:right="340"/>
              <w:jc w:val="center"/>
              <w:rPr>
                <w:b/>
                <w:sz w:val="26"/>
              </w:rPr>
            </w:pPr>
            <w:r>
              <w:rPr>
                <w:b/>
                <w:sz w:val="26"/>
              </w:rPr>
              <w:t>Hành vi</w:t>
            </w:r>
          </w:p>
        </w:tc>
      </w:tr>
      <w:tr w:rsidR="002229A8" w14:paraId="2DBC6CE5" w14:textId="77777777">
        <w:trPr>
          <w:trHeight w:val="3026"/>
        </w:trPr>
        <w:tc>
          <w:tcPr>
            <w:tcW w:w="1500" w:type="dxa"/>
          </w:tcPr>
          <w:p w14:paraId="0BE54BFA" w14:textId="77777777" w:rsidR="002229A8" w:rsidRDefault="00000000">
            <w:pPr>
              <w:pStyle w:val="TableParagraph"/>
              <w:spacing w:before="32" w:line="336" w:lineRule="auto"/>
              <w:ind w:left="95" w:right="84"/>
              <w:jc w:val="both"/>
              <w:rPr>
                <w:sz w:val="26"/>
              </w:rPr>
            </w:pPr>
            <w:r>
              <w:rPr>
                <w:sz w:val="26"/>
              </w:rPr>
              <w:t>triển năng lực của bản thân</w:t>
            </w:r>
          </w:p>
        </w:tc>
        <w:tc>
          <w:tcPr>
            <w:tcW w:w="3133" w:type="dxa"/>
          </w:tcPr>
          <w:p w14:paraId="76A07FC6" w14:textId="77777777" w:rsidR="002229A8" w:rsidRDefault="00000000">
            <w:pPr>
              <w:pStyle w:val="TableParagraph"/>
              <w:spacing w:before="32" w:line="336" w:lineRule="auto"/>
              <w:ind w:left="95" w:right="83"/>
              <w:jc w:val="both"/>
              <w:rPr>
                <w:sz w:val="26"/>
              </w:rPr>
            </w:pPr>
            <w:r>
              <w:rPr>
                <w:sz w:val="26"/>
              </w:rPr>
              <w:t>trang bị kiến thức và kỹ năng phòng ngừa bạo lực học đường.</w:t>
            </w:r>
          </w:p>
        </w:tc>
        <w:tc>
          <w:tcPr>
            <w:tcW w:w="4633" w:type="dxa"/>
          </w:tcPr>
          <w:p w14:paraId="0652B37D" w14:textId="77777777" w:rsidR="002229A8" w:rsidRDefault="00000000">
            <w:pPr>
              <w:pStyle w:val="TableParagraph"/>
              <w:spacing w:before="32" w:line="336" w:lineRule="auto"/>
              <w:ind w:left="95" w:right="80"/>
              <w:jc w:val="both"/>
              <w:rPr>
                <w:sz w:val="26"/>
              </w:rPr>
            </w:pPr>
            <w:r>
              <w:rPr>
                <w:sz w:val="26"/>
              </w:rPr>
              <w:t xml:space="preserve">chuẩn mực trang phục, lời nói và ứng xử để </w:t>
            </w:r>
            <w:r>
              <w:rPr>
                <w:spacing w:val="-5"/>
                <w:sz w:val="26"/>
              </w:rPr>
              <w:t xml:space="preserve">khuyến khích, </w:t>
            </w:r>
            <w:r>
              <w:rPr>
                <w:spacing w:val="-3"/>
                <w:sz w:val="26"/>
              </w:rPr>
              <w:t xml:space="preserve">hỗ </w:t>
            </w:r>
            <w:r>
              <w:rPr>
                <w:spacing w:val="-4"/>
                <w:sz w:val="26"/>
              </w:rPr>
              <w:t xml:space="preserve">trợ sự </w:t>
            </w:r>
            <w:r>
              <w:rPr>
                <w:spacing w:val="-5"/>
                <w:sz w:val="26"/>
              </w:rPr>
              <w:t xml:space="preserve">phát triển năng lực </w:t>
            </w:r>
            <w:r>
              <w:rPr>
                <w:spacing w:val="-4"/>
                <w:sz w:val="26"/>
              </w:rPr>
              <w:t xml:space="preserve">của </w:t>
            </w:r>
            <w:r>
              <w:rPr>
                <w:spacing w:val="-5"/>
                <w:sz w:val="26"/>
              </w:rPr>
              <w:t xml:space="preserve">mỗi </w:t>
            </w:r>
            <w:r>
              <w:rPr>
                <w:spacing w:val="-4"/>
                <w:sz w:val="26"/>
              </w:rPr>
              <w:t xml:space="preserve">học </w:t>
            </w:r>
            <w:r>
              <w:rPr>
                <w:spacing w:val="-5"/>
                <w:sz w:val="26"/>
              </w:rPr>
              <w:t xml:space="preserve">sinh, </w:t>
            </w:r>
            <w:r>
              <w:rPr>
                <w:sz w:val="26"/>
              </w:rPr>
              <w:t xml:space="preserve">xây dựng niềm tin, mối quan hệ tích cực, thân thiện với học sinh, </w:t>
            </w:r>
            <w:r>
              <w:rPr>
                <w:spacing w:val="2"/>
                <w:sz w:val="26"/>
              </w:rPr>
              <w:t xml:space="preserve">sẵn </w:t>
            </w:r>
            <w:r>
              <w:rPr>
                <w:spacing w:val="3"/>
                <w:sz w:val="26"/>
              </w:rPr>
              <w:t xml:space="preserve">sàng </w:t>
            </w:r>
            <w:r>
              <w:rPr>
                <w:sz w:val="26"/>
              </w:rPr>
              <w:t xml:space="preserve">hỗ trợ </w:t>
            </w:r>
            <w:r>
              <w:rPr>
                <w:spacing w:val="2"/>
                <w:sz w:val="26"/>
              </w:rPr>
              <w:t xml:space="preserve">khi </w:t>
            </w:r>
            <w:r>
              <w:rPr>
                <w:spacing w:val="3"/>
                <w:sz w:val="26"/>
              </w:rPr>
              <w:t xml:space="preserve">chứng </w:t>
            </w:r>
            <w:r>
              <w:rPr>
                <w:spacing w:val="2"/>
                <w:sz w:val="26"/>
              </w:rPr>
              <w:t xml:space="preserve">kiến, </w:t>
            </w:r>
            <w:r>
              <w:rPr>
                <w:spacing w:val="3"/>
                <w:sz w:val="26"/>
              </w:rPr>
              <w:t xml:space="preserve">nghe </w:t>
            </w:r>
            <w:r>
              <w:rPr>
                <w:sz w:val="26"/>
              </w:rPr>
              <w:t xml:space="preserve">kể về </w:t>
            </w:r>
            <w:r>
              <w:rPr>
                <w:spacing w:val="2"/>
                <w:sz w:val="26"/>
              </w:rPr>
              <w:t xml:space="preserve">các hành </w:t>
            </w:r>
            <w:r>
              <w:rPr>
                <w:sz w:val="26"/>
              </w:rPr>
              <w:t xml:space="preserve">vi </w:t>
            </w:r>
            <w:r>
              <w:rPr>
                <w:spacing w:val="2"/>
                <w:sz w:val="26"/>
              </w:rPr>
              <w:t xml:space="preserve">bắt nạt </w:t>
            </w:r>
            <w:r>
              <w:rPr>
                <w:sz w:val="26"/>
              </w:rPr>
              <w:t xml:space="preserve">và  </w:t>
            </w:r>
            <w:r>
              <w:rPr>
                <w:spacing w:val="2"/>
                <w:sz w:val="26"/>
              </w:rPr>
              <w:t xml:space="preserve">bảo  </w:t>
            </w:r>
            <w:r>
              <w:rPr>
                <w:spacing w:val="3"/>
                <w:sz w:val="26"/>
              </w:rPr>
              <w:t xml:space="preserve">lực </w:t>
            </w:r>
            <w:r>
              <w:rPr>
                <w:spacing w:val="2"/>
                <w:sz w:val="26"/>
              </w:rPr>
              <w:t xml:space="preserve">đối </w:t>
            </w:r>
            <w:r>
              <w:rPr>
                <w:sz w:val="26"/>
              </w:rPr>
              <w:t xml:space="preserve">với </w:t>
            </w:r>
            <w:r>
              <w:rPr>
                <w:spacing w:val="2"/>
                <w:sz w:val="26"/>
              </w:rPr>
              <w:t>học</w:t>
            </w:r>
            <w:r>
              <w:rPr>
                <w:spacing w:val="23"/>
                <w:sz w:val="26"/>
              </w:rPr>
              <w:t xml:space="preserve"> </w:t>
            </w:r>
            <w:r>
              <w:rPr>
                <w:spacing w:val="2"/>
                <w:sz w:val="26"/>
              </w:rPr>
              <w:t>sinh.</w:t>
            </w:r>
          </w:p>
        </w:tc>
      </w:tr>
      <w:tr w:rsidR="002229A8" w14:paraId="6EC26F62" w14:textId="77777777">
        <w:trPr>
          <w:trHeight w:val="1771"/>
        </w:trPr>
        <w:tc>
          <w:tcPr>
            <w:tcW w:w="1500" w:type="dxa"/>
          </w:tcPr>
          <w:p w14:paraId="30AA66A8" w14:textId="77777777" w:rsidR="002229A8" w:rsidRDefault="002229A8">
            <w:pPr>
              <w:pStyle w:val="TableParagraph"/>
              <w:spacing w:before="3"/>
              <w:rPr>
                <w:sz w:val="39"/>
              </w:rPr>
            </w:pPr>
          </w:p>
          <w:p w14:paraId="1431103A" w14:textId="77777777" w:rsidR="002229A8" w:rsidRDefault="00000000">
            <w:pPr>
              <w:pStyle w:val="TableParagraph"/>
              <w:tabs>
                <w:tab w:val="left" w:pos="1026"/>
              </w:tabs>
              <w:spacing w:before="1" w:line="336" w:lineRule="auto"/>
              <w:ind w:left="95" w:right="87"/>
              <w:rPr>
                <w:sz w:val="26"/>
              </w:rPr>
            </w:pPr>
            <w:r>
              <w:rPr>
                <w:sz w:val="26"/>
              </w:rPr>
              <w:t>Hiệu</w:t>
            </w:r>
            <w:r>
              <w:rPr>
                <w:sz w:val="26"/>
              </w:rPr>
              <w:tab/>
            </w:r>
            <w:r>
              <w:rPr>
                <w:spacing w:val="-6"/>
                <w:sz w:val="26"/>
              </w:rPr>
              <w:t xml:space="preserve">quả </w:t>
            </w:r>
            <w:r>
              <w:rPr>
                <w:sz w:val="26"/>
              </w:rPr>
              <w:t>bản</w:t>
            </w:r>
            <w:r>
              <w:rPr>
                <w:spacing w:val="-2"/>
                <w:sz w:val="26"/>
              </w:rPr>
              <w:t xml:space="preserve"> </w:t>
            </w:r>
            <w:r>
              <w:rPr>
                <w:sz w:val="26"/>
              </w:rPr>
              <w:t>thân</w:t>
            </w:r>
          </w:p>
        </w:tc>
        <w:tc>
          <w:tcPr>
            <w:tcW w:w="3133" w:type="dxa"/>
          </w:tcPr>
          <w:p w14:paraId="394848B4" w14:textId="77777777" w:rsidR="002229A8" w:rsidRDefault="00000000">
            <w:pPr>
              <w:pStyle w:val="TableParagraph"/>
              <w:spacing w:before="32" w:line="336" w:lineRule="auto"/>
              <w:ind w:left="95" w:right="85"/>
              <w:jc w:val="both"/>
              <w:rPr>
                <w:sz w:val="26"/>
              </w:rPr>
            </w:pPr>
            <w:r>
              <w:rPr>
                <w:sz w:val="26"/>
              </w:rPr>
              <w:t>Sự tự tin của giáo viên vào khả năng ngăn chặn sự xâm hại và quản lý bạo lực học đường.</w:t>
            </w:r>
          </w:p>
        </w:tc>
        <w:tc>
          <w:tcPr>
            <w:tcW w:w="4633" w:type="dxa"/>
          </w:tcPr>
          <w:p w14:paraId="2519EDBF" w14:textId="77777777" w:rsidR="002229A8" w:rsidRDefault="00000000">
            <w:pPr>
              <w:pStyle w:val="TableParagraph"/>
              <w:spacing w:before="241" w:line="336" w:lineRule="auto"/>
              <w:ind w:left="95" w:right="87"/>
              <w:jc w:val="both"/>
              <w:rPr>
                <w:sz w:val="26"/>
              </w:rPr>
            </w:pPr>
            <w:r>
              <w:rPr>
                <w:sz w:val="26"/>
              </w:rPr>
              <w:t>Lớp học mà giáo viên quản lý là lớp học an toàn, thân thiện; bình đẳng và nói không với bạo lực.</w:t>
            </w:r>
          </w:p>
        </w:tc>
      </w:tr>
      <w:tr w:rsidR="002229A8" w14:paraId="27C68C92" w14:textId="77777777">
        <w:trPr>
          <w:trHeight w:val="3864"/>
        </w:trPr>
        <w:tc>
          <w:tcPr>
            <w:tcW w:w="1500" w:type="dxa"/>
          </w:tcPr>
          <w:p w14:paraId="3437E8E1" w14:textId="77777777" w:rsidR="002229A8" w:rsidRDefault="002229A8">
            <w:pPr>
              <w:pStyle w:val="TableParagraph"/>
              <w:rPr>
                <w:sz w:val="28"/>
              </w:rPr>
            </w:pPr>
          </w:p>
          <w:p w14:paraId="5FEDD754" w14:textId="77777777" w:rsidR="002229A8" w:rsidRDefault="002229A8">
            <w:pPr>
              <w:pStyle w:val="TableParagraph"/>
              <w:rPr>
                <w:sz w:val="28"/>
              </w:rPr>
            </w:pPr>
          </w:p>
          <w:p w14:paraId="426A9851" w14:textId="77777777" w:rsidR="002229A8" w:rsidRDefault="002229A8">
            <w:pPr>
              <w:pStyle w:val="TableParagraph"/>
              <w:rPr>
                <w:sz w:val="28"/>
              </w:rPr>
            </w:pPr>
          </w:p>
          <w:p w14:paraId="0E623D5C" w14:textId="77777777" w:rsidR="002229A8" w:rsidRDefault="002229A8">
            <w:pPr>
              <w:pStyle w:val="TableParagraph"/>
              <w:spacing w:before="11"/>
              <w:rPr>
                <w:sz w:val="27"/>
              </w:rPr>
            </w:pPr>
          </w:p>
          <w:p w14:paraId="69D8B568" w14:textId="77777777" w:rsidR="002229A8" w:rsidRDefault="00000000">
            <w:pPr>
              <w:pStyle w:val="TableParagraph"/>
              <w:spacing w:line="336" w:lineRule="auto"/>
              <w:ind w:left="95" w:right="84"/>
              <w:jc w:val="both"/>
              <w:rPr>
                <w:sz w:val="26"/>
              </w:rPr>
            </w:pPr>
            <w:r>
              <w:rPr>
                <w:sz w:val="26"/>
              </w:rPr>
              <w:t>Dự kiến mong muốn đạt được</w:t>
            </w:r>
          </w:p>
        </w:tc>
        <w:tc>
          <w:tcPr>
            <w:tcW w:w="3133" w:type="dxa"/>
          </w:tcPr>
          <w:p w14:paraId="39B43F75" w14:textId="77777777" w:rsidR="002229A8" w:rsidRDefault="002229A8">
            <w:pPr>
              <w:pStyle w:val="TableParagraph"/>
              <w:rPr>
                <w:sz w:val="28"/>
              </w:rPr>
            </w:pPr>
          </w:p>
          <w:p w14:paraId="52F33BD4" w14:textId="77777777" w:rsidR="002229A8" w:rsidRDefault="002229A8">
            <w:pPr>
              <w:pStyle w:val="TableParagraph"/>
              <w:rPr>
                <w:sz w:val="28"/>
              </w:rPr>
            </w:pPr>
          </w:p>
          <w:p w14:paraId="584B0310" w14:textId="77777777" w:rsidR="002229A8" w:rsidRDefault="00000000">
            <w:pPr>
              <w:pStyle w:val="TableParagraph"/>
              <w:spacing w:before="226" w:line="336" w:lineRule="auto"/>
              <w:ind w:left="95" w:right="87"/>
              <w:jc w:val="both"/>
              <w:rPr>
                <w:sz w:val="26"/>
              </w:rPr>
            </w:pPr>
            <w:r>
              <w:rPr>
                <w:sz w:val="26"/>
              </w:rPr>
              <w:t xml:space="preserve">Giáo viên đặt ra mục tiêu: Tất cả học sinh có thể thực hiện học tập và cư xử theo các nội quy đảm bảo </w:t>
            </w:r>
            <w:r>
              <w:rPr>
                <w:spacing w:val="-7"/>
                <w:sz w:val="26"/>
              </w:rPr>
              <w:t xml:space="preserve">an </w:t>
            </w:r>
            <w:r>
              <w:rPr>
                <w:sz w:val="26"/>
              </w:rPr>
              <w:t>toàn lớp</w:t>
            </w:r>
            <w:r>
              <w:rPr>
                <w:spacing w:val="-3"/>
                <w:sz w:val="26"/>
              </w:rPr>
              <w:t xml:space="preserve"> </w:t>
            </w:r>
            <w:r>
              <w:rPr>
                <w:sz w:val="26"/>
              </w:rPr>
              <w:t>học.</w:t>
            </w:r>
          </w:p>
        </w:tc>
        <w:tc>
          <w:tcPr>
            <w:tcW w:w="4633" w:type="dxa"/>
          </w:tcPr>
          <w:p w14:paraId="50C16EDA" w14:textId="77777777" w:rsidR="002229A8" w:rsidRDefault="00000000">
            <w:pPr>
              <w:pStyle w:val="TableParagraph"/>
              <w:spacing w:before="32" w:line="336" w:lineRule="auto"/>
              <w:ind w:left="95" w:right="86"/>
              <w:jc w:val="both"/>
              <w:rPr>
                <w:sz w:val="26"/>
              </w:rPr>
            </w:pPr>
            <w:r>
              <w:rPr>
                <w:sz w:val="26"/>
              </w:rPr>
              <w:t>Việc quản lý học sinh khó khăn được thảo luận trong các nhóm nhỏ. Giáo viên phát triển tính tích cực, chủ động, tự giác của học sinh sẽ làm tăng khả năng thành công của tất cả các em. Giáo viên phân tích mối liên hệ giữa những suy nghĩ, cảm xúc và hành vi nhằm tìm biện pháp thay đổi suy nghĩ, hành vi tiêu cực và hình thành suy nghĩ, thói quen, hành vi tích cực ở HS.</w:t>
            </w:r>
          </w:p>
        </w:tc>
      </w:tr>
      <w:tr w:rsidR="002229A8" w14:paraId="6F041C26" w14:textId="77777777">
        <w:trPr>
          <w:trHeight w:val="3026"/>
        </w:trPr>
        <w:tc>
          <w:tcPr>
            <w:tcW w:w="1500" w:type="dxa"/>
          </w:tcPr>
          <w:p w14:paraId="070B7BAF" w14:textId="77777777" w:rsidR="002229A8" w:rsidRDefault="002229A8">
            <w:pPr>
              <w:pStyle w:val="TableParagraph"/>
              <w:rPr>
                <w:sz w:val="28"/>
              </w:rPr>
            </w:pPr>
          </w:p>
          <w:p w14:paraId="5E94965B" w14:textId="77777777" w:rsidR="002229A8" w:rsidRDefault="002229A8">
            <w:pPr>
              <w:pStyle w:val="TableParagraph"/>
              <w:rPr>
                <w:sz w:val="28"/>
              </w:rPr>
            </w:pPr>
          </w:p>
          <w:p w14:paraId="0558FA3A" w14:textId="77777777" w:rsidR="002229A8" w:rsidRDefault="00000000">
            <w:pPr>
              <w:pStyle w:val="TableParagraph"/>
              <w:tabs>
                <w:tab w:val="left" w:pos="896"/>
              </w:tabs>
              <w:spacing w:before="226"/>
              <w:ind w:left="95"/>
              <w:rPr>
                <w:sz w:val="26"/>
              </w:rPr>
            </w:pPr>
            <w:r>
              <w:rPr>
                <w:sz w:val="26"/>
              </w:rPr>
              <w:t>Khả</w:t>
            </w:r>
            <w:r>
              <w:rPr>
                <w:sz w:val="26"/>
              </w:rPr>
              <w:tab/>
              <w:t>năng</w:t>
            </w:r>
          </w:p>
          <w:p w14:paraId="41843C64" w14:textId="77777777" w:rsidR="002229A8" w:rsidRDefault="00000000">
            <w:pPr>
              <w:pStyle w:val="TableParagraph"/>
              <w:tabs>
                <w:tab w:val="left" w:pos="983"/>
              </w:tabs>
              <w:spacing w:before="118" w:line="336" w:lineRule="auto"/>
              <w:ind w:left="95" w:right="87"/>
              <w:rPr>
                <w:sz w:val="26"/>
              </w:rPr>
            </w:pPr>
            <w:r>
              <w:rPr>
                <w:sz w:val="26"/>
              </w:rPr>
              <w:t>kiểm</w:t>
            </w:r>
            <w:r>
              <w:rPr>
                <w:sz w:val="26"/>
              </w:rPr>
              <w:tab/>
            </w:r>
            <w:r>
              <w:rPr>
                <w:spacing w:val="-5"/>
                <w:sz w:val="26"/>
              </w:rPr>
              <w:t xml:space="preserve">soát </w:t>
            </w:r>
            <w:r>
              <w:rPr>
                <w:sz w:val="26"/>
              </w:rPr>
              <w:t>cảm</w:t>
            </w:r>
            <w:r>
              <w:rPr>
                <w:spacing w:val="-1"/>
                <w:sz w:val="26"/>
              </w:rPr>
              <w:t xml:space="preserve"> </w:t>
            </w:r>
            <w:r>
              <w:rPr>
                <w:sz w:val="26"/>
              </w:rPr>
              <w:t>xúc</w:t>
            </w:r>
          </w:p>
        </w:tc>
        <w:tc>
          <w:tcPr>
            <w:tcW w:w="3133" w:type="dxa"/>
          </w:tcPr>
          <w:p w14:paraId="090DA073" w14:textId="77777777" w:rsidR="002229A8" w:rsidRDefault="00000000">
            <w:pPr>
              <w:pStyle w:val="TableParagraph"/>
              <w:spacing w:before="241" w:line="336" w:lineRule="auto"/>
              <w:ind w:left="95" w:right="85"/>
              <w:jc w:val="both"/>
              <w:rPr>
                <w:sz w:val="26"/>
              </w:rPr>
            </w:pPr>
            <w:r>
              <w:rPr>
                <w:sz w:val="26"/>
              </w:rPr>
              <w:t>Giáo viên kiểm soát cảm xúc tiêu cực trước những biểu hiện nổi loạn của học sinh và điều chỉnh để hình thành những cảm xúc tích cực.</w:t>
            </w:r>
          </w:p>
        </w:tc>
        <w:tc>
          <w:tcPr>
            <w:tcW w:w="4633" w:type="dxa"/>
          </w:tcPr>
          <w:p w14:paraId="6AD10044" w14:textId="77777777" w:rsidR="002229A8" w:rsidRDefault="00000000">
            <w:pPr>
              <w:pStyle w:val="TableParagraph"/>
              <w:spacing w:before="32" w:line="336" w:lineRule="auto"/>
              <w:ind w:left="95" w:right="82"/>
              <w:jc w:val="both"/>
              <w:rPr>
                <w:sz w:val="26"/>
              </w:rPr>
            </w:pPr>
            <w:r>
              <w:rPr>
                <w:sz w:val="26"/>
              </w:rPr>
              <w:t>Trước khi đưa ra cách ứng xử, giải quyết vấn đề liên quan tới học sinh, giáo viên đều có sự cân nhắc, suy nghĩ thận trọng nhằm đảm bảo đối xử công bằng với học sinh và tránh hành vi gây tổn thương tinh thần học sinh bằng lời nói, cử chỉ, hành động không phù hợp.</w:t>
            </w:r>
          </w:p>
        </w:tc>
      </w:tr>
      <w:tr w:rsidR="002229A8" w14:paraId="1D79C14D" w14:textId="77777777">
        <w:trPr>
          <w:trHeight w:val="2188"/>
        </w:trPr>
        <w:tc>
          <w:tcPr>
            <w:tcW w:w="1500" w:type="dxa"/>
          </w:tcPr>
          <w:p w14:paraId="0BB8C9EE" w14:textId="77777777" w:rsidR="002229A8" w:rsidRDefault="002229A8">
            <w:pPr>
              <w:pStyle w:val="TableParagraph"/>
              <w:rPr>
                <w:sz w:val="28"/>
              </w:rPr>
            </w:pPr>
          </w:p>
          <w:p w14:paraId="4B276722" w14:textId="77777777" w:rsidR="002229A8" w:rsidRDefault="002229A8">
            <w:pPr>
              <w:pStyle w:val="TableParagraph"/>
              <w:spacing w:before="3"/>
              <w:rPr>
                <w:sz w:val="29"/>
              </w:rPr>
            </w:pPr>
          </w:p>
          <w:p w14:paraId="41AC5B9E" w14:textId="77777777" w:rsidR="002229A8" w:rsidRDefault="00000000">
            <w:pPr>
              <w:pStyle w:val="TableParagraph"/>
              <w:tabs>
                <w:tab w:val="left" w:pos="793"/>
              </w:tabs>
              <w:spacing w:line="336" w:lineRule="auto"/>
              <w:ind w:left="95" w:right="84"/>
              <w:rPr>
                <w:sz w:val="26"/>
              </w:rPr>
            </w:pPr>
            <w:r>
              <w:rPr>
                <w:sz w:val="26"/>
              </w:rPr>
              <w:t>Lực</w:t>
            </w:r>
            <w:r>
              <w:rPr>
                <w:sz w:val="26"/>
              </w:rPr>
              <w:tab/>
            </w:r>
            <w:r>
              <w:rPr>
                <w:spacing w:val="-4"/>
                <w:sz w:val="26"/>
              </w:rPr>
              <w:t xml:space="preserve">lượng </w:t>
            </w:r>
            <w:r>
              <w:rPr>
                <w:sz w:val="26"/>
              </w:rPr>
              <w:t>phối</w:t>
            </w:r>
            <w:r>
              <w:rPr>
                <w:spacing w:val="-2"/>
                <w:sz w:val="26"/>
              </w:rPr>
              <w:t xml:space="preserve"> </w:t>
            </w:r>
            <w:r>
              <w:rPr>
                <w:sz w:val="26"/>
              </w:rPr>
              <w:t>hợp</w:t>
            </w:r>
          </w:p>
        </w:tc>
        <w:tc>
          <w:tcPr>
            <w:tcW w:w="3133" w:type="dxa"/>
          </w:tcPr>
          <w:p w14:paraId="0C439531" w14:textId="77777777" w:rsidR="002229A8" w:rsidRDefault="00000000">
            <w:pPr>
              <w:pStyle w:val="TableParagraph"/>
              <w:spacing w:before="32" w:line="336" w:lineRule="auto"/>
              <w:ind w:left="95" w:right="85"/>
              <w:jc w:val="both"/>
              <w:rPr>
                <w:sz w:val="26"/>
              </w:rPr>
            </w:pPr>
            <w:r>
              <w:rPr>
                <w:sz w:val="26"/>
              </w:rPr>
              <w:t xml:space="preserve">Ý thức tầm quan trọng </w:t>
            </w:r>
            <w:r>
              <w:rPr>
                <w:spacing w:val="-4"/>
                <w:sz w:val="26"/>
              </w:rPr>
              <w:t>của</w:t>
            </w:r>
            <w:r>
              <w:rPr>
                <w:spacing w:val="57"/>
                <w:sz w:val="26"/>
              </w:rPr>
              <w:t xml:space="preserve"> </w:t>
            </w:r>
            <w:r>
              <w:rPr>
                <w:sz w:val="26"/>
              </w:rPr>
              <w:t xml:space="preserve">việc phối hợp giáo viên </w:t>
            </w:r>
            <w:r>
              <w:rPr>
                <w:spacing w:val="-6"/>
                <w:sz w:val="26"/>
              </w:rPr>
              <w:t xml:space="preserve">bộ </w:t>
            </w:r>
            <w:r>
              <w:rPr>
                <w:sz w:val="26"/>
              </w:rPr>
              <w:t xml:space="preserve">môn, cha mẹ học sinh, cán bộ trong trường… </w:t>
            </w:r>
            <w:r>
              <w:rPr>
                <w:spacing w:val="-4"/>
                <w:sz w:val="26"/>
              </w:rPr>
              <w:t xml:space="preserve">nhằm </w:t>
            </w:r>
            <w:r>
              <w:rPr>
                <w:sz w:val="26"/>
              </w:rPr>
              <w:t>xây dựng lớp học an</w:t>
            </w:r>
            <w:r>
              <w:rPr>
                <w:spacing w:val="30"/>
                <w:sz w:val="26"/>
              </w:rPr>
              <w:t xml:space="preserve"> </w:t>
            </w:r>
            <w:r>
              <w:rPr>
                <w:sz w:val="26"/>
              </w:rPr>
              <w:t>toàn,</w:t>
            </w:r>
          </w:p>
        </w:tc>
        <w:tc>
          <w:tcPr>
            <w:tcW w:w="4633" w:type="dxa"/>
          </w:tcPr>
          <w:p w14:paraId="17BF35A5" w14:textId="77777777" w:rsidR="002229A8" w:rsidRDefault="00000000">
            <w:pPr>
              <w:pStyle w:val="TableParagraph"/>
              <w:spacing w:before="32" w:line="336" w:lineRule="auto"/>
              <w:ind w:left="95" w:right="89"/>
              <w:jc w:val="both"/>
              <w:rPr>
                <w:sz w:val="26"/>
              </w:rPr>
            </w:pPr>
            <w:r>
              <w:rPr>
                <w:sz w:val="26"/>
              </w:rPr>
              <w:t>Giáo viên thường xuyên lắng nghe các phản hồi từ các lực lượng giáo dục đồng thời thảo luận về phương pháp giáo dục tích cực xây dựng lớp học đoàn kết, an toàn.</w:t>
            </w:r>
          </w:p>
        </w:tc>
      </w:tr>
    </w:tbl>
    <w:p w14:paraId="62F96FF3" w14:textId="77777777" w:rsidR="002229A8" w:rsidRDefault="002229A8">
      <w:pPr>
        <w:spacing w:line="336" w:lineRule="auto"/>
        <w:jc w:val="both"/>
        <w:rPr>
          <w:sz w:val="26"/>
        </w:rPr>
        <w:sectPr w:rsidR="002229A8">
          <w:pgSz w:w="11910" w:h="16850"/>
          <w:pgMar w:top="1140" w:right="720" w:bottom="900" w:left="1380" w:header="0" w:footer="712" w:gutter="0"/>
          <w:cols w:space="720"/>
        </w:sect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0"/>
        <w:gridCol w:w="3133"/>
        <w:gridCol w:w="4633"/>
      </w:tblGrid>
      <w:tr w:rsidR="002229A8" w14:paraId="7F7CDE8F" w14:textId="77777777">
        <w:trPr>
          <w:trHeight w:val="515"/>
        </w:trPr>
        <w:tc>
          <w:tcPr>
            <w:tcW w:w="1500" w:type="dxa"/>
          </w:tcPr>
          <w:p w14:paraId="1648BA56" w14:textId="77777777" w:rsidR="002229A8" w:rsidRDefault="00000000">
            <w:pPr>
              <w:pStyle w:val="TableParagraph"/>
              <w:spacing w:before="42"/>
              <w:ind w:left="239"/>
              <w:rPr>
                <w:b/>
                <w:sz w:val="26"/>
              </w:rPr>
            </w:pPr>
            <w:r>
              <w:rPr>
                <w:b/>
                <w:sz w:val="26"/>
              </w:rPr>
              <w:lastRenderedPageBreak/>
              <w:t>Thành tố</w:t>
            </w:r>
          </w:p>
        </w:tc>
        <w:tc>
          <w:tcPr>
            <w:tcW w:w="3133" w:type="dxa"/>
          </w:tcPr>
          <w:p w14:paraId="7F212EC9" w14:textId="77777777" w:rsidR="002229A8" w:rsidRDefault="00000000">
            <w:pPr>
              <w:pStyle w:val="TableParagraph"/>
              <w:spacing w:before="42"/>
              <w:ind w:left="6"/>
              <w:jc w:val="center"/>
              <w:rPr>
                <w:b/>
                <w:sz w:val="26"/>
              </w:rPr>
            </w:pPr>
            <w:r>
              <w:rPr>
                <w:b/>
                <w:sz w:val="26"/>
              </w:rPr>
              <w:t>Ý thức</w:t>
            </w:r>
          </w:p>
        </w:tc>
        <w:tc>
          <w:tcPr>
            <w:tcW w:w="4633" w:type="dxa"/>
          </w:tcPr>
          <w:p w14:paraId="370CC20B" w14:textId="77777777" w:rsidR="002229A8" w:rsidRDefault="00000000">
            <w:pPr>
              <w:pStyle w:val="TableParagraph"/>
              <w:spacing w:before="42"/>
              <w:ind w:left="346" w:right="340"/>
              <w:jc w:val="center"/>
              <w:rPr>
                <w:b/>
                <w:sz w:val="26"/>
              </w:rPr>
            </w:pPr>
            <w:r>
              <w:rPr>
                <w:b/>
                <w:sz w:val="26"/>
              </w:rPr>
              <w:t>Hành vi</w:t>
            </w:r>
          </w:p>
        </w:tc>
      </w:tr>
      <w:tr w:rsidR="002229A8" w14:paraId="237ED9D3" w14:textId="77777777">
        <w:trPr>
          <w:trHeight w:val="515"/>
        </w:trPr>
        <w:tc>
          <w:tcPr>
            <w:tcW w:w="1500" w:type="dxa"/>
          </w:tcPr>
          <w:p w14:paraId="7473077C" w14:textId="77777777" w:rsidR="002229A8" w:rsidRDefault="002229A8">
            <w:pPr>
              <w:pStyle w:val="TableParagraph"/>
              <w:rPr>
                <w:sz w:val="24"/>
              </w:rPr>
            </w:pPr>
          </w:p>
        </w:tc>
        <w:tc>
          <w:tcPr>
            <w:tcW w:w="3133" w:type="dxa"/>
          </w:tcPr>
          <w:p w14:paraId="7BF323D8" w14:textId="77777777" w:rsidR="002229A8" w:rsidRDefault="00000000">
            <w:pPr>
              <w:pStyle w:val="TableParagraph"/>
              <w:spacing w:before="32"/>
              <w:ind w:left="95"/>
              <w:rPr>
                <w:sz w:val="26"/>
              </w:rPr>
            </w:pPr>
            <w:r>
              <w:rPr>
                <w:sz w:val="26"/>
              </w:rPr>
              <w:t>phòng chống bạo lực.</w:t>
            </w:r>
          </w:p>
        </w:tc>
        <w:tc>
          <w:tcPr>
            <w:tcW w:w="4633" w:type="dxa"/>
          </w:tcPr>
          <w:p w14:paraId="39B302CA" w14:textId="77777777" w:rsidR="002229A8" w:rsidRDefault="002229A8">
            <w:pPr>
              <w:pStyle w:val="TableParagraph"/>
              <w:rPr>
                <w:sz w:val="24"/>
              </w:rPr>
            </w:pPr>
          </w:p>
        </w:tc>
      </w:tr>
      <w:tr w:rsidR="002229A8" w14:paraId="5D006D6C" w14:textId="77777777">
        <w:trPr>
          <w:trHeight w:val="3444"/>
        </w:trPr>
        <w:tc>
          <w:tcPr>
            <w:tcW w:w="1500" w:type="dxa"/>
          </w:tcPr>
          <w:p w14:paraId="54773058" w14:textId="77777777" w:rsidR="002229A8" w:rsidRDefault="002229A8">
            <w:pPr>
              <w:pStyle w:val="TableParagraph"/>
              <w:rPr>
                <w:sz w:val="28"/>
              </w:rPr>
            </w:pPr>
          </w:p>
          <w:p w14:paraId="7B867EC0" w14:textId="77777777" w:rsidR="002229A8" w:rsidRDefault="002229A8">
            <w:pPr>
              <w:pStyle w:val="TableParagraph"/>
              <w:rPr>
                <w:sz w:val="28"/>
              </w:rPr>
            </w:pPr>
          </w:p>
          <w:p w14:paraId="71B98355" w14:textId="77777777" w:rsidR="002229A8" w:rsidRDefault="002229A8">
            <w:pPr>
              <w:pStyle w:val="TableParagraph"/>
              <w:rPr>
                <w:sz w:val="28"/>
              </w:rPr>
            </w:pPr>
          </w:p>
          <w:p w14:paraId="74F0502F" w14:textId="77777777" w:rsidR="002229A8" w:rsidRDefault="002229A8">
            <w:pPr>
              <w:pStyle w:val="TableParagraph"/>
              <w:spacing w:before="11"/>
              <w:rPr>
                <w:sz w:val="27"/>
              </w:rPr>
            </w:pPr>
          </w:p>
          <w:p w14:paraId="4241021A" w14:textId="77777777" w:rsidR="002229A8" w:rsidRDefault="00000000">
            <w:pPr>
              <w:pStyle w:val="TableParagraph"/>
              <w:spacing w:line="336" w:lineRule="auto"/>
              <w:ind w:left="95" w:right="179"/>
              <w:rPr>
                <w:sz w:val="26"/>
              </w:rPr>
            </w:pPr>
            <w:r>
              <w:rPr>
                <w:sz w:val="26"/>
              </w:rPr>
              <w:t>Môi trường Lớp học</w:t>
            </w:r>
          </w:p>
        </w:tc>
        <w:tc>
          <w:tcPr>
            <w:tcW w:w="3133" w:type="dxa"/>
          </w:tcPr>
          <w:p w14:paraId="52FA6FFE" w14:textId="77777777" w:rsidR="002229A8" w:rsidRDefault="002229A8">
            <w:pPr>
              <w:pStyle w:val="TableParagraph"/>
              <w:rPr>
                <w:sz w:val="28"/>
              </w:rPr>
            </w:pPr>
          </w:p>
          <w:p w14:paraId="6CA7473A" w14:textId="77777777" w:rsidR="002229A8" w:rsidRDefault="002229A8">
            <w:pPr>
              <w:pStyle w:val="TableParagraph"/>
              <w:rPr>
                <w:sz w:val="28"/>
              </w:rPr>
            </w:pPr>
          </w:p>
          <w:p w14:paraId="686461BF" w14:textId="77777777" w:rsidR="002229A8" w:rsidRDefault="002229A8">
            <w:pPr>
              <w:pStyle w:val="TableParagraph"/>
              <w:rPr>
                <w:sz w:val="28"/>
              </w:rPr>
            </w:pPr>
          </w:p>
          <w:p w14:paraId="6E06C8F5" w14:textId="77777777" w:rsidR="002229A8" w:rsidRDefault="002229A8">
            <w:pPr>
              <w:pStyle w:val="TableParagraph"/>
              <w:spacing w:before="11"/>
              <w:rPr>
                <w:sz w:val="27"/>
              </w:rPr>
            </w:pPr>
          </w:p>
          <w:p w14:paraId="1558406A" w14:textId="77777777" w:rsidR="002229A8" w:rsidRDefault="00000000">
            <w:pPr>
              <w:pStyle w:val="TableParagraph"/>
              <w:spacing w:line="336" w:lineRule="auto"/>
              <w:ind w:left="95"/>
              <w:rPr>
                <w:sz w:val="26"/>
              </w:rPr>
            </w:pPr>
            <w:r>
              <w:rPr>
                <w:sz w:val="26"/>
              </w:rPr>
              <w:t>Lớp học an toàn, thân thiện, với học sinh.</w:t>
            </w:r>
          </w:p>
        </w:tc>
        <w:tc>
          <w:tcPr>
            <w:tcW w:w="4633" w:type="dxa"/>
          </w:tcPr>
          <w:p w14:paraId="75ABDB13" w14:textId="77777777" w:rsidR="002229A8" w:rsidRDefault="00000000">
            <w:pPr>
              <w:pStyle w:val="TableParagraph"/>
              <w:spacing w:before="32" w:line="336" w:lineRule="auto"/>
              <w:ind w:left="95" w:right="87"/>
              <w:jc w:val="both"/>
              <w:rPr>
                <w:sz w:val="26"/>
              </w:rPr>
            </w:pPr>
            <w:r>
              <w:rPr>
                <w:sz w:val="26"/>
              </w:rPr>
              <w:t xml:space="preserve">Mỗi lớp học đều khuyến khích sử dụng hộp bỏ phiếu hoặc các cơ chế báo </w:t>
            </w:r>
            <w:r>
              <w:rPr>
                <w:spacing w:val="-4"/>
                <w:sz w:val="26"/>
              </w:rPr>
              <w:t>cáo</w:t>
            </w:r>
            <w:r>
              <w:rPr>
                <w:spacing w:val="57"/>
                <w:sz w:val="26"/>
              </w:rPr>
              <w:t xml:space="preserve"> </w:t>
            </w:r>
            <w:r>
              <w:rPr>
                <w:sz w:val="26"/>
              </w:rPr>
              <w:t xml:space="preserve">thân thiện với học sinh khác. Giáo </w:t>
            </w:r>
            <w:r>
              <w:rPr>
                <w:spacing w:val="-3"/>
                <w:sz w:val="26"/>
              </w:rPr>
              <w:t xml:space="preserve">viên </w:t>
            </w:r>
            <w:r>
              <w:rPr>
                <w:sz w:val="26"/>
              </w:rPr>
              <w:t>hướng dẫn, tổ chức giáo dục cách ứng phó phòng chống bạo lực cho học sinh trong lớp đồng thời lan tỏa về tinh thần vượt khó, về sự quan tâm, giúp đỡ lẫn nhau của tất cả học</w:t>
            </w:r>
            <w:r>
              <w:rPr>
                <w:spacing w:val="-4"/>
                <w:sz w:val="26"/>
              </w:rPr>
              <w:t xml:space="preserve"> </w:t>
            </w:r>
            <w:r>
              <w:rPr>
                <w:sz w:val="26"/>
              </w:rPr>
              <w:t>sinh.</w:t>
            </w:r>
          </w:p>
        </w:tc>
      </w:tr>
    </w:tbl>
    <w:p w14:paraId="7472BC72" w14:textId="77777777" w:rsidR="002229A8" w:rsidRDefault="002229A8">
      <w:pPr>
        <w:pStyle w:val="BodyText"/>
        <w:spacing w:before="5"/>
        <w:ind w:left="0"/>
        <w:jc w:val="left"/>
        <w:rPr>
          <w:sz w:val="27"/>
        </w:rPr>
      </w:pPr>
    </w:p>
    <w:p w14:paraId="70B4570D" w14:textId="77777777" w:rsidR="002229A8" w:rsidRDefault="00000000">
      <w:pPr>
        <w:pStyle w:val="ListParagraph"/>
        <w:numPr>
          <w:ilvl w:val="0"/>
          <w:numId w:val="87"/>
        </w:numPr>
        <w:tabs>
          <w:tab w:val="left" w:pos="1165"/>
        </w:tabs>
        <w:spacing w:before="89" w:line="336" w:lineRule="auto"/>
        <w:ind w:right="406" w:firstLine="566"/>
        <w:jc w:val="both"/>
        <w:rPr>
          <w:sz w:val="26"/>
        </w:rPr>
      </w:pPr>
      <w:r>
        <w:rPr>
          <w:sz w:val="26"/>
        </w:rPr>
        <w:t>Tổ chức truyền thông cho đội ngũ GV giáo dục nâng cao nhận thức về xây dựng trường học an toàn, phòng, chống bạo lực học đường bằng những hình thức như tờ rơi, băng rôn, áp phích, khẩu hiệu, tổ chức các hoạt động ngoại</w:t>
      </w:r>
      <w:r>
        <w:rPr>
          <w:spacing w:val="-13"/>
          <w:sz w:val="26"/>
        </w:rPr>
        <w:t xml:space="preserve"> </w:t>
      </w:r>
      <w:r>
        <w:rPr>
          <w:sz w:val="26"/>
        </w:rPr>
        <w:t>khóa…</w:t>
      </w:r>
    </w:p>
    <w:p w14:paraId="517C6E74" w14:textId="77777777" w:rsidR="002229A8" w:rsidRDefault="00000000">
      <w:pPr>
        <w:pStyle w:val="ListParagraph"/>
        <w:numPr>
          <w:ilvl w:val="0"/>
          <w:numId w:val="87"/>
        </w:numPr>
        <w:tabs>
          <w:tab w:val="left" w:pos="1150"/>
        </w:tabs>
        <w:spacing w:line="336" w:lineRule="auto"/>
        <w:ind w:right="411" w:firstLine="566"/>
        <w:jc w:val="both"/>
        <w:rPr>
          <w:sz w:val="26"/>
        </w:rPr>
      </w:pPr>
      <w:r>
        <w:rPr>
          <w:sz w:val="26"/>
        </w:rPr>
        <w:t>Tổ chức cho đội ngũ GV thực hiện các hoạt động can thiệp giảm thiểu nguy cơ mất an toàn và bạo lực học</w:t>
      </w:r>
      <w:r>
        <w:rPr>
          <w:spacing w:val="1"/>
          <w:sz w:val="26"/>
        </w:rPr>
        <w:t xml:space="preserve"> </w:t>
      </w:r>
      <w:r>
        <w:rPr>
          <w:sz w:val="26"/>
        </w:rPr>
        <w:t>đường.</w:t>
      </w:r>
    </w:p>
    <w:p w14:paraId="2DA6452A" w14:textId="77777777" w:rsidR="002229A8" w:rsidRDefault="00000000">
      <w:pPr>
        <w:pStyle w:val="ListParagraph"/>
        <w:numPr>
          <w:ilvl w:val="0"/>
          <w:numId w:val="87"/>
        </w:numPr>
        <w:tabs>
          <w:tab w:val="left" w:pos="1141"/>
        </w:tabs>
        <w:spacing w:line="336" w:lineRule="auto"/>
        <w:ind w:right="411" w:firstLine="566"/>
        <w:jc w:val="both"/>
        <w:rPr>
          <w:sz w:val="26"/>
        </w:rPr>
      </w:pPr>
      <w:r>
        <w:rPr>
          <w:sz w:val="26"/>
        </w:rPr>
        <w:t>Tổ chức cho đội ngũ GV cải tạo môi trường học tập và sinh hoạt phòng chống tai nạn và phòng chống bạo lực học</w:t>
      </w:r>
      <w:r>
        <w:rPr>
          <w:spacing w:val="-5"/>
          <w:sz w:val="26"/>
        </w:rPr>
        <w:t xml:space="preserve"> </w:t>
      </w:r>
      <w:r>
        <w:rPr>
          <w:sz w:val="26"/>
        </w:rPr>
        <w:t>đường.</w:t>
      </w:r>
    </w:p>
    <w:p w14:paraId="5EB81ABF" w14:textId="77777777" w:rsidR="002229A8" w:rsidRDefault="00000000">
      <w:pPr>
        <w:pStyle w:val="ListParagraph"/>
        <w:numPr>
          <w:ilvl w:val="0"/>
          <w:numId w:val="87"/>
        </w:numPr>
        <w:tabs>
          <w:tab w:val="left" w:pos="1167"/>
        </w:tabs>
        <w:spacing w:line="336" w:lineRule="auto"/>
        <w:ind w:right="408" w:firstLine="566"/>
        <w:jc w:val="both"/>
        <w:rPr>
          <w:sz w:val="26"/>
        </w:rPr>
      </w:pPr>
      <w:r>
        <w:rPr>
          <w:sz w:val="26"/>
        </w:rPr>
        <w:t>Tổ chức cho đội ngũ GV khắc phục các nguy cơ mất an toàn và bạo lực học đường: Tai nạn giao thông, ngã, đuối nước; bỏng, điện giật, cháy nổ, ngộ độc; vật sắc nhọn đâm, cắt; đánh nhau, bạo lực; kì thị, phân biệt đối xử; áp lực tâm lí: khó khăn học tập, khó khăn trong đời sống xã hội, HS có nhu cầu đặc biệt; tấn công mạng xã</w:t>
      </w:r>
      <w:r>
        <w:rPr>
          <w:spacing w:val="-21"/>
          <w:sz w:val="26"/>
        </w:rPr>
        <w:t xml:space="preserve"> </w:t>
      </w:r>
      <w:r>
        <w:rPr>
          <w:sz w:val="26"/>
        </w:rPr>
        <w:t>hội…</w:t>
      </w:r>
    </w:p>
    <w:p w14:paraId="57E6FDF5" w14:textId="77777777" w:rsidR="002229A8" w:rsidRDefault="00000000">
      <w:pPr>
        <w:pStyle w:val="BodyText"/>
        <w:spacing w:line="336" w:lineRule="auto"/>
        <w:ind w:right="407" w:firstLine="566"/>
      </w:pPr>
      <w:r>
        <w:t>đ. Tổ chức hoạt động phối hợp giữa đội ngũ GV với các lực lượng giáo dục khác như cha mẹ học sinh, cộng đồng nhằm phát hiện và báo cáo kịp thời các nguy cơ gây mất an toàn để có các biện pháp phòng chống tại lớp học, trường học.</w:t>
      </w:r>
    </w:p>
    <w:p w14:paraId="53A98169" w14:textId="77777777" w:rsidR="002229A8" w:rsidRDefault="00000000">
      <w:pPr>
        <w:pStyle w:val="Heading2"/>
        <w:numPr>
          <w:ilvl w:val="2"/>
          <w:numId w:val="74"/>
        </w:numPr>
        <w:tabs>
          <w:tab w:val="left" w:pos="971"/>
        </w:tabs>
        <w:spacing w:before="6"/>
        <w:ind w:hanging="649"/>
        <w:jc w:val="both"/>
      </w:pPr>
      <w:r>
        <w:t>Nâng cao năng lực, phẩm chất và đạo đức nghề nghiệp của đội ngũ giáo</w:t>
      </w:r>
      <w:r>
        <w:rPr>
          <w:spacing w:val="-21"/>
        </w:rPr>
        <w:t xml:space="preserve"> </w:t>
      </w:r>
      <w:r>
        <w:t>viên</w:t>
      </w:r>
    </w:p>
    <w:p w14:paraId="28D67815" w14:textId="77777777" w:rsidR="002229A8" w:rsidRDefault="00000000">
      <w:pPr>
        <w:pStyle w:val="BodyText"/>
        <w:spacing w:before="114" w:line="336" w:lineRule="auto"/>
        <w:ind w:right="408" w:firstLine="566"/>
      </w:pPr>
      <w:r>
        <w:t>Để việc dạy học có hiệu quả cao thì đòi hỏi giáo viên phải có năng lực nghiệp vụ và chuyên môn tốt nhưng như vậy vẫn chưa đủ, giáo viên còn cần có cái tâm trong nghề... Sự kết hợp hài hòa giữa năng lực và phẩm chất sẽ mang đến chất lượng của đội ngũ giáo viên. Vì vậy, để trở thành một “người lái đò” tốt thì đòi hỏi họ phải không ngừng trau dồi những phẩm chất và năng lực nghề nghiệp của bản thân. Đây là điều kiện không thể thiếu để đánh giá chất lượng của giáo viên nói riêng và của ngành giáo dục nói chung.</w:t>
      </w:r>
    </w:p>
    <w:p w14:paraId="46C9766D" w14:textId="77777777" w:rsidR="002229A8" w:rsidRDefault="002229A8">
      <w:pPr>
        <w:spacing w:line="336" w:lineRule="auto"/>
        <w:sectPr w:rsidR="002229A8">
          <w:pgSz w:w="11910" w:h="16850"/>
          <w:pgMar w:top="1140" w:right="720" w:bottom="900" w:left="1380" w:header="0" w:footer="712" w:gutter="0"/>
          <w:cols w:space="720"/>
        </w:sectPr>
      </w:pPr>
    </w:p>
    <w:p w14:paraId="39D1014D" w14:textId="77777777" w:rsidR="002229A8" w:rsidRDefault="002229A8">
      <w:pPr>
        <w:pStyle w:val="BodyText"/>
        <w:ind w:left="0"/>
        <w:jc w:val="left"/>
        <w:rPr>
          <w:sz w:val="28"/>
        </w:rPr>
      </w:pPr>
    </w:p>
    <w:p w14:paraId="222BA850" w14:textId="77777777" w:rsidR="002229A8" w:rsidRDefault="00000000">
      <w:pPr>
        <w:pStyle w:val="Heading2"/>
        <w:spacing w:before="170"/>
        <w:jc w:val="left"/>
      </w:pPr>
      <w:r>
        <w:rPr>
          <w:spacing w:val="-3"/>
        </w:rPr>
        <w:t xml:space="preserve">cơ </w:t>
      </w:r>
      <w:r>
        <w:rPr>
          <w:spacing w:val="-13"/>
        </w:rPr>
        <w:t>sở</w:t>
      </w:r>
    </w:p>
    <w:p w14:paraId="7FE4C785" w14:textId="77777777" w:rsidR="002229A8" w:rsidRDefault="00000000">
      <w:pPr>
        <w:spacing w:before="71"/>
        <w:ind w:left="-16"/>
        <w:rPr>
          <w:b/>
          <w:i/>
          <w:sz w:val="26"/>
        </w:rPr>
      </w:pPr>
      <w:r>
        <w:br w:type="column"/>
      </w:r>
      <w:r>
        <w:rPr>
          <w:b/>
          <w:i/>
          <w:sz w:val="26"/>
        </w:rPr>
        <w:t>Nâng cao những phẩm chất nghề nghiệp cần có của người giáo viên trung học</w:t>
      </w:r>
    </w:p>
    <w:p w14:paraId="06C73DF1" w14:textId="77777777" w:rsidR="002229A8" w:rsidRDefault="002229A8">
      <w:pPr>
        <w:pStyle w:val="BodyText"/>
        <w:ind w:left="0"/>
        <w:jc w:val="left"/>
        <w:rPr>
          <w:b/>
          <w:i/>
          <w:sz w:val="28"/>
        </w:rPr>
      </w:pPr>
    </w:p>
    <w:p w14:paraId="24A00D83" w14:textId="77777777" w:rsidR="002229A8" w:rsidRDefault="00000000">
      <w:pPr>
        <w:spacing w:before="210"/>
        <w:ind w:left="-16"/>
        <w:rPr>
          <w:i/>
          <w:sz w:val="26"/>
        </w:rPr>
      </w:pPr>
      <w:r>
        <w:rPr>
          <w:i/>
          <w:sz w:val="26"/>
        </w:rPr>
        <w:t>Đạo đức nghề nghiệp</w:t>
      </w:r>
    </w:p>
    <w:p w14:paraId="2B330E97" w14:textId="77777777" w:rsidR="002229A8" w:rsidRDefault="00000000">
      <w:pPr>
        <w:pStyle w:val="BodyText"/>
        <w:spacing w:before="121"/>
        <w:ind w:left="-16"/>
        <w:jc w:val="left"/>
      </w:pPr>
      <w:r>
        <w:t>Đạo đức nghề nghiệp có ý nghĩa quan trọng để trở thành một người giáo viên</w:t>
      </w:r>
    </w:p>
    <w:p w14:paraId="60C392F1" w14:textId="77777777" w:rsidR="002229A8" w:rsidRDefault="002229A8">
      <w:pPr>
        <w:sectPr w:rsidR="002229A8">
          <w:pgSz w:w="11910" w:h="16850"/>
          <w:pgMar w:top="1060" w:right="720" w:bottom="980" w:left="1380" w:header="0" w:footer="712" w:gutter="0"/>
          <w:cols w:num="2" w:space="720" w:equalWidth="0">
            <w:col w:w="865" w:space="40"/>
            <w:col w:w="8905"/>
          </w:cols>
        </w:sectPr>
      </w:pPr>
    </w:p>
    <w:p w14:paraId="49E90A75" w14:textId="77777777" w:rsidR="002229A8" w:rsidRDefault="00000000">
      <w:pPr>
        <w:pStyle w:val="BodyText"/>
        <w:spacing w:before="119" w:line="336" w:lineRule="auto"/>
        <w:ind w:right="409"/>
      </w:pPr>
      <w:r>
        <w:t>mẫu mực. Với lứa tuổi học sinh trung học cơ sở, hầu hết học sinh đều xem giáo viên của mình như thần tượng. Do đó, cách giáo viên xử sự với học sinh sẽ là những nét đẹp để các em ghi nhớ và noi theo. Không đối xử thiên vị, luôn cư xử công bằng và đặt mục tiêu giáo dục trung học cơ sở lên hàng đầu, không chạy theo thành</w:t>
      </w:r>
      <w:r>
        <w:rPr>
          <w:spacing w:val="-15"/>
        </w:rPr>
        <w:t xml:space="preserve"> </w:t>
      </w:r>
      <w:r>
        <w:t>tích…</w:t>
      </w:r>
    </w:p>
    <w:p w14:paraId="0C42FB5B" w14:textId="77777777" w:rsidR="002229A8" w:rsidRDefault="00000000">
      <w:pPr>
        <w:spacing w:before="1"/>
        <w:ind w:left="888"/>
        <w:jc w:val="both"/>
        <w:rPr>
          <w:i/>
          <w:sz w:val="26"/>
        </w:rPr>
      </w:pPr>
      <w:r>
        <w:rPr>
          <w:i/>
          <w:sz w:val="26"/>
        </w:rPr>
        <w:t>Yêu nghề, mến trẻ</w:t>
      </w:r>
    </w:p>
    <w:p w14:paraId="00B1852A" w14:textId="77777777" w:rsidR="002229A8" w:rsidRDefault="00000000">
      <w:pPr>
        <w:pStyle w:val="BodyText"/>
        <w:spacing w:before="118" w:line="336" w:lineRule="auto"/>
        <w:ind w:right="406" w:firstLine="566"/>
      </w:pPr>
      <w:r>
        <w:rPr>
          <w:spacing w:val="-3"/>
        </w:rPr>
        <w:t xml:space="preserve">Khi </w:t>
      </w:r>
      <w:r>
        <w:t xml:space="preserve">thầy cô </w:t>
      </w:r>
      <w:r>
        <w:rPr>
          <w:spacing w:val="-3"/>
        </w:rPr>
        <w:t xml:space="preserve">đam mê với nghề </w:t>
      </w:r>
      <w:r>
        <w:t xml:space="preserve">và </w:t>
      </w:r>
      <w:r>
        <w:rPr>
          <w:spacing w:val="-3"/>
        </w:rPr>
        <w:t xml:space="preserve">làm việc với </w:t>
      </w:r>
      <w:r>
        <w:rPr>
          <w:spacing w:val="-4"/>
        </w:rPr>
        <w:t xml:space="preserve">cái </w:t>
      </w:r>
      <w:r>
        <w:rPr>
          <w:spacing w:val="-3"/>
        </w:rPr>
        <w:t xml:space="preserve">tâm của nhà </w:t>
      </w:r>
      <w:r>
        <w:rPr>
          <w:spacing w:val="-4"/>
        </w:rPr>
        <w:t xml:space="preserve">giáo </w:t>
      </w:r>
      <w:r>
        <w:t xml:space="preserve">thì </w:t>
      </w:r>
      <w:r>
        <w:rPr>
          <w:spacing w:val="-4"/>
        </w:rPr>
        <w:t xml:space="preserve">mới </w:t>
      </w:r>
      <w:r>
        <w:t xml:space="preserve">có </w:t>
      </w:r>
      <w:r>
        <w:rPr>
          <w:spacing w:val="-3"/>
        </w:rPr>
        <w:t xml:space="preserve">thể </w:t>
      </w:r>
      <w:r>
        <w:rPr>
          <w:spacing w:val="-4"/>
        </w:rPr>
        <w:t xml:space="preserve">gần </w:t>
      </w:r>
      <w:r>
        <w:rPr>
          <w:spacing w:val="-3"/>
        </w:rPr>
        <w:t xml:space="preserve">gũi và gắn </w:t>
      </w:r>
      <w:r>
        <w:t xml:space="preserve">bó </w:t>
      </w:r>
      <w:r>
        <w:rPr>
          <w:spacing w:val="-3"/>
        </w:rPr>
        <w:t xml:space="preserve">với học </w:t>
      </w:r>
      <w:r>
        <w:rPr>
          <w:spacing w:val="-4"/>
        </w:rPr>
        <w:t xml:space="preserve">sinh của mình. </w:t>
      </w:r>
      <w:r>
        <w:rPr>
          <w:spacing w:val="-3"/>
        </w:rPr>
        <w:t xml:space="preserve">Bởi </w:t>
      </w:r>
      <w:r>
        <w:t xml:space="preserve">lẽ </w:t>
      </w:r>
      <w:r>
        <w:rPr>
          <w:spacing w:val="-3"/>
        </w:rPr>
        <w:t xml:space="preserve">mục </w:t>
      </w:r>
      <w:r>
        <w:rPr>
          <w:spacing w:val="-4"/>
        </w:rPr>
        <w:t xml:space="preserve">tiêu </w:t>
      </w:r>
      <w:r>
        <w:rPr>
          <w:spacing w:val="-3"/>
        </w:rPr>
        <w:t xml:space="preserve">của </w:t>
      </w:r>
      <w:hyperlink r:id="rId71">
        <w:r>
          <w:rPr>
            <w:b/>
            <w:spacing w:val="-4"/>
          </w:rPr>
          <w:t xml:space="preserve">ngành giáo </w:t>
        </w:r>
        <w:r>
          <w:rPr>
            <w:b/>
            <w:spacing w:val="-3"/>
          </w:rPr>
          <w:t xml:space="preserve">dục </w:t>
        </w:r>
        <w:r>
          <w:rPr>
            <w:b/>
            <w:spacing w:val="-4"/>
          </w:rPr>
          <w:t xml:space="preserve">trung </w:t>
        </w:r>
        <w:r>
          <w:rPr>
            <w:b/>
            <w:spacing w:val="-3"/>
          </w:rPr>
          <w:t>học</w:t>
        </w:r>
      </w:hyperlink>
      <w:r>
        <w:rPr>
          <w:b/>
          <w:spacing w:val="-3"/>
        </w:rPr>
        <w:t xml:space="preserve"> </w:t>
      </w:r>
      <w:hyperlink r:id="rId72">
        <w:r>
          <w:rPr>
            <w:b/>
            <w:spacing w:val="-3"/>
          </w:rPr>
          <w:t xml:space="preserve">cơ sở </w:t>
        </w:r>
      </w:hyperlink>
      <w:r>
        <w:rPr>
          <w:spacing w:val="-4"/>
        </w:rPr>
        <w:t xml:space="preserve">không </w:t>
      </w:r>
      <w:r>
        <w:rPr>
          <w:spacing w:val="-3"/>
        </w:rPr>
        <w:t xml:space="preserve">chỉ là </w:t>
      </w:r>
      <w:r>
        <w:t xml:space="preserve">dạy </w:t>
      </w:r>
      <w:r>
        <w:rPr>
          <w:spacing w:val="-4"/>
        </w:rPr>
        <w:t xml:space="preserve">kiến </w:t>
      </w:r>
      <w:r>
        <w:rPr>
          <w:spacing w:val="-3"/>
        </w:rPr>
        <w:t xml:space="preserve">thức cho trẻ mà còn </w:t>
      </w:r>
      <w:r>
        <w:t xml:space="preserve">xây </w:t>
      </w:r>
      <w:r>
        <w:rPr>
          <w:spacing w:val="-3"/>
        </w:rPr>
        <w:t xml:space="preserve">dựng nhân </w:t>
      </w:r>
      <w:r>
        <w:rPr>
          <w:spacing w:val="-4"/>
        </w:rPr>
        <w:t xml:space="preserve">cách </w:t>
      </w:r>
      <w:r>
        <w:rPr>
          <w:spacing w:val="-3"/>
        </w:rPr>
        <w:t xml:space="preserve">cho </w:t>
      </w:r>
      <w:r>
        <w:rPr>
          <w:spacing w:val="-4"/>
        </w:rPr>
        <w:t>trẻ.</w:t>
      </w:r>
    </w:p>
    <w:p w14:paraId="354E4B17" w14:textId="77777777" w:rsidR="002229A8" w:rsidRDefault="00000000">
      <w:pPr>
        <w:spacing w:before="1"/>
        <w:ind w:left="888"/>
        <w:jc w:val="both"/>
        <w:rPr>
          <w:i/>
          <w:sz w:val="26"/>
        </w:rPr>
      </w:pPr>
      <w:r>
        <w:rPr>
          <w:i/>
          <w:sz w:val="26"/>
        </w:rPr>
        <w:t>Là người có trách nhiệm</w:t>
      </w:r>
    </w:p>
    <w:p w14:paraId="17A378FE" w14:textId="77777777" w:rsidR="002229A8" w:rsidRDefault="00000000">
      <w:pPr>
        <w:pStyle w:val="BodyText"/>
        <w:spacing w:before="121" w:line="336" w:lineRule="auto"/>
        <w:ind w:right="408" w:firstLine="566"/>
      </w:pPr>
      <w:r>
        <w:t xml:space="preserve">Tính trách nhiệm trong giáo dục là vô cùng cần thiết. Trách nhiệm cao sẽ giúp bạn hoàn thành tốt các nhiệm vụ được giao. Giáo viên có trách nhiệm sẽ có những phương pháp để theo sát, nắm bắt học lực, tính cách và tâm lý của từng học sinh từ đó có những phương pháp dạy học phù hợp nhất với các em. Người có trách nhiệm sẽ luôn tự trau dồi và nâng cao trình độ chuyên môn của mình để mang đến cho học sinh những kiến thức </w:t>
      </w:r>
      <w:r>
        <w:rPr>
          <w:spacing w:val="2"/>
        </w:rPr>
        <w:t>hay</w:t>
      </w:r>
      <w:r>
        <w:rPr>
          <w:spacing w:val="-6"/>
        </w:rPr>
        <w:t xml:space="preserve"> </w:t>
      </w:r>
      <w:r>
        <w:t>nhất.</w:t>
      </w:r>
    </w:p>
    <w:p w14:paraId="756559C3" w14:textId="77777777" w:rsidR="002229A8" w:rsidRDefault="00000000">
      <w:pPr>
        <w:pStyle w:val="Heading2"/>
        <w:spacing w:before="6"/>
        <w:ind w:left="888"/>
      </w:pPr>
      <w:r>
        <w:t>Những năng lực cần có của người giáo viên trung học cơ sở:</w:t>
      </w:r>
    </w:p>
    <w:p w14:paraId="4C3179D9" w14:textId="77777777" w:rsidR="002229A8" w:rsidRDefault="00000000">
      <w:pPr>
        <w:spacing w:before="114"/>
        <w:ind w:left="1041"/>
        <w:jc w:val="both"/>
        <w:rPr>
          <w:i/>
          <w:sz w:val="26"/>
        </w:rPr>
      </w:pPr>
      <w:r>
        <w:rPr>
          <w:i/>
          <w:sz w:val="26"/>
        </w:rPr>
        <w:t>*Trang bị kiến thức chuyên môn vững vàng</w:t>
      </w:r>
    </w:p>
    <w:p w14:paraId="211C6090" w14:textId="77777777" w:rsidR="002229A8" w:rsidRDefault="00000000">
      <w:pPr>
        <w:pStyle w:val="BodyText"/>
        <w:spacing w:before="119" w:line="336" w:lineRule="auto"/>
        <w:ind w:right="411" w:firstLine="719"/>
      </w:pPr>
      <w:r>
        <w:t>Nghề giáo yêu cầu giáo viên cần được trang bị cho mình kiến thức chuyên môn tốt và sự am hiểu sâu rộng các vấn đề khác. Có như thế thì bạn mới có thể tự tin đứng lớp, giảng dạy và trả lời những câu hỏi của học sinh.</w:t>
      </w:r>
    </w:p>
    <w:p w14:paraId="58B128E9" w14:textId="77777777" w:rsidR="002229A8" w:rsidRDefault="00000000">
      <w:pPr>
        <w:pStyle w:val="BodyText"/>
        <w:spacing w:line="336" w:lineRule="auto"/>
        <w:ind w:right="410" w:firstLine="719"/>
      </w:pPr>
      <w:r>
        <w:t>Ở môi trường giáo dục, giáo viên không chỉ giảng dạy kiến thức chuyên môn mà còn có nhiệm vụ giáo dục học sinh về đạo đức, kỹ năng mềm cần thiết cho cuộc sống giúp các em bảo vệ bản thân an toàn, phòng chống bạo lực và các nguy cơ</w:t>
      </w:r>
      <w:r>
        <w:rPr>
          <w:spacing w:val="-21"/>
        </w:rPr>
        <w:t xml:space="preserve"> </w:t>
      </w:r>
      <w:r>
        <w:t>xấu.</w:t>
      </w:r>
    </w:p>
    <w:p w14:paraId="1F7B601E" w14:textId="77777777" w:rsidR="002229A8" w:rsidRDefault="00000000">
      <w:pPr>
        <w:spacing w:line="298" w:lineRule="exact"/>
        <w:ind w:left="1041"/>
        <w:jc w:val="both"/>
        <w:rPr>
          <w:i/>
          <w:sz w:val="26"/>
        </w:rPr>
      </w:pPr>
      <w:r>
        <w:rPr>
          <w:i/>
          <w:sz w:val="26"/>
        </w:rPr>
        <w:t>*Phát triển kỹ năng sư phạm cần thiết</w:t>
      </w:r>
    </w:p>
    <w:p w14:paraId="5B2320D6" w14:textId="77777777" w:rsidR="002229A8" w:rsidRDefault="00000000">
      <w:pPr>
        <w:spacing w:before="120" w:line="336" w:lineRule="auto"/>
        <w:ind w:left="322" w:right="406" w:firstLine="719"/>
        <w:jc w:val="both"/>
        <w:rPr>
          <w:sz w:val="26"/>
        </w:rPr>
      </w:pPr>
      <w:r>
        <w:rPr>
          <w:sz w:val="26"/>
        </w:rPr>
        <w:t xml:space="preserve">K.D.Usinxki – nhà sư phạm vĩ đại người Nga đã khẳng định rằng: </w:t>
      </w:r>
      <w:r>
        <w:rPr>
          <w:i/>
          <w:sz w:val="26"/>
        </w:rPr>
        <w:t xml:space="preserve">“Sự khéo léo ứng xử về sư phạm mà nếu không có nó thì các nhà giáo dục học dù giỏi đến mức nào </w:t>
      </w:r>
      <w:r>
        <w:rPr>
          <w:i/>
          <w:spacing w:val="-3"/>
          <w:sz w:val="26"/>
        </w:rPr>
        <w:t>cũng</w:t>
      </w:r>
      <w:r>
        <w:rPr>
          <w:i/>
          <w:spacing w:val="-6"/>
          <w:sz w:val="26"/>
        </w:rPr>
        <w:t xml:space="preserve"> </w:t>
      </w:r>
      <w:r>
        <w:rPr>
          <w:i/>
          <w:sz w:val="26"/>
        </w:rPr>
        <w:t>không</w:t>
      </w:r>
      <w:r>
        <w:rPr>
          <w:i/>
          <w:spacing w:val="-6"/>
          <w:sz w:val="26"/>
        </w:rPr>
        <w:t xml:space="preserve"> </w:t>
      </w:r>
      <w:r>
        <w:rPr>
          <w:i/>
          <w:sz w:val="26"/>
        </w:rPr>
        <w:t>bao</w:t>
      </w:r>
      <w:r>
        <w:rPr>
          <w:i/>
          <w:spacing w:val="-3"/>
          <w:sz w:val="26"/>
        </w:rPr>
        <w:t xml:space="preserve"> </w:t>
      </w:r>
      <w:r>
        <w:rPr>
          <w:i/>
          <w:sz w:val="26"/>
        </w:rPr>
        <w:t>giờ</w:t>
      </w:r>
      <w:r>
        <w:rPr>
          <w:i/>
          <w:spacing w:val="-5"/>
          <w:sz w:val="26"/>
        </w:rPr>
        <w:t xml:space="preserve"> </w:t>
      </w:r>
      <w:r>
        <w:rPr>
          <w:i/>
          <w:sz w:val="26"/>
        </w:rPr>
        <w:t>trở</w:t>
      </w:r>
      <w:r>
        <w:rPr>
          <w:i/>
          <w:spacing w:val="-2"/>
          <w:sz w:val="26"/>
        </w:rPr>
        <w:t xml:space="preserve"> </w:t>
      </w:r>
      <w:r>
        <w:rPr>
          <w:i/>
          <w:spacing w:val="-3"/>
          <w:sz w:val="26"/>
        </w:rPr>
        <w:t>thành</w:t>
      </w:r>
      <w:r>
        <w:rPr>
          <w:i/>
          <w:spacing w:val="-6"/>
          <w:sz w:val="26"/>
        </w:rPr>
        <w:t xml:space="preserve"> </w:t>
      </w:r>
      <w:r>
        <w:rPr>
          <w:i/>
          <w:sz w:val="26"/>
        </w:rPr>
        <w:t>nhà</w:t>
      </w:r>
      <w:r>
        <w:rPr>
          <w:i/>
          <w:spacing w:val="-5"/>
          <w:sz w:val="26"/>
        </w:rPr>
        <w:t xml:space="preserve"> </w:t>
      </w:r>
      <w:r>
        <w:rPr>
          <w:i/>
          <w:sz w:val="26"/>
        </w:rPr>
        <w:t>thực</w:t>
      </w:r>
      <w:r>
        <w:rPr>
          <w:i/>
          <w:spacing w:val="-6"/>
          <w:sz w:val="26"/>
        </w:rPr>
        <w:t xml:space="preserve"> </w:t>
      </w:r>
      <w:r>
        <w:rPr>
          <w:i/>
          <w:sz w:val="26"/>
        </w:rPr>
        <w:t>hành</w:t>
      </w:r>
      <w:r>
        <w:rPr>
          <w:i/>
          <w:spacing w:val="-6"/>
          <w:sz w:val="26"/>
        </w:rPr>
        <w:t xml:space="preserve"> </w:t>
      </w:r>
      <w:r>
        <w:rPr>
          <w:i/>
          <w:sz w:val="26"/>
        </w:rPr>
        <w:t>giáo</w:t>
      </w:r>
      <w:r>
        <w:rPr>
          <w:i/>
          <w:spacing w:val="-6"/>
          <w:sz w:val="26"/>
        </w:rPr>
        <w:t xml:space="preserve"> </w:t>
      </w:r>
      <w:r>
        <w:rPr>
          <w:i/>
          <w:sz w:val="26"/>
        </w:rPr>
        <w:t>dục</w:t>
      </w:r>
      <w:r>
        <w:rPr>
          <w:i/>
          <w:spacing w:val="-5"/>
          <w:sz w:val="26"/>
        </w:rPr>
        <w:t xml:space="preserve"> </w:t>
      </w:r>
      <w:r>
        <w:rPr>
          <w:i/>
          <w:sz w:val="26"/>
        </w:rPr>
        <w:t>tốt,</w:t>
      </w:r>
      <w:r>
        <w:rPr>
          <w:i/>
          <w:spacing w:val="-6"/>
          <w:sz w:val="26"/>
        </w:rPr>
        <w:t xml:space="preserve"> </w:t>
      </w:r>
      <w:r>
        <w:rPr>
          <w:i/>
          <w:sz w:val="26"/>
        </w:rPr>
        <w:t>về</w:t>
      </w:r>
      <w:r>
        <w:rPr>
          <w:i/>
          <w:spacing w:val="-6"/>
          <w:sz w:val="26"/>
        </w:rPr>
        <w:t xml:space="preserve"> </w:t>
      </w:r>
      <w:r>
        <w:rPr>
          <w:i/>
          <w:sz w:val="26"/>
        </w:rPr>
        <w:t>bản</w:t>
      </w:r>
      <w:r>
        <w:rPr>
          <w:i/>
          <w:spacing w:val="-6"/>
          <w:sz w:val="26"/>
        </w:rPr>
        <w:t xml:space="preserve"> </w:t>
      </w:r>
      <w:r>
        <w:rPr>
          <w:i/>
          <w:sz w:val="26"/>
        </w:rPr>
        <w:t>chất</w:t>
      </w:r>
      <w:r>
        <w:rPr>
          <w:i/>
          <w:spacing w:val="-4"/>
          <w:sz w:val="26"/>
        </w:rPr>
        <w:t xml:space="preserve"> </w:t>
      </w:r>
      <w:r>
        <w:rPr>
          <w:i/>
          <w:spacing w:val="-3"/>
          <w:sz w:val="26"/>
        </w:rPr>
        <w:t>không</w:t>
      </w:r>
      <w:r>
        <w:rPr>
          <w:i/>
          <w:spacing w:val="-5"/>
          <w:sz w:val="26"/>
        </w:rPr>
        <w:t xml:space="preserve"> </w:t>
      </w:r>
      <w:r>
        <w:rPr>
          <w:i/>
          <w:sz w:val="26"/>
        </w:rPr>
        <w:t>phải</w:t>
      </w:r>
      <w:r>
        <w:rPr>
          <w:i/>
          <w:spacing w:val="-6"/>
          <w:sz w:val="26"/>
        </w:rPr>
        <w:t xml:space="preserve"> </w:t>
      </w:r>
      <w:r>
        <w:rPr>
          <w:i/>
          <w:sz w:val="26"/>
        </w:rPr>
        <w:t>là</w:t>
      </w:r>
      <w:r>
        <w:rPr>
          <w:i/>
          <w:spacing w:val="-6"/>
          <w:sz w:val="26"/>
        </w:rPr>
        <w:t xml:space="preserve"> </w:t>
      </w:r>
      <w:r>
        <w:rPr>
          <w:i/>
          <w:sz w:val="26"/>
        </w:rPr>
        <w:t xml:space="preserve">cái gì khác là sự khéo léo đối xử”. </w:t>
      </w:r>
      <w:r>
        <w:rPr>
          <w:sz w:val="26"/>
        </w:rPr>
        <w:t xml:space="preserve">Mặt khác, </w:t>
      </w:r>
      <w:r>
        <w:rPr>
          <w:i/>
          <w:sz w:val="26"/>
        </w:rPr>
        <w:t xml:space="preserve">“Kiến thức ghi nhớ một cách thụ động mà không vận dụng vào thực tiễn, hoàn toàn mới chỉ là một gánh nặng cho chúng ta trong </w:t>
      </w:r>
      <w:r>
        <w:rPr>
          <w:i/>
          <w:spacing w:val="-3"/>
          <w:sz w:val="26"/>
        </w:rPr>
        <w:t xml:space="preserve">cuộc </w:t>
      </w:r>
      <w:r>
        <w:rPr>
          <w:i/>
          <w:sz w:val="26"/>
        </w:rPr>
        <w:t xml:space="preserve">đời lội trên biển cả cuộc sống hàng ngày” </w:t>
      </w:r>
      <w:r>
        <w:rPr>
          <w:sz w:val="26"/>
        </w:rPr>
        <w:t>(X.Xtowrrumilin)</w:t>
      </w:r>
      <w:r>
        <w:rPr>
          <w:i/>
          <w:sz w:val="26"/>
        </w:rPr>
        <w:t xml:space="preserve">. </w:t>
      </w:r>
      <w:r>
        <w:rPr>
          <w:sz w:val="26"/>
        </w:rPr>
        <w:t>Để có sự khéo léo ứng</w:t>
      </w:r>
      <w:r>
        <w:rPr>
          <w:spacing w:val="9"/>
          <w:sz w:val="26"/>
        </w:rPr>
        <w:t xml:space="preserve"> </w:t>
      </w:r>
      <w:r>
        <w:rPr>
          <w:sz w:val="26"/>
        </w:rPr>
        <w:t>xử</w:t>
      </w:r>
      <w:r>
        <w:rPr>
          <w:spacing w:val="14"/>
          <w:sz w:val="26"/>
        </w:rPr>
        <w:t xml:space="preserve"> </w:t>
      </w:r>
      <w:r>
        <w:rPr>
          <w:sz w:val="26"/>
        </w:rPr>
        <w:t>về</w:t>
      </w:r>
      <w:r>
        <w:rPr>
          <w:spacing w:val="12"/>
          <w:sz w:val="26"/>
        </w:rPr>
        <w:t xml:space="preserve"> </w:t>
      </w:r>
      <w:r>
        <w:rPr>
          <w:sz w:val="26"/>
        </w:rPr>
        <w:t>sư</w:t>
      </w:r>
      <w:r>
        <w:rPr>
          <w:spacing w:val="11"/>
          <w:sz w:val="26"/>
        </w:rPr>
        <w:t xml:space="preserve"> </w:t>
      </w:r>
      <w:r>
        <w:rPr>
          <w:sz w:val="26"/>
        </w:rPr>
        <w:t>phạm,</w:t>
      </w:r>
      <w:r>
        <w:rPr>
          <w:spacing w:val="11"/>
          <w:sz w:val="26"/>
        </w:rPr>
        <w:t xml:space="preserve"> </w:t>
      </w:r>
      <w:r>
        <w:rPr>
          <w:sz w:val="26"/>
        </w:rPr>
        <w:t>bản</w:t>
      </w:r>
      <w:r>
        <w:rPr>
          <w:spacing w:val="10"/>
          <w:sz w:val="26"/>
        </w:rPr>
        <w:t xml:space="preserve"> </w:t>
      </w:r>
      <w:r>
        <w:rPr>
          <w:sz w:val="26"/>
        </w:rPr>
        <w:t>thân</w:t>
      </w:r>
      <w:r>
        <w:rPr>
          <w:spacing w:val="10"/>
          <w:sz w:val="26"/>
        </w:rPr>
        <w:t xml:space="preserve"> </w:t>
      </w:r>
      <w:r>
        <w:rPr>
          <w:sz w:val="26"/>
        </w:rPr>
        <w:t>người</w:t>
      </w:r>
      <w:r>
        <w:rPr>
          <w:spacing w:val="11"/>
          <w:sz w:val="26"/>
        </w:rPr>
        <w:t xml:space="preserve"> </w:t>
      </w:r>
      <w:r>
        <w:rPr>
          <w:sz w:val="26"/>
        </w:rPr>
        <w:t>giáo</w:t>
      </w:r>
      <w:r>
        <w:rPr>
          <w:spacing w:val="10"/>
          <w:sz w:val="26"/>
        </w:rPr>
        <w:t xml:space="preserve"> </w:t>
      </w:r>
      <w:r>
        <w:rPr>
          <w:sz w:val="26"/>
        </w:rPr>
        <w:t>viên</w:t>
      </w:r>
      <w:r>
        <w:rPr>
          <w:spacing w:val="11"/>
          <w:sz w:val="26"/>
        </w:rPr>
        <w:t xml:space="preserve"> </w:t>
      </w:r>
      <w:r>
        <w:rPr>
          <w:sz w:val="26"/>
        </w:rPr>
        <w:t>cần</w:t>
      </w:r>
      <w:r>
        <w:rPr>
          <w:spacing w:val="12"/>
          <w:sz w:val="26"/>
        </w:rPr>
        <w:t xml:space="preserve"> </w:t>
      </w:r>
      <w:r>
        <w:rPr>
          <w:sz w:val="26"/>
        </w:rPr>
        <w:t>nỗ</w:t>
      </w:r>
      <w:r>
        <w:rPr>
          <w:spacing w:val="12"/>
          <w:sz w:val="26"/>
        </w:rPr>
        <w:t xml:space="preserve"> </w:t>
      </w:r>
      <w:r>
        <w:rPr>
          <w:sz w:val="26"/>
        </w:rPr>
        <w:t>lực</w:t>
      </w:r>
      <w:r>
        <w:rPr>
          <w:spacing w:val="10"/>
          <w:sz w:val="26"/>
        </w:rPr>
        <w:t xml:space="preserve"> </w:t>
      </w:r>
      <w:r>
        <w:rPr>
          <w:sz w:val="26"/>
        </w:rPr>
        <w:t>không</w:t>
      </w:r>
      <w:r>
        <w:rPr>
          <w:spacing w:val="10"/>
          <w:sz w:val="26"/>
        </w:rPr>
        <w:t xml:space="preserve"> </w:t>
      </w:r>
      <w:r>
        <w:rPr>
          <w:sz w:val="26"/>
        </w:rPr>
        <w:t>ngừng</w:t>
      </w:r>
      <w:r>
        <w:rPr>
          <w:spacing w:val="9"/>
          <w:sz w:val="26"/>
        </w:rPr>
        <w:t xml:space="preserve"> </w:t>
      </w:r>
      <w:r>
        <w:rPr>
          <w:sz w:val="26"/>
        </w:rPr>
        <w:t>trau</w:t>
      </w:r>
      <w:r>
        <w:rPr>
          <w:spacing w:val="12"/>
          <w:sz w:val="26"/>
        </w:rPr>
        <w:t xml:space="preserve"> </w:t>
      </w:r>
      <w:r>
        <w:rPr>
          <w:sz w:val="26"/>
        </w:rPr>
        <w:t>dồi</w:t>
      </w:r>
      <w:r>
        <w:rPr>
          <w:spacing w:val="12"/>
          <w:sz w:val="26"/>
        </w:rPr>
        <w:t xml:space="preserve"> </w:t>
      </w:r>
      <w:r>
        <w:rPr>
          <w:sz w:val="26"/>
        </w:rPr>
        <w:t>các</w:t>
      </w:r>
      <w:r>
        <w:rPr>
          <w:spacing w:val="12"/>
          <w:sz w:val="26"/>
        </w:rPr>
        <w:t xml:space="preserve"> </w:t>
      </w:r>
      <w:r>
        <w:rPr>
          <w:sz w:val="26"/>
        </w:rPr>
        <w:t>kĩ</w:t>
      </w:r>
    </w:p>
    <w:p w14:paraId="6DAF8596" w14:textId="77777777" w:rsidR="002229A8" w:rsidRDefault="002229A8">
      <w:pPr>
        <w:spacing w:line="336" w:lineRule="auto"/>
        <w:jc w:val="both"/>
        <w:rPr>
          <w:sz w:val="26"/>
        </w:rPr>
        <w:sectPr w:rsidR="002229A8">
          <w:type w:val="continuous"/>
          <w:pgSz w:w="11910" w:h="16850"/>
          <w:pgMar w:top="1140" w:right="720" w:bottom="280" w:left="1380" w:header="720" w:footer="720" w:gutter="0"/>
          <w:cols w:space="720"/>
        </w:sectPr>
      </w:pPr>
    </w:p>
    <w:p w14:paraId="01A4AF27" w14:textId="77777777" w:rsidR="002229A8" w:rsidRDefault="00000000">
      <w:pPr>
        <w:pStyle w:val="BodyText"/>
        <w:spacing w:before="64" w:line="336" w:lineRule="auto"/>
        <w:ind w:right="408"/>
      </w:pPr>
      <w:r>
        <w:lastRenderedPageBreak/>
        <w:t>năng sư phạm như: Kĩ năng tiết chế cảm xúc của bản thân và có hành động, lời nói phù hợp; năng lực và hiểu biết đa văn hóa để chấp nhận sự đa dạng, khác biệt; kĩ năng giao tiếp có hiệu quả; năng lực đánh giá hành vi của học sinh trên nhiều khía cạnh...</w:t>
      </w:r>
    </w:p>
    <w:p w14:paraId="25E00EC3" w14:textId="77777777" w:rsidR="002229A8" w:rsidRDefault="00000000">
      <w:pPr>
        <w:spacing w:before="2"/>
        <w:ind w:left="1041"/>
        <w:jc w:val="both"/>
        <w:rPr>
          <w:i/>
          <w:sz w:val="26"/>
        </w:rPr>
      </w:pPr>
      <w:r>
        <w:rPr>
          <w:i/>
          <w:sz w:val="26"/>
        </w:rPr>
        <w:t>* Luôn có tinh thần tự học hỏi</w:t>
      </w:r>
    </w:p>
    <w:p w14:paraId="1FA30D09" w14:textId="77777777" w:rsidR="002229A8" w:rsidRDefault="00000000">
      <w:pPr>
        <w:pStyle w:val="BodyText"/>
        <w:spacing w:before="119" w:line="336" w:lineRule="auto"/>
        <w:ind w:right="408" w:firstLine="719"/>
      </w:pPr>
      <w:r>
        <w:t>Hiện nay, khoa học công nghệ đang ngày càng phát triển và có những ứng dụng trong ngành giáo dục. Nếu không cầu tiến học hỏi những kỹ năng, kiến thức mới thì bạn sẽ nhanh chóng bị tụt hậu và không thể dạy học tốt cho học sinh của mình được.</w:t>
      </w:r>
    </w:p>
    <w:p w14:paraId="4D37C81B" w14:textId="77777777" w:rsidR="002229A8" w:rsidRDefault="00000000">
      <w:pPr>
        <w:spacing w:line="298" w:lineRule="exact"/>
        <w:ind w:left="888"/>
        <w:jc w:val="both"/>
        <w:rPr>
          <w:i/>
          <w:sz w:val="26"/>
        </w:rPr>
      </w:pPr>
      <w:r>
        <w:rPr>
          <w:i/>
          <w:sz w:val="26"/>
        </w:rPr>
        <w:t>* Duy trì được môi trường học tập tích cực</w:t>
      </w:r>
    </w:p>
    <w:p w14:paraId="70048DFB" w14:textId="77777777" w:rsidR="002229A8" w:rsidRDefault="00000000">
      <w:pPr>
        <w:pStyle w:val="BodyText"/>
        <w:spacing w:before="121" w:line="336" w:lineRule="auto"/>
        <w:ind w:right="403" w:firstLine="566"/>
      </w:pPr>
      <w:r>
        <w:t>Duy trì môi trường học tập tích cực đóng vai trò thiết thực trong việc giúp các em học sinh yêu trường, yêu lớp hơn do đó, giáo viên cần có năng lực tạo được môi trường, không khí học tập thoải mái và lôi cuốn học sinh. Ở độ tuổi này, các em còn rất say mê khám phá, giáo viên không nên nhồi nhét kiến thức và bắt ép học sinh học một cách cứng nhắc. Thường xuyên tổ chức các hoạt động của lớp, trường sẽ tạo nên sự gắn kết giữa cô trò, tinh thần đoàn kết giữa các</w:t>
      </w:r>
      <w:r>
        <w:rPr>
          <w:spacing w:val="-6"/>
        </w:rPr>
        <w:t xml:space="preserve"> </w:t>
      </w:r>
      <w:r>
        <w:t>em.</w:t>
      </w:r>
    </w:p>
    <w:p w14:paraId="79C7DA5B" w14:textId="77777777" w:rsidR="002229A8" w:rsidRDefault="00000000">
      <w:pPr>
        <w:pStyle w:val="BodyText"/>
        <w:spacing w:line="336" w:lineRule="auto"/>
        <w:ind w:right="418" w:firstLine="631"/>
      </w:pPr>
      <w:r>
        <w:t>Bên cạnh đó, người giáo viên cũng rất cần tham gia tích cực các khóa tập huấn nâng cao năng lực phòng, chống bạo lực học đường cho đội ngũ giáo viên trong cơ sở giáo dục.</w:t>
      </w:r>
    </w:p>
    <w:p w14:paraId="0310BEC9" w14:textId="77777777" w:rsidR="002229A8" w:rsidRDefault="00000000">
      <w:pPr>
        <w:pStyle w:val="Heading2"/>
        <w:numPr>
          <w:ilvl w:val="2"/>
          <w:numId w:val="74"/>
        </w:numPr>
        <w:tabs>
          <w:tab w:val="left" w:pos="971"/>
        </w:tabs>
        <w:spacing w:before="6" w:line="336" w:lineRule="auto"/>
        <w:ind w:left="322" w:right="437" w:firstLine="0"/>
      </w:pPr>
      <w:r>
        <w:t>Giáo viên giảng dạy (Đặc biệt là giáo viên chủ nhiệm) tăng cường rà soát, sửa đổi bổ sung và hoàn thiện các quy định về xây dựng lớp học an toàn và phòng chống bạo lực học</w:t>
      </w:r>
      <w:r>
        <w:rPr>
          <w:spacing w:val="-1"/>
        </w:rPr>
        <w:t xml:space="preserve"> </w:t>
      </w:r>
      <w:r>
        <w:t>đường</w:t>
      </w:r>
    </w:p>
    <w:p w14:paraId="3473E3E3" w14:textId="77777777" w:rsidR="002229A8" w:rsidRDefault="00000000">
      <w:pPr>
        <w:pStyle w:val="BodyText"/>
        <w:spacing w:line="336" w:lineRule="auto"/>
        <w:ind w:right="408" w:firstLine="566"/>
      </w:pPr>
      <w:r>
        <w:t xml:space="preserve">Giáo viên cần thường xuyên cập nhật các thông tin về </w:t>
      </w:r>
      <w:r>
        <w:rPr>
          <w:spacing w:val="2"/>
        </w:rPr>
        <w:t xml:space="preserve">xây </w:t>
      </w:r>
      <w:r>
        <w:t>dựng lớp học an toàn, phòng chống bạo lực học đường nhằm thúc đẩy hiệu quả hoặc điều chỉnh hoạt động khi cần thiết và phổ biến kịp thời với học sinh trong lớp. Dựa trên các văn bản, chỉ thị, nghị quyết của cấp trên, giáo viên chủ nhiệm đề ra các quy định về xây dựng lớp học an toàn và phòng chống bạo lực học đường có thể bao</w:t>
      </w:r>
      <w:r>
        <w:rPr>
          <w:spacing w:val="-6"/>
        </w:rPr>
        <w:t xml:space="preserve"> </w:t>
      </w:r>
      <w:r>
        <w:t>gồm:</w:t>
      </w:r>
    </w:p>
    <w:p w14:paraId="5CFA3E27" w14:textId="77777777" w:rsidR="002229A8" w:rsidRDefault="00000000">
      <w:pPr>
        <w:pStyle w:val="ListParagraph"/>
        <w:numPr>
          <w:ilvl w:val="0"/>
          <w:numId w:val="88"/>
        </w:numPr>
        <w:tabs>
          <w:tab w:val="left" w:pos="1040"/>
        </w:tabs>
        <w:ind w:left="1039"/>
        <w:jc w:val="left"/>
        <w:rPr>
          <w:sz w:val="26"/>
        </w:rPr>
      </w:pPr>
      <w:r>
        <w:rPr>
          <w:sz w:val="26"/>
        </w:rPr>
        <w:t>Khen thưởng, kỉ luật đối với học</w:t>
      </w:r>
      <w:r>
        <w:rPr>
          <w:spacing w:val="-6"/>
          <w:sz w:val="26"/>
        </w:rPr>
        <w:t xml:space="preserve"> </w:t>
      </w:r>
      <w:r>
        <w:rPr>
          <w:sz w:val="26"/>
        </w:rPr>
        <w:t>sinh.</w:t>
      </w:r>
    </w:p>
    <w:p w14:paraId="072F41FA" w14:textId="77777777" w:rsidR="002229A8" w:rsidRDefault="00000000">
      <w:pPr>
        <w:pStyle w:val="ListParagraph"/>
        <w:numPr>
          <w:ilvl w:val="0"/>
          <w:numId w:val="88"/>
        </w:numPr>
        <w:tabs>
          <w:tab w:val="left" w:pos="1040"/>
        </w:tabs>
        <w:spacing w:before="114"/>
        <w:ind w:left="1039"/>
        <w:jc w:val="left"/>
        <w:rPr>
          <w:sz w:val="26"/>
        </w:rPr>
      </w:pPr>
      <w:r>
        <w:rPr>
          <w:sz w:val="26"/>
        </w:rPr>
        <w:t>Quy định về cơ chế thực</w:t>
      </w:r>
      <w:r>
        <w:rPr>
          <w:spacing w:val="-9"/>
          <w:sz w:val="26"/>
        </w:rPr>
        <w:t xml:space="preserve"> </w:t>
      </w:r>
      <w:r>
        <w:rPr>
          <w:sz w:val="26"/>
        </w:rPr>
        <w:t>hiện</w:t>
      </w:r>
    </w:p>
    <w:p w14:paraId="3B02C533" w14:textId="77777777" w:rsidR="002229A8" w:rsidRDefault="00000000">
      <w:pPr>
        <w:pStyle w:val="ListParagraph"/>
        <w:numPr>
          <w:ilvl w:val="0"/>
          <w:numId w:val="88"/>
        </w:numPr>
        <w:tabs>
          <w:tab w:val="left" w:pos="1040"/>
        </w:tabs>
        <w:spacing w:before="119"/>
        <w:ind w:left="1039"/>
        <w:jc w:val="left"/>
        <w:rPr>
          <w:sz w:val="26"/>
        </w:rPr>
      </w:pPr>
      <w:r>
        <w:rPr>
          <w:sz w:val="26"/>
        </w:rPr>
        <w:t>Quy định về cơ chế phối hợp với các bên liên</w:t>
      </w:r>
      <w:r>
        <w:rPr>
          <w:spacing w:val="-15"/>
          <w:sz w:val="26"/>
        </w:rPr>
        <w:t xml:space="preserve"> </w:t>
      </w:r>
      <w:r>
        <w:rPr>
          <w:sz w:val="26"/>
        </w:rPr>
        <w:t>quan</w:t>
      </w:r>
    </w:p>
    <w:p w14:paraId="745403E6" w14:textId="77777777" w:rsidR="002229A8" w:rsidRDefault="00000000">
      <w:pPr>
        <w:pStyle w:val="ListParagraph"/>
        <w:numPr>
          <w:ilvl w:val="0"/>
          <w:numId w:val="88"/>
        </w:numPr>
        <w:tabs>
          <w:tab w:val="left" w:pos="1052"/>
        </w:tabs>
        <w:spacing w:before="121" w:line="336" w:lineRule="auto"/>
        <w:ind w:right="411" w:firstLine="566"/>
        <w:rPr>
          <w:sz w:val="26"/>
        </w:rPr>
      </w:pPr>
      <w:r>
        <w:rPr>
          <w:sz w:val="26"/>
        </w:rPr>
        <w:t>Quy định về xử lí hoặc giám sát các vấn đề liên quan đến xây dựng lớp học an toàn và phòng chống bạo lực học đường của lớp</w:t>
      </w:r>
      <w:r>
        <w:rPr>
          <w:spacing w:val="-8"/>
          <w:sz w:val="26"/>
        </w:rPr>
        <w:t xml:space="preserve"> </w:t>
      </w:r>
      <w:r>
        <w:rPr>
          <w:sz w:val="26"/>
        </w:rPr>
        <w:t>học.</w:t>
      </w:r>
    </w:p>
    <w:p w14:paraId="56268E9B" w14:textId="77777777" w:rsidR="002229A8" w:rsidRDefault="00000000">
      <w:pPr>
        <w:pStyle w:val="BodyText"/>
        <w:spacing w:before="1" w:line="336" w:lineRule="auto"/>
        <w:ind w:right="411" w:firstLine="631"/>
      </w:pPr>
      <w:r>
        <w:t>Giáo viên chủ nhiệm cần chỉ đạo học sinh trong lớp học thực hiện nghiêm túc các văn bản, chỉ thị, nghị quyết của cấp trên liên quan đến xây dựng trường học an toàn và phòng chống bạo lực học</w:t>
      </w:r>
      <w:r>
        <w:rPr>
          <w:spacing w:val="-8"/>
        </w:rPr>
        <w:t xml:space="preserve"> </w:t>
      </w:r>
      <w:r>
        <w:t>đường.</w:t>
      </w:r>
    </w:p>
    <w:p w14:paraId="2039BA7C" w14:textId="77777777" w:rsidR="002229A8" w:rsidRDefault="00000000">
      <w:pPr>
        <w:pStyle w:val="Heading2"/>
        <w:numPr>
          <w:ilvl w:val="2"/>
          <w:numId w:val="74"/>
        </w:numPr>
        <w:tabs>
          <w:tab w:val="left" w:pos="971"/>
        </w:tabs>
        <w:spacing w:before="7"/>
        <w:ind w:hanging="649"/>
        <w:jc w:val="both"/>
      </w:pPr>
      <w:r>
        <w:t>Tăng cường kiểm tra, giám sát và xử lí về bạo lực học đường trong lớp</w:t>
      </w:r>
      <w:r>
        <w:rPr>
          <w:spacing w:val="-11"/>
        </w:rPr>
        <w:t xml:space="preserve"> </w:t>
      </w:r>
      <w:r>
        <w:t>học</w:t>
      </w:r>
    </w:p>
    <w:p w14:paraId="61B3E948" w14:textId="77777777" w:rsidR="002229A8" w:rsidRDefault="00000000">
      <w:pPr>
        <w:pStyle w:val="ListParagraph"/>
        <w:numPr>
          <w:ilvl w:val="0"/>
          <w:numId w:val="89"/>
        </w:numPr>
        <w:tabs>
          <w:tab w:val="left" w:pos="1076"/>
        </w:tabs>
        <w:spacing w:before="111"/>
        <w:ind w:left="1075"/>
        <w:rPr>
          <w:sz w:val="26"/>
        </w:rPr>
      </w:pPr>
      <w:r>
        <w:rPr>
          <w:sz w:val="26"/>
        </w:rPr>
        <w:t>Tăng</w:t>
      </w:r>
      <w:r>
        <w:rPr>
          <w:spacing w:val="34"/>
          <w:sz w:val="26"/>
        </w:rPr>
        <w:t xml:space="preserve"> </w:t>
      </w:r>
      <w:r>
        <w:rPr>
          <w:sz w:val="26"/>
        </w:rPr>
        <w:t>cường</w:t>
      </w:r>
      <w:r>
        <w:rPr>
          <w:spacing w:val="36"/>
          <w:sz w:val="26"/>
        </w:rPr>
        <w:t xml:space="preserve"> </w:t>
      </w:r>
      <w:r>
        <w:rPr>
          <w:sz w:val="26"/>
        </w:rPr>
        <w:t>công</w:t>
      </w:r>
      <w:r>
        <w:rPr>
          <w:spacing w:val="35"/>
          <w:sz w:val="26"/>
        </w:rPr>
        <w:t xml:space="preserve"> </w:t>
      </w:r>
      <w:r>
        <w:rPr>
          <w:sz w:val="26"/>
        </w:rPr>
        <w:t>tác</w:t>
      </w:r>
      <w:r>
        <w:rPr>
          <w:spacing w:val="34"/>
          <w:sz w:val="26"/>
        </w:rPr>
        <w:t xml:space="preserve"> </w:t>
      </w:r>
      <w:r>
        <w:rPr>
          <w:sz w:val="26"/>
        </w:rPr>
        <w:t>thanh</w:t>
      </w:r>
      <w:r>
        <w:rPr>
          <w:spacing w:val="34"/>
          <w:sz w:val="26"/>
        </w:rPr>
        <w:t xml:space="preserve"> </w:t>
      </w:r>
      <w:r>
        <w:rPr>
          <w:sz w:val="26"/>
        </w:rPr>
        <w:t>tra,</w:t>
      </w:r>
      <w:r>
        <w:rPr>
          <w:spacing w:val="37"/>
          <w:sz w:val="26"/>
        </w:rPr>
        <w:t xml:space="preserve"> </w:t>
      </w:r>
      <w:r>
        <w:rPr>
          <w:sz w:val="26"/>
        </w:rPr>
        <w:t>kiểm</w:t>
      </w:r>
      <w:r>
        <w:rPr>
          <w:spacing w:val="32"/>
          <w:sz w:val="26"/>
        </w:rPr>
        <w:t xml:space="preserve"> </w:t>
      </w:r>
      <w:r>
        <w:rPr>
          <w:sz w:val="26"/>
        </w:rPr>
        <w:t>tra</w:t>
      </w:r>
      <w:r>
        <w:rPr>
          <w:spacing w:val="38"/>
          <w:sz w:val="26"/>
        </w:rPr>
        <w:t xml:space="preserve"> </w:t>
      </w:r>
      <w:r>
        <w:rPr>
          <w:sz w:val="26"/>
        </w:rPr>
        <w:t>việc</w:t>
      </w:r>
      <w:r>
        <w:rPr>
          <w:spacing w:val="34"/>
          <w:sz w:val="26"/>
        </w:rPr>
        <w:t xml:space="preserve"> </w:t>
      </w:r>
      <w:r>
        <w:rPr>
          <w:sz w:val="26"/>
        </w:rPr>
        <w:t>thực</w:t>
      </w:r>
      <w:r>
        <w:rPr>
          <w:spacing w:val="34"/>
          <w:sz w:val="26"/>
        </w:rPr>
        <w:t xml:space="preserve"> </w:t>
      </w:r>
      <w:r>
        <w:rPr>
          <w:sz w:val="26"/>
        </w:rPr>
        <w:t>hiện</w:t>
      </w:r>
      <w:r>
        <w:rPr>
          <w:spacing w:val="37"/>
          <w:sz w:val="26"/>
        </w:rPr>
        <w:t xml:space="preserve"> </w:t>
      </w:r>
      <w:r>
        <w:rPr>
          <w:sz w:val="26"/>
        </w:rPr>
        <w:t>các</w:t>
      </w:r>
      <w:r>
        <w:rPr>
          <w:spacing w:val="34"/>
          <w:sz w:val="26"/>
        </w:rPr>
        <w:t xml:space="preserve"> </w:t>
      </w:r>
      <w:r>
        <w:rPr>
          <w:sz w:val="26"/>
        </w:rPr>
        <w:t>văn</w:t>
      </w:r>
      <w:r>
        <w:rPr>
          <w:spacing w:val="34"/>
          <w:sz w:val="26"/>
        </w:rPr>
        <w:t xml:space="preserve"> </w:t>
      </w:r>
      <w:r>
        <w:rPr>
          <w:sz w:val="26"/>
        </w:rPr>
        <w:t>bản,</w:t>
      </w:r>
      <w:r>
        <w:rPr>
          <w:spacing w:val="35"/>
          <w:sz w:val="26"/>
        </w:rPr>
        <w:t xml:space="preserve"> </w:t>
      </w:r>
      <w:r>
        <w:rPr>
          <w:sz w:val="26"/>
        </w:rPr>
        <w:t>chỉ</w:t>
      </w:r>
      <w:r>
        <w:rPr>
          <w:spacing w:val="36"/>
          <w:sz w:val="26"/>
        </w:rPr>
        <w:t xml:space="preserve"> </w:t>
      </w:r>
      <w:r>
        <w:rPr>
          <w:sz w:val="26"/>
        </w:rPr>
        <w:t>thị</w:t>
      </w:r>
    </w:p>
    <w:p w14:paraId="4E095EE0" w14:textId="77777777" w:rsidR="002229A8" w:rsidRDefault="002229A8">
      <w:pPr>
        <w:jc w:val="both"/>
        <w:rPr>
          <w:sz w:val="26"/>
        </w:rPr>
        <w:sectPr w:rsidR="002229A8">
          <w:pgSz w:w="11910" w:h="16850"/>
          <w:pgMar w:top="1060" w:right="720" w:bottom="980" w:left="1380" w:header="0" w:footer="712" w:gutter="0"/>
          <w:cols w:space="720"/>
        </w:sectPr>
      </w:pPr>
    </w:p>
    <w:p w14:paraId="58898A8B" w14:textId="77777777" w:rsidR="002229A8" w:rsidRDefault="00000000">
      <w:pPr>
        <w:pStyle w:val="BodyText"/>
        <w:spacing w:before="64" w:line="338" w:lineRule="auto"/>
        <w:ind w:right="380"/>
        <w:jc w:val="left"/>
      </w:pPr>
      <w:r>
        <w:lastRenderedPageBreak/>
        <w:t>trong lớp học; phát hiện, xử lí những vi phạm liên quan đến bạo lực học đường tại lớp học.</w:t>
      </w:r>
    </w:p>
    <w:p w14:paraId="2F94E82A" w14:textId="77777777" w:rsidR="002229A8" w:rsidRDefault="00000000">
      <w:pPr>
        <w:pStyle w:val="ListParagraph"/>
        <w:numPr>
          <w:ilvl w:val="0"/>
          <w:numId w:val="89"/>
        </w:numPr>
        <w:tabs>
          <w:tab w:val="left" w:pos="1054"/>
        </w:tabs>
        <w:spacing w:line="336" w:lineRule="auto"/>
        <w:ind w:right="416" w:firstLine="566"/>
        <w:rPr>
          <w:sz w:val="26"/>
        </w:rPr>
      </w:pPr>
      <w:r>
        <w:rPr>
          <w:sz w:val="26"/>
        </w:rPr>
        <w:t>Thiết lập các kênh thông tin về bạo lực học đường tại lớp học: Hộp thư góp ý, đường đây nóng, hệ thống camera giám sát và các hình thức khác. Theo dõi, thống kê và phân tích các nhóm đối tượng có nguy cơ bạo lực học đường. Thiết lập kênh thông tin liên lạc giữa lớp học và gia đình học sinh để tăng cường phối hợp quản lí, xử lí các tình huống liên quan tới bạo lực học</w:t>
      </w:r>
      <w:r>
        <w:rPr>
          <w:spacing w:val="-8"/>
          <w:sz w:val="26"/>
        </w:rPr>
        <w:t xml:space="preserve"> </w:t>
      </w:r>
      <w:r>
        <w:rPr>
          <w:sz w:val="26"/>
        </w:rPr>
        <w:t>đường.</w:t>
      </w:r>
    </w:p>
    <w:p w14:paraId="7E9B5BC9" w14:textId="77777777" w:rsidR="002229A8" w:rsidRDefault="00000000">
      <w:pPr>
        <w:pStyle w:val="ListParagraph"/>
        <w:numPr>
          <w:ilvl w:val="0"/>
          <w:numId w:val="89"/>
        </w:numPr>
        <w:tabs>
          <w:tab w:val="left" w:pos="1059"/>
        </w:tabs>
        <w:spacing w:line="336" w:lineRule="auto"/>
        <w:ind w:right="411" w:firstLine="566"/>
        <w:rPr>
          <w:sz w:val="26"/>
        </w:rPr>
      </w:pPr>
      <w:r>
        <w:rPr>
          <w:sz w:val="26"/>
        </w:rPr>
        <w:t xml:space="preserve">Xây dựng và áp dụng các công cụ phòng ngừa, giải quyết các nguy cơ xảy ra bạo lực học đường; xây dựng cơ chế phối hợp và quy trình xử lí đối với các tình huống bạo lực học đường; xây dựng hệ thống thu thập, phân tích thông tin điện tử về bạo lực học đường của trường, của lớp; có quy định về phát hiện và xử lí tai nạn, bạo lực học đường; có phương án khắc phục các yếu tố nguy cơ </w:t>
      </w:r>
      <w:r>
        <w:rPr>
          <w:spacing w:val="3"/>
          <w:sz w:val="26"/>
        </w:rPr>
        <w:t xml:space="preserve">gây </w:t>
      </w:r>
      <w:r>
        <w:rPr>
          <w:sz w:val="26"/>
        </w:rPr>
        <w:t>tai nạn (nếu có) và phương án dự phòng xử lí tai nạn, bạo lực học</w:t>
      </w:r>
      <w:r>
        <w:rPr>
          <w:spacing w:val="-3"/>
          <w:sz w:val="26"/>
        </w:rPr>
        <w:t xml:space="preserve"> </w:t>
      </w:r>
      <w:r>
        <w:rPr>
          <w:sz w:val="26"/>
        </w:rPr>
        <w:t>đường.</w:t>
      </w:r>
    </w:p>
    <w:p w14:paraId="291D27A1" w14:textId="77777777" w:rsidR="002229A8" w:rsidRDefault="00000000">
      <w:pPr>
        <w:pStyle w:val="ListParagraph"/>
        <w:numPr>
          <w:ilvl w:val="0"/>
          <w:numId w:val="89"/>
        </w:numPr>
        <w:tabs>
          <w:tab w:val="left" w:pos="1052"/>
        </w:tabs>
        <w:spacing w:line="336" w:lineRule="auto"/>
        <w:ind w:right="408" w:firstLine="566"/>
        <w:rPr>
          <w:sz w:val="26"/>
        </w:rPr>
      </w:pPr>
      <w:r>
        <w:rPr>
          <w:sz w:val="26"/>
        </w:rPr>
        <w:t xml:space="preserve">Thiết lập hệ thống ghi chép, theo dõi, giám sát và báo cáo xây dựng lớp học an </w:t>
      </w:r>
      <w:r>
        <w:rPr>
          <w:spacing w:val="-3"/>
          <w:sz w:val="26"/>
        </w:rPr>
        <w:t xml:space="preserve">toàn, </w:t>
      </w:r>
      <w:r>
        <w:rPr>
          <w:sz w:val="26"/>
        </w:rPr>
        <w:t xml:space="preserve">phòng chống bạo lực học đường. Thực </w:t>
      </w:r>
      <w:r>
        <w:rPr>
          <w:spacing w:val="-3"/>
          <w:sz w:val="26"/>
        </w:rPr>
        <w:t xml:space="preserve">hiện </w:t>
      </w:r>
      <w:r>
        <w:rPr>
          <w:sz w:val="26"/>
        </w:rPr>
        <w:t xml:space="preserve">đánh giá quá trình triển khai và kết quả các hoạt động xây dựng lớp học an toàn, phòng chống bạo lực học đường, đề nghị, </w:t>
      </w:r>
      <w:r>
        <w:rPr>
          <w:spacing w:val="-3"/>
          <w:sz w:val="26"/>
        </w:rPr>
        <w:t>công</w:t>
      </w:r>
      <w:r>
        <w:rPr>
          <w:spacing w:val="-5"/>
          <w:sz w:val="26"/>
        </w:rPr>
        <w:t xml:space="preserve"> </w:t>
      </w:r>
      <w:r>
        <w:rPr>
          <w:sz w:val="26"/>
        </w:rPr>
        <w:t>nhận</w:t>
      </w:r>
      <w:r>
        <w:rPr>
          <w:spacing w:val="-6"/>
          <w:sz w:val="26"/>
        </w:rPr>
        <w:t xml:space="preserve"> </w:t>
      </w:r>
      <w:r>
        <w:rPr>
          <w:sz w:val="26"/>
        </w:rPr>
        <w:t>lớp</w:t>
      </w:r>
      <w:r>
        <w:rPr>
          <w:spacing w:val="-4"/>
          <w:sz w:val="26"/>
        </w:rPr>
        <w:t xml:space="preserve"> </w:t>
      </w:r>
      <w:r>
        <w:rPr>
          <w:sz w:val="26"/>
        </w:rPr>
        <w:t>học</w:t>
      </w:r>
      <w:r>
        <w:rPr>
          <w:spacing w:val="-4"/>
          <w:sz w:val="26"/>
        </w:rPr>
        <w:t xml:space="preserve"> </w:t>
      </w:r>
      <w:r>
        <w:rPr>
          <w:sz w:val="26"/>
        </w:rPr>
        <w:t>an</w:t>
      </w:r>
      <w:r>
        <w:rPr>
          <w:spacing w:val="-4"/>
          <w:sz w:val="26"/>
        </w:rPr>
        <w:t xml:space="preserve"> </w:t>
      </w:r>
      <w:r>
        <w:rPr>
          <w:sz w:val="26"/>
        </w:rPr>
        <w:t>toàn,</w:t>
      </w:r>
      <w:r>
        <w:rPr>
          <w:spacing w:val="-6"/>
          <w:sz w:val="26"/>
        </w:rPr>
        <w:t xml:space="preserve"> </w:t>
      </w:r>
      <w:r>
        <w:rPr>
          <w:sz w:val="26"/>
        </w:rPr>
        <w:t>phòng</w:t>
      </w:r>
      <w:r>
        <w:rPr>
          <w:spacing w:val="-6"/>
          <w:sz w:val="26"/>
        </w:rPr>
        <w:t xml:space="preserve"> </w:t>
      </w:r>
      <w:r>
        <w:rPr>
          <w:sz w:val="26"/>
        </w:rPr>
        <w:t>chống</w:t>
      </w:r>
      <w:r>
        <w:rPr>
          <w:spacing w:val="-6"/>
          <w:sz w:val="26"/>
        </w:rPr>
        <w:t xml:space="preserve"> </w:t>
      </w:r>
      <w:r>
        <w:rPr>
          <w:sz w:val="26"/>
        </w:rPr>
        <w:t>bạo</w:t>
      </w:r>
      <w:r>
        <w:rPr>
          <w:spacing w:val="-6"/>
          <w:sz w:val="26"/>
        </w:rPr>
        <w:t xml:space="preserve"> </w:t>
      </w:r>
      <w:r>
        <w:rPr>
          <w:sz w:val="26"/>
        </w:rPr>
        <w:t>lực</w:t>
      </w:r>
      <w:r>
        <w:rPr>
          <w:spacing w:val="-6"/>
          <w:sz w:val="26"/>
        </w:rPr>
        <w:t xml:space="preserve"> </w:t>
      </w:r>
      <w:r>
        <w:rPr>
          <w:sz w:val="26"/>
        </w:rPr>
        <w:t>học</w:t>
      </w:r>
      <w:r>
        <w:rPr>
          <w:spacing w:val="-4"/>
          <w:sz w:val="26"/>
        </w:rPr>
        <w:t xml:space="preserve"> </w:t>
      </w:r>
      <w:r>
        <w:rPr>
          <w:spacing w:val="-3"/>
          <w:sz w:val="26"/>
        </w:rPr>
        <w:t>đường.</w:t>
      </w:r>
    </w:p>
    <w:p w14:paraId="5E861DD5" w14:textId="77777777" w:rsidR="002229A8" w:rsidRDefault="00000000">
      <w:pPr>
        <w:pStyle w:val="ListParagraph"/>
        <w:numPr>
          <w:ilvl w:val="0"/>
          <w:numId w:val="89"/>
        </w:numPr>
        <w:tabs>
          <w:tab w:val="left" w:pos="1057"/>
        </w:tabs>
        <w:spacing w:line="336" w:lineRule="auto"/>
        <w:ind w:right="406" w:firstLine="566"/>
        <w:rPr>
          <w:sz w:val="26"/>
        </w:rPr>
      </w:pPr>
      <w:r>
        <w:rPr>
          <w:sz w:val="26"/>
        </w:rPr>
        <w:t>Có sự giám sát khi xử lí các vụ việc liên quan đến bạo lực học đường để đảm bảo nghiêm túc và có tính răn đe, tránh tình trạng các quy định đưa ra sẽ bị nhờn. Cần căn cứ vào mức độ vi phạm và quy định của của pháp</w:t>
      </w:r>
      <w:r>
        <w:rPr>
          <w:spacing w:val="-8"/>
          <w:sz w:val="26"/>
        </w:rPr>
        <w:t xml:space="preserve"> </w:t>
      </w:r>
      <w:r>
        <w:rPr>
          <w:sz w:val="26"/>
        </w:rPr>
        <w:t>luật.</w:t>
      </w:r>
    </w:p>
    <w:p w14:paraId="5A33661E" w14:textId="77777777" w:rsidR="002229A8" w:rsidRDefault="002229A8">
      <w:pPr>
        <w:spacing w:line="336" w:lineRule="auto"/>
        <w:jc w:val="both"/>
        <w:rPr>
          <w:sz w:val="26"/>
        </w:rPr>
        <w:sectPr w:rsidR="002229A8">
          <w:pgSz w:w="11910" w:h="16850"/>
          <w:pgMar w:top="1060" w:right="720" w:bottom="980" w:left="1380" w:header="0" w:footer="712" w:gutter="0"/>
          <w:cols w:space="720"/>
        </w:sectPr>
      </w:pPr>
    </w:p>
    <w:p w14:paraId="5CD0F3A2" w14:textId="77777777" w:rsidR="002229A8" w:rsidRDefault="00000000">
      <w:pPr>
        <w:pStyle w:val="Heading1"/>
        <w:spacing w:before="71"/>
      </w:pPr>
      <w:r>
        <w:lastRenderedPageBreak/>
        <w:t>PHỤ LỤC 1</w:t>
      </w:r>
    </w:p>
    <w:p w14:paraId="571F8343" w14:textId="77777777" w:rsidR="002229A8" w:rsidRDefault="00000000">
      <w:pPr>
        <w:spacing w:before="122"/>
        <w:ind w:left="1041"/>
        <w:rPr>
          <w:b/>
          <w:sz w:val="26"/>
        </w:rPr>
      </w:pPr>
      <w:r>
        <w:rPr>
          <w:b/>
          <w:sz w:val="26"/>
        </w:rPr>
        <w:t>Bảng 1.1: Tiêu chí về cơ sở vật chất giúp trường học an toàn</w:t>
      </w:r>
      <w:r>
        <w:rPr>
          <w:b/>
          <w:sz w:val="26"/>
          <w:vertAlign w:val="superscript"/>
        </w:rPr>
        <w:t>35</w:t>
      </w:r>
    </w:p>
    <w:p w14:paraId="6EFB9361" w14:textId="77777777" w:rsidR="002229A8" w:rsidRDefault="002229A8">
      <w:pPr>
        <w:pStyle w:val="BodyText"/>
        <w:spacing w:before="4"/>
        <w:ind w:left="0"/>
        <w:jc w:val="left"/>
        <w:rPr>
          <w:b/>
          <w:sz w:val="1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6"/>
        <w:gridCol w:w="5847"/>
        <w:gridCol w:w="850"/>
        <w:gridCol w:w="991"/>
        <w:gridCol w:w="994"/>
      </w:tblGrid>
      <w:tr w:rsidR="002229A8" w14:paraId="4F2CB900" w14:textId="77777777">
        <w:trPr>
          <w:trHeight w:val="419"/>
        </w:trPr>
        <w:tc>
          <w:tcPr>
            <w:tcW w:w="396" w:type="dxa"/>
          </w:tcPr>
          <w:p w14:paraId="4451DB9C" w14:textId="77777777" w:rsidR="002229A8" w:rsidRDefault="00000000">
            <w:pPr>
              <w:pStyle w:val="TableParagraph"/>
              <w:spacing w:line="298" w:lineRule="exact"/>
              <w:ind w:left="23"/>
              <w:rPr>
                <w:b/>
                <w:sz w:val="26"/>
              </w:rPr>
            </w:pPr>
            <w:r>
              <w:rPr>
                <w:b/>
                <w:sz w:val="26"/>
              </w:rPr>
              <w:t>TT</w:t>
            </w:r>
          </w:p>
        </w:tc>
        <w:tc>
          <w:tcPr>
            <w:tcW w:w="5847" w:type="dxa"/>
          </w:tcPr>
          <w:p w14:paraId="1362D4C1" w14:textId="77777777" w:rsidR="002229A8" w:rsidRDefault="00000000">
            <w:pPr>
              <w:pStyle w:val="TableParagraph"/>
              <w:spacing w:line="298" w:lineRule="exact"/>
              <w:ind w:left="2150" w:right="2146"/>
              <w:jc w:val="center"/>
              <w:rPr>
                <w:b/>
                <w:sz w:val="26"/>
              </w:rPr>
            </w:pPr>
            <w:r>
              <w:rPr>
                <w:b/>
                <w:sz w:val="26"/>
              </w:rPr>
              <w:t>Nội dung</w:t>
            </w:r>
          </w:p>
        </w:tc>
        <w:tc>
          <w:tcPr>
            <w:tcW w:w="850" w:type="dxa"/>
          </w:tcPr>
          <w:p w14:paraId="5188A4DD" w14:textId="77777777" w:rsidR="002229A8" w:rsidRDefault="00000000">
            <w:pPr>
              <w:pStyle w:val="TableParagraph"/>
              <w:spacing w:line="298" w:lineRule="exact"/>
              <w:ind w:left="362"/>
              <w:rPr>
                <w:b/>
                <w:sz w:val="26"/>
              </w:rPr>
            </w:pPr>
            <w:r>
              <w:rPr>
                <w:b/>
                <w:sz w:val="26"/>
              </w:rPr>
              <w:t>Có</w:t>
            </w:r>
          </w:p>
        </w:tc>
        <w:tc>
          <w:tcPr>
            <w:tcW w:w="991" w:type="dxa"/>
          </w:tcPr>
          <w:p w14:paraId="02298755" w14:textId="77777777" w:rsidR="002229A8" w:rsidRDefault="00000000">
            <w:pPr>
              <w:pStyle w:val="TableParagraph"/>
              <w:spacing w:line="298" w:lineRule="exact"/>
              <w:ind w:left="163"/>
              <w:rPr>
                <w:b/>
                <w:sz w:val="26"/>
              </w:rPr>
            </w:pPr>
            <w:r>
              <w:rPr>
                <w:b/>
                <w:sz w:val="26"/>
              </w:rPr>
              <w:t>Không</w:t>
            </w:r>
          </w:p>
        </w:tc>
        <w:tc>
          <w:tcPr>
            <w:tcW w:w="994" w:type="dxa"/>
            <w:tcBorders>
              <w:right w:val="single" w:sz="6" w:space="0" w:color="000000"/>
            </w:tcBorders>
          </w:tcPr>
          <w:p w14:paraId="0E398194" w14:textId="77777777" w:rsidR="002229A8" w:rsidRDefault="00000000">
            <w:pPr>
              <w:pStyle w:val="TableParagraph"/>
              <w:spacing w:line="298" w:lineRule="exact"/>
              <w:ind w:left="5"/>
              <w:rPr>
                <w:b/>
                <w:sz w:val="26"/>
              </w:rPr>
            </w:pPr>
            <w:r>
              <w:rPr>
                <w:b/>
                <w:sz w:val="26"/>
              </w:rPr>
              <w:t>Ghi chú</w:t>
            </w:r>
          </w:p>
        </w:tc>
      </w:tr>
      <w:tr w:rsidR="002229A8" w14:paraId="0ADD3582" w14:textId="77777777">
        <w:trPr>
          <w:trHeight w:val="417"/>
        </w:trPr>
        <w:tc>
          <w:tcPr>
            <w:tcW w:w="9078" w:type="dxa"/>
            <w:gridSpan w:val="5"/>
            <w:tcBorders>
              <w:right w:val="single" w:sz="6" w:space="0" w:color="000000"/>
            </w:tcBorders>
          </w:tcPr>
          <w:p w14:paraId="01C20241" w14:textId="77777777" w:rsidR="002229A8" w:rsidRDefault="00000000">
            <w:pPr>
              <w:pStyle w:val="TableParagraph"/>
              <w:spacing w:line="298" w:lineRule="exact"/>
              <w:ind w:left="228" w:right="140"/>
              <w:jc w:val="center"/>
              <w:rPr>
                <w:b/>
                <w:sz w:val="26"/>
              </w:rPr>
            </w:pPr>
            <w:r>
              <w:rPr>
                <w:b/>
                <w:sz w:val="26"/>
              </w:rPr>
              <w:t>Vị trí địa lí của trường học</w:t>
            </w:r>
          </w:p>
        </w:tc>
      </w:tr>
      <w:tr w:rsidR="002229A8" w14:paraId="017CD6C2" w14:textId="77777777">
        <w:trPr>
          <w:trHeight w:val="1257"/>
        </w:trPr>
        <w:tc>
          <w:tcPr>
            <w:tcW w:w="396" w:type="dxa"/>
          </w:tcPr>
          <w:p w14:paraId="635A710D" w14:textId="77777777" w:rsidR="002229A8" w:rsidRDefault="00000000">
            <w:pPr>
              <w:pStyle w:val="TableParagraph"/>
              <w:spacing w:line="294" w:lineRule="exact"/>
              <w:ind w:left="83"/>
              <w:rPr>
                <w:sz w:val="26"/>
              </w:rPr>
            </w:pPr>
            <w:r>
              <w:rPr>
                <w:w w:val="105"/>
                <w:sz w:val="26"/>
              </w:rPr>
              <w:t>1.</w:t>
            </w:r>
          </w:p>
        </w:tc>
        <w:tc>
          <w:tcPr>
            <w:tcW w:w="5847" w:type="dxa"/>
          </w:tcPr>
          <w:p w14:paraId="1FAFF2BB" w14:textId="77777777" w:rsidR="002229A8" w:rsidRDefault="00000000">
            <w:pPr>
              <w:pStyle w:val="TableParagraph"/>
              <w:spacing w:line="336" w:lineRule="auto"/>
              <w:ind w:left="78" w:right="61"/>
              <w:rPr>
                <w:sz w:val="26"/>
              </w:rPr>
            </w:pPr>
            <w:r>
              <w:rPr>
                <w:sz w:val="26"/>
              </w:rPr>
              <w:t>Trường học có vị trí chống chịu tốt với các nguy cơ mất an toàn khách quan và chủ quan (ví dụ: ở trên khu</w:t>
            </w:r>
          </w:p>
          <w:p w14:paraId="3BFFB385" w14:textId="77777777" w:rsidR="002229A8" w:rsidRDefault="00000000">
            <w:pPr>
              <w:pStyle w:val="TableParagraph"/>
              <w:spacing w:line="297" w:lineRule="exact"/>
              <w:ind w:left="78"/>
              <w:rPr>
                <w:sz w:val="26"/>
              </w:rPr>
            </w:pPr>
            <w:r>
              <w:rPr>
                <w:sz w:val="26"/>
              </w:rPr>
              <w:t>vực cao, nền đất vững chắc, không hoặc ít bị ngập,...)</w:t>
            </w:r>
          </w:p>
        </w:tc>
        <w:tc>
          <w:tcPr>
            <w:tcW w:w="850" w:type="dxa"/>
          </w:tcPr>
          <w:p w14:paraId="5B96C903" w14:textId="77777777" w:rsidR="002229A8" w:rsidRDefault="002229A8">
            <w:pPr>
              <w:pStyle w:val="TableParagraph"/>
              <w:rPr>
                <w:sz w:val="24"/>
              </w:rPr>
            </w:pPr>
          </w:p>
        </w:tc>
        <w:tc>
          <w:tcPr>
            <w:tcW w:w="991" w:type="dxa"/>
          </w:tcPr>
          <w:p w14:paraId="42AA4DCF" w14:textId="77777777" w:rsidR="002229A8" w:rsidRDefault="002229A8">
            <w:pPr>
              <w:pStyle w:val="TableParagraph"/>
              <w:rPr>
                <w:sz w:val="24"/>
              </w:rPr>
            </w:pPr>
          </w:p>
        </w:tc>
        <w:tc>
          <w:tcPr>
            <w:tcW w:w="994" w:type="dxa"/>
            <w:tcBorders>
              <w:right w:val="single" w:sz="6" w:space="0" w:color="000000"/>
            </w:tcBorders>
          </w:tcPr>
          <w:p w14:paraId="1A77D040" w14:textId="77777777" w:rsidR="002229A8" w:rsidRDefault="002229A8">
            <w:pPr>
              <w:pStyle w:val="TableParagraph"/>
              <w:rPr>
                <w:sz w:val="24"/>
              </w:rPr>
            </w:pPr>
          </w:p>
        </w:tc>
      </w:tr>
      <w:tr w:rsidR="002229A8" w14:paraId="5C526369" w14:textId="77777777">
        <w:trPr>
          <w:trHeight w:val="417"/>
        </w:trPr>
        <w:tc>
          <w:tcPr>
            <w:tcW w:w="396" w:type="dxa"/>
          </w:tcPr>
          <w:p w14:paraId="2D478A19" w14:textId="77777777" w:rsidR="002229A8" w:rsidRDefault="00000000">
            <w:pPr>
              <w:pStyle w:val="TableParagraph"/>
              <w:spacing w:line="291" w:lineRule="exact"/>
              <w:ind w:left="83"/>
              <w:rPr>
                <w:sz w:val="26"/>
              </w:rPr>
            </w:pPr>
            <w:r>
              <w:rPr>
                <w:w w:val="105"/>
                <w:sz w:val="26"/>
              </w:rPr>
              <w:t>2.</w:t>
            </w:r>
          </w:p>
        </w:tc>
        <w:tc>
          <w:tcPr>
            <w:tcW w:w="5847" w:type="dxa"/>
          </w:tcPr>
          <w:p w14:paraId="2C89AEB6" w14:textId="77777777" w:rsidR="002229A8" w:rsidRDefault="00000000">
            <w:pPr>
              <w:pStyle w:val="TableParagraph"/>
              <w:spacing w:line="291" w:lineRule="exact"/>
              <w:ind w:left="78"/>
              <w:rPr>
                <w:sz w:val="26"/>
              </w:rPr>
            </w:pPr>
            <w:r>
              <w:rPr>
                <w:sz w:val="26"/>
              </w:rPr>
              <w:t>Trường học ở vị trí gần trục đường giao thông chính</w:t>
            </w:r>
          </w:p>
        </w:tc>
        <w:tc>
          <w:tcPr>
            <w:tcW w:w="850" w:type="dxa"/>
          </w:tcPr>
          <w:p w14:paraId="390041FD" w14:textId="77777777" w:rsidR="002229A8" w:rsidRDefault="002229A8">
            <w:pPr>
              <w:pStyle w:val="TableParagraph"/>
              <w:rPr>
                <w:sz w:val="24"/>
              </w:rPr>
            </w:pPr>
          </w:p>
        </w:tc>
        <w:tc>
          <w:tcPr>
            <w:tcW w:w="991" w:type="dxa"/>
          </w:tcPr>
          <w:p w14:paraId="59F05C24" w14:textId="77777777" w:rsidR="002229A8" w:rsidRDefault="002229A8">
            <w:pPr>
              <w:pStyle w:val="TableParagraph"/>
              <w:rPr>
                <w:sz w:val="24"/>
              </w:rPr>
            </w:pPr>
          </w:p>
        </w:tc>
        <w:tc>
          <w:tcPr>
            <w:tcW w:w="994" w:type="dxa"/>
            <w:tcBorders>
              <w:right w:val="single" w:sz="6" w:space="0" w:color="000000"/>
            </w:tcBorders>
          </w:tcPr>
          <w:p w14:paraId="750BAF56" w14:textId="77777777" w:rsidR="002229A8" w:rsidRDefault="002229A8">
            <w:pPr>
              <w:pStyle w:val="TableParagraph"/>
              <w:rPr>
                <w:sz w:val="24"/>
              </w:rPr>
            </w:pPr>
          </w:p>
        </w:tc>
      </w:tr>
      <w:tr w:rsidR="002229A8" w14:paraId="5BC84071" w14:textId="77777777">
        <w:trPr>
          <w:trHeight w:val="1675"/>
        </w:trPr>
        <w:tc>
          <w:tcPr>
            <w:tcW w:w="396" w:type="dxa"/>
          </w:tcPr>
          <w:p w14:paraId="5FBCA602" w14:textId="77777777" w:rsidR="002229A8" w:rsidRDefault="00000000">
            <w:pPr>
              <w:pStyle w:val="TableParagraph"/>
              <w:spacing w:line="294" w:lineRule="exact"/>
              <w:ind w:left="83"/>
              <w:rPr>
                <w:sz w:val="26"/>
              </w:rPr>
            </w:pPr>
            <w:r>
              <w:rPr>
                <w:w w:val="105"/>
                <w:sz w:val="26"/>
              </w:rPr>
              <w:t>3.</w:t>
            </w:r>
          </w:p>
        </w:tc>
        <w:tc>
          <w:tcPr>
            <w:tcW w:w="5847" w:type="dxa"/>
          </w:tcPr>
          <w:p w14:paraId="63398606" w14:textId="77777777" w:rsidR="002229A8" w:rsidRDefault="00000000">
            <w:pPr>
              <w:pStyle w:val="TableParagraph"/>
              <w:spacing w:line="336" w:lineRule="auto"/>
              <w:ind w:left="78" w:right="67"/>
              <w:jc w:val="both"/>
              <w:rPr>
                <w:sz w:val="26"/>
              </w:rPr>
            </w:pPr>
            <w:r>
              <w:rPr>
                <w:sz w:val="26"/>
              </w:rPr>
              <w:t>Trường học có vị trí cách xa các địa điểm dễ gây nguy hiểm như đê, biển, sông, hồ lớn, nhà máy công nghiệp,</w:t>
            </w:r>
            <w:r>
              <w:rPr>
                <w:spacing w:val="27"/>
                <w:sz w:val="26"/>
              </w:rPr>
              <w:t xml:space="preserve"> </w:t>
            </w:r>
            <w:r>
              <w:rPr>
                <w:sz w:val="26"/>
              </w:rPr>
              <w:t>khu</w:t>
            </w:r>
            <w:r>
              <w:rPr>
                <w:spacing w:val="27"/>
                <w:sz w:val="26"/>
              </w:rPr>
              <w:t xml:space="preserve"> </w:t>
            </w:r>
            <w:r>
              <w:rPr>
                <w:sz w:val="26"/>
              </w:rPr>
              <w:t>chứa</w:t>
            </w:r>
            <w:r>
              <w:rPr>
                <w:spacing w:val="27"/>
                <w:sz w:val="26"/>
              </w:rPr>
              <w:t xml:space="preserve"> </w:t>
            </w:r>
            <w:r>
              <w:rPr>
                <w:sz w:val="26"/>
              </w:rPr>
              <w:t>vật</w:t>
            </w:r>
            <w:r>
              <w:rPr>
                <w:spacing w:val="27"/>
                <w:sz w:val="26"/>
              </w:rPr>
              <w:t xml:space="preserve"> </w:t>
            </w:r>
            <w:r>
              <w:rPr>
                <w:sz w:val="26"/>
              </w:rPr>
              <w:t>liệu</w:t>
            </w:r>
            <w:r>
              <w:rPr>
                <w:spacing w:val="27"/>
                <w:sz w:val="26"/>
              </w:rPr>
              <w:t xml:space="preserve"> </w:t>
            </w:r>
            <w:r>
              <w:rPr>
                <w:sz w:val="26"/>
              </w:rPr>
              <w:t>dễ</w:t>
            </w:r>
            <w:r>
              <w:rPr>
                <w:spacing w:val="27"/>
                <w:sz w:val="26"/>
              </w:rPr>
              <w:t xml:space="preserve"> </w:t>
            </w:r>
            <w:r>
              <w:rPr>
                <w:sz w:val="26"/>
              </w:rPr>
              <w:t>cháy,</w:t>
            </w:r>
            <w:r>
              <w:rPr>
                <w:spacing w:val="27"/>
                <w:sz w:val="26"/>
              </w:rPr>
              <w:t xml:space="preserve"> </w:t>
            </w:r>
            <w:r>
              <w:rPr>
                <w:sz w:val="26"/>
              </w:rPr>
              <w:t>nổ,...</w:t>
            </w:r>
            <w:r>
              <w:rPr>
                <w:spacing w:val="27"/>
                <w:sz w:val="26"/>
              </w:rPr>
              <w:t xml:space="preserve"> </w:t>
            </w:r>
            <w:r>
              <w:rPr>
                <w:sz w:val="26"/>
              </w:rPr>
              <w:t>từ</w:t>
            </w:r>
            <w:r>
              <w:rPr>
                <w:spacing w:val="28"/>
                <w:sz w:val="26"/>
              </w:rPr>
              <w:t xml:space="preserve"> </w:t>
            </w:r>
            <w:r>
              <w:rPr>
                <w:sz w:val="26"/>
              </w:rPr>
              <w:t>1</w:t>
            </w:r>
            <w:r>
              <w:rPr>
                <w:spacing w:val="29"/>
                <w:sz w:val="26"/>
              </w:rPr>
              <w:t xml:space="preserve"> </w:t>
            </w:r>
            <w:r>
              <w:rPr>
                <w:sz w:val="26"/>
              </w:rPr>
              <w:t>km</w:t>
            </w:r>
            <w:r>
              <w:rPr>
                <w:spacing w:val="24"/>
                <w:sz w:val="26"/>
              </w:rPr>
              <w:t xml:space="preserve"> </w:t>
            </w:r>
            <w:r>
              <w:rPr>
                <w:sz w:val="26"/>
              </w:rPr>
              <w:t>trở</w:t>
            </w:r>
          </w:p>
          <w:p w14:paraId="30D77237" w14:textId="77777777" w:rsidR="002229A8" w:rsidRDefault="00000000">
            <w:pPr>
              <w:pStyle w:val="TableParagraph"/>
              <w:ind w:left="78"/>
              <w:rPr>
                <w:sz w:val="26"/>
              </w:rPr>
            </w:pPr>
            <w:r>
              <w:rPr>
                <w:sz w:val="26"/>
              </w:rPr>
              <w:t>lên.</w:t>
            </w:r>
          </w:p>
        </w:tc>
        <w:tc>
          <w:tcPr>
            <w:tcW w:w="850" w:type="dxa"/>
          </w:tcPr>
          <w:p w14:paraId="5445803F" w14:textId="77777777" w:rsidR="002229A8" w:rsidRDefault="002229A8">
            <w:pPr>
              <w:pStyle w:val="TableParagraph"/>
              <w:rPr>
                <w:sz w:val="24"/>
              </w:rPr>
            </w:pPr>
          </w:p>
        </w:tc>
        <w:tc>
          <w:tcPr>
            <w:tcW w:w="991" w:type="dxa"/>
          </w:tcPr>
          <w:p w14:paraId="0955C9AE" w14:textId="77777777" w:rsidR="002229A8" w:rsidRDefault="002229A8">
            <w:pPr>
              <w:pStyle w:val="TableParagraph"/>
              <w:rPr>
                <w:sz w:val="24"/>
              </w:rPr>
            </w:pPr>
          </w:p>
        </w:tc>
        <w:tc>
          <w:tcPr>
            <w:tcW w:w="994" w:type="dxa"/>
            <w:tcBorders>
              <w:right w:val="single" w:sz="6" w:space="0" w:color="000000"/>
            </w:tcBorders>
          </w:tcPr>
          <w:p w14:paraId="3B26D50E" w14:textId="77777777" w:rsidR="002229A8" w:rsidRDefault="002229A8">
            <w:pPr>
              <w:pStyle w:val="TableParagraph"/>
              <w:rPr>
                <w:sz w:val="24"/>
              </w:rPr>
            </w:pPr>
          </w:p>
        </w:tc>
      </w:tr>
      <w:tr w:rsidR="002229A8" w14:paraId="0B63DF63" w14:textId="77777777">
        <w:trPr>
          <w:trHeight w:val="419"/>
        </w:trPr>
        <w:tc>
          <w:tcPr>
            <w:tcW w:w="9078" w:type="dxa"/>
            <w:gridSpan w:val="5"/>
            <w:tcBorders>
              <w:right w:val="single" w:sz="6" w:space="0" w:color="000000"/>
            </w:tcBorders>
          </w:tcPr>
          <w:p w14:paraId="2C5D1E65" w14:textId="77777777" w:rsidR="002229A8" w:rsidRDefault="00000000">
            <w:pPr>
              <w:pStyle w:val="TableParagraph"/>
              <w:spacing w:line="298" w:lineRule="exact"/>
              <w:ind w:left="228" w:right="141"/>
              <w:jc w:val="center"/>
              <w:rPr>
                <w:b/>
                <w:sz w:val="26"/>
              </w:rPr>
            </w:pPr>
            <w:r>
              <w:rPr>
                <w:b/>
                <w:sz w:val="26"/>
              </w:rPr>
              <w:t>Kết cấu của trường học</w:t>
            </w:r>
          </w:p>
        </w:tc>
      </w:tr>
      <w:tr w:rsidR="002229A8" w14:paraId="57775BCA" w14:textId="77777777">
        <w:trPr>
          <w:trHeight w:val="837"/>
        </w:trPr>
        <w:tc>
          <w:tcPr>
            <w:tcW w:w="396" w:type="dxa"/>
          </w:tcPr>
          <w:p w14:paraId="117D9283" w14:textId="77777777" w:rsidR="002229A8" w:rsidRDefault="00000000">
            <w:pPr>
              <w:pStyle w:val="TableParagraph"/>
              <w:spacing w:line="291" w:lineRule="exact"/>
              <w:ind w:left="83"/>
              <w:rPr>
                <w:sz w:val="26"/>
              </w:rPr>
            </w:pPr>
            <w:r>
              <w:rPr>
                <w:w w:val="105"/>
                <w:sz w:val="26"/>
              </w:rPr>
              <w:t>1.</w:t>
            </w:r>
          </w:p>
        </w:tc>
        <w:tc>
          <w:tcPr>
            <w:tcW w:w="5847" w:type="dxa"/>
          </w:tcPr>
          <w:p w14:paraId="196A7240" w14:textId="77777777" w:rsidR="002229A8" w:rsidRDefault="00000000">
            <w:pPr>
              <w:pStyle w:val="TableParagraph"/>
              <w:spacing w:line="291" w:lineRule="exact"/>
              <w:ind w:left="78"/>
              <w:rPr>
                <w:sz w:val="26"/>
              </w:rPr>
            </w:pPr>
            <w:r>
              <w:rPr>
                <w:sz w:val="26"/>
              </w:rPr>
              <w:t>Trường học được xây dựng theo các quy chuẩn, tiêu</w:t>
            </w:r>
          </w:p>
          <w:p w14:paraId="23ADBFBE" w14:textId="77777777" w:rsidR="002229A8" w:rsidRDefault="00000000">
            <w:pPr>
              <w:pStyle w:val="TableParagraph"/>
              <w:spacing w:before="118"/>
              <w:ind w:left="78"/>
              <w:rPr>
                <w:sz w:val="26"/>
              </w:rPr>
            </w:pPr>
            <w:r>
              <w:rPr>
                <w:sz w:val="26"/>
              </w:rPr>
              <w:t>chuẩn quốc gia.</w:t>
            </w:r>
          </w:p>
        </w:tc>
        <w:tc>
          <w:tcPr>
            <w:tcW w:w="850" w:type="dxa"/>
          </w:tcPr>
          <w:p w14:paraId="5BA1A23B" w14:textId="77777777" w:rsidR="002229A8" w:rsidRDefault="002229A8">
            <w:pPr>
              <w:pStyle w:val="TableParagraph"/>
              <w:rPr>
                <w:sz w:val="24"/>
              </w:rPr>
            </w:pPr>
          </w:p>
        </w:tc>
        <w:tc>
          <w:tcPr>
            <w:tcW w:w="991" w:type="dxa"/>
          </w:tcPr>
          <w:p w14:paraId="62D992D7" w14:textId="77777777" w:rsidR="002229A8" w:rsidRDefault="002229A8">
            <w:pPr>
              <w:pStyle w:val="TableParagraph"/>
              <w:rPr>
                <w:sz w:val="24"/>
              </w:rPr>
            </w:pPr>
          </w:p>
        </w:tc>
        <w:tc>
          <w:tcPr>
            <w:tcW w:w="994" w:type="dxa"/>
            <w:tcBorders>
              <w:right w:val="single" w:sz="6" w:space="0" w:color="000000"/>
            </w:tcBorders>
          </w:tcPr>
          <w:p w14:paraId="4FE3210A" w14:textId="77777777" w:rsidR="002229A8" w:rsidRDefault="002229A8">
            <w:pPr>
              <w:pStyle w:val="TableParagraph"/>
              <w:rPr>
                <w:sz w:val="24"/>
              </w:rPr>
            </w:pPr>
          </w:p>
        </w:tc>
      </w:tr>
      <w:tr w:rsidR="002229A8" w14:paraId="494291DF" w14:textId="77777777">
        <w:trPr>
          <w:trHeight w:val="837"/>
        </w:trPr>
        <w:tc>
          <w:tcPr>
            <w:tcW w:w="396" w:type="dxa"/>
          </w:tcPr>
          <w:p w14:paraId="19094873" w14:textId="77777777" w:rsidR="002229A8" w:rsidRDefault="00000000">
            <w:pPr>
              <w:pStyle w:val="TableParagraph"/>
              <w:spacing w:line="291" w:lineRule="exact"/>
              <w:ind w:left="83"/>
              <w:rPr>
                <w:sz w:val="26"/>
              </w:rPr>
            </w:pPr>
            <w:r>
              <w:rPr>
                <w:w w:val="105"/>
                <w:sz w:val="26"/>
              </w:rPr>
              <w:t>2.</w:t>
            </w:r>
          </w:p>
        </w:tc>
        <w:tc>
          <w:tcPr>
            <w:tcW w:w="5847" w:type="dxa"/>
          </w:tcPr>
          <w:p w14:paraId="142D251E" w14:textId="77777777" w:rsidR="002229A8" w:rsidRDefault="00000000">
            <w:pPr>
              <w:pStyle w:val="TableParagraph"/>
              <w:spacing w:line="291" w:lineRule="exact"/>
              <w:ind w:left="78"/>
              <w:rPr>
                <w:sz w:val="26"/>
              </w:rPr>
            </w:pPr>
            <w:r>
              <w:rPr>
                <w:sz w:val="26"/>
              </w:rPr>
              <w:t>Trường học có mái vững chắc (ví dụ: mái ngói hoặc</w:t>
            </w:r>
          </w:p>
          <w:p w14:paraId="22F5B25D" w14:textId="77777777" w:rsidR="002229A8" w:rsidRDefault="00000000">
            <w:pPr>
              <w:pStyle w:val="TableParagraph"/>
              <w:spacing w:before="118"/>
              <w:ind w:left="78"/>
              <w:rPr>
                <w:sz w:val="26"/>
              </w:rPr>
            </w:pPr>
            <w:r>
              <w:rPr>
                <w:sz w:val="26"/>
              </w:rPr>
              <w:t>mái bê tông cốt thép,...)</w:t>
            </w:r>
          </w:p>
        </w:tc>
        <w:tc>
          <w:tcPr>
            <w:tcW w:w="850" w:type="dxa"/>
          </w:tcPr>
          <w:p w14:paraId="46C851AE" w14:textId="77777777" w:rsidR="002229A8" w:rsidRDefault="002229A8">
            <w:pPr>
              <w:pStyle w:val="TableParagraph"/>
              <w:rPr>
                <w:sz w:val="24"/>
              </w:rPr>
            </w:pPr>
          </w:p>
        </w:tc>
        <w:tc>
          <w:tcPr>
            <w:tcW w:w="991" w:type="dxa"/>
          </w:tcPr>
          <w:p w14:paraId="0DF26D63" w14:textId="77777777" w:rsidR="002229A8" w:rsidRDefault="002229A8">
            <w:pPr>
              <w:pStyle w:val="TableParagraph"/>
              <w:rPr>
                <w:sz w:val="24"/>
              </w:rPr>
            </w:pPr>
          </w:p>
        </w:tc>
        <w:tc>
          <w:tcPr>
            <w:tcW w:w="994" w:type="dxa"/>
            <w:tcBorders>
              <w:right w:val="single" w:sz="6" w:space="0" w:color="000000"/>
            </w:tcBorders>
          </w:tcPr>
          <w:p w14:paraId="285B1508" w14:textId="77777777" w:rsidR="002229A8" w:rsidRDefault="002229A8">
            <w:pPr>
              <w:pStyle w:val="TableParagraph"/>
              <w:rPr>
                <w:sz w:val="24"/>
              </w:rPr>
            </w:pPr>
          </w:p>
        </w:tc>
      </w:tr>
      <w:tr w:rsidR="002229A8" w14:paraId="53BF17AE" w14:textId="77777777">
        <w:trPr>
          <w:trHeight w:val="837"/>
        </w:trPr>
        <w:tc>
          <w:tcPr>
            <w:tcW w:w="396" w:type="dxa"/>
          </w:tcPr>
          <w:p w14:paraId="19E2FA2C" w14:textId="77777777" w:rsidR="002229A8" w:rsidRDefault="00000000">
            <w:pPr>
              <w:pStyle w:val="TableParagraph"/>
              <w:spacing w:line="291" w:lineRule="exact"/>
              <w:ind w:left="83"/>
              <w:rPr>
                <w:sz w:val="26"/>
              </w:rPr>
            </w:pPr>
            <w:r>
              <w:rPr>
                <w:w w:val="105"/>
                <w:sz w:val="26"/>
              </w:rPr>
              <w:t>3.</w:t>
            </w:r>
          </w:p>
        </w:tc>
        <w:tc>
          <w:tcPr>
            <w:tcW w:w="5847" w:type="dxa"/>
          </w:tcPr>
          <w:p w14:paraId="33A41B83" w14:textId="77777777" w:rsidR="002229A8" w:rsidRDefault="00000000">
            <w:pPr>
              <w:pStyle w:val="TableParagraph"/>
              <w:spacing w:line="291" w:lineRule="exact"/>
              <w:ind w:left="78"/>
              <w:rPr>
                <w:sz w:val="26"/>
              </w:rPr>
            </w:pPr>
            <w:r>
              <w:rPr>
                <w:sz w:val="26"/>
              </w:rPr>
              <w:t>Trường học có lối thoát hiểm đủ rộng (kể cả</w:t>
            </w:r>
            <w:r>
              <w:rPr>
                <w:spacing w:val="56"/>
                <w:sz w:val="26"/>
              </w:rPr>
              <w:t xml:space="preserve"> </w:t>
            </w:r>
            <w:r>
              <w:rPr>
                <w:sz w:val="26"/>
              </w:rPr>
              <w:t>cho</w:t>
            </w:r>
          </w:p>
          <w:p w14:paraId="39C04CE7" w14:textId="77777777" w:rsidR="002229A8" w:rsidRDefault="00000000">
            <w:pPr>
              <w:pStyle w:val="TableParagraph"/>
              <w:spacing w:before="118"/>
              <w:ind w:left="78"/>
              <w:rPr>
                <w:sz w:val="26"/>
              </w:rPr>
            </w:pPr>
            <w:r>
              <w:rPr>
                <w:sz w:val="26"/>
              </w:rPr>
              <w:t>người khuyết tật) để sơ tán trong trường hợp khẩn cấp</w:t>
            </w:r>
          </w:p>
        </w:tc>
        <w:tc>
          <w:tcPr>
            <w:tcW w:w="850" w:type="dxa"/>
          </w:tcPr>
          <w:p w14:paraId="21530B5E" w14:textId="77777777" w:rsidR="002229A8" w:rsidRDefault="002229A8">
            <w:pPr>
              <w:pStyle w:val="TableParagraph"/>
              <w:rPr>
                <w:sz w:val="24"/>
              </w:rPr>
            </w:pPr>
          </w:p>
        </w:tc>
        <w:tc>
          <w:tcPr>
            <w:tcW w:w="991" w:type="dxa"/>
          </w:tcPr>
          <w:p w14:paraId="09E7D9A3" w14:textId="77777777" w:rsidR="002229A8" w:rsidRDefault="002229A8">
            <w:pPr>
              <w:pStyle w:val="TableParagraph"/>
              <w:rPr>
                <w:sz w:val="24"/>
              </w:rPr>
            </w:pPr>
          </w:p>
        </w:tc>
        <w:tc>
          <w:tcPr>
            <w:tcW w:w="994" w:type="dxa"/>
            <w:tcBorders>
              <w:right w:val="single" w:sz="6" w:space="0" w:color="000000"/>
            </w:tcBorders>
          </w:tcPr>
          <w:p w14:paraId="1E94F671" w14:textId="77777777" w:rsidR="002229A8" w:rsidRDefault="002229A8">
            <w:pPr>
              <w:pStyle w:val="TableParagraph"/>
              <w:rPr>
                <w:sz w:val="24"/>
              </w:rPr>
            </w:pPr>
          </w:p>
        </w:tc>
      </w:tr>
      <w:tr w:rsidR="002229A8" w14:paraId="7416B527" w14:textId="77777777">
        <w:trPr>
          <w:trHeight w:val="417"/>
        </w:trPr>
        <w:tc>
          <w:tcPr>
            <w:tcW w:w="396" w:type="dxa"/>
          </w:tcPr>
          <w:p w14:paraId="64FC44C0" w14:textId="77777777" w:rsidR="002229A8" w:rsidRDefault="00000000">
            <w:pPr>
              <w:pStyle w:val="TableParagraph"/>
              <w:spacing w:line="292" w:lineRule="exact"/>
              <w:ind w:left="83"/>
              <w:rPr>
                <w:sz w:val="26"/>
              </w:rPr>
            </w:pPr>
            <w:r>
              <w:rPr>
                <w:w w:val="105"/>
                <w:sz w:val="26"/>
              </w:rPr>
              <w:t>4.</w:t>
            </w:r>
          </w:p>
        </w:tc>
        <w:tc>
          <w:tcPr>
            <w:tcW w:w="5847" w:type="dxa"/>
          </w:tcPr>
          <w:p w14:paraId="3CE67216" w14:textId="77777777" w:rsidR="002229A8" w:rsidRDefault="00000000">
            <w:pPr>
              <w:pStyle w:val="TableParagraph"/>
              <w:spacing w:line="292" w:lineRule="exact"/>
              <w:ind w:left="78"/>
              <w:rPr>
                <w:sz w:val="26"/>
              </w:rPr>
            </w:pPr>
            <w:r>
              <w:rPr>
                <w:sz w:val="26"/>
              </w:rPr>
              <w:t>Trường học có khu tập trung an toàn cho học sinh, GV.</w:t>
            </w:r>
          </w:p>
        </w:tc>
        <w:tc>
          <w:tcPr>
            <w:tcW w:w="850" w:type="dxa"/>
          </w:tcPr>
          <w:p w14:paraId="6FB384E4" w14:textId="77777777" w:rsidR="002229A8" w:rsidRDefault="002229A8">
            <w:pPr>
              <w:pStyle w:val="TableParagraph"/>
              <w:rPr>
                <w:sz w:val="24"/>
              </w:rPr>
            </w:pPr>
          </w:p>
        </w:tc>
        <w:tc>
          <w:tcPr>
            <w:tcW w:w="991" w:type="dxa"/>
          </w:tcPr>
          <w:p w14:paraId="54FE02EE" w14:textId="77777777" w:rsidR="002229A8" w:rsidRDefault="002229A8">
            <w:pPr>
              <w:pStyle w:val="TableParagraph"/>
              <w:rPr>
                <w:sz w:val="24"/>
              </w:rPr>
            </w:pPr>
          </w:p>
        </w:tc>
        <w:tc>
          <w:tcPr>
            <w:tcW w:w="994" w:type="dxa"/>
            <w:tcBorders>
              <w:right w:val="single" w:sz="6" w:space="0" w:color="000000"/>
            </w:tcBorders>
          </w:tcPr>
          <w:p w14:paraId="2FC35814" w14:textId="77777777" w:rsidR="002229A8" w:rsidRDefault="002229A8">
            <w:pPr>
              <w:pStyle w:val="TableParagraph"/>
              <w:rPr>
                <w:sz w:val="24"/>
              </w:rPr>
            </w:pPr>
          </w:p>
        </w:tc>
      </w:tr>
      <w:tr w:rsidR="002229A8" w14:paraId="3565F836" w14:textId="77777777">
        <w:trPr>
          <w:trHeight w:val="837"/>
        </w:trPr>
        <w:tc>
          <w:tcPr>
            <w:tcW w:w="396" w:type="dxa"/>
          </w:tcPr>
          <w:p w14:paraId="26309AB9" w14:textId="77777777" w:rsidR="002229A8" w:rsidRDefault="00000000">
            <w:pPr>
              <w:pStyle w:val="TableParagraph"/>
              <w:spacing w:line="291" w:lineRule="exact"/>
              <w:ind w:left="83"/>
              <w:rPr>
                <w:sz w:val="26"/>
              </w:rPr>
            </w:pPr>
            <w:r>
              <w:rPr>
                <w:w w:val="105"/>
                <w:sz w:val="26"/>
              </w:rPr>
              <w:t>5.</w:t>
            </w:r>
          </w:p>
        </w:tc>
        <w:tc>
          <w:tcPr>
            <w:tcW w:w="5847" w:type="dxa"/>
          </w:tcPr>
          <w:p w14:paraId="31AC60EF" w14:textId="77777777" w:rsidR="002229A8" w:rsidRDefault="00000000">
            <w:pPr>
              <w:pStyle w:val="TableParagraph"/>
              <w:spacing w:line="291" w:lineRule="exact"/>
              <w:ind w:left="78"/>
              <w:rPr>
                <w:sz w:val="26"/>
              </w:rPr>
            </w:pPr>
            <w:r>
              <w:rPr>
                <w:sz w:val="26"/>
              </w:rPr>
              <w:t>Trường học có thể trở thành nơi tập trung an toàn cho</w:t>
            </w:r>
          </w:p>
          <w:p w14:paraId="3D0F6D5E" w14:textId="77777777" w:rsidR="002229A8" w:rsidRDefault="00000000">
            <w:pPr>
              <w:pStyle w:val="TableParagraph"/>
              <w:spacing w:before="121"/>
              <w:ind w:left="78"/>
              <w:rPr>
                <w:sz w:val="26"/>
              </w:rPr>
            </w:pPr>
            <w:r>
              <w:rPr>
                <w:sz w:val="26"/>
              </w:rPr>
              <w:t>cộng đồng khi cần thiết.</w:t>
            </w:r>
          </w:p>
        </w:tc>
        <w:tc>
          <w:tcPr>
            <w:tcW w:w="850" w:type="dxa"/>
          </w:tcPr>
          <w:p w14:paraId="13E38000" w14:textId="77777777" w:rsidR="002229A8" w:rsidRDefault="002229A8">
            <w:pPr>
              <w:pStyle w:val="TableParagraph"/>
              <w:rPr>
                <w:sz w:val="24"/>
              </w:rPr>
            </w:pPr>
          </w:p>
        </w:tc>
        <w:tc>
          <w:tcPr>
            <w:tcW w:w="991" w:type="dxa"/>
          </w:tcPr>
          <w:p w14:paraId="19B2331B" w14:textId="77777777" w:rsidR="002229A8" w:rsidRDefault="002229A8">
            <w:pPr>
              <w:pStyle w:val="TableParagraph"/>
              <w:rPr>
                <w:sz w:val="24"/>
              </w:rPr>
            </w:pPr>
          </w:p>
        </w:tc>
        <w:tc>
          <w:tcPr>
            <w:tcW w:w="994" w:type="dxa"/>
            <w:tcBorders>
              <w:right w:val="single" w:sz="6" w:space="0" w:color="000000"/>
            </w:tcBorders>
          </w:tcPr>
          <w:p w14:paraId="645F41A3" w14:textId="77777777" w:rsidR="002229A8" w:rsidRDefault="002229A8">
            <w:pPr>
              <w:pStyle w:val="TableParagraph"/>
              <w:rPr>
                <w:sz w:val="24"/>
              </w:rPr>
            </w:pPr>
          </w:p>
        </w:tc>
      </w:tr>
      <w:tr w:rsidR="002229A8" w14:paraId="5124E8DE" w14:textId="77777777">
        <w:trPr>
          <w:trHeight w:val="837"/>
        </w:trPr>
        <w:tc>
          <w:tcPr>
            <w:tcW w:w="396" w:type="dxa"/>
          </w:tcPr>
          <w:p w14:paraId="23EFFBF9" w14:textId="77777777" w:rsidR="002229A8" w:rsidRDefault="00000000">
            <w:pPr>
              <w:pStyle w:val="TableParagraph"/>
              <w:spacing w:line="291" w:lineRule="exact"/>
              <w:ind w:left="83"/>
              <w:rPr>
                <w:sz w:val="26"/>
              </w:rPr>
            </w:pPr>
            <w:r>
              <w:rPr>
                <w:w w:val="105"/>
                <w:sz w:val="26"/>
              </w:rPr>
              <w:t>6.</w:t>
            </w:r>
          </w:p>
        </w:tc>
        <w:tc>
          <w:tcPr>
            <w:tcW w:w="5847" w:type="dxa"/>
          </w:tcPr>
          <w:p w14:paraId="48A23674" w14:textId="77777777" w:rsidR="002229A8" w:rsidRDefault="00000000">
            <w:pPr>
              <w:pStyle w:val="TableParagraph"/>
              <w:spacing w:line="291" w:lineRule="exact"/>
              <w:ind w:left="78"/>
              <w:rPr>
                <w:sz w:val="26"/>
              </w:rPr>
            </w:pPr>
            <w:r>
              <w:rPr>
                <w:sz w:val="26"/>
              </w:rPr>
              <w:t>Trường học có các lối thoát hiểm, nơi tập trung có biển</w:t>
            </w:r>
          </w:p>
          <w:p w14:paraId="120FE66C" w14:textId="77777777" w:rsidR="002229A8" w:rsidRDefault="00000000">
            <w:pPr>
              <w:pStyle w:val="TableParagraph"/>
              <w:spacing w:before="121"/>
              <w:ind w:left="78"/>
              <w:rPr>
                <w:sz w:val="26"/>
              </w:rPr>
            </w:pPr>
            <w:r>
              <w:rPr>
                <w:sz w:val="26"/>
              </w:rPr>
              <w:t>chỉ dẫn rõ ràng.</w:t>
            </w:r>
          </w:p>
        </w:tc>
        <w:tc>
          <w:tcPr>
            <w:tcW w:w="850" w:type="dxa"/>
          </w:tcPr>
          <w:p w14:paraId="07076E64" w14:textId="77777777" w:rsidR="002229A8" w:rsidRDefault="002229A8">
            <w:pPr>
              <w:pStyle w:val="TableParagraph"/>
              <w:rPr>
                <w:sz w:val="24"/>
              </w:rPr>
            </w:pPr>
          </w:p>
        </w:tc>
        <w:tc>
          <w:tcPr>
            <w:tcW w:w="991" w:type="dxa"/>
          </w:tcPr>
          <w:p w14:paraId="4322ABCC" w14:textId="77777777" w:rsidR="002229A8" w:rsidRDefault="002229A8">
            <w:pPr>
              <w:pStyle w:val="TableParagraph"/>
              <w:rPr>
                <w:sz w:val="24"/>
              </w:rPr>
            </w:pPr>
          </w:p>
        </w:tc>
        <w:tc>
          <w:tcPr>
            <w:tcW w:w="994" w:type="dxa"/>
            <w:tcBorders>
              <w:right w:val="single" w:sz="6" w:space="0" w:color="000000"/>
            </w:tcBorders>
          </w:tcPr>
          <w:p w14:paraId="2425972A" w14:textId="77777777" w:rsidR="002229A8" w:rsidRDefault="002229A8">
            <w:pPr>
              <w:pStyle w:val="TableParagraph"/>
              <w:rPr>
                <w:sz w:val="24"/>
              </w:rPr>
            </w:pPr>
          </w:p>
        </w:tc>
      </w:tr>
      <w:tr w:rsidR="002229A8" w14:paraId="1585804C" w14:textId="77777777">
        <w:trPr>
          <w:trHeight w:val="837"/>
        </w:trPr>
        <w:tc>
          <w:tcPr>
            <w:tcW w:w="396" w:type="dxa"/>
          </w:tcPr>
          <w:p w14:paraId="100678D9" w14:textId="77777777" w:rsidR="002229A8" w:rsidRDefault="00000000">
            <w:pPr>
              <w:pStyle w:val="TableParagraph"/>
              <w:spacing w:line="291" w:lineRule="exact"/>
              <w:ind w:left="83"/>
              <w:rPr>
                <w:sz w:val="26"/>
              </w:rPr>
            </w:pPr>
            <w:r>
              <w:rPr>
                <w:w w:val="105"/>
                <w:sz w:val="26"/>
              </w:rPr>
              <w:t>7.</w:t>
            </w:r>
          </w:p>
        </w:tc>
        <w:tc>
          <w:tcPr>
            <w:tcW w:w="5847" w:type="dxa"/>
          </w:tcPr>
          <w:p w14:paraId="6356DB65" w14:textId="77777777" w:rsidR="002229A8" w:rsidRDefault="00000000">
            <w:pPr>
              <w:pStyle w:val="TableParagraph"/>
              <w:spacing w:line="291" w:lineRule="exact"/>
              <w:ind w:left="4" w:right="-15"/>
              <w:rPr>
                <w:sz w:val="26"/>
              </w:rPr>
            </w:pPr>
            <w:r>
              <w:rPr>
                <w:sz w:val="26"/>
              </w:rPr>
              <w:t>Sàn</w:t>
            </w:r>
            <w:r>
              <w:rPr>
                <w:spacing w:val="10"/>
                <w:sz w:val="26"/>
              </w:rPr>
              <w:t xml:space="preserve"> </w:t>
            </w:r>
            <w:r>
              <w:rPr>
                <w:sz w:val="26"/>
              </w:rPr>
              <w:t>các</w:t>
            </w:r>
            <w:r>
              <w:rPr>
                <w:spacing w:val="11"/>
                <w:sz w:val="26"/>
              </w:rPr>
              <w:t xml:space="preserve"> </w:t>
            </w:r>
            <w:r>
              <w:rPr>
                <w:sz w:val="26"/>
              </w:rPr>
              <w:t>khu</w:t>
            </w:r>
            <w:r>
              <w:rPr>
                <w:spacing w:val="10"/>
                <w:sz w:val="26"/>
              </w:rPr>
              <w:t xml:space="preserve"> </w:t>
            </w:r>
            <w:r>
              <w:rPr>
                <w:sz w:val="26"/>
              </w:rPr>
              <w:t>vực</w:t>
            </w:r>
            <w:r>
              <w:rPr>
                <w:spacing w:val="10"/>
                <w:sz w:val="26"/>
              </w:rPr>
              <w:t xml:space="preserve"> </w:t>
            </w:r>
            <w:r>
              <w:rPr>
                <w:sz w:val="26"/>
              </w:rPr>
              <w:t>dùng</w:t>
            </w:r>
            <w:r>
              <w:rPr>
                <w:spacing w:val="13"/>
                <w:sz w:val="26"/>
              </w:rPr>
              <w:t xml:space="preserve"> </w:t>
            </w:r>
            <w:r>
              <w:rPr>
                <w:sz w:val="26"/>
              </w:rPr>
              <w:t>nước</w:t>
            </w:r>
            <w:r>
              <w:rPr>
                <w:spacing w:val="10"/>
                <w:sz w:val="26"/>
              </w:rPr>
              <w:t xml:space="preserve"> </w:t>
            </w:r>
            <w:r>
              <w:rPr>
                <w:sz w:val="26"/>
              </w:rPr>
              <w:t>đảm</w:t>
            </w:r>
            <w:r>
              <w:rPr>
                <w:spacing w:val="9"/>
                <w:sz w:val="26"/>
              </w:rPr>
              <w:t xml:space="preserve"> </w:t>
            </w:r>
            <w:r>
              <w:rPr>
                <w:sz w:val="26"/>
              </w:rPr>
              <w:t>bảo</w:t>
            </w:r>
            <w:r>
              <w:rPr>
                <w:spacing w:val="10"/>
                <w:sz w:val="26"/>
              </w:rPr>
              <w:t xml:space="preserve"> </w:t>
            </w:r>
            <w:r>
              <w:rPr>
                <w:sz w:val="26"/>
              </w:rPr>
              <w:t>không</w:t>
            </w:r>
            <w:r>
              <w:rPr>
                <w:spacing w:val="10"/>
                <w:sz w:val="26"/>
              </w:rPr>
              <w:t xml:space="preserve"> </w:t>
            </w:r>
            <w:r>
              <w:rPr>
                <w:sz w:val="26"/>
              </w:rPr>
              <w:t>đọng</w:t>
            </w:r>
            <w:r>
              <w:rPr>
                <w:spacing w:val="10"/>
                <w:sz w:val="26"/>
              </w:rPr>
              <w:t xml:space="preserve"> </w:t>
            </w:r>
            <w:r>
              <w:rPr>
                <w:sz w:val="26"/>
              </w:rPr>
              <w:t>nước</w:t>
            </w:r>
          </w:p>
          <w:p w14:paraId="162BA53C" w14:textId="77777777" w:rsidR="002229A8" w:rsidRDefault="00000000">
            <w:pPr>
              <w:pStyle w:val="TableParagraph"/>
              <w:spacing w:before="121"/>
              <w:ind w:left="4"/>
              <w:rPr>
                <w:sz w:val="26"/>
              </w:rPr>
            </w:pPr>
            <w:r>
              <w:rPr>
                <w:sz w:val="26"/>
              </w:rPr>
              <w:t>và ngăn được nước thấm qua.</w:t>
            </w:r>
          </w:p>
        </w:tc>
        <w:tc>
          <w:tcPr>
            <w:tcW w:w="850" w:type="dxa"/>
          </w:tcPr>
          <w:p w14:paraId="236EA5B9" w14:textId="77777777" w:rsidR="002229A8" w:rsidRDefault="002229A8">
            <w:pPr>
              <w:pStyle w:val="TableParagraph"/>
              <w:rPr>
                <w:sz w:val="24"/>
              </w:rPr>
            </w:pPr>
          </w:p>
        </w:tc>
        <w:tc>
          <w:tcPr>
            <w:tcW w:w="991" w:type="dxa"/>
          </w:tcPr>
          <w:p w14:paraId="66D86327" w14:textId="77777777" w:rsidR="002229A8" w:rsidRDefault="002229A8">
            <w:pPr>
              <w:pStyle w:val="TableParagraph"/>
              <w:rPr>
                <w:sz w:val="24"/>
              </w:rPr>
            </w:pPr>
          </w:p>
        </w:tc>
        <w:tc>
          <w:tcPr>
            <w:tcW w:w="994" w:type="dxa"/>
            <w:tcBorders>
              <w:right w:val="single" w:sz="6" w:space="0" w:color="000000"/>
            </w:tcBorders>
          </w:tcPr>
          <w:p w14:paraId="1660AACF" w14:textId="77777777" w:rsidR="002229A8" w:rsidRDefault="002229A8">
            <w:pPr>
              <w:pStyle w:val="TableParagraph"/>
              <w:rPr>
                <w:sz w:val="24"/>
              </w:rPr>
            </w:pPr>
          </w:p>
        </w:tc>
      </w:tr>
      <w:tr w:rsidR="002229A8" w14:paraId="7DE79D81" w14:textId="77777777">
        <w:trPr>
          <w:trHeight w:val="419"/>
        </w:trPr>
        <w:tc>
          <w:tcPr>
            <w:tcW w:w="9078" w:type="dxa"/>
            <w:gridSpan w:val="5"/>
            <w:tcBorders>
              <w:right w:val="single" w:sz="6" w:space="0" w:color="000000"/>
            </w:tcBorders>
          </w:tcPr>
          <w:p w14:paraId="3D97A6D2" w14:textId="77777777" w:rsidR="002229A8" w:rsidRDefault="00000000">
            <w:pPr>
              <w:pStyle w:val="TableParagraph"/>
              <w:spacing w:line="298" w:lineRule="exact"/>
              <w:ind w:left="228" w:right="143"/>
              <w:jc w:val="center"/>
              <w:rPr>
                <w:b/>
                <w:sz w:val="26"/>
              </w:rPr>
            </w:pPr>
            <w:r>
              <w:rPr>
                <w:b/>
                <w:sz w:val="26"/>
              </w:rPr>
              <w:t>Cầu thang, ban công, hành lang</w:t>
            </w:r>
          </w:p>
        </w:tc>
      </w:tr>
      <w:tr w:rsidR="002229A8" w14:paraId="071C1DB7" w14:textId="77777777">
        <w:trPr>
          <w:trHeight w:val="1255"/>
        </w:trPr>
        <w:tc>
          <w:tcPr>
            <w:tcW w:w="396" w:type="dxa"/>
          </w:tcPr>
          <w:p w14:paraId="39924830" w14:textId="77777777" w:rsidR="002229A8" w:rsidRDefault="00000000">
            <w:pPr>
              <w:pStyle w:val="TableParagraph"/>
              <w:spacing w:line="291" w:lineRule="exact"/>
              <w:ind w:left="83"/>
              <w:rPr>
                <w:sz w:val="26"/>
              </w:rPr>
            </w:pPr>
            <w:r>
              <w:rPr>
                <w:w w:val="105"/>
                <w:sz w:val="26"/>
              </w:rPr>
              <w:t>1.</w:t>
            </w:r>
          </w:p>
        </w:tc>
        <w:tc>
          <w:tcPr>
            <w:tcW w:w="5847" w:type="dxa"/>
          </w:tcPr>
          <w:p w14:paraId="3BE829B0" w14:textId="77777777" w:rsidR="002229A8" w:rsidRDefault="00000000">
            <w:pPr>
              <w:pStyle w:val="TableParagraph"/>
              <w:spacing w:line="336" w:lineRule="auto"/>
              <w:ind w:left="78" w:right="61"/>
              <w:rPr>
                <w:sz w:val="26"/>
              </w:rPr>
            </w:pPr>
            <w:r>
              <w:rPr>
                <w:sz w:val="26"/>
              </w:rPr>
              <w:t xml:space="preserve">Trường học có cầu thang rộng với tay vịn chắc </w:t>
            </w:r>
            <w:r>
              <w:rPr>
                <w:spacing w:val="-3"/>
                <w:sz w:val="26"/>
              </w:rPr>
              <w:t xml:space="preserve">chắn,  </w:t>
            </w:r>
            <w:r>
              <w:rPr>
                <w:sz w:val="26"/>
              </w:rPr>
              <w:t>ít</w:t>
            </w:r>
            <w:r>
              <w:rPr>
                <w:spacing w:val="31"/>
                <w:sz w:val="26"/>
              </w:rPr>
              <w:t xml:space="preserve"> </w:t>
            </w:r>
            <w:r>
              <w:rPr>
                <w:sz w:val="26"/>
              </w:rPr>
              <w:t>xảy</w:t>
            </w:r>
            <w:r>
              <w:rPr>
                <w:spacing w:val="28"/>
                <w:sz w:val="26"/>
              </w:rPr>
              <w:t xml:space="preserve"> </w:t>
            </w:r>
            <w:r>
              <w:rPr>
                <w:sz w:val="26"/>
              </w:rPr>
              <w:t>ra</w:t>
            </w:r>
            <w:r>
              <w:rPr>
                <w:spacing w:val="32"/>
                <w:sz w:val="26"/>
              </w:rPr>
              <w:t xml:space="preserve"> </w:t>
            </w:r>
            <w:r>
              <w:rPr>
                <w:sz w:val="26"/>
              </w:rPr>
              <w:t>tình</w:t>
            </w:r>
            <w:r>
              <w:rPr>
                <w:spacing w:val="32"/>
                <w:sz w:val="26"/>
              </w:rPr>
              <w:t xml:space="preserve"> </w:t>
            </w:r>
            <w:r>
              <w:rPr>
                <w:sz w:val="26"/>
              </w:rPr>
              <w:t>trạng</w:t>
            </w:r>
            <w:r>
              <w:rPr>
                <w:spacing w:val="32"/>
                <w:sz w:val="26"/>
              </w:rPr>
              <w:t xml:space="preserve"> </w:t>
            </w:r>
            <w:r>
              <w:rPr>
                <w:sz w:val="26"/>
              </w:rPr>
              <w:t>xô</w:t>
            </w:r>
            <w:r>
              <w:rPr>
                <w:spacing w:val="33"/>
                <w:sz w:val="26"/>
              </w:rPr>
              <w:t xml:space="preserve"> </w:t>
            </w:r>
            <w:r>
              <w:rPr>
                <w:sz w:val="26"/>
              </w:rPr>
              <w:t>đẩy,</w:t>
            </w:r>
            <w:r>
              <w:rPr>
                <w:spacing w:val="32"/>
                <w:sz w:val="26"/>
              </w:rPr>
              <w:t xml:space="preserve"> </w:t>
            </w:r>
            <w:r>
              <w:rPr>
                <w:sz w:val="26"/>
              </w:rPr>
              <w:t>chen</w:t>
            </w:r>
            <w:r>
              <w:rPr>
                <w:spacing w:val="32"/>
                <w:sz w:val="26"/>
              </w:rPr>
              <w:t xml:space="preserve"> </w:t>
            </w:r>
            <w:r>
              <w:rPr>
                <w:sz w:val="26"/>
              </w:rPr>
              <w:t>chúc</w:t>
            </w:r>
            <w:r>
              <w:rPr>
                <w:spacing w:val="32"/>
                <w:sz w:val="26"/>
              </w:rPr>
              <w:t xml:space="preserve"> </w:t>
            </w:r>
            <w:r>
              <w:rPr>
                <w:sz w:val="26"/>
              </w:rPr>
              <w:t>trong</w:t>
            </w:r>
            <w:r>
              <w:rPr>
                <w:spacing w:val="34"/>
                <w:sz w:val="26"/>
              </w:rPr>
              <w:t xml:space="preserve"> </w:t>
            </w:r>
            <w:r>
              <w:rPr>
                <w:sz w:val="26"/>
              </w:rPr>
              <w:t>giờ</w:t>
            </w:r>
            <w:r>
              <w:rPr>
                <w:spacing w:val="31"/>
                <w:sz w:val="26"/>
              </w:rPr>
              <w:t xml:space="preserve"> </w:t>
            </w:r>
            <w:r>
              <w:rPr>
                <w:sz w:val="26"/>
              </w:rPr>
              <w:t>giải</w:t>
            </w:r>
          </w:p>
          <w:p w14:paraId="54940D05" w14:textId="77777777" w:rsidR="002229A8" w:rsidRDefault="00000000">
            <w:pPr>
              <w:pStyle w:val="TableParagraph"/>
              <w:ind w:left="78"/>
              <w:rPr>
                <w:sz w:val="26"/>
              </w:rPr>
            </w:pPr>
            <w:r>
              <w:rPr>
                <w:sz w:val="26"/>
              </w:rPr>
              <w:t>lao hoặc tan trường ở cầu thang.</w:t>
            </w:r>
          </w:p>
        </w:tc>
        <w:tc>
          <w:tcPr>
            <w:tcW w:w="850" w:type="dxa"/>
          </w:tcPr>
          <w:p w14:paraId="4EC4489D" w14:textId="77777777" w:rsidR="002229A8" w:rsidRDefault="002229A8">
            <w:pPr>
              <w:pStyle w:val="TableParagraph"/>
              <w:rPr>
                <w:sz w:val="24"/>
              </w:rPr>
            </w:pPr>
          </w:p>
        </w:tc>
        <w:tc>
          <w:tcPr>
            <w:tcW w:w="991" w:type="dxa"/>
          </w:tcPr>
          <w:p w14:paraId="5B229A08" w14:textId="77777777" w:rsidR="002229A8" w:rsidRDefault="002229A8">
            <w:pPr>
              <w:pStyle w:val="TableParagraph"/>
              <w:rPr>
                <w:sz w:val="24"/>
              </w:rPr>
            </w:pPr>
          </w:p>
        </w:tc>
        <w:tc>
          <w:tcPr>
            <w:tcW w:w="994" w:type="dxa"/>
            <w:tcBorders>
              <w:right w:val="single" w:sz="6" w:space="0" w:color="000000"/>
            </w:tcBorders>
          </w:tcPr>
          <w:p w14:paraId="597C0D6E" w14:textId="77777777" w:rsidR="002229A8" w:rsidRDefault="002229A8">
            <w:pPr>
              <w:pStyle w:val="TableParagraph"/>
              <w:rPr>
                <w:sz w:val="24"/>
              </w:rPr>
            </w:pPr>
          </w:p>
        </w:tc>
      </w:tr>
      <w:tr w:rsidR="002229A8" w14:paraId="2C7E12EC" w14:textId="77777777">
        <w:trPr>
          <w:trHeight w:val="837"/>
        </w:trPr>
        <w:tc>
          <w:tcPr>
            <w:tcW w:w="396" w:type="dxa"/>
          </w:tcPr>
          <w:p w14:paraId="5CACA668" w14:textId="77777777" w:rsidR="002229A8" w:rsidRDefault="00000000">
            <w:pPr>
              <w:pStyle w:val="TableParagraph"/>
              <w:spacing w:line="291" w:lineRule="exact"/>
              <w:ind w:left="83"/>
              <w:rPr>
                <w:sz w:val="26"/>
              </w:rPr>
            </w:pPr>
            <w:r>
              <w:rPr>
                <w:w w:val="105"/>
                <w:sz w:val="26"/>
              </w:rPr>
              <w:t>2.</w:t>
            </w:r>
          </w:p>
        </w:tc>
        <w:tc>
          <w:tcPr>
            <w:tcW w:w="5847" w:type="dxa"/>
          </w:tcPr>
          <w:p w14:paraId="6678D512" w14:textId="77777777" w:rsidR="002229A8" w:rsidRDefault="00000000">
            <w:pPr>
              <w:pStyle w:val="TableParagraph"/>
              <w:spacing w:line="291" w:lineRule="exact"/>
              <w:ind w:left="78"/>
              <w:rPr>
                <w:sz w:val="26"/>
              </w:rPr>
            </w:pPr>
            <w:r>
              <w:rPr>
                <w:sz w:val="26"/>
              </w:rPr>
              <w:t>Trường</w:t>
            </w:r>
            <w:r>
              <w:rPr>
                <w:spacing w:val="29"/>
                <w:sz w:val="26"/>
              </w:rPr>
              <w:t xml:space="preserve"> </w:t>
            </w:r>
            <w:r>
              <w:rPr>
                <w:sz w:val="26"/>
              </w:rPr>
              <w:t>học</w:t>
            </w:r>
            <w:r>
              <w:rPr>
                <w:spacing w:val="29"/>
                <w:sz w:val="26"/>
              </w:rPr>
              <w:t xml:space="preserve"> </w:t>
            </w:r>
            <w:r>
              <w:rPr>
                <w:sz w:val="26"/>
              </w:rPr>
              <w:t>có</w:t>
            </w:r>
            <w:r>
              <w:rPr>
                <w:spacing w:val="33"/>
                <w:sz w:val="26"/>
              </w:rPr>
              <w:t xml:space="preserve"> </w:t>
            </w:r>
            <w:r>
              <w:rPr>
                <w:sz w:val="26"/>
              </w:rPr>
              <w:t>ban</w:t>
            </w:r>
            <w:r>
              <w:rPr>
                <w:spacing w:val="31"/>
                <w:sz w:val="26"/>
              </w:rPr>
              <w:t xml:space="preserve"> </w:t>
            </w:r>
            <w:r>
              <w:rPr>
                <w:sz w:val="26"/>
              </w:rPr>
              <w:t>công</w:t>
            </w:r>
            <w:r>
              <w:rPr>
                <w:spacing w:val="30"/>
                <w:sz w:val="26"/>
              </w:rPr>
              <w:t xml:space="preserve"> </w:t>
            </w:r>
            <w:r>
              <w:rPr>
                <w:sz w:val="26"/>
              </w:rPr>
              <w:t>rộng,</w:t>
            </w:r>
            <w:r>
              <w:rPr>
                <w:spacing w:val="31"/>
                <w:sz w:val="26"/>
              </w:rPr>
              <w:t xml:space="preserve"> </w:t>
            </w:r>
            <w:r>
              <w:rPr>
                <w:sz w:val="26"/>
              </w:rPr>
              <w:t>có</w:t>
            </w:r>
            <w:r>
              <w:rPr>
                <w:spacing w:val="33"/>
                <w:sz w:val="26"/>
              </w:rPr>
              <w:t xml:space="preserve"> </w:t>
            </w:r>
            <w:r>
              <w:rPr>
                <w:sz w:val="26"/>
              </w:rPr>
              <w:t>lan</w:t>
            </w:r>
            <w:r>
              <w:rPr>
                <w:spacing w:val="31"/>
                <w:sz w:val="26"/>
              </w:rPr>
              <w:t xml:space="preserve"> </w:t>
            </w:r>
            <w:r>
              <w:rPr>
                <w:sz w:val="26"/>
              </w:rPr>
              <w:t>can</w:t>
            </w:r>
            <w:r>
              <w:rPr>
                <w:spacing w:val="30"/>
                <w:sz w:val="26"/>
              </w:rPr>
              <w:t xml:space="preserve"> </w:t>
            </w:r>
            <w:r>
              <w:rPr>
                <w:sz w:val="26"/>
              </w:rPr>
              <w:t>chắc</w:t>
            </w:r>
            <w:r>
              <w:rPr>
                <w:spacing w:val="29"/>
                <w:sz w:val="26"/>
              </w:rPr>
              <w:t xml:space="preserve"> </w:t>
            </w:r>
            <w:r>
              <w:rPr>
                <w:sz w:val="26"/>
              </w:rPr>
              <w:t>chắn</w:t>
            </w:r>
          </w:p>
          <w:p w14:paraId="449305F4" w14:textId="77777777" w:rsidR="002229A8" w:rsidRDefault="00000000">
            <w:pPr>
              <w:pStyle w:val="TableParagraph"/>
              <w:spacing w:before="121"/>
              <w:ind w:left="78"/>
              <w:rPr>
                <w:sz w:val="26"/>
              </w:rPr>
            </w:pPr>
            <w:r>
              <w:rPr>
                <w:sz w:val="26"/>
              </w:rPr>
              <w:t>(lan can phải được xây dựng để HS không dễ trèo</w:t>
            </w:r>
            <w:r>
              <w:rPr>
                <w:spacing w:val="-1"/>
                <w:sz w:val="26"/>
              </w:rPr>
              <w:t xml:space="preserve"> </w:t>
            </w:r>
            <w:r>
              <w:rPr>
                <w:sz w:val="26"/>
              </w:rPr>
              <w:t>qua,</w:t>
            </w:r>
          </w:p>
        </w:tc>
        <w:tc>
          <w:tcPr>
            <w:tcW w:w="850" w:type="dxa"/>
          </w:tcPr>
          <w:p w14:paraId="5758497D" w14:textId="77777777" w:rsidR="002229A8" w:rsidRDefault="002229A8">
            <w:pPr>
              <w:pStyle w:val="TableParagraph"/>
              <w:rPr>
                <w:sz w:val="24"/>
              </w:rPr>
            </w:pPr>
          </w:p>
        </w:tc>
        <w:tc>
          <w:tcPr>
            <w:tcW w:w="991" w:type="dxa"/>
          </w:tcPr>
          <w:p w14:paraId="7108372B" w14:textId="77777777" w:rsidR="002229A8" w:rsidRDefault="002229A8">
            <w:pPr>
              <w:pStyle w:val="TableParagraph"/>
              <w:rPr>
                <w:sz w:val="24"/>
              </w:rPr>
            </w:pPr>
          </w:p>
        </w:tc>
        <w:tc>
          <w:tcPr>
            <w:tcW w:w="994" w:type="dxa"/>
            <w:tcBorders>
              <w:right w:val="single" w:sz="6" w:space="0" w:color="000000"/>
            </w:tcBorders>
          </w:tcPr>
          <w:p w14:paraId="63396900" w14:textId="77777777" w:rsidR="002229A8" w:rsidRDefault="002229A8">
            <w:pPr>
              <w:pStyle w:val="TableParagraph"/>
              <w:rPr>
                <w:sz w:val="24"/>
              </w:rPr>
            </w:pPr>
          </w:p>
        </w:tc>
      </w:tr>
    </w:tbl>
    <w:p w14:paraId="7BA8AD1D" w14:textId="77777777" w:rsidR="002229A8" w:rsidRDefault="002229A8">
      <w:pPr>
        <w:rPr>
          <w:sz w:val="24"/>
        </w:rPr>
        <w:sectPr w:rsidR="002229A8">
          <w:footerReference w:type="default" r:id="rId73"/>
          <w:pgSz w:w="11910" w:h="16850"/>
          <w:pgMar w:top="1060" w:right="720" w:bottom="1640" w:left="1380" w:header="0" w:footer="1454" w:gutter="0"/>
          <w:pgNumType w:start="35"/>
          <w:cols w:space="720"/>
        </w:sect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6"/>
        <w:gridCol w:w="5847"/>
        <w:gridCol w:w="850"/>
        <w:gridCol w:w="991"/>
        <w:gridCol w:w="994"/>
      </w:tblGrid>
      <w:tr w:rsidR="002229A8" w14:paraId="23B34671" w14:textId="77777777">
        <w:trPr>
          <w:trHeight w:val="1257"/>
        </w:trPr>
        <w:tc>
          <w:tcPr>
            <w:tcW w:w="396" w:type="dxa"/>
          </w:tcPr>
          <w:p w14:paraId="11063962" w14:textId="77777777" w:rsidR="002229A8" w:rsidRDefault="002229A8">
            <w:pPr>
              <w:pStyle w:val="TableParagraph"/>
              <w:rPr>
                <w:sz w:val="24"/>
              </w:rPr>
            </w:pPr>
          </w:p>
        </w:tc>
        <w:tc>
          <w:tcPr>
            <w:tcW w:w="5847" w:type="dxa"/>
          </w:tcPr>
          <w:p w14:paraId="36D42437" w14:textId="77777777" w:rsidR="002229A8" w:rsidRDefault="00000000">
            <w:pPr>
              <w:pStyle w:val="TableParagraph"/>
              <w:spacing w:line="286" w:lineRule="exact"/>
              <w:ind w:left="78"/>
              <w:rPr>
                <w:sz w:val="26"/>
              </w:rPr>
            </w:pPr>
            <w:r>
              <w:rPr>
                <w:sz w:val="26"/>
              </w:rPr>
              <w:t>bề mặt lan can không được rộng để tránh ngồi lên,</w:t>
            </w:r>
          </w:p>
          <w:p w14:paraId="037E33FE" w14:textId="77777777" w:rsidR="002229A8" w:rsidRDefault="00000000">
            <w:pPr>
              <w:pStyle w:val="TableParagraph"/>
              <w:spacing w:before="8" w:line="410" w:lineRule="atLeast"/>
              <w:ind w:left="78" w:right="61"/>
              <w:rPr>
                <w:sz w:val="26"/>
              </w:rPr>
            </w:pPr>
            <w:r>
              <w:rPr>
                <w:sz w:val="26"/>
              </w:rPr>
              <w:t>không có khoảng hở rộng hơn 10cm với trường học dành cho HS dưới 5 tuổi).</w:t>
            </w:r>
          </w:p>
        </w:tc>
        <w:tc>
          <w:tcPr>
            <w:tcW w:w="850" w:type="dxa"/>
          </w:tcPr>
          <w:p w14:paraId="1B9D3ADE" w14:textId="77777777" w:rsidR="002229A8" w:rsidRDefault="002229A8">
            <w:pPr>
              <w:pStyle w:val="TableParagraph"/>
              <w:rPr>
                <w:sz w:val="24"/>
              </w:rPr>
            </w:pPr>
          </w:p>
        </w:tc>
        <w:tc>
          <w:tcPr>
            <w:tcW w:w="991" w:type="dxa"/>
          </w:tcPr>
          <w:p w14:paraId="79E814D6" w14:textId="77777777" w:rsidR="002229A8" w:rsidRDefault="002229A8">
            <w:pPr>
              <w:pStyle w:val="TableParagraph"/>
              <w:rPr>
                <w:sz w:val="24"/>
              </w:rPr>
            </w:pPr>
          </w:p>
        </w:tc>
        <w:tc>
          <w:tcPr>
            <w:tcW w:w="994" w:type="dxa"/>
            <w:tcBorders>
              <w:right w:val="single" w:sz="6" w:space="0" w:color="000000"/>
            </w:tcBorders>
          </w:tcPr>
          <w:p w14:paraId="57744CCD" w14:textId="77777777" w:rsidR="002229A8" w:rsidRDefault="002229A8">
            <w:pPr>
              <w:pStyle w:val="TableParagraph"/>
              <w:rPr>
                <w:sz w:val="24"/>
              </w:rPr>
            </w:pPr>
          </w:p>
        </w:tc>
      </w:tr>
      <w:tr w:rsidR="002229A8" w14:paraId="7B3DCB9C" w14:textId="77777777">
        <w:trPr>
          <w:trHeight w:val="837"/>
        </w:trPr>
        <w:tc>
          <w:tcPr>
            <w:tcW w:w="396" w:type="dxa"/>
          </w:tcPr>
          <w:p w14:paraId="2FA21B18" w14:textId="77777777" w:rsidR="002229A8" w:rsidRDefault="00000000">
            <w:pPr>
              <w:pStyle w:val="TableParagraph"/>
              <w:spacing w:line="283" w:lineRule="exact"/>
              <w:ind w:right="15"/>
              <w:jc w:val="center"/>
              <w:rPr>
                <w:sz w:val="26"/>
              </w:rPr>
            </w:pPr>
            <w:r>
              <w:rPr>
                <w:w w:val="105"/>
                <w:sz w:val="26"/>
              </w:rPr>
              <w:t>3.</w:t>
            </w:r>
          </w:p>
        </w:tc>
        <w:tc>
          <w:tcPr>
            <w:tcW w:w="5847" w:type="dxa"/>
          </w:tcPr>
          <w:p w14:paraId="78F62A7A" w14:textId="77777777" w:rsidR="002229A8" w:rsidRDefault="00000000">
            <w:pPr>
              <w:pStyle w:val="TableParagraph"/>
              <w:spacing w:line="283" w:lineRule="exact"/>
              <w:ind w:left="78"/>
              <w:rPr>
                <w:sz w:val="26"/>
              </w:rPr>
            </w:pPr>
            <w:r>
              <w:rPr>
                <w:sz w:val="26"/>
              </w:rPr>
              <w:t>Trường học có hành lang và cửa ra vào rộng và dễ đi</w:t>
            </w:r>
          </w:p>
          <w:p w14:paraId="16C88475" w14:textId="77777777" w:rsidR="002229A8" w:rsidRDefault="00000000">
            <w:pPr>
              <w:pStyle w:val="TableParagraph"/>
              <w:spacing w:before="118"/>
              <w:ind w:left="78"/>
              <w:rPr>
                <w:sz w:val="26"/>
              </w:rPr>
            </w:pPr>
            <w:r>
              <w:rPr>
                <w:sz w:val="26"/>
              </w:rPr>
              <w:t>lại, dễ mở cho người khuyết tật.</w:t>
            </w:r>
          </w:p>
        </w:tc>
        <w:tc>
          <w:tcPr>
            <w:tcW w:w="850" w:type="dxa"/>
          </w:tcPr>
          <w:p w14:paraId="258E32FB" w14:textId="77777777" w:rsidR="002229A8" w:rsidRDefault="002229A8">
            <w:pPr>
              <w:pStyle w:val="TableParagraph"/>
              <w:rPr>
                <w:sz w:val="24"/>
              </w:rPr>
            </w:pPr>
          </w:p>
        </w:tc>
        <w:tc>
          <w:tcPr>
            <w:tcW w:w="991" w:type="dxa"/>
          </w:tcPr>
          <w:p w14:paraId="5B467CAE" w14:textId="77777777" w:rsidR="002229A8" w:rsidRDefault="002229A8">
            <w:pPr>
              <w:pStyle w:val="TableParagraph"/>
              <w:rPr>
                <w:sz w:val="24"/>
              </w:rPr>
            </w:pPr>
          </w:p>
        </w:tc>
        <w:tc>
          <w:tcPr>
            <w:tcW w:w="994" w:type="dxa"/>
            <w:tcBorders>
              <w:right w:val="single" w:sz="6" w:space="0" w:color="000000"/>
            </w:tcBorders>
          </w:tcPr>
          <w:p w14:paraId="3A2A1393" w14:textId="77777777" w:rsidR="002229A8" w:rsidRDefault="002229A8">
            <w:pPr>
              <w:pStyle w:val="TableParagraph"/>
              <w:rPr>
                <w:sz w:val="24"/>
              </w:rPr>
            </w:pPr>
          </w:p>
        </w:tc>
      </w:tr>
      <w:tr w:rsidR="002229A8" w14:paraId="0DF464F1" w14:textId="77777777">
        <w:trPr>
          <w:trHeight w:val="837"/>
        </w:trPr>
        <w:tc>
          <w:tcPr>
            <w:tcW w:w="396" w:type="dxa"/>
          </w:tcPr>
          <w:p w14:paraId="0CB91E61" w14:textId="77777777" w:rsidR="002229A8" w:rsidRDefault="00000000">
            <w:pPr>
              <w:pStyle w:val="TableParagraph"/>
              <w:spacing w:line="283" w:lineRule="exact"/>
              <w:ind w:right="15"/>
              <w:jc w:val="center"/>
              <w:rPr>
                <w:sz w:val="26"/>
              </w:rPr>
            </w:pPr>
            <w:r>
              <w:rPr>
                <w:w w:val="105"/>
                <w:sz w:val="26"/>
              </w:rPr>
              <w:t>4.</w:t>
            </w:r>
          </w:p>
        </w:tc>
        <w:tc>
          <w:tcPr>
            <w:tcW w:w="5847" w:type="dxa"/>
          </w:tcPr>
          <w:p w14:paraId="34CF28B6" w14:textId="77777777" w:rsidR="002229A8" w:rsidRDefault="00000000">
            <w:pPr>
              <w:pStyle w:val="TableParagraph"/>
              <w:spacing w:line="283" w:lineRule="exact"/>
              <w:ind w:left="78"/>
              <w:rPr>
                <w:sz w:val="26"/>
              </w:rPr>
            </w:pPr>
            <w:r>
              <w:rPr>
                <w:sz w:val="26"/>
              </w:rPr>
              <w:t>Cầu thang, ban công, hành lang khô ráo, không đọng</w:t>
            </w:r>
          </w:p>
          <w:p w14:paraId="0A598DCF" w14:textId="77777777" w:rsidR="002229A8" w:rsidRDefault="00000000">
            <w:pPr>
              <w:pStyle w:val="TableParagraph"/>
              <w:spacing w:before="118"/>
              <w:ind w:left="78"/>
              <w:rPr>
                <w:sz w:val="26"/>
              </w:rPr>
            </w:pPr>
            <w:r>
              <w:rPr>
                <w:sz w:val="26"/>
              </w:rPr>
              <w:t>nước, không trơn trượt.</w:t>
            </w:r>
          </w:p>
        </w:tc>
        <w:tc>
          <w:tcPr>
            <w:tcW w:w="850" w:type="dxa"/>
          </w:tcPr>
          <w:p w14:paraId="28A200D0" w14:textId="77777777" w:rsidR="002229A8" w:rsidRDefault="002229A8">
            <w:pPr>
              <w:pStyle w:val="TableParagraph"/>
              <w:rPr>
                <w:sz w:val="24"/>
              </w:rPr>
            </w:pPr>
          </w:p>
        </w:tc>
        <w:tc>
          <w:tcPr>
            <w:tcW w:w="991" w:type="dxa"/>
          </w:tcPr>
          <w:p w14:paraId="6A05F165" w14:textId="77777777" w:rsidR="002229A8" w:rsidRDefault="002229A8">
            <w:pPr>
              <w:pStyle w:val="TableParagraph"/>
              <w:rPr>
                <w:sz w:val="24"/>
              </w:rPr>
            </w:pPr>
          </w:p>
        </w:tc>
        <w:tc>
          <w:tcPr>
            <w:tcW w:w="994" w:type="dxa"/>
            <w:tcBorders>
              <w:right w:val="single" w:sz="6" w:space="0" w:color="000000"/>
            </w:tcBorders>
          </w:tcPr>
          <w:p w14:paraId="010A94A0" w14:textId="77777777" w:rsidR="002229A8" w:rsidRDefault="002229A8">
            <w:pPr>
              <w:pStyle w:val="TableParagraph"/>
              <w:rPr>
                <w:sz w:val="24"/>
              </w:rPr>
            </w:pPr>
          </w:p>
        </w:tc>
      </w:tr>
      <w:tr w:rsidR="002229A8" w14:paraId="42FA0D87" w14:textId="77777777">
        <w:trPr>
          <w:trHeight w:val="837"/>
        </w:trPr>
        <w:tc>
          <w:tcPr>
            <w:tcW w:w="9078" w:type="dxa"/>
            <w:gridSpan w:val="5"/>
            <w:tcBorders>
              <w:right w:val="single" w:sz="6" w:space="0" w:color="000000"/>
            </w:tcBorders>
          </w:tcPr>
          <w:p w14:paraId="73D12879" w14:textId="77777777" w:rsidR="002229A8" w:rsidRDefault="00000000">
            <w:pPr>
              <w:pStyle w:val="TableParagraph"/>
              <w:spacing w:line="290" w:lineRule="exact"/>
              <w:ind w:left="228" w:right="217"/>
              <w:jc w:val="center"/>
              <w:rPr>
                <w:b/>
                <w:sz w:val="26"/>
              </w:rPr>
            </w:pPr>
            <w:r>
              <w:rPr>
                <w:b/>
                <w:sz w:val="26"/>
              </w:rPr>
              <w:t>Phòng học, thư viện, phòng chức năng, phòng dùng làm nơi nghỉ trưa cho HS</w:t>
            </w:r>
          </w:p>
          <w:p w14:paraId="3A0A94C5" w14:textId="77777777" w:rsidR="002229A8" w:rsidRDefault="00000000">
            <w:pPr>
              <w:pStyle w:val="TableParagraph"/>
              <w:spacing w:before="118"/>
              <w:ind w:left="228" w:right="214"/>
              <w:jc w:val="center"/>
              <w:rPr>
                <w:b/>
                <w:sz w:val="26"/>
              </w:rPr>
            </w:pPr>
            <w:r>
              <w:rPr>
                <w:b/>
                <w:sz w:val="26"/>
              </w:rPr>
              <w:t>bán trú, khu nhà ở nội trú cho học sinh</w:t>
            </w:r>
          </w:p>
        </w:tc>
      </w:tr>
      <w:tr w:rsidR="002229A8" w14:paraId="4780EF77" w14:textId="77777777">
        <w:trPr>
          <w:trHeight w:val="1255"/>
        </w:trPr>
        <w:tc>
          <w:tcPr>
            <w:tcW w:w="396" w:type="dxa"/>
          </w:tcPr>
          <w:p w14:paraId="0DE5C438" w14:textId="77777777" w:rsidR="002229A8" w:rsidRDefault="00000000">
            <w:pPr>
              <w:pStyle w:val="TableParagraph"/>
              <w:spacing w:line="283" w:lineRule="exact"/>
              <w:ind w:right="15"/>
              <w:jc w:val="center"/>
              <w:rPr>
                <w:sz w:val="26"/>
              </w:rPr>
            </w:pPr>
            <w:r>
              <w:rPr>
                <w:w w:val="105"/>
                <w:sz w:val="26"/>
              </w:rPr>
              <w:t>1.</w:t>
            </w:r>
          </w:p>
        </w:tc>
        <w:tc>
          <w:tcPr>
            <w:tcW w:w="5847" w:type="dxa"/>
          </w:tcPr>
          <w:p w14:paraId="42A55975" w14:textId="77777777" w:rsidR="002229A8" w:rsidRDefault="00000000">
            <w:pPr>
              <w:pStyle w:val="TableParagraph"/>
              <w:spacing w:line="283" w:lineRule="exact"/>
              <w:ind w:left="78"/>
              <w:rPr>
                <w:sz w:val="26"/>
              </w:rPr>
            </w:pPr>
            <w:r>
              <w:rPr>
                <w:sz w:val="26"/>
              </w:rPr>
              <w:t>Bàn ghế, giường vững chắc, giường tầng có thanh</w:t>
            </w:r>
          </w:p>
          <w:p w14:paraId="5C65B16C" w14:textId="77777777" w:rsidR="002229A8" w:rsidRDefault="00000000">
            <w:pPr>
              <w:pStyle w:val="TableParagraph"/>
              <w:spacing w:before="26" w:line="420" w:lineRule="exact"/>
              <w:ind w:left="78" w:right="61"/>
              <w:rPr>
                <w:sz w:val="26"/>
              </w:rPr>
            </w:pPr>
            <w:r>
              <w:rPr>
                <w:sz w:val="26"/>
              </w:rPr>
              <w:t>chắn bảo vệ, mặt bàn nhẵn, góc bàn không nhọn, đảm bảo khoảng cách an toàn để thoát hiểm.</w:t>
            </w:r>
          </w:p>
        </w:tc>
        <w:tc>
          <w:tcPr>
            <w:tcW w:w="850" w:type="dxa"/>
          </w:tcPr>
          <w:p w14:paraId="445466DB" w14:textId="77777777" w:rsidR="002229A8" w:rsidRDefault="002229A8">
            <w:pPr>
              <w:pStyle w:val="TableParagraph"/>
              <w:rPr>
                <w:sz w:val="24"/>
              </w:rPr>
            </w:pPr>
          </w:p>
        </w:tc>
        <w:tc>
          <w:tcPr>
            <w:tcW w:w="991" w:type="dxa"/>
          </w:tcPr>
          <w:p w14:paraId="74FACB9A" w14:textId="77777777" w:rsidR="002229A8" w:rsidRDefault="002229A8">
            <w:pPr>
              <w:pStyle w:val="TableParagraph"/>
              <w:rPr>
                <w:sz w:val="24"/>
              </w:rPr>
            </w:pPr>
          </w:p>
        </w:tc>
        <w:tc>
          <w:tcPr>
            <w:tcW w:w="994" w:type="dxa"/>
            <w:tcBorders>
              <w:right w:val="single" w:sz="6" w:space="0" w:color="000000"/>
            </w:tcBorders>
          </w:tcPr>
          <w:p w14:paraId="5461D04D" w14:textId="77777777" w:rsidR="002229A8" w:rsidRDefault="002229A8">
            <w:pPr>
              <w:pStyle w:val="TableParagraph"/>
              <w:rPr>
                <w:sz w:val="24"/>
              </w:rPr>
            </w:pPr>
          </w:p>
        </w:tc>
      </w:tr>
      <w:tr w:rsidR="002229A8" w14:paraId="277A99D2" w14:textId="77777777">
        <w:trPr>
          <w:trHeight w:val="837"/>
        </w:trPr>
        <w:tc>
          <w:tcPr>
            <w:tcW w:w="396" w:type="dxa"/>
          </w:tcPr>
          <w:p w14:paraId="386F8BBC" w14:textId="77777777" w:rsidR="002229A8" w:rsidRDefault="00000000">
            <w:pPr>
              <w:pStyle w:val="TableParagraph"/>
              <w:spacing w:line="283" w:lineRule="exact"/>
              <w:ind w:right="15"/>
              <w:jc w:val="center"/>
              <w:rPr>
                <w:sz w:val="26"/>
              </w:rPr>
            </w:pPr>
            <w:r>
              <w:rPr>
                <w:w w:val="105"/>
                <w:sz w:val="26"/>
              </w:rPr>
              <w:t>2.</w:t>
            </w:r>
          </w:p>
        </w:tc>
        <w:tc>
          <w:tcPr>
            <w:tcW w:w="5847" w:type="dxa"/>
          </w:tcPr>
          <w:p w14:paraId="2A508D88" w14:textId="77777777" w:rsidR="002229A8" w:rsidRDefault="00000000">
            <w:pPr>
              <w:pStyle w:val="TableParagraph"/>
              <w:spacing w:line="283" w:lineRule="exact"/>
              <w:ind w:left="78"/>
              <w:rPr>
                <w:sz w:val="26"/>
              </w:rPr>
            </w:pPr>
            <w:r>
              <w:rPr>
                <w:sz w:val="26"/>
              </w:rPr>
              <w:t>Giá sách, tủ đựng tài liệu, dụng cụ được cố định chắc</w:t>
            </w:r>
          </w:p>
          <w:p w14:paraId="6F5252E6" w14:textId="77777777" w:rsidR="002229A8" w:rsidRDefault="00000000">
            <w:pPr>
              <w:pStyle w:val="TableParagraph"/>
              <w:spacing w:before="121"/>
              <w:ind w:left="78"/>
              <w:rPr>
                <w:sz w:val="26"/>
              </w:rPr>
            </w:pPr>
            <w:r>
              <w:rPr>
                <w:sz w:val="26"/>
              </w:rPr>
              <w:t>chắn vào tường.</w:t>
            </w:r>
          </w:p>
        </w:tc>
        <w:tc>
          <w:tcPr>
            <w:tcW w:w="850" w:type="dxa"/>
          </w:tcPr>
          <w:p w14:paraId="4443401C" w14:textId="77777777" w:rsidR="002229A8" w:rsidRDefault="002229A8">
            <w:pPr>
              <w:pStyle w:val="TableParagraph"/>
              <w:rPr>
                <w:sz w:val="24"/>
              </w:rPr>
            </w:pPr>
          </w:p>
        </w:tc>
        <w:tc>
          <w:tcPr>
            <w:tcW w:w="991" w:type="dxa"/>
          </w:tcPr>
          <w:p w14:paraId="62FF4411" w14:textId="77777777" w:rsidR="002229A8" w:rsidRDefault="002229A8">
            <w:pPr>
              <w:pStyle w:val="TableParagraph"/>
              <w:rPr>
                <w:sz w:val="24"/>
              </w:rPr>
            </w:pPr>
          </w:p>
        </w:tc>
        <w:tc>
          <w:tcPr>
            <w:tcW w:w="994" w:type="dxa"/>
            <w:tcBorders>
              <w:right w:val="single" w:sz="6" w:space="0" w:color="000000"/>
            </w:tcBorders>
          </w:tcPr>
          <w:p w14:paraId="75E32E78" w14:textId="77777777" w:rsidR="002229A8" w:rsidRDefault="002229A8">
            <w:pPr>
              <w:pStyle w:val="TableParagraph"/>
              <w:rPr>
                <w:sz w:val="24"/>
              </w:rPr>
            </w:pPr>
          </w:p>
        </w:tc>
      </w:tr>
      <w:tr w:rsidR="002229A8" w14:paraId="2D5B4FE7" w14:textId="77777777">
        <w:trPr>
          <w:trHeight w:val="837"/>
        </w:trPr>
        <w:tc>
          <w:tcPr>
            <w:tcW w:w="396" w:type="dxa"/>
          </w:tcPr>
          <w:p w14:paraId="256BDA3E" w14:textId="77777777" w:rsidR="002229A8" w:rsidRDefault="00000000">
            <w:pPr>
              <w:pStyle w:val="TableParagraph"/>
              <w:spacing w:line="283" w:lineRule="exact"/>
              <w:ind w:right="15"/>
              <w:jc w:val="center"/>
              <w:rPr>
                <w:sz w:val="26"/>
              </w:rPr>
            </w:pPr>
            <w:r>
              <w:rPr>
                <w:w w:val="105"/>
                <w:sz w:val="26"/>
              </w:rPr>
              <w:t>3.</w:t>
            </w:r>
          </w:p>
        </w:tc>
        <w:tc>
          <w:tcPr>
            <w:tcW w:w="5847" w:type="dxa"/>
          </w:tcPr>
          <w:p w14:paraId="35A044E8" w14:textId="77777777" w:rsidR="002229A8" w:rsidRDefault="00000000">
            <w:pPr>
              <w:pStyle w:val="TableParagraph"/>
              <w:spacing w:line="283" w:lineRule="exact"/>
              <w:ind w:left="78"/>
              <w:rPr>
                <w:sz w:val="26"/>
              </w:rPr>
            </w:pPr>
            <w:r>
              <w:rPr>
                <w:sz w:val="26"/>
              </w:rPr>
              <w:t>Khung tranh, ảnh, đồ vật treo tường được gắn chắc</w:t>
            </w:r>
          </w:p>
          <w:p w14:paraId="60803D97" w14:textId="77777777" w:rsidR="002229A8" w:rsidRDefault="00000000">
            <w:pPr>
              <w:pStyle w:val="TableParagraph"/>
              <w:spacing w:before="121"/>
              <w:ind w:left="78"/>
              <w:rPr>
                <w:sz w:val="26"/>
              </w:rPr>
            </w:pPr>
            <w:r>
              <w:rPr>
                <w:sz w:val="26"/>
              </w:rPr>
              <w:t>chắn vào tường.</w:t>
            </w:r>
          </w:p>
        </w:tc>
        <w:tc>
          <w:tcPr>
            <w:tcW w:w="850" w:type="dxa"/>
          </w:tcPr>
          <w:p w14:paraId="32C7A45F" w14:textId="77777777" w:rsidR="002229A8" w:rsidRDefault="002229A8">
            <w:pPr>
              <w:pStyle w:val="TableParagraph"/>
              <w:rPr>
                <w:sz w:val="24"/>
              </w:rPr>
            </w:pPr>
          </w:p>
        </w:tc>
        <w:tc>
          <w:tcPr>
            <w:tcW w:w="991" w:type="dxa"/>
          </w:tcPr>
          <w:p w14:paraId="2FF9942C" w14:textId="77777777" w:rsidR="002229A8" w:rsidRDefault="002229A8">
            <w:pPr>
              <w:pStyle w:val="TableParagraph"/>
              <w:rPr>
                <w:sz w:val="24"/>
              </w:rPr>
            </w:pPr>
          </w:p>
        </w:tc>
        <w:tc>
          <w:tcPr>
            <w:tcW w:w="994" w:type="dxa"/>
            <w:tcBorders>
              <w:right w:val="single" w:sz="6" w:space="0" w:color="000000"/>
            </w:tcBorders>
          </w:tcPr>
          <w:p w14:paraId="14B636A7" w14:textId="77777777" w:rsidR="002229A8" w:rsidRDefault="002229A8">
            <w:pPr>
              <w:pStyle w:val="TableParagraph"/>
              <w:rPr>
                <w:sz w:val="24"/>
              </w:rPr>
            </w:pPr>
          </w:p>
        </w:tc>
      </w:tr>
      <w:tr w:rsidR="002229A8" w14:paraId="07FE264F" w14:textId="77777777">
        <w:trPr>
          <w:trHeight w:val="837"/>
        </w:trPr>
        <w:tc>
          <w:tcPr>
            <w:tcW w:w="396" w:type="dxa"/>
          </w:tcPr>
          <w:p w14:paraId="23152357" w14:textId="77777777" w:rsidR="002229A8" w:rsidRDefault="00000000">
            <w:pPr>
              <w:pStyle w:val="TableParagraph"/>
              <w:spacing w:line="283" w:lineRule="exact"/>
              <w:ind w:right="15"/>
              <w:jc w:val="center"/>
              <w:rPr>
                <w:sz w:val="26"/>
              </w:rPr>
            </w:pPr>
            <w:r>
              <w:rPr>
                <w:w w:val="105"/>
                <w:sz w:val="26"/>
              </w:rPr>
              <w:t>4.</w:t>
            </w:r>
          </w:p>
        </w:tc>
        <w:tc>
          <w:tcPr>
            <w:tcW w:w="5847" w:type="dxa"/>
          </w:tcPr>
          <w:p w14:paraId="7CF992F3" w14:textId="77777777" w:rsidR="002229A8" w:rsidRDefault="00000000">
            <w:pPr>
              <w:pStyle w:val="TableParagraph"/>
              <w:spacing w:line="283" w:lineRule="exact"/>
              <w:ind w:left="78"/>
              <w:rPr>
                <w:sz w:val="26"/>
              </w:rPr>
            </w:pPr>
            <w:r>
              <w:rPr>
                <w:sz w:val="26"/>
              </w:rPr>
              <w:t>Mỗi phòng đều có hai cửa ra vào rộng và dễ mở, cửa</w:t>
            </w:r>
          </w:p>
          <w:p w14:paraId="0D876606" w14:textId="77777777" w:rsidR="002229A8" w:rsidRDefault="00000000">
            <w:pPr>
              <w:pStyle w:val="TableParagraph"/>
              <w:spacing w:before="121"/>
              <w:ind w:left="78"/>
              <w:rPr>
                <w:sz w:val="26"/>
              </w:rPr>
            </w:pPr>
            <w:r>
              <w:rPr>
                <w:sz w:val="26"/>
              </w:rPr>
              <w:t>mở ra bên ngoài.</w:t>
            </w:r>
          </w:p>
        </w:tc>
        <w:tc>
          <w:tcPr>
            <w:tcW w:w="850" w:type="dxa"/>
          </w:tcPr>
          <w:p w14:paraId="1E619D78" w14:textId="77777777" w:rsidR="002229A8" w:rsidRDefault="002229A8">
            <w:pPr>
              <w:pStyle w:val="TableParagraph"/>
              <w:rPr>
                <w:sz w:val="24"/>
              </w:rPr>
            </w:pPr>
          </w:p>
        </w:tc>
        <w:tc>
          <w:tcPr>
            <w:tcW w:w="991" w:type="dxa"/>
          </w:tcPr>
          <w:p w14:paraId="21E2BB4B" w14:textId="77777777" w:rsidR="002229A8" w:rsidRDefault="002229A8">
            <w:pPr>
              <w:pStyle w:val="TableParagraph"/>
              <w:rPr>
                <w:sz w:val="24"/>
              </w:rPr>
            </w:pPr>
          </w:p>
        </w:tc>
        <w:tc>
          <w:tcPr>
            <w:tcW w:w="994" w:type="dxa"/>
            <w:tcBorders>
              <w:right w:val="single" w:sz="6" w:space="0" w:color="000000"/>
            </w:tcBorders>
          </w:tcPr>
          <w:p w14:paraId="1237F6A7" w14:textId="77777777" w:rsidR="002229A8" w:rsidRDefault="002229A8">
            <w:pPr>
              <w:pStyle w:val="TableParagraph"/>
              <w:rPr>
                <w:sz w:val="24"/>
              </w:rPr>
            </w:pPr>
          </w:p>
        </w:tc>
      </w:tr>
    </w:tbl>
    <w:p w14:paraId="3C105CAC" w14:textId="77777777" w:rsidR="002229A8" w:rsidRDefault="002229A8">
      <w:pPr>
        <w:pStyle w:val="BodyText"/>
        <w:ind w:left="0"/>
        <w:jc w:val="left"/>
        <w:rPr>
          <w:b/>
          <w:sz w:val="27"/>
        </w:rPr>
      </w:pPr>
    </w:p>
    <w:p w14:paraId="5AC00042" w14:textId="77777777" w:rsidR="002229A8" w:rsidRDefault="00000000">
      <w:pPr>
        <w:spacing w:before="101"/>
        <w:ind w:left="401" w:right="490"/>
        <w:jc w:val="center"/>
        <w:rPr>
          <w:b/>
          <w:sz w:val="26"/>
        </w:rPr>
      </w:pPr>
      <w:r>
        <w:rPr>
          <w:b/>
          <w:sz w:val="26"/>
        </w:rPr>
        <w:t>Bảng 1.2: Bảng đánh giá cơ sở vật chất giúp trường học an toàn</w:t>
      </w:r>
      <w:r>
        <w:rPr>
          <w:b/>
          <w:sz w:val="26"/>
          <w:vertAlign w:val="superscript"/>
        </w:rPr>
        <w:t>36</w:t>
      </w:r>
    </w:p>
    <w:p w14:paraId="12D6D2A6" w14:textId="77777777" w:rsidR="002229A8" w:rsidRDefault="002229A8">
      <w:pPr>
        <w:pStyle w:val="BodyText"/>
        <w:spacing w:before="4"/>
        <w:ind w:left="0"/>
        <w:jc w:val="left"/>
        <w:rPr>
          <w:b/>
          <w:sz w:val="1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6"/>
        <w:gridCol w:w="5847"/>
        <w:gridCol w:w="850"/>
        <w:gridCol w:w="993"/>
        <w:gridCol w:w="991"/>
      </w:tblGrid>
      <w:tr w:rsidR="002229A8" w14:paraId="4F230C98" w14:textId="77777777">
        <w:trPr>
          <w:trHeight w:val="419"/>
        </w:trPr>
        <w:tc>
          <w:tcPr>
            <w:tcW w:w="396" w:type="dxa"/>
          </w:tcPr>
          <w:p w14:paraId="565BE8A5" w14:textId="77777777" w:rsidR="002229A8" w:rsidRDefault="00000000">
            <w:pPr>
              <w:pStyle w:val="TableParagraph"/>
              <w:spacing w:line="298" w:lineRule="exact"/>
              <w:ind w:right="29"/>
              <w:jc w:val="center"/>
              <w:rPr>
                <w:b/>
                <w:sz w:val="26"/>
              </w:rPr>
            </w:pPr>
            <w:r>
              <w:rPr>
                <w:b/>
                <w:sz w:val="26"/>
              </w:rPr>
              <w:t>TT</w:t>
            </w:r>
          </w:p>
        </w:tc>
        <w:tc>
          <w:tcPr>
            <w:tcW w:w="5847" w:type="dxa"/>
          </w:tcPr>
          <w:p w14:paraId="1EF8E094" w14:textId="77777777" w:rsidR="002229A8" w:rsidRDefault="00000000">
            <w:pPr>
              <w:pStyle w:val="TableParagraph"/>
              <w:spacing w:line="298" w:lineRule="exact"/>
              <w:ind w:left="1909" w:right="2387"/>
              <w:jc w:val="center"/>
              <w:rPr>
                <w:b/>
                <w:sz w:val="26"/>
              </w:rPr>
            </w:pPr>
            <w:r>
              <w:rPr>
                <w:b/>
                <w:sz w:val="26"/>
              </w:rPr>
              <w:t>Nội dung</w:t>
            </w:r>
          </w:p>
        </w:tc>
        <w:tc>
          <w:tcPr>
            <w:tcW w:w="850" w:type="dxa"/>
          </w:tcPr>
          <w:p w14:paraId="4CCC510D" w14:textId="77777777" w:rsidR="002229A8" w:rsidRDefault="00000000">
            <w:pPr>
              <w:pStyle w:val="TableParagraph"/>
              <w:spacing w:line="298" w:lineRule="exact"/>
              <w:ind w:left="196"/>
              <w:rPr>
                <w:b/>
                <w:sz w:val="26"/>
              </w:rPr>
            </w:pPr>
            <w:r>
              <w:rPr>
                <w:b/>
                <w:sz w:val="26"/>
              </w:rPr>
              <w:t>Có</w:t>
            </w:r>
          </w:p>
        </w:tc>
        <w:tc>
          <w:tcPr>
            <w:tcW w:w="993" w:type="dxa"/>
          </w:tcPr>
          <w:p w14:paraId="554E3DE8" w14:textId="77777777" w:rsidR="002229A8" w:rsidRDefault="00000000">
            <w:pPr>
              <w:pStyle w:val="TableParagraph"/>
              <w:spacing w:line="298" w:lineRule="exact"/>
              <w:ind w:left="93"/>
              <w:rPr>
                <w:b/>
                <w:sz w:val="26"/>
              </w:rPr>
            </w:pPr>
            <w:r>
              <w:rPr>
                <w:b/>
                <w:sz w:val="26"/>
              </w:rPr>
              <w:t>Không</w:t>
            </w:r>
          </w:p>
        </w:tc>
        <w:tc>
          <w:tcPr>
            <w:tcW w:w="991" w:type="dxa"/>
            <w:tcBorders>
              <w:right w:val="single" w:sz="6" w:space="0" w:color="000000"/>
            </w:tcBorders>
          </w:tcPr>
          <w:p w14:paraId="35A9D37C" w14:textId="77777777" w:rsidR="002229A8" w:rsidRDefault="00000000">
            <w:pPr>
              <w:pStyle w:val="TableParagraph"/>
              <w:spacing w:line="298" w:lineRule="exact"/>
              <w:ind w:left="5"/>
              <w:rPr>
                <w:b/>
                <w:sz w:val="26"/>
              </w:rPr>
            </w:pPr>
            <w:r>
              <w:rPr>
                <w:b/>
                <w:sz w:val="26"/>
              </w:rPr>
              <w:t>Ghi chú</w:t>
            </w:r>
          </w:p>
        </w:tc>
      </w:tr>
      <w:tr w:rsidR="002229A8" w14:paraId="38CB08AA" w14:textId="77777777">
        <w:trPr>
          <w:trHeight w:val="417"/>
        </w:trPr>
        <w:tc>
          <w:tcPr>
            <w:tcW w:w="9077" w:type="dxa"/>
            <w:gridSpan w:val="5"/>
            <w:tcBorders>
              <w:right w:val="single" w:sz="6" w:space="0" w:color="000000"/>
            </w:tcBorders>
          </w:tcPr>
          <w:p w14:paraId="0EA7072D" w14:textId="77777777" w:rsidR="002229A8" w:rsidRDefault="00000000">
            <w:pPr>
              <w:pStyle w:val="TableParagraph"/>
              <w:spacing w:line="298" w:lineRule="exact"/>
              <w:ind w:left="2599" w:right="2512"/>
              <w:jc w:val="center"/>
              <w:rPr>
                <w:b/>
                <w:sz w:val="26"/>
              </w:rPr>
            </w:pPr>
            <w:r>
              <w:rPr>
                <w:b/>
                <w:sz w:val="26"/>
              </w:rPr>
              <w:t>Dụng cụ</w:t>
            </w:r>
          </w:p>
        </w:tc>
      </w:tr>
      <w:tr w:rsidR="002229A8" w14:paraId="2EC8C191" w14:textId="77777777">
        <w:trPr>
          <w:trHeight w:val="2092"/>
        </w:trPr>
        <w:tc>
          <w:tcPr>
            <w:tcW w:w="396" w:type="dxa"/>
          </w:tcPr>
          <w:p w14:paraId="601827E4" w14:textId="77777777" w:rsidR="002229A8" w:rsidRDefault="00000000">
            <w:pPr>
              <w:pStyle w:val="TableParagraph"/>
              <w:spacing w:line="298" w:lineRule="exact"/>
              <w:ind w:right="15"/>
              <w:jc w:val="center"/>
              <w:rPr>
                <w:b/>
                <w:sz w:val="26"/>
              </w:rPr>
            </w:pPr>
            <w:r>
              <w:rPr>
                <w:b/>
                <w:w w:val="105"/>
                <w:sz w:val="26"/>
              </w:rPr>
              <w:t>1.</w:t>
            </w:r>
          </w:p>
        </w:tc>
        <w:tc>
          <w:tcPr>
            <w:tcW w:w="5847" w:type="dxa"/>
          </w:tcPr>
          <w:p w14:paraId="19BF3045" w14:textId="77777777" w:rsidR="002229A8" w:rsidRDefault="00000000">
            <w:pPr>
              <w:pStyle w:val="TableParagraph"/>
              <w:spacing w:line="336" w:lineRule="auto"/>
              <w:ind w:left="4" w:right="75"/>
              <w:jc w:val="both"/>
              <w:rPr>
                <w:sz w:val="26"/>
              </w:rPr>
            </w:pPr>
            <w:r>
              <w:rPr>
                <w:sz w:val="26"/>
              </w:rPr>
              <w:t>Có trang thiết bị phòng, chữa cháy (bình cứu hỏa, thang, bao cát, xô đựng nước) đặt ở nơi thuận tiện cho việc sử dụng, được kiểm tra thường xuyên, còn hạn sử dụng, và không có chướng ngại vật xung quanh thiết bị</w:t>
            </w:r>
          </w:p>
          <w:p w14:paraId="56AB83C2" w14:textId="77777777" w:rsidR="002229A8" w:rsidRDefault="00000000">
            <w:pPr>
              <w:pStyle w:val="TableParagraph"/>
              <w:ind w:left="4"/>
              <w:jc w:val="both"/>
              <w:rPr>
                <w:sz w:val="26"/>
              </w:rPr>
            </w:pPr>
            <w:r>
              <w:rPr>
                <w:sz w:val="26"/>
              </w:rPr>
              <w:t>cứu hỏa.</w:t>
            </w:r>
          </w:p>
        </w:tc>
        <w:tc>
          <w:tcPr>
            <w:tcW w:w="850" w:type="dxa"/>
          </w:tcPr>
          <w:p w14:paraId="0CEA8844" w14:textId="77777777" w:rsidR="002229A8" w:rsidRDefault="002229A8">
            <w:pPr>
              <w:pStyle w:val="TableParagraph"/>
              <w:rPr>
                <w:sz w:val="24"/>
              </w:rPr>
            </w:pPr>
          </w:p>
        </w:tc>
        <w:tc>
          <w:tcPr>
            <w:tcW w:w="993" w:type="dxa"/>
          </w:tcPr>
          <w:p w14:paraId="1C7A4391" w14:textId="77777777" w:rsidR="002229A8" w:rsidRDefault="002229A8">
            <w:pPr>
              <w:pStyle w:val="TableParagraph"/>
              <w:rPr>
                <w:sz w:val="24"/>
              </w:rPr>
            </w:pPr>
          </w:p>
        </w:tc>
        <w:tc>
          <w:tcPr>
            <w:tcW w:w="991" w:type="dxa"/>
            <w:tcBorders>
              <w:right w:val="single" w:sz="6" w:space="0" w:color="000000"/>
            </w:tcBorders>
          </w:tcPr>
          <w:p w14:paraId="197EC142" w14:textId="77777777" w:rsidR="002229A8" w:rsidRDefault="002229A8">
            <w:pPr>
              <w:pStyle w:val="TableParagraph"/>
              <w:rPr>
                <w:sz w:val="24"/>
              </w:rPr>
            </w:pPr>
          </w:p>
        </w:tc>
      </w:tr>
      <w:tr w:rsidR="002229A8" w14:paraId="1A5AD040" w14:textId="77777777">
        <w:trPr>
          <w:trHeight w:val="1257"/>
        </w:trPr>
        <w:tc>
          <w:tcPr>
            <w:tcW w:w="396" w:type="dxa"/>
          </w:tcPr>
          <w:p w14:paraId="66B6A12E" w14:textId="77777777" w:rsidR="002229A8" w:rsidRDefault="00000000">
            <w:pPr>
              <w:pStyle w:val="TableParagraph"/>
              <w:spacing w:before="2"/>
              <w:ind w:right="15"/>
              <w:jc w:val="center"/>
              <w:rPr>
                <w:b/>
                <w:sz w:val="26"/>
              </w:rPr>
            </w:pPr>
            <w:r>
              <w:rPr>
                <w:b/>
                <w:w w:val="105"/>
                <w:sz w:val="26"/>
              </w:rPr>
              <w:t>2.</w:t>
            </w:r>
          </w:p>
        </w:tc>
        <w:tc>
          <w:tcPr>
            <w:tcW w:w="5847" w:type="dxa"/>
          </w:tcPr>
          <w:p w14:paraId="075242D2" w14:textId="77777777" w:rsidR="002229A8" w:rsidRDefault="00000000">
            <w:pPr>
              <w:pStyle w:val="TableParagraph"/>
              <w:spacing w:line="294" w:lineRule="exact"/>
              <w:ind w:left="78"/>
              <w:rPr>
                <w:sz w:val="26"/>
              </w:rPr>
            </w:pPr>
            <w:r>
              <w:rPr>
                <w:sz w:val="26"/>
              </w:rPr>
              <w:t>Có dụng cụ báo động sử dụng được ngay cả khi</w:t>
            </w:r>
          </w:p>
          <w:p w14:paraId="79DA3559" w14:textId="77777777" w:rsidR="002229A8" w:rsidRDefault="00000000">
            <w:pPr>
              <w:pStyle w:val="TableParagraph"/>
              <w:spacing w:before="8" w:line="410" w:lineRule="atLeast"/>
              <w:ind w:left="78" w:right="73"/>
              <w:rPr>
                <w:sz w:val="26"/>
              </w:rPr>
            </w:pPr>
            <w:r>
              <w:rPr>
                <w:sz w:val="26"/>
              </w:rPr>
              <w:t>không có điện trong trường hợp khẩn cấp (ví dụ trống, còi, loa chạy pin,…)</w:t>
            </w:r>
          </w:p>
        </w:tc>
        <w:tc>
          <w:tcPr>
            <w:tcW w:w="850" w:type="dxa"/>
          </w:tcPr>
          <w:p w14:paraId="433D86FA" w14:textId="77777777" w:rsidR="002229A8" w:rsidRDefault="002229A8">
            <w:pPr>
              <w:pStyle w:val="TableParagraph"/>
              <w:rPr>
                <w:sz w:val="24"/>
              </w:rPr>
            </w:pPr>
          </w:p>
        </w:tc>
        <w:tc>
          <w:tcPr>
            <w:tcW w:w="993" w:type="dxa"/>
          </w:tcPr>
          <w:p w14:paraId="2A6FF12D" w14:textId="77777777" w:rsidR="002229A8" w:rsidRDefault="002229A8">
            <w:pPr>
              <w:pStyle w:val="TableParagraph"/>
              <w:rPr>
                <w:sz w:val="24"/>
              </w:rPr>
            </w:pPr>
          </w:p>
        </w:tc>
        <w:tc>
          <w:tcPr>
            <w:tcW w:w="991" w:type="dxa"/>
            <w:tcBorders>
              <w:right w:val="single" w:sz="6" w:space="0" w:color="000000"/>
            </w:tcBorders>
          </w:tcPr>
          <w:p w14:paraId="23840259" w14:textId="77777777" w:rsidR="002229A8" w:rsidRDefault="002229A8">
            <w:pPr>
              <w:pStyle w:val="TableParagraph"/>
              <w:rPr>
                <w:sz w:val="24"/>
              </w:rPr>
            </w:pPr>
          </w:p>
        </w:tc>
      </w:tr>
      <w:tr w:rsidR="002229A8" w14:paraId="7BCAD0F8" w14:textId="77777777">
        <w:trPr>
          <w:trHeight w:val="417"/>
        </w:trPr>
        <w:tc>
          <w:tcPr>
            <w:tcW w:w="396" w:type="dxa"/>
          </w:tcPr>
          <w:p w14:paraId="28F3D868" w14:textId="77777777" w:rsidR="002229A8" w:rsidRDefault="00000000">
            <w:pPr>
              <w:pStyle w:val="TableParagraph"/>
              <w:spacing w:line="298" w:lineRule="exact"/>
              <w:ind w:right="15"/>
              <w:jc w:val="center"/>
              <w:rPr>
                <w:b/>
                <w:sz w:val="26"/>
              </w:rPr>
            </w:pPr>
            <w:r>
              <w:rPr>
                <w:b/>
                <w:w w:val="105"/>
                <w:sz w:val="26"/>
              </w:rPr>
              <w:t>3.</w:t>
            </w:r>
          </w:p>
        </w:tc>
        <w:tc>
          <w:tcPr>
            <w:tcW w:w="5847" w:type="dxa"/>
          </w:tcPr>
          <w:p w14:paraId="2DC1C741" w14:textId="77777777" w:rsidR="002229A8" w:rsidRDefault="00000000">
            <w:pPr>
              <w:pStyle w:val="TableParagraph"/>
              <w:spacing w:line="291" w:lineRule="exact"/>
              <w:ind w:left="78"/>
              <w:rPr>
                <w:sz w:val="26"/>
              </w:rPr>
            </w:pPr>
            <w:r>
              <w:rPr>
                <w:sz w:val="26"/>
              </w:rPr>
              <w:t>Có bộ sơ cấp cứu và các loại thuốc cơ bản</w:t>
            </w:r>
          </w:p>
        </w:tc>
        <w:tc>
          <w:tcPr>
            <w:tcW w:w="850" w:type="dxa"/>
          </w:tcPr>
          <w:p w14:paraId="7E05C84D" w14:textId="77777777" w:rsidR="002229A8" w:rsidRDefault="002229A8">
            <w:pPr>
              <w:pStyle w:val="TableParagraph"/>
              <w:rPr>
                <w:sz w:val="24"/>
              </w:rPr>
            </w:pPr>
          </w:p>
        </w:tc>
        <w:tc>
          <w:tcPr>
            <w:tcW w:w="993" w:type="dxa"/>
          </w:tcPr>
          <w:p w14:paraId="3EE21AF3" w14:textId="77777777" w:rsidR="002229A8" w:rsidRDefault="002229A8">
            <w:pPr>
              <w:pStyle w:val="TableParagraph"/>
              <w:rPr>
                <w:sz w:val="24"/>
              </w:rPr>
            </w:pPr>
          </w:p>
        </w:tc>
        <w:tc>
          <w:tcPr>
            <w:tcW w:w="991" w:type="dxa"/>
            <w:tcBorders>
              <w:right w:val="single" w:sz="6" w:space="0" w:color="000000"/>
            </w:tcBorders>
          </w:tcPr>
          <w:p w14:paraId="0330A231" w14:textId="77777777" w:rsidR="002229A8" w:rsidRDefault="002229A8">
            <w:pPr>
              <w:pStyle w:val="TableParagraph"/>
              <w:rPr>
                <w:sz w:val="24"/>
              </w:rPr>
            </w:pPr>
          </w:p>
        </w:tc>
      </w:tr>
      <w:tr w:rsidR="002229A8" w14:paraId="76BAF89A" w14:textId="77777777">
        <w:trPr>
          <w:trHeight w:val="419"/>
        </w:trPr>
        <w:tc>
          <w:tcPr>
            <w:tcW w:w="396" w:type="dxa"/>
          </w:tcPr>
          <w:p w14:paraId="2EBFA984" w14:textId="77777777" w:rsidR="002229A8" w:rsidRDefault="00000000">
            <w:pPr>
              <w:pStyle w:val="TableParagraph"/>
              <w:spacing w:line="298" w:lineRule="exact"/>
              <w:ind w:right="15"/>
              <w:jc w:val="center"/>
              <w:rPr>
                <w:b/>
                <w:sz w:val="26"/>
              </w:rPr>
            </w:pPr>
            <w:r>
              <w:rPr>
                <w:b/>
                <w:w w:val="105"/>
                <w:sz w:val="26"/>
              </w:rPr>
              <w:t>4.</w:t>
            </w:r>
          </w:p>
        </w:tc>
        <w:tc>
          <w:tcPr>
            <w:tcW w:w="5847" w:type="dxa"/>
          </w:tcPr>
          <w:p w14:paraId="09D6FB42" w14:textId="77777777" w:rsidR="002229A8" w:rsidRDefault="00000000">
            <w:pPr>
              <w:pStyle w:val="TableParagraph"/>
              <w:spacing w:line="291" w:lineRule="exact"/>
              <w:ind w:left="78"/>
              <w:rPr>
                <w:sz w:val="26"/>
              </w:rPr>
            </w:pPr>
            <w:r>
              <w:rPr>
                <w:sz w:val="26"/>
              </w:rPr>
              <w:t>Có bộ dụng cụ khẩn cấp (bao gồm nước, thực phẩm</w:t>
            </w:r>
          </w:p>
        </w:tc>
        <w:tc>
          <w:tcPr>
            <w:tcW w:w="850" w:type="dxa"/>
          </w:tcPr>
          <w:p w14:paraId="1771BF56" w14:textId="77777777" w:rsidR="002229A8" w:rsidRDefault="002229A8">
            <w:pPr>
              <w:pStyle w:val="TableParagraph"/>
              <w:rPr>
                <w:sz w:val="24"/>
              </w:rPr>
            </w:pPr>
          </w:p>
        </w:tc>
        <w:tc>
          <w:tcPr>
            <w:tcW w:w="993" w:type="dxa"/>
          </w:tcPr>
          <w:p w14:paraId="01C60E1A" w14:textId="77777777" w:rsidR="002229A8" w:rsidRDefault="002229A8">
            <w:pPr>
              <w:pStyle w:val="TableParagraph"/>
              <w:rPr>
                <w:sz w:val="24"/>
              </w:rPr>
            </w:pPr>
          </w:p>
        </w:tc>
        <w:tc>
          <w:tcPr>
            <w:tcW w:w="991" w:type="dxa"/>
            <w:tcBorders>
              <w:right w:val="single" w:sz="6" w:space="0" w:color="000000"/>
            </w:tcBorders>
          </w:tcPr>
          <w:p w14:paraId="2617B657" w14:textId="77777777" w:rsidR="002229A8" w:rsidRDefault="002229A8">
            <w:pPr>
              <w:pStyle w:val="TableParagraph"/>
              <w:rPr>
                <w:sz w:val="24"/>
              </w:rPr>
            </w:pPr>
          </w:p>
        </w:tc>
      </w:tr>
    </w:tbl>
    <w:p w14:paraId="7DE02A59" w14:textId="77777777" w:rsidR="002229A8" w:rsidRDefault="002229A8">
      <w:pPr>
        <w:rPr>
          <w:sz w:val="24"/>
        </w:rPr>
        <w:sectPr w:rsidR="002229A8">
          <w:footerReference w:type="default" r:id="rId74"/>
          <w:pgSz w:w="11910" w:h="16850"/>
          <w:pgMar w:top="1140" w:right="720" w:bottom="1640" w:left="1380" w:header="0" w:footer="1454" w:gutter="0"/>
          <w:cols w:space="720"/>
        </w:sect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6"/>
        <w:gridCol w:w="5847"/>
        <w:gridCol w:w="850"/>
        <w:gridCol w:w="993"/>
        <w:gridCol w:w="991"/>
      </w:tblGrid>
      <w:tr w:rsidR="002229A8" w14:paraId="1ADBC6D3" w14:textId="77777777">
        <w:trPr>
          <w:trHeight w:val="419"/>
        </w:trPr>
        <w:tc>
          <w:tcPr>
            <w:tcW w:w="396" w:type="dxa"/>
          </w:tcPr>
          <w:p w14:paraId="1BC582A8" w14:textId="77777777" w:rsidR="002229A8" w:rsidRDefault="002229A8">
            <w:pPr>
              <w:pStyle w:val="TableParagraph"/>
              <w:rPr>
                <w:sz w:val="24"/>
              </w:rPr>
            </w:pPr>
          </w:p>
        </w:tc>
        <w:tc>
          <w:tcPr>
            <w:tcW w:w="5847" w:type="dxa"/>
          </w:tcPr>
          <w:p w14:paraId="03323749" w14:textId="77777777" w:rsidR="002229A8" w:rsidRDefault="00000000">
            <w:pPr>
              <w:pStyle w:val="TableParagraph"/>
              <w:spacing w:line="286" w:lineRule="exact"/>
              <w:ind w:left="78"/>
              <w:rPr>
                <w:sz w:val="26"/>
              </w:rPr>
            </w:pPr>
            <w:r>
              <w:rPr>
                <w:sz w:val="26"/>
              </w:rPr>
              <w:t>khô, chăn,...)</w:t>
            </w:r>
          </w:p>
        </w:tc>
        <w:tc>
          <w:tcPr>
            <w:tcW w:w="850" w:type="dxa"/>
          </w:tcPr>
          <w:p w14:paraId="387F8D3D" w14:textId="77777777" w:rsidR="002229A8" w:rsidRDefault="002229A8">
            <w:pPr>
              <w:pStyle w:val="TableParagraph"/>
              <w:rPr>
                <w:sz w:val="24"/>
              </w:rPr>
            </w:pPr>
          </w:p>
        </w:tc>
        <w:tc>
          <w:tcPr>
            <w:tcW w:w="993" w:type="dxa"/>
          </w:tcPr>
          <w:p w14:paraId="105A2CF7" w14:textId="77777777" w:rsidR="002229A8" w:rsidRDefault="002229A8">
            <w:pPr>
              <w:pStyle w:val="TableParagraph"/>
              <w:rPr>
                <w:sz w:val="24"/>
              </w:rPr>
            </w:pPr>
          </w:p>
        </w:tc>
        <w:tc>
          <w:tcPr>
            <w:tcW w:w="991" w:type="dxa"/>
            <w:tcBorders>
              <w:right w:val="single" w:sz="6" w:space="0" w:color="000000"/>
            </w:tcBorders>
          </w:tcPr>
          <w:p w14:paraId="6E7BB501" w14:textId="77777777" w:rsidR="002229A8" w:rsidRDefault="002229A8">
            <w:pPr>
              <w:pStyle w:val="TableParagraph"/>
              <w:rPr>
                <w:sz w:val="24"/>
              </w:rPr>
            </w:pPr>
          </w:p>
        </w:tc>
      </w:tr>
      <w:tr w:rsidR="002229A8" w14:paraId="4D98EAF3" w14:textId="77777777">
        <w:trPr>
          <w:trHeight w:val="837"/>
        </w:trPr>
        <w:tc>
          <w:tcPr>
            <w:tcW w:w="396" w:type="dxa"/>
          </w:tcPr>
          <w:p w14:paraId="7C675002" w14:textId="77777777" w:rsidR="002229A8" w:rsidRDefault="00000000">
            <w:pPr>
              <w:pStyle w:val="TableParagraph"/>
              <w:spacing w:line="291" w:lineRule="exact"/>
              <w:ind w:right="15"/>
              <w:jc w:val="center"/>
              <w:rPr>
                <w:b/>
                <w:sz w:val="26"/>
              </w:rPr>
            </w:pPr>
            <w:r>
              <w:rPr>
                <w:b/>
                <w:w w:val="105"/>
                <w:sz w:val="26"/>
              </w:rPr>
              <w:t>5.</w:t>
            </w:r>
          </w:p>
        </w:tc>
        <w:tc>
          <w:tcPr>
            <w:tcW w:w="5847" w:type="dxa"/>
          </w:tcPr>
          <w:p w14:paraId="2275683F" w14:textId="77777777" w:rsidR="002229A8" w:rsidRDefault="00000000">
            <w:pPr>
              <w:pStyle w:val="TableParagraph"/>
              <w:spacing w:line="284" w:lineRule="exact"/>
              <w:ind w:left="78"/>
              <w:rPr>
                <w:sz w:val="26"/>
              </w:rPr>
            </w:pPr>
            <w:r>
              <w:rPr>
                <w:sz w:val="26"/>
              </w:rPr>
              <w:t>Có vô tuyến/đài báo dự báo thời tiết cùng các nguy cơ</w:t>
            </w:r>
          </w:p>
          <w:p w14:paraId="0D2CF4C2" w14:textId="77777777" w:rsidR="002229A8" w:rsidRDefault="00000000">
            <w:pPr>
              <w:pStyle w:val="TableParagraph"/>
              <w:spacing w:before="121"/>
              <w:ind w:left="78"/>
              <w:rPr>
                <w:sz w:val="26"/>
              </w:rPr>
            </w:pPr>
            <w:r>
              <w:rPr>
                <w:sz w:val="26"/>
              </w:rPr>
              <w:t>mất an toàn trong khu vực</w:t>
            </w:r>
          </w:p>
        </w:tc>
        <w:tc>
          <w:tcPr>
            <w:tcW w:w="850" w:type="dxa"/>
          </w:tcPr>
          <w:p w14:paraId="10B66EFA" w14:textId="77777777" w:rsidR="002229A8" w:rsidRDefault="002229A8">
            <w:pPr>
              <w:pStyle w:val="TableParagraph"/>
              <w:rPr>
                <w:sz w:val="24"/>
              </w:rPr>
            </w:pPr>
          </w:p>
        </w:tc>
        <w:tc>
          <w:tcPr>
            <w:tcW w:w="993" w:type="dxa"/>
          </w:tcPr>
          <w:p w14:paraId="41CC1EA6" w14:textId="77777777" w:rsidR="002229A8" w:rsidRDefault="002229A8">
            <w:pPr>
              <w:pStyle w:val="TableParagraph"/>
              <w:rPr>
                <w:sz w:val="24"/>
              </w:rPr>
            </w:pPr>
          </w:p>
        </w:tc>
        <w:tc>
          <w:tcPr>
            <w:tcW w:w="991" w:type="dxa"/>
            <w:tcBorders>
              <w:right w:val="single" w:sz="6" w:space="0" w:color="000000"/>
            </w:tcBorders>
          </w:tcPr>
          <w:p w14:paraId="4EC09820" w14:textId="77777777" w:rsidR="002229A8" w:rsidRDefault="002229A8">
            <w:pPr>
              <w:pStyle w:val="TableParagraph"/>
              <w:rPr>
                <w:sz w:val="24"/>
              </w:rPr>
            </w:pPr>
          </w:p>
        </w:tc>
      </w:tr>
      <w:tr w:rsidR="002229A8" w14:paraId="7BF87EB1" w14:textId="77777777">
        <w:trPr>
          <w:trHeight w:val="1254"/>
        </w:trPr>
        <w:tc>
          <w:tcPr>
            <w:tcW w:w="396" w:type="dxa"/>
          </w:tcPr>
          <w:p w14:paraId="7E7A589F" w14:textId="77777777" w:rsidR="002229A8" w:rsidRDefault="00000000">
            <w:pPr>
              <w:pStyle w:val="TableParagraph"/>
              <w:spacing w:line="290" w:lineRule="exact"/>
              <w:ind w:right="15"/>
              <w:jc w:val="center"/>
              <w:rPr>
                <w:b/>
                <w:sz w:val="26"/>
              </w:rPr>
            </w:pPr>
            <w:r>
              <w:rPr>
                <w:b/>
                <w:w w:val="105"/>
                <w:sz w:val="26"/>
              </w:rPr>
              <w:t>6.</w:t>
            </w:r>
          </w:p>
        </w:tc>
        <w:tc>
          <w:tcPr>
            <w:tcW w:w="5847" w:type="dxa"/>
          </w:tcPr>
          <w:p w14:paraId="36A6BEA1" w14:textId="77777777" w:rsidR="002229A8" w:rsidRDefault="00000000">
            <w:pPr>
              <w:pStyle w:val="TableParagraph"/>
              <w:spacing w:line="283" w:lineRule="exact"/>
              <w:ind w:left="4"/>
              <w:rPr>
                <w:sz w:val="26"/>
              </w:rPr>
            </w:pPr>
            <w:r>
              <w:rPr>
                <w:sz w:val="26"/>
              </w:rPr>
              <w:t>Có phương tiện liên lạc/nhận thông tin (điện thoại, bộ</w:t>
            </w:r>
          </w:p>
          <w:p w14:paraId="35EBEB80" w14:textId="77777777" w:rsidR="002229A8" w:rsidRDefault="00000000">
            <w:pPr>
              <w:pStyle w:val="TableParagraph"/>
              <w:spacing w:before="10" w:line="410" w:lineRule="atLeast"/>
              <w:ind w:left="4" w:right="61"/>
              <w:rPr>
                <w:sz w:val="26"/>
              </w:rPr>
            </w:pPr>
            <w:r>
              <w:rPr>
                <w:sz w:val="26"/>
              </w:rPr>
              <w:t>đàm,...), kể cả khi không có điện (radio, máy phát điện dự phòng)</w:t>
            </w:r>
          </w:p>
        </w:tc>
        <w:tc>
          <w:tcPr>
            <w:tcW w:w="850" w:type="dxa"/>
          </w:tcPr>
          <w:p w14:paraId="36B64C24" w14:textId="77777777" w:rsidR="002229A8" w:rsidRDefault="002229A8">
            <w:pPr>
              <w:pStyle w:val="TableParagraph"/>
              <w:rPr>
                <w:sz w:val="24"/>
              </w:rPr>
            </w:pPr>
          </w:p>
        </w:tc>
        <w:tc>
          <w:tcPr>
            <w:tcW w:w="993" w:type="dxa"/>
          </w:tcPr>
          <w:p w14:paraId="0A93D53A" w14:textId="77777777" w:rsidR="002229A8" w:rsidRDefault="002229A8">
            <w:pPr>
              <w:pStyle w:val="TableParagraph"/>
              <w:rPr>
                <w:sz w:val="24"/>
              </w:rPr>
            </w:pPr>
          </w:p>
        </w:tc>
        <w:tc>
          <w:tcPr>
            <w:tcW w:w="991" w:type="dxa"/>
            <w:tcBorders>
              <w:right w:val="single" w:sz="6" w:space="0" w:color="000000"/>
            </w:tcBorders>
          </w:tcPr>
          <w:p w14:paraId="6467C4DF" w14:textId="77777777" w:rsidR="002229A8" w:rsidRDefault="002229A8">
            <w:pPr>
              <w:pStyle w:val="TableParagraph"/>
              <w:rPr>
                <w:sz w:val="24"/>
              </w:rPr>
            </w:pPr>
          </w:p>
        </w:tc>
      </w:tr>
      <w:tr w:rsidR="002229A8" w14:paraId="233EA583" w14:textId="77777777">
        <w:trPr>
          <w:trHeight w:val="419"/>
        </w:trPr>
        <w:tc>
          <w:tcPr>
            <w:tcW w:w="9077" w:type="dxa"/>
            <w:gridSpan w:val="5"/>
            <w:tcBorders>
              <w:right w:val="single" w:sz="6" w:space="0" w:color="000000"/>
            </w:tcBorders>
          </w:tcPr>
          <w:p w14:paraId="07214AC9" w14:textId="77777777" w:rsidR="002229A8" w:rsidRDefault="00000000">
            <w:pPr>
              <w:pStyle w:val="TableParagraph"/>
              <w:spacing w:line="293" w:lineRule="exact"/>
              <w:ind w:left="2599" w:right="2590"/>
              <w:jc w:val="center"/>
              <w:rPr>
                <w:b/>
                <w:sz w:val="26"/>
              </w:rPr>
            </w:pPr>
            <w:r>
              <w:rPr>
                <w:b/>
                <w:sz w:val="26"/>
              </w:rPr>
              <w:t>Các dụng cụ và trang thiết bị khác</w:t>
            </w:r>
          </w:p>
        </w:tc>
      </w:tr>
      <w:tr w:rsidR="002229A8" w14:paraId="615EB9C1" w14:textId="77777777">
        <w:trPr>
          <w:trHeight w:val="419"/>
        </w:trPr>
        <w:tc>
          <w:tcPr>
            <w:tcW w:w="396" w:type="dxa"/>
          </w:tcPr>
          <w:p w14:paraId="356057AD" w14:textId="77777777" w:rsidR="002229A8" w:rsidRDefault="00000000">
            <w:pPr>
              <w:pStyle w:val="TableParagraph"/>
              <w:spacing w:line="283" w:lineRule="exact"/>
              <w:ind w:right="15"/>
              <w:jc w:val="center"/>
              <w:rPr>
                <w:sz w:val="26"/>
              </w:rPr>
            </w:pPr>
            <w:r>
              <w:rPr>
                <w:w w:val="105"/>
                <w:sz w:val="26"/>
              </w:rPr>
              <w:t>1.</w:t>
            </w:r>
          </w:p>
        </w:tc>
        <w:tc>
          <w:tcPr>
            <w:tcW w:w="5847" w:type="dxa"/>
          </w:tcPr>
          <w:p w14:paraId="4C104D75" w14:textId="77777777" w:rsidR="002229A8" w:rsidRDefault="00000000">
            <w:pPr>
              <w:pStyle w:val="TableParagraph"/>
              <w:spacing w:line="283" w:lineRule="exact"/>
              <w:ind w:left="78"/>
              <w:rPr>
                <w:sz w:val="26"/>
              </w:rPr>
            </w:pPr>
            <w:r>
              <w:rPr>
                <w:sz w:val="26"/>
              </w:rPr>
              <w:t>Áo phao, phao</w:t>
            </w:r>
          </w:p>
        </w:tc>
        <w:tc>
          <w:tcPr>
            <w:tcW w:w="850" w:type="dxa"/>
          </w:tcPr>
          <w:p w14:paraId="28785187" w14:textId="77777777" w:rsidR="002229A8" w:rsidRDefault="002229A8">
            <w:pPr>
              <w:pStyle w:val="TableParagraph"/>
              <w:rPr>
                <w:sz w:val="24"/>
              </w:rPr>
            </w:pPr>
          </w:p>
        </w:tc>
        <w:tc>
          <w:tcPr>
            <w:tcW w:w="993" w:type="dxa"/>
          </w:tcPr>
          <w:p w14:paraId="2ADC8195" w14:textId="77777777" w:rsidR="002229A8" w:rsidRDefault="002229A8">
            <w:pPr>
              <w:pStyle w:val="TableParagraph"/>
              <w:rPr>
                <w:sz w:val="24"/>
              </w:rPr>
            </w:pPr>
          </w:p>
        </w:tc>
        <w:tc>
          <w:tcPr>
            <w:tcW w:w="991" w:type="dxa"/>
            <w:tcBorders>
              <w:right w:val="single" w:sz="6" w:space="0" w:color="000000"/>
            </w:tcBorders>
          </w:tcPr>
          <w:p w14:paraId="68640D4A" w14:textId="77777777" w:rsidR="002229A8" w:rsidRDefault="002229A8">
            <w:pPr>
              <w:pStyle w:val="TableParagraph"/>
              <w:rPr>
                <w:sz w:val="24"/>
              </w:rPr>
            </w:pPr>
          </w:p>
        </w:tc>
      </w:tr>
      <w:tr w:rsidR="002229A8" w14:paraId="146DA35F" w14:textId="77777777">
        <w:trPr>
          <w:trHeight w:val="417"/>
        </w:trPr>
        <w:tc>
          <w:tcPr>
            <w:tcW w:w="396" w:type="dxa"/>
          </w:tcPr>
          <w:p w14:paraId="0A091435" w14:textId="77777777" w:rsidR="002229A8" w:rsidRDefault="00000000">
            <w:pPr>
              <w:pStyle w:val="TableParagraph"/>
              <w:spacing w:line="283" w:lineRule="exact"/>
              <w:ind w:right="15"/>
              <w:jc w:val="center"/>
              <w:rPr>
                <w:sz w:val="26"/>
              </w:rPr>
            </w:pPr>
            <w:r>
              <w:rPr>
                <w:w w:val="105"/>
                <w:sz w:val="26"/>
              </w:rPr>
              <w:t>2.</w:t>
            </w:r>
          </w:p>
        </w:tc>
        <w:tc>
          <w:tcPr>
            <w:tcW w:w="5847" w:type="dxa"/>
          </w:tcPr>
          <w:p w14:paraId="1958E8BB" w14:textId="77777777" w:rsidR="002229A8" w:rsidRDefault="00000000">
            <w:pPr>
              <w:pStyle w:val="TableParagraph"/>
              <w:spacing w:line="283" w:lineRule="exact"/>
              <w:ind w:left="78"/>
              <w:rPr>
                <w:sz w:val="26"/>
              </w:rPr>
            </w:pPr>
            <w:r>
              <w:rPr>
                <w:sz w:val="26"/>
              </w:rPr>
              <w:t>Thuyền</w:t>
            </w:r>
          </w:p>
        </w:tc>
        <w:tc>
          <w:tcPr>
            <w:tcW w:w="850" w:type="dxa"/>
          </w:tcPr>
          <w:p w14:paraId="02E51F9C" w14:textId="77777777" w:rsidR="002229A8" w:rsidRDefault="002229A8">
            <w:pPr>
              <w:pStyle w:val="TableParagraph"/>
              <w:rPr>
                <w:sz w:val="24"/>
              </w:rPr>
            </w:pPr>
          </w:p>
        </w:tc>
        <w:tc>
          <w:tcPr>
            <w:tcW w:w="993" w:type="dxa"/>
          </w:tcPr>
          <w:p w14:paraId="2AFA56B3" w14:textId="77777777" w:rsidR="002229A8" w:rsidRDefault="002229A8">
            <w:pPr>
              <w:pStyle w:val="TableParagraph"/>
              <w:rPr>
                <w:sz w:val="24"/>
              </w:rPr>
            </w:pPr>
          </w:p>
        </w:tc>
        <w:tc>
          <w:tcPr>
            <w:tcW w:w="991" w:type="dxa"/>
            <w:tcBorders>
              <w:right w:val="single" w:sz="6" w:space="0" w:color="000000"/>
            </w:tcBorders>
          </w:tcPr>
          <w:p w14:paraId="60DCDF41" w14:textId="77777777" w:rsidR="002229A8" w:rsidRDefault="002229A8">
            <w:pPr>
              <w:pStyle w:val="TableParagraph"/>
              <w:rPr>
                <w:sz w:val="24"/>
              </w:rPr>
            </w:pPr>
          </w:p>
        </w:tc>
      </w:tr>
      <w:tr w:rsidR="002229A8" w14:paraId="0BE106C6" w14:textId="77777777">
        <w:trPr>
          <w:trHeight w:val="837"/>
        </w:trPr>
        <w:tc>
          <w:tcPr>
            <w:tcW w:w="396" w:type="dxa"/>
          </w:tcPr>
          <w:p w14:paraId="4D21366C" w14:textId="77777777" w:rsidR="002229A8" w:rsidRDefault="00000000">
            <w:pPr>
              <w:pStyle w:val="TableParagraph"/>
              <w:spacing w:line="283" w:lineRule="exact"/>
              <w:ind w:right="15"/>
              <w:jc w:val="center"/>
              <w:rPr>
                <w:sz w:val="26"/>
              </w:rPr>
            </w:pPr>
            <w:r>
              <w:rPr>
                <w:w w:val="105"/>
                <w:sz w:val="26"/>
              </w:rPr>
              <w:t>3.</w:t>
            </w:r>
          </w:p>
        </w:tc>
        <w:tc>
          <w:tcPr>
            <w:tcW w:w="5847" w:type="dxa"/>
          </w:tcPr>
          <w:p w14:paraId="0E31AEF2" w14:textId="77777777" w:rsidR="002229A8" w:rsidRDefault="00000000">
            <w:pPr>
              <w:pStyle w:val="TableParagraph"/>
              <w:spacing w:line="283" w:lineRule="exact"/>
              <w:ind w:left="78"/>
              <w:rPr>
                <w:sz w:val="26"/>
              </w:rPr>
            </w:pPr>
            <w:r>
              <w:rPr>
                <w:sz w:val="26"/>
              </w:rPr>
              <w:t>Có dụng cụ để di chuyển người khuyết tật vận động</w:t>
            </w:r>
          </w:p>
          <w:p w14:paraId="231127FF" w14:textId="77777777" w:rsidR="002229A8" w:rsidRDefault="00000000">
            <w:pPr>
              <w:pStyle w:val="TableParagraph"/>
              <w:spacing w:before="121"/>
              <w:ind w:left="78"/>
              <w:rPr>
                <w:sz w:val="26"/>
              </w:rPr>
            </w:pPr>
            <w:r>
              <w:rPr>
                <w:sz w:val="26"/>
              </w:rPr>
              <w:t>như cáng, xe lăn</w:t>
            </w:r>
          </w:p>
        </w:tc>
        <w:tc>
          <w:tcPr>
            <w:tcW w:w="850" w:type="dxa"/>
          </w:tcPr>
          <w:p w14:paraId="6438304F" w14:textId="77777777" w:rsidR="002229A8" w:rsidRDefault="002229A8">
            <w:pPr>
              <w:pStyle w:val="TableParagraph"/>
              <w:rPr>
                <w:sz w:val="24"/>
              </w:rPr>
            </w:pPr>
          </w:p>
        </w:tc>
        <w:tc>
          <w:tcPr>
            <w:tcW w:w="993" w:type="dxa"/>
          </w:tcPr>
          <w:p w14:paraId="5AA23C43" w14:textId="77777777" w:rsidR="002229A8" w:rsidRDefault="002229A8">
            <w:pPr>
              <w:pStyle w:val="TableParagraph"/>
              <w:rPr>
                <w:sz w:val="24"/>
              </w:rPr>
            </w:pPr>
          </w:p>
        </w:tc>
        <w:tc>
          <w:tcPr>
            <w:tcW w:w="991" w:type="dxa"/>
            <w:tcBorders>
              <w:right w:val="single" w:sz="6" w:space="0" w:color="000000"/>
            </w:tcBorders>
          </w:tcPr>
          <w:p w14:paraId="1CEEAFF5" w14:textId="77777777" w:rsidR="002229A8" w:rsidRDefault="002229A8">
            <w:pPr>
              <w:pStyle w:val="TableParagraph"/>
              <w:rPr>
                <w:sz w:val="24"/>
              </w:rPr>
            </w:pPr>
          </w:p>
        </w:tc>
      </w:tr>
      <w:tr w:rsidR="002229A8" w14:paraId="0DB5AFF7" w14:textId="77777777">
        <w:trPr>
          <w:trHeight w:val="1257"/>
        </w:trPr>
        <w:tc>
          <w:tcPr>
            <w:tcW w:w="396" w:type="dxa"/>
          </w:tcPr>
          <w:p w14:paraId="52CD9951" w14:textId="77777777" w:rsidR="002229A8" w:rsidRDefault="00000000">
            <w:pPr>
              <w:pStyle w:val="TableParagraph"/>
              <w:spacing w:line="283" w:lineRule="exact"/>
              <w:ind w:right="15"/>
              <w:jc w:val="center"/>
              <w:rPr>
                <w:sz w:val="26"/>
              </w:rPr>
            </w:pPr>
            <w:r>
              <w:rPr>
                <w:w w:val="105"/>
                <w:sz w:val="26"/>
              </w:rPr>
              <w:t>4.</w:t>
            </w:r>
          </w:p>
        </w:tc>
        <w:tc>
          <w:tcPr>
            <w:tcW w:w="5847" w:type="dxa"/>
          </w:tcPr>
          <w:p w14:paraId="347FABE4" w14:textId="77777777" w:rsidR="002229A8" w:rsidRDefault="00000000">
            <w:pPr>
              <w:pStyle w:val="TableParagraph"/>
              <w:spacing w:line="283" w:lineRule="exact"/>
              <w:ind w:left="38"/>
              <w:rPr>
                <w:sz w:val="26"/>
              </w:rPr>
            </w:pPr>
            <w:r>
              <w:rPr>
                <w:sz w:val="26"/>
              </w:rPr>
              <w:t>Các dụng cụ và trang thiết bị được cất giữ ở nơi an</w:t>
            </w:r>
          </w:p>
          <w:p w14:paraId="20F22026" w14:textId="77777777" w:rsidR="002229A8" w:rsidRDefault="00000000">
            <w:pPr>
              <w:pStyle w:val="TableParagraph"/>
              <w:spacing w:before="10" w:line="410" w:lineRule="atLeast"/>
              <w:ind w:left="38" w:right="61"/>
              <w:rPr>
                <w:sz w:val="26"/>
              </w:rPr>
            </w:pPr>
            <w:r>
              <w:rPr>
                <w:sz w:val="26"/>
              </w:rPr>
              <w:t>toàn, dễ lấy và cán bộ, GV, HS biết chỗ cất để sử dụng khi xảy ra nguy cơ mất an toàn.</w:t>
            </w:r>
          </w:p>
        </w:tc>
        <w:tc>
          <w:tcPr>
            <w:tcW w:w="850" w:type="dxa"/>
          </w:tcPr>
          <w:p w14:paraId="03C80EE0" w14:textId="77777777" w:rsidR="002229A8" w:rsidRDefault="002229A8">
            <w:pPr>
              <w:pStyle w:val="TableParagraph"/>
              <w:rPr>
                <w:sz w:val="24"/>
              </w:rPr>
            </w:pPr>
          </w:p>
        </w:tc>
        <w:tc>
          <w:tcPr>
            <w:tcW w:w="993" w:type="dxa"/>
          </w:tcPr>
          <w:p w14:paraId="2CEF5C47" w14:textId="77777777" w:rsidR="002229A8" w:rsidRDefault="002229A8">
            <w:pPr>
              <w:pStyle w:val="TableParagraph"/>
              <w:rPr>
                <w:sz w:val="24"/>
              </w:rPr>
            </w:pPr>
          </w:p>
        </w:tc>
        <w:tc>
          <w:tcPr>
            <w:tcW w:w="991" w:type="dxa"/>
            <w:tcBorders>
              <w:right w:val="single" w:sz="6" w:space="0" w:color="000000"/>
            </w:tcBorders>
          </w:tcPr>
          <w:p w14:paraId="75B3CC68" w14:textId="77777777" w:rsidR="002229A8" w:rsidRDefault="002229A8">
            <w:pPr>
              <w:pStyle w:val="TableParagraph"/>
              <w:rPr>
                <w:sz w:val="24"/>
              </w:rPr>
            </w:pPr>
          </w:p>
        </w:tc>
      </w:tr>
    </w:tbl>
    <w:p w14:paraId="0E2C45B7" w14:textId="77777777" w:rsidR="002229A8" w:rsidRDefault="002229A8">
      <w:pPr>
        <w:pStyle w:val="BodyText"/>
        <w:ind w:left="0"/>
        <w:jc w:val="left"/>
        <w:rPr>
          <w:b/>
          <w:sz w:val="20"/>
        </w:rPr>
      </w:pPr>
    </w:p>
    <w:p w14:paraId="537B2CAF" w14:textId="77777777" w:rsidR="002229A8" w:rsidRDefault="002229A8">
      <w:pPr>
        <w:pStyle w:val="BodyText"/>
        <w:ind w:left="0"/>
        <w:jc w:val="left"/>
        <w:rPr>
          <w:b/>
          <w:sz w:val="20"/>
        </w:rPr>
      </w:pPr>
    </w:p>
    <w:p w14:paraId="376E200C" w14:textId="77777777" w:rsidR="002229A8" w:rsidRDefault="002229A8">
      <w:pPr>
        <w:pStyle w:val="BodyText"/>
        <w:spacing w:before="2"/>
        <w:ind w:left="0"/>
        <w:jc w:val="left"/>
        <w:rPr>
          <w:b/>
          <w:sz w:val="24"/>
        </w:rPr>
      </w:pPr>
    </w:p>
    <w:p w14:paraId="16D04A79" w14:textId="77777777" w:rsidR="002229A8" w:rsidRDefault="00000000">
      <w:pPr>
        <w:spacing w:before="89" w:line="336" w:lineRule="auto"/>
        <w:ind w:left="161" w:right="509"/>
        <w:jc w:val="center"/>
        <w:rPr>
          <w:b/>
          <w:sz w:val="26"/>
        </w:rPr>
      </w:pPr>
      <w:r>
        <w:rPr>
          <w:b/>
          <w:sz w:val="26"/>
        </w:rPr>
        <w:t>Bảng 1.3. Bảng kiểm đánh giá trường học an toàn và phòng chống bạo lực học đường trong trường trung học cơ sở</w:t>
      </w:r>
    </w:p>
    <w:p w14:paraId="4FC5BCD4" w14:textId="77777777" w:rsidR="002229A8" w:rsidRDefault="00000000">
      <w:pPr>
        <w:spacing w:line="292" w:lineRule="exact"/>
        <w:ind w:left="160" w:right="509"/>
        <w:jc w:val="center"/>
        <w:rPr>
          <w:i/>
          <w:sz w:val="26"/>
        </w:rPr>
      </w:pPr>
      <w:r>
        <w:rPr>
          <w:i/>
          <w:sz w:val="26"/>
        </w:rPr>
        <w:t>(Nhà trường tự đánh giá)</w:t>
      </w:r>
    </w:p>
    <w:p w14:paraId="6FE9E5AF" w14:textId="77777777" w:rsidR="002229A8" w:rsidRDefault="00000000">
      <w:pPr>
        <w:pStyle w:val="BodyText"/>
        <w:spacing w:before="121"/>
        <w:ind w:right="8246"/>
        <w:jc w:val="left"/>
      </w:pPr>
      <w:r>
        <w:t>Tên trường:</w:t>
      </w:r>
    </w:p>
    <w:p w14:paraId="7B1D4E27" w14:textId="77777777" w:rsidR="002229A8" w:rsidRDefault="00000000">
      <w:pPr>
        <w:pStyle w:val="BodyText"/>
        <w:spacing w:before="119"/>
        <w:ind w:right="8246"/>
        <w:jc w:val="left"/>
      </w:pPr>
      <w:r>
        <w:t>Địa chỉ:</w:t>
      </w:r>
    </w:p>
    <w:p w14:paraId="2E4C1772" w14:textId="77777777" w:rsidR="002229A8" w:rsidRDefault="002229A8">
      <w:pPr>
        <w:pStyle w:val="BodyText"/>
        <w:spacing w:before="11"/>
        <w:ind w:left="0"/>
        <w:jc w:val="left"/>
        <w:rPr>
          <w:sz w:val="10"/>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8"/>
        <w:gridCol w:w="6116"/>
        <w:gridCol w:w="880"/>
        <w:gridCol w:w="1228"/>
      </w:tblGrid>
      <w:tr w:rsidR="002229A8" w14:paraId="0BEA12E9" w14:textId="77777777">
        <w:trPr>
          <w:trHeight w:val="837"/>
        </w:trPr>
        <w:tc>
          <w:tcPr>
            <w:tcW w:w="938" w:type="dxa"/>
          </w:tcPr>
          <w:p w14:paraId="382C2BD5" w14:textId="77777777" w:rsidR="002229A8" w:rsidRDefault="00000000">
            <w:pPr>
              <w:pStyle w:val="TableParagraph"/>
              <w:spacing w:before="209"/>
              <w:ind w:left="202" w:right="193"/>
              <w:jc w:val="center"/>
              <w:rPr>
                <w:rFonts w:ascii="Arial"/>
                <w:sz w:val="26"/>
              </w:rPr>
            </w:pPr>
            <w:r>
              <w:rPr>
                <w:rFonts w:ascii="Arial"/>
                <w:sz w:val="26"/>
              </w:rPr>
              <w:t>STT</w:t>
            </w:r>
          </w:p>
        </w:tc>
        <w:tc>
          <w:tcPr>
            <w:tcW w:w="6116" w:type="dxa"/>
          </w:tcPr>
          <w:p w14:paraId="119A65CB" w14:textId="77777777" w:rsidR="002229A8" w:rsidRDefault="00000000">
            <w:pPr>
              <w:pStyle w:val="TableParagraph"/>
              <w:spacing w:before="207"/>
              <w:ind w:left="1923"/>
              <w:rPr>
                <w:rFonts w:ascii="Arial" w:hAnsi="Arial"/>
                <w:b/>
                <w:sz w:val="26"/>
              </w:rPr>
            </w:pPr>
            <w:r>
              <w:rPr>
                <w:rFonts w:ascii="Arial" w:hAnsi="Arial"/>
                <w:b/>
                <w:sz w:val="26"/>
              </w:rPr>
              <w:t>Nội dung đánh giá</w:t>
            </w:r>
          </w:p>
        </w:tc>
        <w:tc>
          <w:tcPr>
            <w:tcW w:w="880" w:type="dxa"/>
          </w:tcPr>
          <w:p w14:paraId="6B3FE74C" w14:textId="77777777" w:rsidR="002229A8" w:rsidRDefault="00000000">
            <w:pPr>
              <w:pStyle w:val="TableParagraph"/>
              <w:spacing w:before="207"/>
              <w:ind w:left="231"/>
              <w:rPr>
                <w:rFonts w:ascii="Arial" w:hAnsi="Arial"/>
                <w:b/>
                <w:sz w:val="26"/>
              </w:rPr>
            </w:pPr>
            <w:r>
              <w:rPr>
                <w:rFonts w:ascii="Arial" w:hAnsi="Arial"/>
                <w:b/>
                <w:sz w:val="26"/>
              </w:rPr>
              <w:t>Đạt</w:t>
            </w:r>
          </w:p>
        </w:tc>
        <w:tc>
          <w:tcPr>
            <w:tcW w:w="1228" w:type="dxa"/>
          </w:tcPr>
          <w:p w14:paraId="0D99448D" w14:textId="77777777" w:rsidR="002229A8" w:rsidRDefault="00000000">
            <w:pPr>
              <w:pStyle w:val="TableParagraph"/>
              <w:spacing w:line="297" w:lineRule="exact"/>
              <w:ind w:left="184" w:right="170"/>
              <w:jc w:val="center"/>
              <w:rPr>
                <w:rFonts w:ascii="Arial" w:hAnsi="Arial"/>
                <w:b/>
                <w:sz w:val="26"/>
              </w:rPr>
            </w:pPr>
            <w:r>
              <w:rPr>
                <w:rFonts w:ascii="Arial" w:hAnsi="Arial"/>
                <w:b/>
                <w:sz w:val="26"/>
              </w:rPr>
              <w:t>Không</w:t>
            </w:r>
          </w:p>
          <w:p w14:paraId="4BE7851A" w14:textId="77777777" w:rsidR="002229A8" w:rsidRDefault="00000000">
            <w:pPr>
              <w:pStyle w:val="TableParagraph"/>
              <w:spacing w:before="118"/>
              <w:ind w:left="179" w:right="170"/>
              <w:jc w:val="center"/>
              <w:rPr>
                <w:rFonts w:ascii="Arial" w:hAnsi="Arial"/>
                <w:b/>
                <w:sz w:val="26"/>
              </w:rPr>
            </w:pPr>
            <w:r>
              <w:rPr>
                <w:rFonts w:ascii="Arial" w:hAnsi="Arial"/>
                <w:b/>
                <w:sz w:val="26"/>
              </w:rPr>
              <w:t>đạt</w:t>
            </w:r>
          </w:p>
        </w:tc>
      </w:tr>
      <w:tr w:rsidR="002229A8" w14:paraId="499BCA50" w14:textId="77777777">
        <w:trPr>
          <w:trHeight w:val="419"/>
        </w:trPr>
        <w:tc>
          <w:tcPr>
            <w:tcW w:w="938" w:type="dxa"/>
          </w:tcPr>
          <w:p w14:paraId="2DE42DAB" w14:textId="77777777" w:rsidR="002229A8" w:rsidRDefault="00000000">
            <w:pPr>
              <w:pStyle w:val="TableParagraph"/>
              <w:spacing w:line="297" w:lineRule="exact"/>
              <w:ind w:left="7"/>
              <w:jc w:val="center"/>
              <w:rPr>
                <w:rFonts w:ascii="Arial"/>
                <w:b/>
                <w:sz w:val="26"/>
              </w:rPr>
            </w:pPr>
            <w:r>
              <w:rPr>
                <w:rFonts w:ascii="Arial"/>
                <w:b/>
                <w:w w:val="99"/>
                <w:sz w:val="26"/>
              </w:rPr>
              <w:t>I</w:t>
            </w:r>
          </w:p>
        </w:tc>
        <w:tc>
          <w:tcPr>
            <w:tcW w:w="6116" w:type="dxa"/>
          </w:tcPr>
          <w:p w14:paraId="25B8B55E" w14:textId="77777777" w:rsidR="002229A8" w:rsidRDefault="00000000">
            <w:pPr>
              <w:pStyle w:val="TableParagraph"/>
              <w:spacing w:line="297" w:lineRule="exact"/>
              <w:ind w:left="108"/>
              <w:rPr>
                <w:rFonts w:ascii="Arial" w:hAnsi="Arial"/>
                <w:b/>
                <w:sz w:val="26"/>
              </w:rPr>
            </w:pPr>
            <w:r>
              <w:rPr>
                <w:rFonts w:ascii="Arial" w:hAnsi="Arial"/>
                <w:b/>
                <w:sz w:val="26"/>
              </w:rPr>
              <w:t>Tổ chức nhà trường</w:t>
            </w:r>
          </w:p>
        </w:tc>
        <w:tc>
          <w:tcPr>
            <w:tcW w:w="880" w:type="dxa"/>
          </w:tcPr>
          <w:p w14:paraId="3A128C20" w14:textId="77777777" w:rsidR="002229A8" w:rsidRDefault="002229A8">
            <w:pPr>
              <w:pStyle w:val="TableParagraph"/>
              <w:rPr>
                <w:sz w:val="24"/>
              </w:rPr>
            </w:pPr>
          </w:p>
        </w:tc>
        <w:tc>
          <w:tcPr>
            <w:tcW w:w="1228" w:type="dxa"/>
          </w:tcPr>
          <w:p w14:paraId="74966B35" w14:textId="77777777" w:rsidR="002229A8" w:rsidRDefault="002229A8">
            <w:pPr>
              <w:pStyle w:val="TableParagraph"/>
              <w:rPr>
                <w:sz w:val="24"/>
              </w:rPr>
            </w:pPr>
          </w:p>
        </w:tc>
      </w:tr>
      <w:tr w:rsidR="002229A8" w14:paraId="59F329E9" w14:textId="77777777">
        <w:trPr>
          <w:trHeight w:val="1674"/>
        </w:trPr>
        <w:tc>
          <w:tcPr>
            <w:tcW w:w="938" w:type="dxa"/>
          </w:tcPr>
          <w:p w14:paraId="78AD34DA" w14:textId="77777777" w:rsidR="002229A8" w:rsidRDefault="00000000">
            <w:pPr>
              <w:pStyle w:val="TableParagraph"/>
              <w:spacing w:line="297" w:lineRule="exact"/>
              <w:ind w:left="7"/>
              <w:jc w:val="center"/>
              <w:rPr>
                <w:rFonts w:ascii="Arial"/>
                <w:sz w:val="26"/>
              </w:rPr>
            </w:pPr>
            <w:r>
              <w:rPr>
                <w:rFonts w:ascii="Arial"/>
                <w:w w:val="99"/>
                <w:sz w:val="26"/>
              </w:rPr>
              <w:t>1</w:t>
            </w:r>
          </w:p>
        </w:tc>
        <w:tc>
          <w:tcPr>
            <w:tcW w:w="6116" w:type="dxa"/>
          </w:tcPr>
          <w:p w14:paraId="27D18E93" w14:textId="77777777" w:rsidR="002229A8" w:rsidRDefault="00000000">
            <w:pPr>
              <w:pStyle w:val="TableParagraph"/>
              <w:spacing w:line="336" w:lineRule="auto"/>
              <w:ind w:left="108" w:right="95"/>
              <w:jc w:val="both"/>
              <w:rPr>
                <w:rFonts w:ascii="Arial" w:hAnsi="Arial"/>
                <w:sz w:val="26"/>
              </w:rPr>
            </w:pPr>
            <w:r>
              <w:rPr>
                <w:rFonts w:ascii="Arial" w:hAnsi="Arial"/>
                <w:sz w:val="26"/>
              </w:rPr>
              <w:t>Có Ban chỉ đạo công tác xây dựng trường học an toàn PCBLH gồm đầy đủ các thành viên như: Ban giám hiệu, cán bộ y tế, giáo viên cốt cán, Đoàn</w:t>
            </w:r>
          </w:p>
          <w:p w14:paraId="2D576F27" w14:textId="77777777" w:rsidR="002229A8" w:rsidRDefault="00000000">
            <w:pPr>
              <w:pStyle w:val="TableParagraph"/>
              <w:spacing w:line="298" w:lineRule="exact"/>
              <w:ind w:left="108"/>
              <w:jc w:val="both"/>
              <w:rPr>
                <w:rFonts w:ascii="Arial" w:hAnsi="Arial"/>
                <w:sz w:val="26"/>
              </w:rPr>
            </w:pPr>
            <w:r>
              <w:rPr>
                <w:rFonts w:ascii="Arial" w:hAnsi="Arial"/>
                <w:sz w:val="26"/>
              </w:rPr>
              <w:t>thanh niên, giáo viên chủ nhiệm.</w:t>
            </w:r>
          </w:p>
        </w:tc>
        <w:tc>
          <w:tcPr>
            <w:tcW w:w="880" w:type="dxa"/>
          </w:tcPr>
          <w:p w14:paraId="0E4FE52A" w14:textId="77777777" w:rsidR="002229A8" w:rsidRDefault="002229A8">
            <w:pPr>
              <w:pStyle w:val="TableParagraph"/>
              <w:rPr>
                <w:sz w:val="24"/>
              </w:rPr>
            </w:pPr>
          </w:p>
        </w:tc>
        <w:tc>
          <w:tcPr>
            <w:tcW w:w="1228" w:type="dxa"/>
          </w:tcPr>
          <w:p w14:paraId="2A17465D" w14:textId="77777777" w:rsidR="002229A8" w:rsidRDefault="002229A8">
            <w:pPr>
              <w:pStyle w:val="TableParagraph"/>
              <w:rPr>
                <w:sz w:val="24"/>
              </w:rPr>
            </w:pPr>
          </w:p>
        </w:tc>
      </w:tr>
      <w:tr w:rsidR="002229A8" w14:paraId="7C101AAD" w14:textId="77777777">
        <w:trPr>
          <w:trHeight w:val="1255"/>
        </w:trPr>
        <w:tc>
          <w:tcPr>
            <w:tcW w:w="938" w:type="dxa"/>
          </w:tcPr>
          <w:p w14:paraId="609BBE76" w14:textId="77777777" w:rsidR="002229A8" w:rsidRDefault="00000000">
            <w:pPr>
              <w:pStyle w:val="TableParagraph"/>
              <w:spacing w:line="298" w:lineRule="exact"/>
              <w:ind w:left="7"/>
              <w:jc w:val="center"/>
              <w:rPr>
                <w:rFonts w:ascii="Arial"/>
                <w:sz w:val="26"/>
              </w:rPr>
            </w:pPr>
            <w:r>
              <w:rPr>
                <w:rFonts w:ascii="Arial"/>
                <w:w w:val="99"/>
                <w:sz w:val="26"/>
              </w:rPr>
              <w:t>2</w:t>
            </w:r>
          </w:p>
        </w:tc>
        <w:tc>
          <w:tcPr>
            <w:tcW w:w="6116" w:type="dxa"/>
          </w:tcPr>
          <w:p w14:paraId="51E6A782" w14:textId="77777777" w:rsidR="002229A8" w:rsidRDefault="00000000">
            <w:pPr>
              <w:pStyle w:val="TableParagraph"/>
              <w:spacing w:line="336" w:lineRule="auto"/>
              <w:ind w:left="108"/>
              <w:rPr>
                <w:rFonts w:ascii="Arial" w:hAnsi="Arial"/>
                <w:sz w:val="26"/>
              </w:rPr>
            </w:pPr>
            <w:r>
              <w:rPr>
                <w:rFonts w:ascii="Arial" w:hAnsi="Arial"/>
                <w:sz w:val="26"/>
              </w:rPr>
              <w:t>Nhà trường xây dựng, công khai và thực hiện nghiêm túc bộ quy tắc ứng xử văn hóa trong cơ sở</w:t>
            </w:r>
          </w:p>
          <w:p w14:paraId="18B4FC9F" w14:textId="77777777" w:rsidR="002229A8" w:rsidRDefault="00000000">
            <w:pPr>
              <w:pStyle w:val="TableParagraph"/>
              <w:ind w:left="108"/>
              <w:rPr>
                <w:rFonts w:ascii="Arial" w:hAnsi="Arial"/>
                <w:sz w:val="26"/>
              </w:rPr>
            </w:pPr>
            <w:r>
              <w:rPr>
                <w:rFonts w:ascii="Arial" w:hAnsi="Arial"/>
                <w:sz w:val="26"/>
              </w:rPr>
              <w:t>giáo dục.</w:t>
            </w:r>
          </w:p>
        </w:tc>
        <w:tc>
          <w:tcPr>
            <w:tcW w:w="880" w:type="dxa"/>
          </w:tcPr>
          <w:p w14:paraId="724C23CB" w14:textId="77777777" w:rsidR="002229A8" w:rsidRDefault="002229A8">
            <w:pPr>
              <w:pStyle w:val="TableParagraph"/>
              <w:rPr>
                <w:sz w:val="24"/>
              </w:rPr>
            </w:pPr>
          </w:p>
        </w:tc>
        <w:tc>
          <w:tcPr>
            <w:tcW w:w="1228" w:type="dxa"/>
          </w:tcPr>
          <w:p w14:paraId="6E062040" w14:textId="77777777" w:rsidR="002229A8" w:rsidRDefault="002229A8">
            <w:pPr>
              <w:pStyle w:val="TableParagraph"/>
              <w:rPr>
                <w:sz w:val="24"/>
              </w:rPr>
            </w:pPr>
          </w:p>
        </w:tc>
      </w:tr>
      <w:tr w:rsidR="002229A8" w14:paraId="422E6578" w14:textId="77777777">
        <w:trPr>
          <w:trHeight w:val="837"/>
        </w:trPr>
        <w:tc>
          <w:tcPr>
            <w:tcW w:w="938" w:type="dxa"/>
          </w:tcPr>
          <w:p w14:paraId="10DC608D" w14:textId="77777777" w:rsidR="002229A8" w:rsidRDefault="00000000">
            <w:pPr>
              <w:pStyle w:val="TableParagraph"/>
              <w:spacing w:line="297" w:lineRule="exact"/>
              <w:ind w:left="7"/>
              <w:jc w:val="center"/>
              <w:rPr>
                <w:rFonts w:ascii="Arial"/>
                <w:sz w:val="26"/>
              </w:rPr>
            </w:pPr>
            <w:r>
              <w:rPr>
                <w:rFonts w:ascii="Arial"/>
                <w:w w:val="99"/>
                <w:sz w:val="26"/>
              </w:rPr>
              <w:t>3</w:t>
            </w:r>
          </w:p>
        </w:tc>
        <w:tc>
          <w:tcPr>
            <w:tcW w:w="6116" w:type="dxa"/>
          </w:tcPr>
          <w:p w14:paraId="7170C4E1" w14:textId="77777777" w:rsidR="002229A8" w:rsidRDefault="00000000">
            <w:pPr>
              <w:pStyle w:val="TableParagraph"/>
              <w:spacing w:line="297" w:lineRule="exact"/>
              <w:ind w:left="108"/>
              <w:rPr>
                <w:rFonts w:ascii="Arial" w:hAnsi="Arial"/>
                <w:sz w:val="26"/>
              </w:rPr>
            </w:pPr>
            <w:r>
              <w:rPr>
                <w:rFonts w:ascii="Arial" w:hAnsi="Arial"/>
                <w:sz w:val="26"/>
              </w:rPr>
              <w:t>Nhà trường xây dựng quy định, quy chế và các kế</w:t>
            </w:r>
          </w:p>
          <w:p w14:paraId="0E3DECC5" w14:textId="77777777" w:rsidR="002229A8" w:rsidRDefault="00000000">
            <w:pPr>
              <w:pStyle w:val="TableParagraph"/>
              <w:spacing w:before="121"/>
              <w:ind w:left="108"/>
              <w:rPr>
                <w:rFonts w:ascii="Arial" w:hAnsi="Arial"/>
                <w:sz w:val="26"/>
              </w:rPr>
            </w:pPr>
            <w:r>
              <w:rPr>
                <w:rFonts w:ascii="Arial" w:hAnsi="Arial"/>
                <w:sz w:val="26"/>
              </w:rPr>
              <w:t>hoạch để đảm bảo trường học an toàn, PCBLHĐ</w:t>
            </w:r>
          </w:p>
        </w:tc>
        <w:tc>
          <w:tcPr>
            <w:tcW w:w="880" w:type="dxa"/>
          </w:tcPr>
          <w:p w14:paraId="78B0ECF2" w14:textId="77777777" w:rsidR="002229A8" w:rsidRDefault="002229A8">
            <w:pPr>
              <w:pStyle w:val="TableParagraph"/>
              <w:rPr>
                <w:sz w:val="24"/>
              </w:rPr>
            </w:pPr>
          </w:p>
        </w:tc>
        <w:tc>
          <w:tcPr>
            <w:tcW w:w="1228" w:type="dxa"/>
          </w:tcPr>
          <w:p w14:paraId="367F06A3" w14:textId="77777777" w:rsidR="002229A8" w:rsidRDefault="002229A8">
            <w:pPr>
              <w:pStyle w:val="TableParagraph"/>
              <w:rPr>
                <w:sz w:val="24"/>
              </w:rPr>
            </w:pPr>
          </w:p>
        </w:tc>
      </w:tr>
      <w:tr w:rsidR="002229A8" w14:paraId="0AC23E6E" w14:textId="77777777">
        <w:trPr>
          <w:trHeight w:val="419"/>
        </w:trPr>
        <w:tc>
          <w:tcPr>
            <w:tcW w:w="938" w:type="dxa"/>
          </w:tcPr>
          <w:p w14:paraId="08F786A9" w14:textId="77777777" w:rsidR="002229A8" w:rsidRDefault="00000000">
            <w:pPr>
              <w:pStyle w:val="TableParagraph"/>
              <w:spacing w:line="297" w:lineRule="exact"/>
              <w:ind w:left="7"/>
              <w:jc w:val="center"/>
              <w:rPr>
                <w:rFonts w:ascii="Arial"/>
                <w:sz w:val="26"/>
              </w:rPr>
            </w:pPr>
            <w:r>
              <w:rPr>
                <w:rFonts w:ascii="Arial"/>
                <w:w w:val="99"/>
                <w:sz w:val="26"/>
              </w:rPr>
              <w:t>4</w:t>
            </w:r>
          </w:p>
        </w:tc>
        <w:tc>
          <w:tcPr>
            <w:tcW w:w="6116" w:type="dxa"/>
          </w:tcPr>
          <w:p w14:paraId="1AF5C19C" w14:textId="77777777" w:rsidR="002229A8" w:rsidRDefault="00000000">
            <w:pPr>
              <w:pStyle w:val="TableParagraph"/>
              <w:spacing w:line="297" w:lineRule="exact"/>
              <w:ind w:left="108"/>
              <w:rPr>
                <w:rFonts w:ascii="Arial" w:hAnsi="Arial"/>
                <w:sz w:val="26"/>
              </w:rPr>
            </w:pPr>
            <w:r>
              <w:rPr>
                <w:rFonts w:ascii="Arial" w:hAnsi="Arial"/>
                <w:sz w:val="26"/>
              </w:rPr>
              <w:t>Có các phương án dự phòng cứu nạn khi xảy ra</w:t>
            </w:r>
          </w:p>
        </w:tc>
        <w:tc>
          <w:tcPr>
            <w:tcW w:w="880" w:type="dxa"/>
          </w:tcPr>
          <w:p w14:paraId="61114AB2" w14:textId="77777777" w:rsidR="002229A8" w:rsidRDefault="002229A8">
            <w:pPr>
              <w:pStyle w:val="TableParagraph"/>
              <w:rPr>
                <w:sz w:val="24"/>
              </w:rPr>
            </w:pPr>
          </w:p>
        </w:tc>
        <w:tc>
          <w:tcPr>
            <w:tcW w:w="1228" w:type="dxa"/>
          </w:tcPr>
          <w:p w14:paraId="6F6B8460" w14:textId="77777777" w:rsidR="002229A8" w:rsidRDefault="002229A8">
            <w:pPr>
              <w:pStyle w:val="TableParagraph"/>
              <w:rPr>
                <w:sz w:val="24"/>
              </w:rPr>
            </w:pPr>
          </w:p>
        </w:tc>
      </w:tr>
    </w:tbl>
    <w:p w14:paraId="58E1B6A2" w14:textId="77777777" w:rsidR="002229A8" w:rsidRDefault="002229A8">
      <w:pPr>
        <w:rPr>
          <w:sz w:val="24"/>
        </w:rPr>
        <w:sectPr w:rsidR="002229A8">
          <w:footerReference w:type="default" r:id="rId75"/>
          <w:pgSz w:w="11910" w:h="16850"/>
          <w:pgMar w:top="1140" w:right="720" w:bottom="900" w:left="1380" w:header="0" w:footer="712" w:gutter="0"/>
          <w:pgNumType w:start="154"/>
          <w:cols w:space="720"/>
        </w:sect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8"/>
        <w:gridCol w:w="6116"/>
        <w:gridCol w:w="880"/>
        <w:gridCol w:w="1228"/>
      </w:tblGrid>
      <w:tr w:rsidR="002229A8" w14:paraId="71C4C2A7" w14:textId="77777777">
        <w:trPr>
          <w:trHeight w:val="837"/>
        </w:trPr>
        <w:tc>
          <w:tcPr>
            <w:tcW w:w="938" w:type="dxa"/>
          </w:tcPr>
          <w:p w14:paraId="6628594A" w14:textId="77777777" w:rsidR="002229A8" w:rsidRDefault="002229A8">
            <w:pPr>
              <w:pStyle w:val="TableParagraph"/>
              <w:rPr>
                <w:sz w:val="24"/>
              </w:rPr>
            </w:pPr>
          </w:p>
        </w:tc>
        <w:tc>
          <w:tcPr>
            <w:tcW w:w="6116" w:type="dxa"/>
          </w:tcPr>
          <w:p w14:paraId="34F65010" w14:textId="77777777" w:rsidR="002229A8" w:rsidRDefault="00000000">
            <w:pPr>
              <w:pStyle w:val="TableParagraph"/>
              <w:spacing w:line="292" w:lineRule="exact"/>
              <w:ind w:left="108"/>
              <w:rPr>
                <w:rFonts w:ascii="Arial" w:hAnsi="Arial"/>
                <w:sz w:val="26"/>
              </w:rPr>
            </w:pPr>
            <w:r>
              <w:rPr>
                <w:rFonts w:ascii="Arial" w:hAnsi="Arial"/>
                <w:sz w:val="26"/>
              </w:rPr>
              <w:t>thiên tai, hỏa hoạn, ngộ độc và các nguy cơ bị xâm</w:t>
            </w:r>
          </w:p>
          <w:p w14:paraId="686A4A08" w14:textId="77777777" w:rsidR="002229A8" w:rsidRDefault="00000000">
            <w:pPr>
              <w:pStyle w:val="TableParagraph"/>
              <w:spacing w:before="119"/>
              <w:ind w:left="108"/>
              <w:rPr>
                <w:rFonts w:ascii="Arial" w:hAnsi="Arial"/>
                <w:sz w:val="26"/>
              </w:rPr>
            </w:pPr>
            <w:r>
              <w:rPr>
                <w:rFonts w:ascii="Arial" w:hAnsi="Arial"/>
                <w:sz w:val="26"/>
              </w:rPr>
              <w:t>hại</w:t>
            </w:r>
          </w:p>
        </w:tc>
        <w:tc>
          <w:tcPr>
            <w:tcW w:w="880" w:type="dxa"/>
          </w:tcPr>
          <w:p w14:paraId="50A6F50A" w14:textId="77777777" w:rsidR="002229A8" w:rsidRDefault="002229A8">
            <w:pPr>
              <w:pStyle w:val="TableParagraph"/>
              <w:rPr>
                <w:sz w:val="24"/>
              </w:rPr>
            </w:pPr>
          </w:p>
        </w:tc>
        <w:tc>
          <w:tcPr>
            <w:tcW w:w="1228" w:type="dxa"/>
          </w:tcPr>
          <w:p w14:paraId="30135C32" w14:textId="77777777" w:rsidR="002229A8" w:rsidRDefault="002229A8">
            <w:pPr>
              <w:pStyle w:val="TableParagraph"/>
              <w:rPr>
                <w:sz w:val="24"/>
              </w:rPr>
            </w:pPr>
          </w:p>
        </w:tc>
      </w:tr>
      <w:tr w:rsidR="002229A8" w14:paraId="7CE74D57" w14:textId="77777777">
        <w:trPr>
          <w:trHeight w:val="837"/>
        </w:trPr>
        <w:tc>
          <w:tcPr>
            <w:tcW w:w="938" w:type="dxa"/>
          </w:tcPr>
          <w:p w14:paraId="246C6E5D" w14:textId="77777777" w:rsidR="002229A8" w:rsidRDefault="00000000">
            <w:pPr>
              <w:pStyle w:val="TableParagraph"/>
              <w:spacing w:line="292" w:lineRule="exact"/>
              <w:ind w:left="395"/>
              <w:rPr>
                <w:rFonts w:ascii="Arial"/>
                <w:sz w:val="26"/>
              </w:rPr>
            </w:pPr>
            <w:r>
              <w:rPr>
                <w:rFonts w:ascii="Arial"/>
                <w:w w:val="99"/>
                <w:sz w:val="26"/>
              </w:rPr>
              <w:t>5</w:t>
            </w:r>
          </w:p>
        </w:tc>
        <w:tc>
          <w:tcPr>
            <w:tcW w:w="6116" w:type="dxa"/>
          </w:tcPr>
          <w:p w14:paraId="6ED2BCA0" w14:textId="77777777" w:rsidR="002229A8" w:rsidRDefault="00000000">
            <w:pPr>
              <w:pStyle w:val="TableParagraph"/>
              <w:spacing w:line="292" w:lineRule="exact"/>
              <w:ind w:left="108"/>
              <w:rPr>
                <w:rFonts w:ascii="Arial" w:hAnsi="Arial"/>
                <w:sz w:val="26"/>
              </w:rPr>
            </w:pPr>
            <w:r>
              <w:rPr>
                <w:rFonts w:ascii="Arial" w:hAnsi="Arial"/>
                <w:sz w:val="26"/>
              </w:rPr>
              <w:t>Thường</w:t>
            </w:r>
            <w:r>
              <w:rPr>
                <w:rFonts w:ascii="Arial" w:hAnsi="Arial"/>
                <w:spacing w:val="54"/>
                <w:sz w:val="26"/>
              </w:rPr>
              <w:t xml:space="preserve"> </w:t>
            </w:r>
            <w:r>
              <w:rPr>
                <w:rFonts w:ascii="Arial" w:hAnsi="Arial"/>
                <w:sz w:val="26"/>
              </w:rPr>
              <w:t>xuyên</w:t>
            </w:r>
            <w:r>
              <w:rPr>
                <w:rFonts w:ascii="Arial" w:hAnsi="Arial"/>
                <w:spacing w:val="54"/>
                <w:sz w:val="26"/>
              </w:rPr>
              <w:t xml:space="preserve"> </w:t>
            </w:r>
            <w:r>
              <w:rPr>
                <w:rFonts w:ascii="Arial" w:hAnsi="Arial"/>
                <w:sz w:val="26"/>
              </w:rPr>
              <w:t>kiểm</w:t>
            </w:r>
            <w:r>
              <w:rPr>
                <w:rFonts w:ascii="Arial" w:hAnsi="Arial"/>
                <w:spacing w:val="58"/>
                <w:sz w:val="26"/>
              </w:rPr>
              <w:t xml:space="preserve"> </w:t>
            </w:r>
            <w:r>
              <w:rPr>
                <w:rFonts w:ascii="Arial" w:hAnsi="Arial"/>
                <w:sz w:val="26"/>
              </w:rPr>
              <w:t>tra</w:t>
            </w:r>
            <w:r>
              <w:rPr>
                <w:rFonts w:ascii="Arial" w:hAnsi="Arial"/>
                <w:spacing w:val="54"/>
                <w:sz w:val="26"/>
              </w:rPr>
              <w:t xml:space="preserve"> </w:t>
            </w:r>
            <w:r>
              <w:rPr>
                <w:rFonts w:ascii="Arial" w:hAnsi="Arial"/>
                <w:sz w:val="26"/>
              </w:rPr>
              <w:t>phát</w:t>
            </w:r>
            <w:r>
              <w:rPr>
                <w:rFonts w:ascii="Arial" w:hAnsi="Arial"/>
                <w:spacing w:val="55"/>
                <w:sz w:val="26"/>
              </w:rPr>
              <w:t xml:space="preserve"> </w:t>
            </w:r>
            <w:r>
              <w:rPr>
                <w:rFonts w:ascii="Arial" w:hAnsi="Arial"/>
                <w:sz w:val="26"/>
              </w:rPr>
              <w:t>hiện</w:t>
            </w:r>
            <w:r>
              <w:rPr>
                <w:rFonts w:ascii="Arial" w:hAnsi="Arial"/>
                <w:spacing w:val="57"/>
                <w:sz w:val="26"/>
              </w:rPr>
              <w:t xml:space="preserve"> </w:t>
            </w:r>
            <w:r>
              <w:rPr>
                <w:rFonts w:ascii="Arial" w:hAnsi="Arial"/>
                <w:sz w:val="26"/>
              </w:rPr>
              <w:t>và</w:t>
            </w:r>
            <w:r>
              <w:rPr>
                <w:rFonts w:ascii="Arial" w:hAnsi="Arial"/>
                <w:spacing w:val="55"/>
                <w:sz w:val="26"/>
              </w:rPr>
              <w:t xml:space="preserve"> </w:t>
            </w:r>
            <w:r>
              <w:rPr>
                <w:rFonts w:ascii="Arial" w:hAnsi="Arial"/>
                <w:sz w:val="26"/>
              </w:rPr>
              <w:t>khắc</w:t>
            </w:r>
            <w:r>
              <w:rPr>
                <w:rFonts w:ascii="Arial" w:hAnsi="Arial"/>
                <w:spacing w:val="54"/>
                <w:sz w:val="26"/>
              </w:rPr>
              <w:t xml:space="preserve"> </w:t>
            </w:r>
            <w:r>
              <w:rPr>
                <w:rFonts w:ascii="Arial" w:hAnsi="Arial"/>
                <w:sz w:val="26"/>
              </w:rPr>
              <w:t>phục</w:t>
            </w:r>
          </w:p>
          <w:p w14:paraId="259B33F9" w14:textId="77777777" w:rsidR="002229A8" w:rsidRDefault="00000000">
            <w:pPr>
              <w:pStyle w:val="TableParagraph"/>
              <w:spacing w:before="118"/>
              <w:ind w:left="108"/>
              <w:rPr>
                <w:rFonts w:ascii="Arial" w:hAnsi="Arial"/>
                <w:sz w:val="26"/>
              </w:rPr>
            </w:pPr>
            <w:r>
              <w:rPr>
                <w:rFonts w:ascii="Arial" w:hAnsi="Arial"/>
                <w:sz w:val="26"/>
              </w:rPr>
              <w:t>các yếu tố nguy cơ thương tích</w:t>
            </w:r>
          </w:p>
        </w:tc>
        <w:tc>
          <w:tcPr>
            <w:tcW w:w="880" w:type="dxa"/>
          </w:tcPr>
          <w:p w14:paraId="4E259606" w14:textId="77777777" w:rsidR="002229A8" w:rsidRDefault="002229A8">
            <w:pPr>
              <w:pStyle w:val="TableParagraph"/>
              <w:rPr>
                <w:sz w:val="24"/>
              </w:rPr>
            </w:pPr>
          </w:p>
        </w:tc>
        <w:tc>
          <w:tcPr>
            <w:tcW w:w="1228" w:type="dxa"/>
          </w:tcPr>
          <w:p w14:paraId="12F9315C" w14:textId="77777777" w:rsidR="002229A8" w:rsidRDefault="002229A8">
            <w:pPr>
              <w:pStyle w:val="TableParagraph"/>
              <w:rPr>
                <w:sz w:val="24"/>
              </w:rPr>
            </w:pPr>
          </w:p>
        </w:tc>
      </w:tr>
      <w:tr w:rsidR="002229A8" w14:paraId="14ACA6D1" w14:textId="77777777">
        <w:trPr>
          <w:trHeight w:val="837"/>
        </w:trPr>
        <w:tc>
          <w:tcPr>
            <w:tcW w:w="938" w:type="dxa"/>
          </w:tcPr>
          <w:p w14:paraId="508F0847" w14:textId="77777777" w:rsidR="002229A8" w:rsidRDefault="00000000">
            <w:pPr>
              <w:pStyle w:val="TableParagraph"/>
              <w:spacing w:line="289" w:lineRule="exact"/>
              <w:ind w:left="395"/>
              <w:rPr>
                <w:rFonts w:ascii="Arial"/>
                <w:b/>
                <w:sz w:val="26"/>
              </w:rPr>
            </w:pPr>
            <w:r>
              <w:rPr>
                <w:rFonts w:ascii="Arial"/>
                <w:b/>
                <w:sz w:val="26"/>
              </w:rPr>
              <w:t>II</w:t>
            </w:r>
          </w:p>
        </w:tc>
        <w:tc>
          <w:tcPr>
            <w:tcW w:w="6116" w:type="dxa"/>
          </w:tcPr>
          <w:p w14:paraId="1A3D676F" w14:textId="77777777" w:rsidR="002229A8" w:rsidRDefault="00000000">
            <w:pPr>
              <w:pStyle w:val="TableParagraph"/>
              <w:spacing w:line="289" w:lineRule="exact"/>
              <w:ind w:left="108"/>
              <w:rPr>
                <w:rFonts w:ascii="Arial" w:hAnsi="Arial"/>
                <w:b/>
                <w:sz w:val="26"/>
              </w:rPr>
            </w:pPr>
            <w:r>
              <w:rPr>
                <w:rFonts w:ascii="Arial" w:hAnsi="Arial"/>
                <w:b/>
                <w:sz w:val="26"/>
              </w:rPr>
              <w:t>Nhà trường có hệ thống cơ sở vật chất đảm</w:t>
            </w:r>
          </w:p>
          <w:p w14:paraId="40B5C66B" w14:textId="77777777" w:rsidR="002229A8" w:rsidRDefault="00000000">
            <w:pPr>
              <w:pStyle w:val="TableParagraph"/>
              <w:spacing w:before="118"/>
              <w:ind w:left="108"/>
              <w:rPr>
                <w:rFonts w:ascii="Arial" w:hAnsi="Arial"/>
                <w:b/>
                <w:sz w:val="26"/>
              </w:rPr>
            </w:pPr>
            <w:r>
              <w:rPr>
                <w:rFonts w:ascii="Arial" w:hAnsi="Arial"/>
                <w:b/>
                <w:sz w:val="26"/>
              </w:rPr>
              <w:t>bảo</w:t>
            </w:r>
          </w:p>
        </w:tc>
        <w:tc>
          <w:tcPr>
            <w:tcW w:w="880" w:type="dxa"/>
          </w:tcPr>
          <w:p w14:paraId="1889E073" w14:textId="77777777" w:rsidR="002229A8" w:rsidRDefault="002229A8">
            <w:pPr>
              <w:pStyle w:val="TableParagraph"/>
              <w:rPr>
                <w:sz w:val="24"/>
              </w:rPr>
            </w:pPr>
          </w:p>
        </w:tc>
        <w:tc>
          <w:tcPr>
            <w:tcW w:w="1228" w:type="dxa"/>
          </w:tcPr>
          <w:p w14:paraId="7C744CA1" w14:textId="77777777" w:rsidR="002229A8" w:rsidRDefault="002229A8">
            <w:pPr>
              <w:pStyle w:val="TableParagraph"/>
              <w:rPr>
                <w:sz w:val="24"/>
              </w:rPr>
            </w:pPr>
          </w:p>
        </w:tc>
      </w:tr>
      <w:tr w:rsidR="002229A8" w14:paraId="690CA97A" w14:textId="77777777">
        <w:trPr>
          <w:trHeight w:val="2512"/>
        </w:trPr>
        <w:tc>
          <w:tcPr>
            <w:tcW w:w="938" w:type="dxa"/>
          </w:tcPr>
          <w:p w14:paraId="3E8849D0" w14:textId="77777777" w:rsidR="002229A8" w:rsidRDefault="00000000">
            <w:pPr>
              <w:pStyle w:val="TableParagraph"/>
              <w:spacing w:line="292" w:lineRule="exact"/>
              <w:ind w:left="395"/>
              <w:rPr>
                <w:rFonts w:ascii="Arial"/>
                <w:sz w:val="26"/>
              </w:rPr>
            </w:pPr>
            <w:r>
              <w:rPr>
                <w:rFonts w:ascii="Arial"/>
                <w:w w:val="99"/>
                <w:sz w:val="26"/>
              </w:rPr>
              <w:t>1</w:t>
            </w:r>
          </w:p>
        </w:tc>
        <w:tc>
          <w:tcPr>
            <w:tcW w:w="6116" w:type="dxa"/>
          </w:tcPr>
          <w:p w14:paraId="0D8478A6" w14:textId="77777777" w:rsidR="002229A8" w:rsidRDefault="00000000">
            <w:pPr>
              <w:pStyle w:val="TableParagraph"/>
              <w:spacing w:line="336" w:lineRule="auto"/>
              <w:ind w:left="108" w:right="95"/>
              <w:jc w:val="both"/>
              <w:rPr>
                <w:rFonts w:ascii="Arial" w:hAnsi="Arial"/>
                <w:sz w:val="26"/>
              </w:rPr>
            </w:pPr>
            <w:r>
              <w:rPr>
                <w:rFonts w:ascii="Arial" w:hAnsi="Arial"/>
                <w:sz w:val="26"/>
              </w:rPr>
              <w:t>Có khuôn viên, cổng trường, biển tên trường, tường rào, hàng rào, sân vườn, cây xanh bảo đảm an toàn, vệ sinh, phù hợp cảnh quan, môi trường thân thiện;</w:t>
            </w:r>
          </w:p>
          <w:p w14:paraId="2E1521BE" w14:textId="77777777" w:rsidR="002229A8" w:rsidRDefault="00000000">
            <w:pPr>
              <w:pStyle w:val="TableParagraph"/>
              <w:spacing w:line="298" w:lineRule="exact"/>
              <w:ind w:left="108"/>
              <w:jc w:val="both"/>
              <w:rPr>
                <w:rFonts w:ascii="Arial" w:hAnsi="Arial"/>
                <w:sz w:val="26"/>
              </w:rPr>
            </w:pPr>
            <w:r>
              <w:rPr>
                <w:rFonts w:ascii="Arial" w:hAnsi="Arial"/>
                <w:sz w:val="26"/>
              </w:rPr>
              <w:t>Sân chơi, bãi tập, khu để xe phù hợp và thân</w:t>
            </w:r>
            <w:r>
              <w:rPr>
                <w:rFonts w:ascii="Arial" w:hAnsi="Arial"/>
                <w:spacing w:val="52"/>
                <w:sz w:val="26"/>
              </w:rPr>
              <w:t xml:space="preserve"> </w:t>
            </w:r>
            <w:r>
              <w:rPr>
                <w:rFonts w:ascii="Arial" w:hAnsi="Arial"/>
                <w:sz w:val="26"/>
              </w:rPr>
              <w:t>thiện</w:t>
            </w:r>
          </w:p>
          <w:p w14:paraId="7BBC3AA8" w14:textId="77777777" w:rsidR="002229A8" w:rsidRDefault="00000000">
            <w:pPr>
              <w:pStyle w:val="TableParagraph"/>
              <w:spacing w:before="113"/>
              <w:ind w:left="108"/>
              <w:jc w:val="both"/>
              <w:rPr>
                <w:rFonts w:ascii="Arial" w:hAnsi="Arial"/>
                <w:sz w:val="26"/>
              </w:rPr>
            </w:pPr>
            <w:r>
              <w:rPr>
                <w:rFonts w:ascii="Arial" w:hAnsi="Arial"/>
                <w:sz w:val="26"/>
              </w:rPr>
              <w:t>với người học</w:t>
            </w:r>
          </w:p>
        </w:tc>
        <w:tc>
          <w:tcPr>
            <w:tcW w:w="880" w:type="dxa"/>
          </w:tcPr>
          <w:p w14:paraId="7F23278D" w14:textId="77777777" w:rsidR="002229A8" w:rsidRDefault="002229A8">
            <w:pPr>
              <w:pStyle w:val="TableParagraph"/>
              <w:rPr>
                <w:sz w:val="24"/>
              </w:rPr>
            </w:pPr>
          </w:p>
        </w:tc>
        <w:tc>
          <w:tcPr>
            <w:tcW w:w="1228" w:type="dxa"/>
          </w:tcPr>
          <w:p w14:paraId="02B15B6A" w14:textId="77777777" w:rsidR="002229A8" w:rsidRDefault="002229A8">
            <w:pPr>
              <w:pStyle w:val="TableParagraph"/>
              <w:rPr>
                <w:sz w:val="24"/>
              </w:rPr>
            </w:pPr>
          </w:p>
        </w:tc>
      </w:tr>
      <w:tr w:rsidR="002229A8" w14:paraId="0A39ACB4" w14:textId="77777777">
        <w:trPr>
          <w:trHeight w:val="1254"/>
        </w:trPr>
        <w:tc>
          <w:tcPr>
            <w:tcW w:w="938" w:type="dxa"/>
          </w:tcPr>
          <w:p w14:paraId="25CEA177" w14:textId="77777777" w:rsidR="002229A8" w:rsidRDefault="00000000">
            <w:pPr>
              <w:pStyle w:val="TableParagraph"/>
              <w:spacing w:line="289" w:lineRule="exact"/>
              <w:ind w:left="395"/>
              <w:rPr>
                <w:rFonts w:ascii="Arial"/>
                <w:sz w:val="26"/>
              </w:rPr>
            </w:pPr>
            <w:r>
              <w:rPr>
                <w:rFonts w:ascii="Arial"/>
                <w:w w:val="99"/>
                <w:sz w:val="26"/>
              </w:rPr>
              <w:t>2</w:t>
            </w:r>
          </w:p>
        </w:tc>
        <w:tc>
          <w:tcPr>
            <w:tcW w:w="6116" w:type="dxa"/>
          </w:tcPr>
          <w:p w14:paraId="03150B2E" w14:textId="77777777" w:rsidR="002229A8" w:rsidRDefault="00000000">
            <w:pPr>
              <w:pStyle w:val="TableParagraph"/>
              <w:spacing w:line="289" w:lineRule="exact"/>
              <w:ind w:left="108"/>
              <w:rPr>
                <w:rFonts w:ascii="Arial" w:hAnsi="Arial"/>
                <w:sz w:val="26"/>
              </w:rPr>
            </w:pPr>
            <w:r>
              <w:rPr>
                <w:rFonts w:ascii="Arial" w:hAnsi="Arial"/>
                <w:sz w:val="26"/>
              </w:rPr>
              <w:t>Khối phòng học, phòng học bộ môn, phòng phục</w:t>
            </w:r>
          </w:p>
          <w:p w14:paraId="595A98FC" w14:textId="77777777" w:rsidR="002229A8" w:rsidRDefault="00000000">
            <w:pPr>
              <w:pStyle w:val="TableParagraph"/>
              <w:spacing w:before="10" w:line="410" w:lineRule="atLeast"/>
              <w:ind w:left="108"/>
              <w:rPr>
                <w:rFonts w:ascii="Arial" w:hAnsi="Arial"/>
                <w:sz w:val="26"/>
              </w:rPr>
            </w:pPr>
            <w:r>
              <w:rPr>
                <w:rFonts w:ascii="Arial" w:hAnsi="Arial"/>
                <w:sz w:val="26"/>
              </w:rPr>
              <w:t>vụ học tập bảo đảm đủ ánh sáng, thoáng mát, có bàn ghế phù hợp với người học.</w:t>
            </w:r>
          </w:p>
        </w:tc>
        <w:tc>
          <w:tcPr>
            <w:tcW w:w="880" w:type="dxa"/>
          </w:tcPr>
          <w:p w14:paraId="03ABDB03" w14:textId="77777777" w:rsidR="002229A8" w:rsidRDefault="002229A8">
            <w:pPr>
              <w:pStyle w:val="TableParagraph"/>
              <w:rPr>
                <w:sz w:val="24"/>
              </w:rPr>
            </w:pPr>
          </w:p>
        </w:tc>
        <w:tc>
          <w:tcPr>
            <w:tcW w:w="1228" w:type="dxa"/>
          </w:tcPr>
          <w:p w14:paraId="72FDB5F0" w14:textId="77777777" w:rsidR="002229A8" w:rsidRDefault="002229A8">
            <w:pPr>
              <w:pStyle w:val="TableParagraph"/>
              <w:rPr>
                <w:sz w:val="24"/>
              </w:rPr>
            </w:pPr>
          </w:p>
        </w:tc>
      </w:tr>
      <w:tr w:rsidR="002229A8" w14:paraId="54FC74D2" w14:textId="77777777">
        <w:trPr>
          <w:trHeight w:val="837"/>
        </w:trPr>
        <w:tc>
          <w:tcPr>
            <w:tcW w:w="938" w:type="dxa"/>
          </w:tcPr>
          <w:p w14:paraId="61A33A3F" w14:textId="77777777" w:rsidR="002229A8" w:rsidRDefault="00000000">
            <w:pPr>
              <w:pStyle w:val="TableParagraph"/>
              <w:spacing w:line="292" w:lineRule="exact"/>
              <w:ind w:left="395"/>
              <w:rPr>
                <w:rFonts w:ascii="Arial"/>
                <w:sz w:val="26"/>
              </w:rPr>
            </w:pPr>
            <w:r>
              <w:rPr>
                <w:rFonts w:ascii="Arial"/>
                <w:w w:val="99"/>
                <w:sz w:val="26"/>
              </w:rPr>
              <w:t>3</w:t>
            </w:r>
          </w:p>
        </w:tc>
        <w:tc>
          <w:tcPr>
            <w:tcW w:w="6116" w:type="dxa"/>
          </w:tcPr>
          <w:p w14:paraId="4DFE8051" w14:textId="77777777" w:rsidR="002229A8" w:rsidRDefault="00000000">
            <w:pPr>
              <w:pStyle w:val="TableParagraph"/>
              <w:spacing w:line="292" w:lineRule="exact"/>
              <w:ind w:left="108"/>
              <w:rPr>
                <w:rFonts w:ascii="Arial" w:hAnsi="Arial"/>
                <w:sz w:val="26"/>
              </w:rPr>
            </w:pPr>
            <w:r>
              <w:rPr>
                <w:rFonts w:ascii="Arial" w:hAnsi="Arial"/>
                <w:sz w:val="26"/>
              </w:rPr>
              <w:t>Có khu nhà ăn, nhà nghỉ đối với các cơ sở giáo</w:t>
            </w:r>
          </w:p>
          <w:p w14:paraId="378D7FD0" w14:textId="77777777" w:rsidR="002229A8" w:rsidRDefault="00000000">
            <w:pPr>
              <w:pStyle w:val="TableParagraph"/>
              <w:spacing w:before="118"/>
              <w:ind w:left="108"/>
              <w:rPr>
                <w:rFonts w:ascii="Arial" w:hAnsi="Arial"/>
                <w:sz w:val="26"/>
              </w:rPr>
            </w:pPr>
            <w:r>
              <w:rPr>
                <w:rFonts w:ascii="Arial" w:hAnsi="Arial"/>
                <w:sz w:val="26"/>
              </w:rPr>
              <w:t>dục tổ chức bán trú, nội trú.</w:t>
            </w:r>
          </w:p>
        </w:tc>
        <w:tc>
          <w:tcPr>
            <w:tcW w:w="880" w:type="dxa"/>
          </w:tcPr>
          <w:p w14:paraId="4A6D26FA" w14:textId="77777777" w:rsidR="002229A8" w:rsidRDefault="002229A8">
            <w:pPr>
              <w:pStyle w:val="TableParagraph"/>
              <w:rPr>
                <w:sz w:val="24"/>
              </w:rPr>
            </w:pPr>
          </w:p>
        </w:tc>
        <w:tc>
          <w:tcPr>
            <w:tcW w:w="1228" w:type="dxa"/>
          </w:tcPr>
          <w:p w14:paraId="587D2B8C" w14:textId="77777777" w:rsidR="002229A8" w:rsidRDefault="002229A8">
            <w:pPr>
              <w:pStyle w:val="TableParagraph"/>
              <w:rPr>
                <w:sz w:val="24"/>
              </w:rPr>
            </w:pPr>
          </w:p>
        </w:tc>
      </w:tr>
      <w:tr w:rsidR="002229A8" w14:paraId="0CB2070C" w14:textId="77777777">
        <w:trPr>
          <w:trHeight w:val="1675"/>
        </w:trPr>
        <w:tc>
          <w:tcPr>
            <w:tcW w:w="938" w:type="dxa"/>
          </w:tcPr>
          <w:p w14:paraId="741A89C2" w14:textId="77777777" w:rsidR="002229A8" w:rsidRDefault="00000000">
            <w:pPr>
              <w:pStyle w:val="TableParagraph"/>
              <w:spacing w:line="289" w:lineRule="exact"/>
              <w:ind w:left="395"/>
              <w:rPr>
                <w:rFonts w:ascii="Arial"/>
                <w:sz w:val="26"/>
              </w:rPr>
            </w:pPr>
            <w:r>
              <w:rPr>
                <w:rFonts w:ascii="Arial"/>
                <w:w w:val="99"/>
                <w:sz w:val="26"/>
              </w:rPr>
              <w:t>4</w:t>
            </w:r>
          </w:p>
        </w:tc>
        <w:tc>
          <w:tcPr>
            <w:tcW w:w="6116" w:type="dxa"/>
          </w:tcPr>
          <w:p w14:paraId="3923BFC7" w14:textId="77777777" w:rsidR="002229A8" w:rsidRDefault="00000000">
            <w:pPr>
              <w:pStyle w:val="TableParagraph"/>
              <w:spacing w:line="336" w:lineRule="auto"/>
              <w:ind w:left="108" w:right="95"/>
              <w:jc w:val="both"/>
              <w:rPr>
                <w:rFonts w:ascii="Arial" w:hAnsi="Arial"/>
                <w:sz w:val="26"/>
              </w:rPr>
            </w:pPr>
            <w:r>
              <w:rPr>
                <w:rFonts w:ascii="Arial" w:hAnsi="Arial"/>
                <w:sz w:val="26"/>
              </w:rPr>
              <w:t>Có công trình vệ sinh, nước sạch và các công trình xây dựng khác bảo đảm an toàn, thân thiện, dễ tiếp</w:t>
            </w:r>
            <w:r>
              <w:rPr>
                <w:rFonts w:ascii="Arial" w:hAnsi="Arial"/>
                <w:spacing w:val="16"/>
                <w:sz w:val="26"/>
              </w:rPr>
              <w:t xml:space="preserve"> </w:t>
            </w:r>
            <w:r>
              <w:rPr>
                <w:rFonts w:ascii="Arial" w:hAnsi="Arial"/>
                <w:sz w:val="26"/>
              </w:rPr>
              <w:t>cận,</w:t>
            </w:r>
            <w:r>
              <w:rPr>
                <w:rFonts w:ascii="Arial" w:hAnsi="Arial"/>
                <w:spacing w:val="16"/>
                <w:sz w:val="26"/>
              </w:rPr>
              <w:t xml:space="preserve"> </w:t>
            </w:r>
            <w:r>
              <w:rPr>
                <w:rFonts w:ascii="Arial" w:hAnsi="Arial"/>
                <w:sz w:val="26"/>
              </w:rPr>
              <w:t>phù</w:t>
            </w:r>
            <w:r>
              <w:rPr>
                <w:rFonts w:ascii="Arial" w:hAnsi="Arial"/>
                <w:spacing w:val="17"/>
                <w:sz w:val="26"/>
              </w:rPr>
              <w:t xml:space="preserve"> </w:t>
            </w:r>
            <w:r>
              <w:rPr>
                <w:rFonts w:ascii="Arial" w:hAnsi="Arial"/>
                <w:sz w:val="26"/>
              </w:rPr>
              <w:t>hợp</w:t>
            </w:r>
            <w:r>
              <w:rPr>
                <w:rFonts w:ascii="Arial" w:hAnsi="Arial"/>
                <w:spacing w:val="19"/>
                <w:sz w:val="26"/>
              </w:rPr>
              <w:t xml:space="preserve"> </w:t>
            </w:r>
            <w:r>
              <w:rPr>
                <w:rFonts w:ascii="Arial" w:hAnsi="Arial"/>
                <w:sz w:val="26"/>
              </w:rPr>
              <w:t>với</w:t>
            </w:r>
            <w:r>
              <w:rPr>
                <w:rFonts w:ascii="Arial" w:hAnsi="Arial"/>
                <w:spacing w:val="16"/>
                <w:sz w:val="26"/>
              </w:rPr>
              <w:t xml:space="preserve"> </w:t>
            </w:r>
            <w:r>
              <w:rPr>
                <w:rFonts w:ascii="Arial" w:hAnsi="Arial"/>
                <w:sz w:val="26"/>
              </w:rPr>
              <w:t>nhu</w:t>
            </w:r>
            <w:r>
              <w:rPr>
                <w:rFonts w:ascii="Arial" w:hAnsi="Arial"/>
                <w:spacing w:val="17"/>
                <w:sz w:val="26"/>
              </w:rPr>
              <w:t xml:space="preserve"> </w:t>
            </w:r>
            <w:r>
              <w:rPr>
                <w:rFonts w:ascii="Arial" w:hAnsi="Arial"/>
                <w:sz w:val="26"/>
              </w:rPr>
              <w:t>cầu</w:t>
            </w:r>
            <w:r>
              <w:rPr>
                <w:rFonts w:ascii="Arial" w:hAnsi="Arial"/>
                <w:spacing w:val="16"/>
                <w:sz w:val="26"/>
              </w:rPr>
              <w:t xml:space="preserve"> </w:t>
            </w:r>
            <w:r>
              <w:rPr>
                <w:rFonts w:ascii="Arial" w:hAnsi="Arial"/>
                <w:sz w:val="26"/>
              </w:rPr>
              <w:t>đa</w:t>
            </w:r>
            <w:r>
              <w:rPr>
                <w:rFonts w:ascii="Arial" w:hAnsi="Arial"/>
                <w:spacing w:val="16"/>
                <w:sz w:val="26"/>
              </w:rPr>
              <w:t xml:space="preserve"> </w:t>
            </w:r>
            <w:r>
              <w:rPr>
                <w:rFonts w:ascii="Arial" w:hAnsi="Arial"/>
                <w:sz w:val="26"/>
              </w:rPr>
              <w:t>dạng</w:t>
            </w:r>
            <w:r>
              <w:rPr>
                <w:rFonts w:ascii="Arial" w:hAnsi="Arial"/>
                <w:spacing w:val="19"/>
                <w:sz w:val="26"/>
              </w:rPr>
              <w:t xml:space="preserve"> </w:t>
            </w:r>
            <w:r>
              <w:rPr>
                <w:rFonts w:ascii="Arial" w:hAnsi="Arial"/>
                <w:sz w:val="26"/>
              </w:rPr>
              <w:t>của</w:t>
            </w:r>
            <w:r>
              <w:rPr>
                <w:rFonts w:ascii="Arial" w:hAnsi="Arial"/>
                <w:spacing w:val="16"/>
                <w:sz w:val="26"/>
              </w:rPr>
              <w:t xml:space="preserve"> </w:t>
            </w:r>
            <w:r>
              <w:rPr>
                <w:rFonts w:ascii="Arial" w:hAnsi="Arial"/>
                <w:sz w:val="26"/>
              </w:rPr>
              <w:t>người</w:t>
            </w:r>
          </w:p>
          <w:p w14:paraId="2B810924" w14:textId="77777777" w:rsidR="002229A8" w:rsidRDefault="00000000">
            <w:pPr>
              <w:pStyle w:val="TableParagraph"/>
              <w:ind w:left="108"/>
              <w:jc w:val="both"/>
              <w:rPr>
                <w:rFonts w:ascii="Arial" w:hAnsi="Arial"/>
                <w:sz w:val="26"/>
              </w:rPr>
            </w:pPr>
            <w:r>
              <w:rPr>
                <w:rFonts w:ascii="Arial" w:hAnsi="Arial"/>
                <w:sz w:val="26"/>
              </w:rPr>
              <w:t>sử dụng.</w:t>
            </w:r>
          </w:p>
        </w:tc>
        <w:tc>
          <w:tcPr>
            <w:tcW w:w="880" w:type="dxa"/>
          </w:tcPr>
          <w:p w14:paraId="1048675F" w14:textId="77777777" w:rsidR="002229A8" w:rsidRDefault="002229A8">
            <w:pPr>
              <w:pStyle w:val="TableParagraph"/>
              <w:rPr>
                <w:sz w:val="24"/>
              </w:rPr>
            </w:pPr>
          </w:p>
        </w:tc>
        <w:tc>
          <w:tcPr>
            <w:tcW w:w="1228" w:type="dxa"/>
          </w:tcPr>
          <w:p w14:paraId="44B27151" w14:textId="77777777" w:rsidR="002229A8" w:rsidRDefault="002229A8">
            <w:pPr>
              <w:pStyle w:val="TableParagraph"/>
              <w:rPr>
                <w:sz w:val="24"/>
              </w:rPr>
            </w:pPr>
          </w:p>
        </w:tc>
      </w:tr>
      <w:tr w:rsidR="002229A8" w14:paraId="6A65023E" w14:textId="77777777">
        <w:trPr>
          <w:trHeight w:val="1674"/>
        </w:trPr>
        <w:tc>
          <w:tcPr>
            <w:tcW w:w="938" w:type="dxa"/>
          </w:tcPr>
          <w:p w14:paraId="24C509F0" w14:textId="77777777" w:rsidR="002229A8" w:rsidRDefault="00000000">
            <w:pPr>
              <w:pStyle w:val="TableParagraph"/>
              <w:spacing w:line="289" w:lineRule="exact"/>
              <w:ind w:left="395"/>
              <w:rPr>
                <w:rFonts w:ascii="Arial"/>
                <w:sz w:val="26"/>
              </w:rPr>
            </w:pPr>
            <w:r>
              <w:rPr>
                <w:rFonts w:ascii="Arial"/>
                <w:w w:val="99"/>
                <w:sz w:val="26"/>
              </w:rPr>
              <w:t>5</w:t>
            </w:r>
          </w:p>
        </w:tc>
        <w:tc>
          <w:tcPr>
            <w:tcW w:w="6116" w:type="dxa"/>
          </w:tcPr>
          <w:p w14:paraId="361B06F8" w14:textId="77777777" w:rsidR="002229A8" w:rsidRDefault="00000000">
            <w:pPr>
              <w:pStyle w:val="TableParagraph"/>
              <w:spacing w:line="336" w:lineRule="auto"/>
              <w:ind w:left="108" w:right="95"/>
              <w:jc w:val="both"/>
              <w:rPr>
                <w:rFonts w:ascii="Arial" w:hAnsi="Arial"/>
                <w:sz w:val="26"/>
              </w:rPr>
            </w:pPr>
            <w:r>
              <w:rPr>
                <w:rFonts w:ascii="Arial" w:hAnsi="Arial"/>
                <w:sz w:val="26"/>
              </w:rPr>
              <w:t>Thiết bị dạy học, đồ dùng, đồ chơi học sinh em của cơ sở giáo dục, lớp độc lập bảo đảm phù hợp với đặc điểm tâm sinh lý lứa tuổi của người học;</w:t>
            </w:r>
            <w:r>
              <w:rPr>
                <w:rFonts w:ascii="Arial" w:hAnsi="Arial"/>
                <w:spacing w:val="60"/>
                <w:sz w:val="26"/>
              </w:rPr>
              <w:t xml:space="preserve"> </w:t>
            </w:r>
            <w:r>
              <w:rPr>
                <w:rFonts w:ascii="Arial" w:hAnsi="Arial"/>
                <w:sz w:val="26"/>
              </w:rPr>
              <w:t>được</w:t>
            </w:r>
          </w:p>
          <w:p w14:paraId="45E71636" w14:textId="77777777" w:rsidR="002229A8" w:rsidRDefault="00000000">
            <w:pPr>
              <w:pStyle w:val="TableParagraph"/>
              <w:spacing w:line="298" w:lineRule="exact"/>
              <w:ind w:left="108"/>
              <w:jc w:val="both"/>
              <w:rPr>
                <w:rFonts w:ascii="Arial" w:hAnsi="Arial"/>
                <w:sz w:val="26"/>
              </w:rPr>
            </w:pPr>
            <w:r>
              <w:rPr>
                <w:rFonts w:ascii="Arial" w:hAnsi="Arial"/>
                <w:sz w:val="26"/>
              </w:rPr>
              <w:t>sắp xếp và sử dụng an toàn, hợp lý, dễ tiếp cận.</w:t>
            </w:r>
          </w:p>
        </w:tc>
        <w:tc>
          <w:tcPr>
            <w:tcW w:w="880" w:type="dxa"/>
          </w:tcPr>
          <w:p w14:paraId="4D4BDF59" w14:textId="77777777" w:rsidR="002229A8" w:rsidRDefault="002229A8">
            <w:pPr>
              <w:pStyle w:val="TableParagraph"/>
              <w:rPr>
                <w:sz w:val="24"/>
              </w:rPr>
            </w:pPr>
          </w:p>
        </w:tc>
        <w:tc>
          <w:tcPr>
            <w:tcW w:w="1228" w:type="dxa"/>
          </w:tcPr>
          <w:p w14:paraId="72C428FA" w14:textId="77777777" w:rsidR="002229A8" w:rsidRDefault="002229A8">
            <w:pPr>
              <w:pStyle w:val="TableParagraph"/>
              <w:rPr>
                <w:sz w:val="24"/>
              </w:rPr>
            </w:pPr>
          </w:p>
        </w:tc>
      </w:tr>
      <w:tr w:rsidR="002229A8" w14:paraId="224B9C4A" w14:textId="77777777">
        <w:trPr>
          <w:trHeight w:val="837"/>
        </w:trPr>
        <w:tc>
          <w:tcPr>
            <w:tcW w:w="938" w:type="dxa"/>
          </w:tcPr>
          <w:p w14:paraId="4013F571" w14:textId="77777777" w:rsidR="002229A8" w:rsidRDefault="00000000">
            <w:pPr>
              <w:pStyle w:val="TableParagraph"/>
              <w:spacing w:line="289" w:lineRule="exact"/>
              <w:ind w:left="395"/>
              <w:rPr>
                <w:rFonts w:ascii="Arial"/>
                <w:sz w:val="26"/>
              </w:rPr>
            </w:pPr>
            <w:r>
              <w:rPr>
                <w:rFonts w:ascii="Arial"/>
                <w:w w:val="99"/>
                <w:sz w:val="26"/>
              </w:rPr>
              <w:t>6</w:t>
            </w:r>
          </w:p>
        </w:tc>
        <w:tc>
          <w:tcPr>
            <w:tcW w:w="6116" w:type="dxa"/>
          </w:tcPr>
          <w:p w14:paraId="58BBBFA0" w14:textId="77777777" w:rsidR="002229A8" w:rsidRDefault="00000000">
            <w:pPr>
              <w:pStyle w:val="TableParagraph"/>
              <w:spacing w:line="289" w:lineRule="exact"/>
              <w:ind w:left="108"/>
              <w:rPr>
                <w:rFonts w:ascii="Arial" w:hAnsi="Arial"/>
                <w:sz w:val="26"/>
              </w:rPr>
            </w:pPr>
            <w:r>
              <w:rPr>
                <w:rFonts w:ascii="Arial" w:hAnsi="Arial"/>
                <w:sz w:val="26"/>
              </w:rPr>
              <w:t>Không có bất kỳ vết nứt nào trong tường nhà của</w:t>
            </w:r>
          </w:p>
          <w:p w14:paraId="35B33338" w14:textId="77777777" w:rsidR="002229A8" w:rsidRDefault="00000000">
            <w:pPr>
              <w:pStyle w:val="TableParagraph"/>
              <w:spacing w:before="118"/>
              <w:ind w:left="108"/>
              <w:rPr>
                <w:rFonts w:ascii="Arial" w:hAnsi="Arial"/>
                <w:sz w:val="26"/>
              </w:rPr>
            </w:pPr>
            <w:r>
              <w:rPr>
                <w:rFonts w:ascii="Arial" w:hAnsi="Arial"/>
                <w:sz w:val="26"/>
              </w:rPr>
              <w:t>trường, mái trong không bị hỏng</w:t>
            </w:r>
          </w:p>
        </w:tc>
        <w:tc>
          <w:tcPr>
            <w:tcW w:w="880" w:type="dxa"/>
          </w:tcPr>
          <w:p w14:paraId="36C0B9DF" w14:textId="77777777" w:rsidR="002229A8" w:rsidRDefault="002229A8">
            <w:pPr>
              <w:pStyle w:val="TableParagraph"/>
              <w:rPr>
                <w:sz w:val="24"/>
              </w:rPr>
            </w:pPr>
          </w:p>
        </w:tc>
        <w:tc>
          <w:tcPr>
            <w:tcW w:w="1228" w:type="dxa"/>
          </w:tcPr>
          <w:p w14:paraId="1AA76147" w14:textId="77777777" w:rsidR="002229A8" w:rsidRDefault="002229A8">
            <w:pPr>
              <w:pStyle w:val="TableParagraph"/>
              <w:rPr>
                <w:sz w:val="24"/>
              </w:rPr>
            </w:pPr>
          </w:p>
        </w:tc>
      </w:tr>
      <w:tr w:rsidR="002229A8" w14:paraId="2CDADBE0" w14:textId="77777777">
        <w:trPr>
          <w:trHeight w:val="417"/>
        </w:trPr>
        <w:tc>
          <w:tcPr>
            <w:tcW w:w="938" w:type="dxa"/>
          </w:tcPr>
          <w:p w14:paraId="49B77EE6" w14:textId="77777777" w:rsidR="002229A8" w:rsidRDefault="00000000">
            <w:pPr>
              <w:pStyle w:val="TableParagraph"/>
              <w:spacing w:line="289" w:lineRule="exact"/>
              <w:ind w:left="395"/>
              <w:rPr>
                <w:rFonts w:ascii="Arial"/>
                <w:sz w:val="26"/>
              </w:rPr>
            </w:pPr>
            <w:r>
              <w:rPr>
                <w:rFonts w:ascii="Arial"/>
                <w:w w:val="99"/>
                <w:sz w:val="26"/>
              </w:rPr>
              <w:t>7</w:t>
            </w:r>
          </w:p>
        </w:tc>
        <w:tc>
          <w:tcPr>
            <w:tcW w:w="6116" w:type="dxa"/>
          </w:tcPr>
          <w:p w14:paraId="1F8C2A5A" w14:textId="77777777" w:rsidR="002229A8" w:rsidRDefault="00000000">
            <w:pPr>
              <w:pStyle w:val="TableParagraph"/>
              <w:spacing w:line="289" w:lineRule="exact"/>
              <w:ind w:left="108"/>
              <w:rPr>
                <w:rFonts w:ascii="Arial" w:hAnsi="Arial"/>
                <w:sz w:val="26"/>
              </w:rPr>
            </w:pPr>
            <w:r>
              <w:rPr>
                <w:rFonts w:ascii="Arial" w:hAnsi="Arial"/>
                <w:sz w:val="26"/>
              </w:rPr>
              <w:t>Đường dây và hệ thống điện an toàn</w:t>
            </w:r>
          </w:p>
        </w:tc>
        <w:tc>
          <w:tcPr>
            <w:tcW w:w="880" w:type="dxa"/>
          </w:tcPr>
          <w:p w14:paraId="5F418EA4" w14:textId="77777777" w:rsidR="002229A8" w:rsidRDefault="002229A8">
            <w:pPr>
              <w:pStyle w:val="TableParagraph"/>
              <w:rPr>
                <w:sz w:val="24"/>
              </w:rPr>
            </w:pPr>
          </w:p>
        </w:tc>
        <w:tc>
          <w:tcPr>
            <w:tcW w:w="1228" w:type="dxa"/>
          </w:tcPr>
          <w:p w14:paraId="710A2282" w14:textId="77777777" w:rsidR="002229A8" w:rsidRDefault="002229A8">
            <w:pPr>
              <w:pStyle w:val="TableParagraph"/>
              <w:rPr>
                <w:sz w:val="24"/>
              </w:rPr>
            </w:pPr>
          </w:p>
        </w:tc>
      </w:tr>
      <w:tr w:rsidR="002229A8" w14:paraId="706FA529" w14:textId="77777777">
        <w:trPr>
          <w:trHeight w:val="420"/>
        </w:trPr>
        <w:tc>
          <w:tcPr>
            <w:tcW w:w="938" w:type="dxa"/>
          </w:tcPr>
          <w:p w14:paraId="6331E395" w14:textId="77777777" w:rsidR="002229A8" w:rsidRDefault="00000000">
            <w:pPr>
              <w:pStyle w:val="TableParagraph"/>
              <w:spacing w:line="292" w:lineRule="exact"/>
              <w:ind w:left="395"/>
              <w:rPr>
                <w:rFonts w:ascii="Arial"/>
                <w:sz w:val="26"/>
              </w:rPr>
            </w:pPr>
            <w:r>
              <w:rPr>
                <w:rFonts w:ascii="Arial"/>
                <w:w w:val="99"/>
                <w:sz w:val="26"/>
              </w:rPr>
              <w:t>8</w:t>
            </w:r>
          </w:p>
        </w:tc>
        <w:tc>
          <w:tcPr>
            <w:tcW w:w="6116" w:type="dxa"/>
          </w:tcPr>
          <w:p w14:paraId="0BF4C8B6" w14:textId="77777777" w:rsidR="002229A8" w:rsidRDefault="00000000">
            <w:pPr>
              <w:pStyle w:val="TableParagraph"/>
              <w:spacing w:line="292" w:lineRule="exact"/>
              <w:ind w:left="108"/>
              <w:rPr>
                <w:rFonts w:ascii="Arial" w:hAnsi="Arial"/>
                <w:sz w:val="26"/>
              </w:rPr>
            </w:pPr>
            <w:r>
              <w:rPr>
                <w:rFonts w:ascii="Arial" w:hAnsi="Arial"/>
                <w:sz w:val="26"/>
              </w:rPr>
              <w:t>Nước uống an toàn</w:t>
            </w:r>
          </w:p>
        </w:tc>
        <w:tc>
          <w:tcPr>
            <w:tcW w:w="880" w:type="dxa"/>
          </w:tcPr>
          <w:p w14:paraId="48C4B214" w14:textId="77777777" w:rsidR="002229A8" w:rsidRDefault="002229A8">
            <w:pPr>
              <w:pStyle w:val="TableParagraph"/>
              <w:rPr>
                <w:sz w:val="24"/>
              </w:rPr>
            </w:pPr>
          </w:p>
        </w:tc>
        <w:tc>
          <w:tcPr>
            <w:tcW w:w="1228" w:type="dxa"/>
          </w:tcPr>
          <w:p w14:paraId="3CF07970" w14:textId="77777777" w:rsidR="002229A8" w:rsidRDefault="002229A8">
            <w:pPr>
              <w:pStyle w:val="TableParagraph"/>
              <w:rPr>
                <w:sz w:val="24"/>
              </w:rPr>
            </w:pPr>
          </w:p>
        </w:tc>
      </w:tr>
      <w:tr w:rsidR="002229A8" w14:paraId="1FBA208B" w14:textId="77777777">
        <w:trPr>
          <w:trHeight w:val="837"/>
        </w:trPr>
        <w:tc>
          <w:tcPr>
            <w:tcW w:w="938" w:type="dxa"/>
          </w:tcPr>
          <w:p w14:paraId="0620102E" w14:textId="77777777" w:rsidR="002229A8" w:rsidRDefault="00000000">
            <w:pPr>
              <w:pStyle w:val="TableParagraph"/>
              <w:spacing w:line="289" w:lineRule="exact"/>
              <w:ind w:left="395"/>
              <w:rPr>
                <w:rFonts w:ascii="Arial"/>
                <w:sz w:val="26"/>
              </w:rPr>
            </w:pPr>
            <w:r>
              <w:rPr>
                <w:rFonts w:ascii="Arial"/>
                <w:w w:val="99"/>
                <w:sz w:val="26"/>
              </w:rPr>
              <w:t>9</w:t>
            </w:r>
          </w:p>
        </w:tc>
        <w:tc>
          <w:tcPr>
            <w:tcW w:w="6116" w:type="dxa"/>
          </w:tcPr>
          <w:p w14:paraId="171978F9" w14:textId="77777777" w:rsidR="002229A8" w:rsidRDefault="00000000">
            <w:pPr>
              <w:pStyle w:val="TableParagraph"/>
              <w:spacing w:line="289" w:lineRule="exact"/>
              <w:ind w:left="108"/>
              <w:rPr>
                <w:rFonts w:ascii="Arial" w:hAnsi="Arial"/>
                <w:sz w:val="26"/>
              </w:rPr>
            </w:pPr>
            <w:r>
              <w:rPr>
                <w:rFonts w:ascii="Arial" w:hAnsi="Arial"/>
                <w:sz w:val="26"/>
              </w:rPr>
              <w:t>Nhà vệ sinh thường xuyên được giữ sạch</w:t>
            </w:r>
            <w:r>
              <w:rPr>
                <w:rFonts w:ascii="Arial" w:hAnsi="Arial"/>
                <w:spacing w:val="67"/>
                <w:sz w:val="26"/>
              </w:rPr>
              <w:t xml:space="preserve"> </w:t>
            </w:r>
            <w:r>
              <w:rPr>
                <w:rFonts w:ascii="Arial" w:hAnsi="Arial"/>
                <w:sz w:val="26"/>
              </w:rPr>
              <w:t>sẽ,</w:t>
            </w:r>
          </w:p>
          <w:p w14:paraId="4742AE24" w14:textId="77777777" w:rsidR="002229A8" w:rsidRDefault="00000000">
            <w:pPr>
              <w:pStyle w:val="TableParagraph"/>
              <w:spacing w:before="121"/>
              <w:ind w:left="108"/>
              <w:rPr>
                <w:rFonts w:ascii="Arial" w:hAnsi="Arial"/>
                <w:sz w:val="26"/>
              </w:rPr>
            </w:pPr>
            <w:r>
              <w:rPr>
                <w:rFonts w:ascii="Arial" w:hAnsi="Arial"/>
                <w:sz w:val="26"/>
              </w:rPr>
              <w:t>thuận tiện đặc biệt là đối với các em gái.</w:t>
            </w:r>
          </w:p>
        </w:tc>
        <w:tc>
          <w:tcPr>
            <w:tcW w:w="880" w:type="dxa"/>
          </w:tcPr>
          <w:p w14:paraId="641F7211" w14:textId="77777777" w:rsidR="002229A8" w:rsidRDefault="002229A8">
            <w:pPr>
              <w:pStyle w:val="TableParagraph"/>
              <w:rPr>
                <w:sz w:val="24"/>
              </w:rPr>
            </w:pPr>
          </w:p>
        </w:tc>
        <w:tc>
          <w:tcPr>
            <w:tcW w:w="1228" w:type="dxa"/>
          </w:tcPr>
          <w:p w14:paraId="2567F1F6" w14:textId="77777777" w:rsidR="002229A8" w:rsidRDefault="002229A8">
            <w:pPr>
              <w:pStyle w:val="TableParagraph"/>
              <w:rPr>
                <w:sz w:val="24"/>
              </w:rPr>
            </w:pPr>
          </w:p>
        </w:tc>
      </w:tr>
      <w:tr w:rsidR="002229A8" w14:paraId="6D6277E6" w14:textId="77777777">
        <w:trPr>
          <w:trHeight w:val="1254"/>
        </w:trPr>
        <w:tc>
          <w:tcPr>
            <w:tcW w:w="938" w:type="dxa"/>
          </w:tcPr>
          <w:p w14:paraId="427F347C" w14:textId="77777777" w:rsidR="002229A8" w:rsidRDefault="00000000">
            <w:pPr>
              <w:pStyle w:val="TableParagraph"/>
              <w:spacing w:line="287" w:lineRule="exact"/>
              <w:ind w:left="359"/>
              <w:rPr>
                <w:rFonts w:ascii="Arial"/>
                <w:b/>
                <w:sz w:val="26"/>
              </w:rPr>
            </w:pPr>
            <w:r>
              <w:rPr>
                <w:rFonts w:ascii="Arial"/>
                <w:b/>
                <w:sz w:val="26"/>
              </w:rPr>
              <w:t>III</w:t>
            </w:r>
          </w:p>
        </w:tc>
        <w:tc>
          <w:tcPr>
            <w:tcW w:w="6116" w:type="dxa"/>
          </w:tcPr>
          <w:p w14:paraId="250D5789" w14:textId="77777777" w:rsidR="002229A8" w:rsidRDefault="00000000">
            <w:pPr>
              <w:pStyle w:val="TableParagraph"/>
              <w:spacing w:line="287" w:lineRule="exact"/>
              <w:ind w:left="108"/>
              <w:rPr>
                <w:rFonts w:ascii="Arial" w:hAnsi="Arial"/>
                <w:b/>
                <w:sz w:val="26"/>
              </w:rPr>
            </w:pPr>
            <w:r>
              <w:rPr>
                <w:rFonts w:ascii="Arial" w:hAnsi="Arial"/>
                <w:b/>
                <w:sz w:val="26"/>
              </w:rPr>
              <w:t>Nhà trường thực hiện các hoạt động</w:t>
            </w:r>
            <w:r>
              <w:rPr>
                <w:rFonts w:ascii="Arial" w:hAnsi="Arial"/>
                <w:b/>
                <w:spacing w:val="54"/>
                <w:sz w:val="26"/>
              </w:rPr>
              <w:t xml:space="preserve"> </w:t>
            </w:r>
            <w:r>
              <w:rPr>
                <w:rFonts w:ascii="Arial" w:hAnsi="Arial"/>
                <w:b/>
                <w:sz w:val="26"/>
              </w:rPr>
              <w:t>phòng</w:t>
            </w:r>
          </w:p>
          <w:p w14:paraId="0BE3D81F" w14:textId="77777777" w:rsidR="002229A8" w:rsidRDefault="00000000">
            <w:pPr>
              <w:pStyle w:val="TableParagraph"/>
              <w:spacing w:before="10" w:line="410" w:lineRule="atLeast"/>
              <w:ind w:left="108"/>
              <w:rPr>
                <w:rFonts w:ascii="Arial" w:hAnsi="Arial"/>
                <w:b/>
                <w:sz w:val="26"/>
              </w:rPr>
            </w:pPr>
            <w:r>
              <w:rPr>
                <w:rFonts w:ascii="Arial" w:hAnsi="Arial"/>
                <w:b/>
                <w:sz w:val="26"/>
              </w:rPr>
              <w:t>ngừa cho GV, HS và CMHS về trường học an toàn PCBLHĐ.</w:t>
            </w:r>
          </w:p>
        </w:tc>
        <w:tc>
          <w:tcPr>
            <w:tcW w:w="880" w:type="dxa"/>
          </w:tcPr>
          <w:p w14:paraId="3EE6DD53" w14:textId="77777777" w:rsidR="002229A8" w:rsidRDefault="002229A8">
            <w:pPr>
              <w:pStyle w:val="TableParagraph"/>
              <w:rPr>
                <w:sz w:val="24"/>
              </w:rPr>
            </w:pPr>
          </w:p>
        </w:tc>
        <w:tc>
          <w:tcPr>
            <w:tcW w:w="1228" w:type="dxa"/>
          </w:tcPr>
          <w:p w14:paraId="39C59E9B" w14:textId="77777777" w:rsidR="002229A8" w:rsidRDefault="002229A8">
            <w:pPr>
              <w:pStyle w:val="TableParagraph"/>
              <w:rPr>
                <w:sz w:val="24"/>
              </w:rPr>
            </w:pPr>
          </w:p>
        </w:tc>
      </w:tr>
    </w:tbl>
    <w:p w14:paraId="759E995A" w14:textId="77777777" w:rsidR="002229A8" w:rsidRDefault="002229A8">
      <w:pPr>
        <w:rPr>
          <w:sz w:val="24"/>
        </w:rPr>
        <w:sectPr w:rsidR="002229A8">
          <w:pgSz w:w="11910" w:h="16850"/>
          <w:pgMar w:top="1140" w:right="720" w:bottom="900" w:left="1380" w:header="0" w:footer="712" w:gutter="0"/>
          <w:cols w:space="720"/>
        </w:sect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8"/>
        <w:gridCol w:w="6116"/>
        <w:gridCol w:w="880"/>
        <w:gridCol w:w="1228"/>
      </w:tblGrid>
      <w:tr w:rsidR="002229A8" w14:paraId="770D53FA" w14:textId="77777777">
        <w:trPr>
          <w:trHeight w:val="1257"/>
        </w:trPr>
        <w:tc>
          <w:tcPr>
            <w:tcW w:w="938" w:type="dxa"/>
          </w:tcPr>
          <w:p w14:paraId="606E19FD" w14:textId="77777777" w:rsidR="002229A8" w:rsidRDefault="00000000">
            <w:pPr>
              <w:pStyle w:val="TableParagraph"/>
              <w:spacing w:line="292" w:lineRule="exact"/>
              <w:ind w:left="395"/>
              <w:rPr>
                <w:rFonts w:ascii="Arial"/>
                <w:sz w:val="26"/>
              </w:rPr>
            </w:pPr>
            <w:r>
              <w:rPr>
                <w:rFonts w:ascii="Arial"/>
                <w:w w:val="99"/>
                <w:sz w:val="26"/>
              </w:rPr>
              <w:lastRenderedPageBreak/>
              <w:t>1</w:t>
            </w:r>
          </w:p>
        </w:tc>
        <w:tc>
          <w:tcPr>
            <w:tcW w:w="6116" w:type="dxa"/>
          </w:tcPr>
          <w:p w14:paraId="7AE7E855" w14:textId="77777777" w:rsidR="002229A8" w:rsidRDefault="00000000">
            <w:pPr>
              <w:pStyle w:val="TableParagraph"/>
              <w:spacing w:line="292" w:lineRule="exact"/>
              <w:ind w:left="108"/>
              <w:rPr>
                <w:rFonts w:ascii="Arial" w:hAnsi="Arial"/>
                <w:sz w:val="26"/>
              </w:rPr>
            </w:pPr>
            <w:r>
              <w:rPr>
                <w:rFonts w:ascii="Arial" w:hAnsi="Arial"/>
                <w:sz w:val="26"/>
              </w:rPr>
              <w:t>Thiết lập kênh thông tin như hộp thư góp ý, đường</w:t>
            </w:r>
          </w:p>
          <w:p w14:paraId="2DC8F486" w14:textId="77777777" w:rsidR="002229A8" w:rsidRDefault="00000000">
            <w:pPr>
              <w:pStyle w:val="TableParagraph"/>
              <w:spacing w:before="8" w:line="410" w:lineRule="atLeast"/>
              <w:ind w:left="108" w:right="79"/>
              <w:rPr>
                <w:rFonts w:ascii="Arial" w:hAnsi="Arial"/>
                <w:sz w:val="26"/>
              </w:rPr>
            </w:pPr>
            <w:r>
              <w:rPr>
                <w:rFonts w:ascii="Arial" w:hAnsi="Arial"/>
                <w:sz w:val="26"/>
              </w:rPr>
              <w:t>dây nóng và các hình thức khác để tiếp nhận, xử lý các thông tin của người học;</w:t>
            </w:r>
          </w:p>
        </w:tc>
        <w:tc>
          <w:tcPr>
            <w:tcW w:w="880" w:type="dxa"/>
          </w:tcPr>
          <w:p w14:paraId="11598509" w14:textId="77777777" w:rsidR="002229A8" w:rsidRDefault="002229A8">
            <w:pPr>
              <w:pStyle w:val="TableParagraph"/>
              <w:rPr>
                <w:sz w:val="24"/>
              </w:rPr>
            </w:pPr>
          </w:p>
        </w:tc>
        <w:tc>
          <w:tcPr>
            <w:tcW w:w="1228" w:type="dxa"/>
          </w:tcPr>
          <w:p w14:paraId="32516145" w14:textId="77777777" w:rsidR="002229A8" w:rsidRDefault="002229A8">
            <w:pPr>
              <w:pStyle w:val="TableParagraph"/>
              <w:rPr>
                <w:sz w:val="24"/>
              </w:rPr>
            </w:pPr>
          </w:p>
        </w:tc>
      </w:tr>
      <w:tr w:rsidR="002229A8" w14:paraId="54EB8E75" w14:textId="77777777">
        <w:trPr>
          <w:trHeight w:val="1674"/>
        </w:trPr>
        <w:tc>
          <w:tcPr>
            <w:tcW w:w="938" w:type="dxa"/>
          </w:tcPr>
          <w:p w14:paraId="555B9BB3" w14:textId="77777777" w:rsidR="002229A8" w:rsidRDefault="00000000">
            <w:pPr>
              <w:pStyle w:val="TableParagraph"/>
              <w:spacing w:line="289" w:lineRule="exact"/>
              <w:ind w:left="395"/>
              <w:rPr>
                <w:rFonts w:ascii="Arial"/>
                <w:sz w:val="26"/>
              </w:rPr>
            </w:pPr>
            <w:r>
              <w:rPr>
                <w:rFonts w:ascii="Arial"/>
                <w:w w:val="99"/>
                <w:sz w:val="26"/>
              </w:rPr>
              <w:t>2</w:t>
            </w:r>
          </w:p>
        </w:tc>
        <w:tc>
          <w:tcPr>
            <w:tcW w:w="6116" w:type="dxa"/>
          </w:tcPr>
          <w:p w14:paraId="367101DD" w14:textId="77777777" w:rsidR="002229A8" w:rsidRDefault="00000000">
            <w:pPr>
              <w:pStyle w:val="TableParagraph"/>
              <w:spacing w:line="336" w:lineRule="auto"/>
              <w:ind w:left="108" w:right="97"/>
              <w:jc w:val="both"/>
              <w:rPr>
                <w:rFonts w:ascii="Arial" w:hAnsi="Arial"/>
                <w:sz w:val="26"/>
              </w:rPr>
            </w:pPr>
            <w:r>
              <w:rPr>
                <w:rFonts w:ascii="Arial" w:hAnsi="Arial"/>
                <w:sz w:val="26"/>
              </w:rPr>
              <w:t>Bảo đảm an ninh trật tự; an toàn vệ sinh thực phẩm; an toàn phòng, chống tai nạn, thương tích; an toàn, phòng, chống cháy, nổ; an toàn phòng,</w:t>
            </w:r>
          </w:p>
          <w:p w14:paraId="28613AFA" w14:textId="77777777" w:rsidR="002229A8" w:rsidRDefault="00000000">
            <w:pPr>
              <w:pStyle w:val="TableParagraph"/>
              <w:spacing w:line="298" w:lineRule="exact"/>
              <w:ind w:left="108"/>
              <w:jc w:val="both"/>
              <w:rPr>
                <w:rFonts w:ascii="Arial" w:hAnsi="Arial"/>
                <w:sz w:val="26"/>
              </w:rPr>
            </w:pPr>
            <w:r>
              <w:rPr>
                <w:rFonts w:ascii="Arial" w:hAnsi="Arial"/>
                <w:sz w:val="26"/>
              </w:rPr>
              <w:t>chống thảm họa, thiên tai.</w:t>
            </w:r>
          </w:p>
        </w:tc>
        <w:tc>
          <w:tcPr>
            <w:tcW w:w="880" w:type="dxa"/>
          </w:tcPr>
          <w:p w14:paraId="35204B6F" w14:textId="77777777" w:rsidR="002229A8" w:rsidRDefault="002229A8">
            <w:pPr>
              <w:pStyle w:val="TableParagraph"/>
              <w:rPr>
                <w:sz w:val="24"/>
              </w:rPr>
            </w:pPr>
          </w:p>
        </w:tc>
        <w:tc>
          <w:tcPr>
            <w:tcW w:w="1228" w:type="dxa"/>
          </w:tcPr>
          <w:p w14:paraId="32FAA729" w14:textId="77777777" w:rsidR="002229A8" w:rsidRDefault="002229A8">
            <w:pPr>
              <w:pStyle w:val="TableParagraph"/>
              <w:rPr>
                <w:sz w:val="24"/>
              </w:rPr>
            </w:pPr>
          </w:p>
        </w:tc>
      </w:tr>
      <w:tr w:rsidR="002229A8" w14:paraId="74A8EBE1" w14:textId="77777777">
        <w:trPr>
          <w:trHeight w:val="3348"/>
        </w:trPr>
        <w:tc>
          <w:tcPr>
            <w:tcW w:w="938" w:type="dxa"/>
          </w:tcPr>
          <w:p w14:paraId="6BC5120A" w14:textId="77777777" w:rsidR="002229A8" w:rsidRDefault="00000000">
            <w:pPr>
              <w:pStyle w:val="TableParagraph"/>
              <w:spacing w:line="289" w:lineRule="exact"/>
              <w:ind w:left="395"/>
              <w:rPr>
                <w:rFonts w:ascii="Arial"/>
                <w:sz w:val="26"/>
              </w:rPr>
            </w:pPr>
            <w:r>
              <w:rPr>
                <w:rFonts w:ascii="Arial"/>
                <w:w w:val="99"/>
                <w:sz w:val="26"/>
              </w:rPr>
              <w:t>3</w:t>
            </w:r>
          </w:p>
        </w:tc>
        <w:tc>
          <w:tcPr>
            <w:tcW w:w="6116" w:type="dxa"/>
          </w:tcPr>
          <w:p w14:paraId="02520D49" w14:textId="77777777" w:rsidR="002229A8" w:rsidRDefault="00000000">
            <w:pPr>
              <w:pStyle w:val="TableParagraph"/>
              <w:spacing w:line="336" w:lineRule="auto"/>
              <w:ind w:left="108" w:right="96"/>
              <w:jc w:val="both"/>
              <w:rPr>
                <w:rFonts w:ascii="Arial" w:hAnsi="Arial"/>
                <w:sz w:val="26"/>
              </w:rPr>
            </w:pPr>
            <w:r>
              <w:rPr>
                <w:rFonts w:ascii="Arial" w:hAnsi="Arial"/>
                <w:sz w:val="26"/>
              </w:rPr>
              <w:t>Tài liệu, học liệu giảng dạy và học tập phù hợp với mục tiêu, nội dung chương trình giáo dục; bảo đảm tính khoa học, tính sư phạm, tính nhân văn và tính thẩm mỹ; phù hợp với đặc điểm tâm sinh lý của người học; không chứa đựng các yếu tố kích động bạo lực, khiêu dâm; không trái với văn hóa, lịch</w:t>
            </w:r>
            <w:r>
              <w:rPr>
                <w:rFonts w:ascii="Arial" w:hAnsi="Arial"/>
                <w:spacing w:val="47"/>
                <w:sz w:val="26"/>
              </w:rPr>
              <w:t xml:space="preserve"> </w:t>
            </w:r>
            <w:r>
              <w:rPr>
                <w:rFonts w:ascii="Arial" w:hAnsi="Arial"/>
                <w:sz w:val="26"/>
              </w:rPr>
              <w:t>sử</w:t>
            </w:r>
            <w:r>
              <w:rPr>
                <w:rFonts w:ascii="Arial" w:hAnsi="Arial"/>
                <w:spacing w:val="51"/>
                <w:sz w:val="26"/>
              </w:rPr>
              <w:t xml:space="preserve"> </w:t>
            </w:r>
            <w:r>
              <w:rPr>
                <w:rFonts w:ascii="Arial" w:hAnsi="Arial"/>
                <w:sz w:val="26"/>
              </w:rPr>
              <w:t>Việt</w:t>
            </w:r>
            <w:r>
              <w:rPr>
                <w:rFonts w:ascii="Arial" w:hAnsi="Arial"/>
                <w:spacing w:val="48"/>
                <w:sz w:val="26"/>
              </w:rPr>
              <w:t xml:space="preserve"> </w:t>
            </w:r>
            <w:r>
              <w:rPr>
                <w:rFonts w:ascii="Arial" w:hAnsi="Arial"/>
                <w:sz w:val="26"/>
              </w:rPr>
              <w:t>Nam;</w:t>
            </w:r>
            <w:r>
              <w:rPr>
                <w:rFonts w:ascii="Arial" w:hAnsi="Arial"/>
                <w:spacing w:val="47"/>
                <w:sz w:val="26"/>
              </w:rPr>
              <w:t xml:space="preserve"> </w:t>
            </w:r>
            <w:r>
              <w:rPr>
                <w:rFonts w:ascii="Arial" w:hAnsi="Arial"/>
                <w:sz w:val="26"/>
              </w:rPr>
              <w:t>không</w:t>
            </w:r>
            <w:r>
              <w:rPr>
                <w:rFonts w:ascii="Arial" w:hAnsi="Arial"/>
                <w:spacing w:val="48"/>
                <w:sz w:val="26"/>
              </w:rPr>
              <w:t xml:space="preserve"> </w:t>
            </w:r>
            <w:r>
              <w:rPr>
                <w:rFonts w:ascii="Arial" w:hAnsi="Arial"/>
                <w:sz w:val="26"/>
              </w:rPr>
              <w:t>có</w:t>
            </w:r>
            <w:r>
              <w:rPr>
                <w:rFonts w:ascii="Arial" w:hAnsi="Arial"/>
                <w:spacing w:val="48"/>
                <w:sz w:val="26"/>
              </w:rPr>
              <w:t xml:space="preserve"> </w:t>
            </w:r>
            <w:r>
              <w:rPr>
                <w:rFonts w:ascii="Arial" w:hAnsi="Arial"/>
                <w:sz w:val="26"/>
              </w:rPr>
              <w:t>định</w:t>
            </w:r>
            <w:r>
              <w:rPr>
                <w:rFonts w:ascii="Arial" w:hAnsi="Arial"/>
                <w:spacing w:val="49"/>
                <w:sz w:val="26"/>
              </w:rPr>
              <w:t xml:space="preserve"> </w:t>
            </w:r>
            <w:r>
              <w:rPr>
                <w:rFonts w:ascii="Arial" w:hAnsi="Arial"/>
                <w:sz w:val="26"/>
              </w:rPr>
              <w:t>kiến</w:t>
            </w:r>
            <w:r>
              <w:rPr>
                <w:rFonts w:ascii="Arial" w:hAnsi="Arial"/>
                <w:spacing w:val="50"/>
                <w:sz w:val="26"/>
              </w:rPr>
              <w:t xml:space="preserve"> </w:t>
            </w:r>
            <w:r>
              <w:rPr>
                <w:rFonts w:ascii="Arial" w:hAnsi="Arial"/>
                <w:sz w:val="26"/>
              </w:rPr>
              <w:t>giới,</w:t>
            </w:r>
            <w:r>
              <w:rPr>
                <w:rFonts w:ascii="Arial" w:hAnsi="Arial"/>
                <w:spacing w:val="48"/>
                <w:sz w:val="26"/>
              </w:rPr>
              <w:t xml:space="preserve"> </w:t>
            </w:r>
            <w:r>
              <w:rPr>
                <w:rFonts w:ascii="Arial" w:hAnsi="Arial"/>
                <w:sz w:val="26"/>
              </w:rPr>
              <w:t>phân</w:t>
            </w:r>
          </w:p>
          <w:p w14:paraId="20D4628B" w14:textId="77777777" w:rsidR="002229A8" w:rsidRDefault="00000000">
            <w:pPr>
              <w:pStyle w:val="TableParagraph"/>
              <w:ind w:left="108"/>
              <w:jc w:val="both"/>
              <w:rPr>
                <w:rFonts w:ascii="Arial" w:hAnsi="Arial"/>
                <w:sz w:val="26"/>
              </w:rPr>
            </w:pPr>
            <w:r>
              <w:rPr>
                <w:rFonts w:ascii="Arial" w:hAnsi="Arial"/>
                <w:sz w:val="26"/>
              </w:rPr>
              <w:t>biệt đối xử</w:t>
            </w:r>
          </w:p>
        </w:tc>
        <w:tc>
          <w:tcPr>
            <w:tcW w:w="880" w:type="dxa"/>
          </w:tcPr>
          <w:p w14:paraId="0ED52ABE" w14:textId="77777777" w:rsidR="002229A8" w:rsidRDefault="002229A8">
            <w:pPr>
              <w:pStyle w:val="TableParagraph"/>
              <w:rPr>
                <w:sz w:val="24"/>
              </w:rPr>
            </w:pPr>
          </w:p>
        </w:tc>
        <w:tc>
          <w:tcPr>
            <w:tcW w:w="1228" w:type="dxa"/>
          </w:tcPr>
          <w:p w14:paraId="22D58701" w14:textId="77777777" w:rsidR="002229A8" w:rsidRDefault="002229A8">
            <w:pPr>
              <w:pStyle w:val="TableParagraph"/>
              <w:rPr>
                <w:sz w:val="24"/>
              </w:rPr>
            </w:pPr>
          </w:p>
        </w:tc>
      </w:tr>
      <w:tr w:rsidR="002229A8" w14:paraId="33947FB5" w14:textId="77777777">
        <w:trPr>
          <w:trHeight w:val="2512"/>
        </w:trPr>
        <w:tc>
          <w:tcPr>
            <w:tcW w:w="938" w:type="dxa"/>
          </w:tcPr>
          <w:p w14:paraId="0F6E11A0" w14:textId="77777777" w:rsidR="002229A8" w:rsidRDefault="00000000">
            <w:pPr>
              <w:pStyle w:val="TableParagraph"/>
              <w:spacing w:line="289" w:lineRule="exact"/>
              <w:ind w:left="395"/>
              <w:rPr>
                <w:rFonts w:ascii="Arial"/>
                <w:sz w:val="26"/>
              </w:rPr>
            </w:pPr>
            <w:r>
              <w:rPr>
                <w:rFonts w:ascii="Arial"/>
                <w:w w:val="99"/>
                <w:sz w:val="26"/>
              </w:rPr>
              <w:t>4</w:t>
            </w:r>
          </w:p>
        </w:tc>
        <w:tc>
          <w:tcPr>
            <w:tcW w:w="6116" w:type="dxa"/>
          </w:tcPr>
          <w:p w14:paraId="0CA6D669" w14:textId="77777777" w:rsidR="002229A8" w:rsidRDefault="00000000">
            <w:pPr>
              <w:pStyle w:val="TableParagraph"/>
              <w:spacing w:line="336" w:lineRule="auto"/>
              <w:ind w:left="108" w:right="96"/>
              <w:jc w:val="both"/>
              <w:rPr>
                <w:rFonts w:ascii="Arial" w:hAnsi="Arial"/>
                <w:sz w:val="26"/>
              </w:rPr>
            </w:pPr>
            <w:r>
              <w:rPr>
                <w:rFonts w:ascii="Arial" w:hAnsi="Arial"/>
                <w:sz w:val="26"/>
              </w:rPr>
              <w:t>Tổ chức các hoạt động trải nghiệm, hoạt động giáo dục kỹ năng sống, hoạt động ngoài giờ chính khóa, hoạt động xã hội, từ thiện vì cộng đồng, hoạt động vui chơi, giải trí, văn hóa, thể thao an toàn, lành</w:t>
            </w:r>
            <w:r>
              <w:rPr>
                <w:rFonts w:ascii="Arial" w:hAnsi="Arial"/>
                <w:spacing w:val="18"/>
                <w:sz w:val="26"/>
              </w:rPr>
              <w:t xml:space="preserve"> </w:t>
            </w:r>
            <w:r>
              <w:rPr>
                <w:rFonts w:ascii="Arial" w:hAnsi="Arial"/>
                <w:sz w:val="26"/>
              </w:rPr>
              <w:t>mạnh,</w:t>
            </w:r>
            <w:r>
              <w:rPr>
                <w:rFonts w:ascii="Arial" w:hAnsi="Arial"/>
                <w:spacing w:val="19"/>
                <w:sz w:val="26"/>
              </w:rPr>
              <w:t xml:space="preserve"> </w:t>
            </w:r>
            <w:r>
              <w:rPr>
                <w:rFonts w:ascii="Arial" w:hAnsi="Arial"/>
                <w:sz w:val="26"/>
              </w:rPr>
              <w:t>thân</w:t>
            </w:r>
            <w:r>
              <w:rPr>
                <w:rFonts w:ascii="Arial" w:hAnsi="Arial"/>
                <w:spacing w:val="19"/>
                <w:sz w:val="26"/>
              </w:rPr>
              <w:t xml:space="preserve"> </w:t>
            </w:r>
            <w:r>
              <w:rPr>
                <w:rFonts w:ascii="Arial" w:hAnsi="Arial"/>
                <w:sz w:val="26"/>
              </w:rPr>
              <w:t>thiện,</w:t>
            </w:r>
            <w:r>
              <w:rPr>
                <w:rFonts w:ascii="Arial" w:hAnsi="Arial"/>
                <w:spacing w:val="19"/>
                <w:sz w:val="26"/>
              </w:rPr>
              <w:t xml:space="preserve"> </w:t>
            </w:r>
            <w:r>
              <w:rPr>
                <w:rFonts w:ascii="Arial" w:hAnsi="Arial"/>
                <w:sz w:val="26"/>
              </w:rPr>
              <w:t>bình</w:t>
            </w:r>
            <w:r>
              <w:rPr>
                <w:rFonts w:ascii="Arial" w:hAnsi="Arial"/>
                <w:spacing w:val="22"/>
                <w:sz w:val="26"/>
              </w:rPr>
              <w:t xml:space="preserve"> </w:t>
            </w:r>
            <w:r>
              <w:rPr>
                <w:rFonts w:ascii="Arial" w:hAnsi="Arial"/>
                <w:sz w:val="26"/>
              </w:rPr>
              <w:t>đẳng,</w:t>
            </w:r>
            <w:r>
              <w:rPr>
                <w:rFonts w:ascii="Arial" w:hAnsi="Arial"/>
                <w:spacing w:val="19"/>
                <w:sz w:val="26"/>
              </w:rPr>
              <w:t xml:space="preserve"> </w:t>
            </w:r>
            <w:r>
              <w:rPr>
                <w:rFonts w:ascii="Arial" w:hAnsi="Arial"/>
                <w:sz w:val="26"/>
              </w:rPr>
              <w:t>phù</w:t>
            </w:r>
            <w:r>
              <w:rPr>
                <w:rFonts w:ascii="Arial" w:hAnsi="Arial"/>
                <w:spacing w:val="21"/>
                <w:sz w:val="26"/>
              </w:rPr>
              <w:t xml:space="preserve"> </w:t>
            </w:r>
            <w:r>
              <w:rPr>
                <w:rFonts w:ascii="Arial" w:hAnsi="Arial"/>
                <w:sz w:val="26"/>
              </w:rPr>
              <w:t>hợp</w:t>
            </w:r>
            <w:r>
              <w:rPr>
                <w:rFonts w:ascii="Arial" w:hAnsi="Arial"/>
                <w:spacing w:val="22"/>
                <w:sz w:val="26"/>
              </w:rPr>
              <w:t xml:space="preserve"> </w:t>
            </w:r>
            <w:r>
              <w:rPr>
                <w:rFonts w:ascii="Arial" w:hAnsi="Arial"/>
                <w:sz w:val="26"/>
              </w:rPr>
              <w:t>với</w:t>
            </w:r>
            <w:r>
              <w:rPr>
                <w:rFonts w:ascii="Arial" w:hAnsi="Arial"/>
                <w:spacing w:val="19"/>
                <w:sz w:val="26"/>
              </w:rPr>
              <w:t xml:space="preserve"> </w:t>
            </w:r>
            <w:r>
              <w:rPr>
                <w:rFonts w:ascii="Arial" w:hAnsi="Arial"/>
                <w:sz w:val="26"/>
              </w:rPr>
              <w:t>độ</w:t>
            </w:r>
          </w:p>
          <w:p w14:paraId="777C1EDB" w14:textId="77777777" w:rsidR="002229A8" w:rsidRDefault="00000000">
            <w:pPr>
              <w:pStyle w:val="TableParagraph"/>
              <w:ind w:left="108"/>
              <w:jc w:val="both"/>
              <w:rPr>
                <w:rFonts w:ascii="Arial" w:hAnsi="Arial"/>
                <w:sz w:val="26"/>
              </w:rPr>
            </w:pPr>
            <w:r>
              <w:rPr>
                <w:rFonts w:ascii="Arial" w:hAnsi="Arial"/>
                <w:sz w:val="26"/>
              </w:rPr>
              <w:t>tuổi, đặc điểm sinh lý, tâm lý của người học;</w:t>
            </w:r>
          </w:p>
        </w:tc>
        <w:tc>
          <w:tcPr>
            <w:tcW w:w="880" w:type="dxa"/>
          </w:tcPr>
          <w:p w14:paraId="6FB8B7E8" w14:textId="77777777" w:rsidR="002229A8" w:rsidRDefault="002229A8">
            <w:pPr>
              <w:pStyle w:val="TableParagraph"/>
              <w:rPr>
                <w:sz w:val="24"/>
              </w:rPr>
            </w:pPr>
          </w:p>
        </w:tc>
        <w:tc>
          <w:tcPr>
            <w:tcW w:w="1228" w:type="dxa"/>
          </w:tcPr>
          <w:p w14:paraId="1C744555" w14:textId="77777777" w:rsidR="002229A8" w:rsidRDefault="002229A8">
            <w:pPr>
              <w:pStyle w:val="TableParagraph"/>
              <w:rPr>
                <w:sz w:val="24"/>
              </w:rPr>
            </w:pPr>
          </w:p>
        </w:tc>
      </w:tr>
      <w:tr w:rsidR="002229A8" w14:paraId="02EEF69C" w14:textId="77777777">
        <w:trPr>
          <w:trHeight w:val="1672"/>
        </w:trPr>
        <w:tc>
          <w:tcPr>
            <w:tcW w:w="938" w:type="dxa"/>
          </w:tcPr>
          <w:p w14:paraId="62F41493" w14:textId="77777777" w:rsidR="002229A8" w:rsidRDefault="00000000">
            <w:pPr>
              <w:pStyle w:val="TableParagraph"/>
              <w:spacing w:line="287" w:lineRule="exact"/>
              <w:ind w:left="345"/>
              <w:rPr>
                <w:rFonts w:ascii="Arial"/>
                <w:b/>
                <w:sz w:val="26"/>
              </w:rPr>
            </w:pPr>
            <w:r>
              <w:rPr>
                <w:rFonts w:ascii="Arial"/>
                <w:b/>
                <w:sz w:val="26"/>
              </w:rPr>
              <w:t>IV</w:t>
            </w:r>
          </w:p>
        </w:tc>
        <w:tc>
          <w:tcPr>
            <w:tcW w:w="6116" w:type="dxa"/>
          </w:tcPr>
          <w:p w14:paraId="48C632BA" w14:textId="77777777" w:rsidR="002229A8" w:rsidRDefault="00000000">
            <w:pPr>
              <w:pStyle w:val="TableParagraph"/>
              <w:spacing w:line="336" w:lineRule="auto"/>
              <w:ind w:left="108" w:right="95"/>
              <w:jc w:val="both"/>
              <w:rPr>
                <w:rFonts w:ascii="Arial" w:hAnsi="Arial"/>
                <w:b/>
                <w:sz w:val="26"/>
              </w:rPr>
            </w:pPr>
            <w:r>
              <w:rPr>
                <w:rFonts w:ascii="Arial" w:hAnsi="Arial"/>
                <w:b/>
                <w:sz w:val="26"/>
              </w:rPr>
              <w:t>Nhà trường có thực hiện các hoạt động hỗ trợ, can thiệp cho HS khi có nguy cơ mất an toàn hoặc bạo lực học đường; bảo mật cho người</w:t>
            </w:r>
          </w:p>
          <w:p w14:paraId="7694F5EA" w14:textId="77777777" w:rsidR="002229A8" w:rsidRDefault="00000000">
            <w:pPr>
              <w:pStyle w:val="TableParagraph"/>
              <w:spacing w:line="298" w:lineRule="exact"/>
              <w:ind w:left="108"/>
              <w:jc w:val="both"/>
              <w:rPr>
                <w:rFonts w:ascii="Arial" w:hAnsi="Arial"/>
                <w:b/>
                <w:sz w:val="26"/>
              </w:rPr>
            </w:pPr>
            <w:r>
              <w:rPr>
                <w:rFonts w:ascii="Arial" w:hAnsi="Arial"/>
                <w:b/>
                <w:sz w:val="26"/>
              </w:rPr>
              <w:t>cung cấp thông tin</w:t>
            </w:r>
          </w:p>
        </w:tc>
        <w:tc>
          <w:tcPr>
            <w:tcW w:w="880" w:type="dxa"/>
          </w:tcPr>
          <w:p w14:paraId="4BAB04DF" w14:textId="77777777" w:rsidR="002229A8" w:rsidRDefault="002229A8">
            <w:pPr>
              <w:pStyle w:val="TableParagraph"/>
              <w:rPr>
                <w:sz w:val="24"/>
              </w:rPr>
            </w:pPr>
          </w:p>
        </w:tc>
        <w:tc>
          <w:tcPr>
            <w:tcW w:w="1228" w:type="dxa"/>
          </w:tcPr>
          <w:p w14:paraId="7AE6CA61" w14:textId="77777777" w:rsidR="002229A8" w:rsidRDefault="002229A8">
            <w:pPr>
              <w:pStyle w:val="TableParagraph"/>
              <w:rPr>
                <w:sz w:val="24"/>
              </w:rPr>
            </w:pPr>
          </w:p>
        </w:tc>
      </w:tr>
      <w:tr w:rsidR="002229A8" w14:paraId="09C0DB8C" w14:textId="77777777">
        <w:trPr>
          <w:trHeight w:val="837"/>
        </w:trPr>
        <w:tc>
          <w:tcPr>
            <w:tcW w:w="938" w:type="dxa"/>
          </w:tcPr>
          <w:p w14:paraId="24776C74" w14:textId="77777777" w:rsidR="002229A8" w:rsidRDefault="00000000">
            <w:pPr>
              <w:pStyle w:val="TableParagraph"/>
              <w:spacing w:line="292" w:lineRule="exact"/>
              <w:ind w:left="395"/>
              <w:rPr>
                <w:rFonts w:ascii="Arial"/>
                <w:sz w:val="26"/>
              </w:rPr>
            </w:pPr>
            <w:r>
              <w:rPr>
                <w:rFonts w:ascii="Arial"/>
                <w:w w:val="99"/>
                <w:sz w:val="26"/>
              </w:rPr>
              <w:t>1</w:t>
            </w:r>
          </w:p>
        </w:tc>
        <w:tc>
          <w:tcPr>
            <w:tcW w:w="6116" w:type="dxa"/>
          </w:tcPr>
          <w:p w14:paraId="14887750" w14:textId="77777777" w:rsidR="002229A8" w:rsidRDefault="00000000">
            <w:pPr>
              <w:pStyle w:val="TableParagraph"/>
              <w:spacing w:line="292" w:lineRule="exact"/>
              <w:ind w:left="108"/>
              <w:rPr>
                <w:rFonts w:ascii="Arial" w:hAnsi="Arial"/>
                <w:sz w:val="26"/>
              </w:rPr>
            </w:pPr>
            <w:r>
              <w:rPr>
                <w:rFonts w:ascii="Arial" w:hAnsi="Arial"/>
                <w:sz w:val="26"/>
              </w:rPr>
              <w:t>Thực hiện công tác y tế trường học, công tác tư</w:t>
            </w:r>
          </w:p>
          <w:p w14:paraId="5255E206" w14:textId="77777777" w:rsidR="002229A8" w:rsidRDefault="00000000">
            <w:pPr>
              <w:pStyle w:val="TableParagraph"/>
              <w:spacing w:before="118"/>
              <w:ind w:left="108"/>
              <w:rPr>
                <w:rFonts w:ascii="Arial" w:hAnsi="Arial"/>
                <w:sz w:val="26"/>
              </w:rPr>
            </w:pPr>
            <w:r>
              <w:rPr>
                <w:rFonts w:ascii="Arial" w:hAnsi="Arial"/>
                <w:sz w:val="26"/>
              </w:rPr>
              <w:t>vấn, công tác trợ giúp người học;</w:t>
            </w:r>
          </w:p>
        </w:tc>
        <w:tc>
          <w:tcPr>
            <w:tcW w:w="880" w:type="dxa"/>
          </w:tcPr>
          <w:p w14:paraId="43CCCF3B" w14:textId="77777777" w:rsidR="002229A8" w:rsidRDefault="002229A8">
            <w:pPr>
              <w:pStyle w:val="TableParagraph"/>
              <w:rPr>
                <w:sz w:val="24"/>
              </w:rPr>
            </w:pPr>
          </w:p>
        </w:tc>
        <w:tc>
          <w:tcPr>
            <w:tcW w:w="1228" w:type="dxa"/>
          </w:tcPr>
          <w:p w14:paraId="2336D61D" w14:textId="77777777" w:rsidR="002229A8" w:rsidRDefault="002229A8">
            <w:pPr>
              <w:pStyle w:val="TableParagraph"/>
              <w:rPr>
                <w:sz w:val="24"/>
              </w:rPr>
            </w:pPr>
          </w:p>
        </w:tc>
      </w:tr>
      <w:tr w:rsidR="002229A8" w14:paraId="1C4FD6AF" w14:textId="77777777">
        <w:trPr>
          <w:trHeight w:val="1675"/>
        </w:trPr>
        <w:tc>
          <w:tcPr>
            <w:tcW w:w="938" w:type="dxa"/>
          </w:tcPr>
          <w:p w14:paraId="46B34880" w14:textId="77777777" w:rsidR="002229A8" w:rsidRDefault="00000000">
            <w:pPr>
              <w:pStyle w:val="TableParagraph"/>
              <w:spacing w:line="292" w:lineRule="exact"/>
              <w:ind w:left="395"/>
              <w:rPr>
                <w:rFonts w:ascii="Arial"/>
                <w:sz w:val="26"/>
              </w:rPr>
            </w:pPr>
            <w:r>
              <w:rPr>
                <w:rFonts w:ascii="Arial"/>
                <w:w w:val="99"/>
                <w:sz w:val="26"/>
              </w:rPr>
              <w:t>2</w:t>
            </w:r>
          </w:p>
        </w:tc>
        <w:tc>
          <w:tcPr>
            <w:tcW w:w="6116" w:type="dxa"/>
          </w:tcPr>
          <w:p w14:paraId="66F12AA4" w14:textId="77777777" w:rsidR="002229A8" w:rsidRDefault="00000000">
            <w:pPr>
              <w:pStyle w:val="TableParagraph"/>
              <w:spacing w:line="336" w:lineRule="auto"/>
              <w:ind w:left="108" w:right="96"/>
              <w:jc w:val="both"/>
              <w:rPr>
                <w:rFonts w:ascii="Arial" w:hAnsi="Arial"/>
                <w:sz w:val="26"/>
              </w:rPr>
            </w:pPr>
            <w:r>
              <w:rPr>
                <w:rFonts w:ascii="Arial" w:hAnsi="Arial"/>
                <w:sz w:val="26"/>
              </w:rPr>
              <w:t>Thường xuyên trao đổi thông tin với gia đình  người học và cộng đồng trong việc bảo đảm an toàn</w:t>
            </w:r>
            <w:r>
              <w:rPr>
                <w:rFonts w:ascii="Arial" w:hAnsi="Arial"/>
                <w:spacing w:val="17"/>
                <w:sz w:val="26"/>
              </w:rPr>
              <w:t xml:space="preserve"> </w:t>
            </w:r>
            <w:r>
              <w:rPr>
                <w:rFonts w:ascii="Arial" w:hAnsi="Arial"/>
                <w:sz w:val="26"/>
              </w:rPr>
              <w:t>tính</w:t>
            </w:r>
            <w:r>
              <w:rPr>
                <w:rFonts w:ascii="Arial" w:hAnsi="Arial"/>
                <w:spacing w:val="17"/>
                <w:sz w:val="26"/>
              </w:rPr>
              <w:t xml:space="preserve"> </w:t>
            </w:r>
            <w:r>
              <w:rPr>
                <w:rFonts w:ascii="Arial" w:hAnsi="Arial"/>
                <w:sz w:val="26"/>
              </w:rPr>
              <w:t>mạng,</w:t>
            </w:r>
            <w:r>
              <w:rPr>
                <w:rFonts w:ascii="Arial" w:hAnsi="Arial"/>
                <w:spacing w:val="17"/>
                <w:sz w:val="26"/>
              </w:rPr>
              <w:t xml:space="preserve"> </w:t>
            </w:r>
            <w:r>
              <w:rPr>
                <w:rFonts w:ascii="Arial" w:hAnsi="Arial"/>
                <w:sz w:val="26"/>
              </w:rPr>
              <w:t>thân</w:t>
            </w:r>
            <w:r>
              <w:rPr>
                <w:rFonts w:ascii="Arial" w:hAnsi="Arial"/>
                <w:spacing w:val="19"/>
                <w:sz w:val="26"/>
              </w:rPr>
              <w:t xml:space="preserve"> </w:t>
            </w:r>
            <w:r>
              <w:rPr>
                <w:rFonts w:ascii="Arial" w:hAnsi="Arial"/>
                <w:sz w:val="26"/>
              </w:rPr>
              <w:t>thể,</w:t>
            </w:r>
            <w:r>
              <w:rPr>
                <w:rFonts w:ascii="Arial" w:hAnsi="Arial"/>
                <w:spacing w:val="17"/>
                <w:sz w:val="26"/>
              </w:rPr>
              <w:t xml:space="preserve"> </w:t>
            </w:r>
            <w:r>
              <w:rPr>
                <w:rFonts w:ascii="Arial" w:hAnsi="Arial"/>
                <w:sz w:val="26"/>
              </w:rPr>
              <w:t>nhân</w:t>
            </w:r>
            <w:r>
              <w:rPr>
                <w:rFonts w:ascii="Arial" w:hAnsi="Arial"/>
                <w:spacing w:val="17"/>
                <w:sz w:val="26"/>
              </w:rPr>
              <w:t xml:space="preserve"> </w:t>
            </w:r>
            <w:r>
              <w:rPr>
                <w:rFonts w:ascii="Arial" w:hAnsi="Arial"/>
                <w:sz w:val="26"/>
              </w:rPr>
              <w:t>phẩm,</w:t>
            </w:r>
            <w:r>
              <w:rPr>
                <w:rFonts w:ascii="Arial" w:hAnsi="Arial"/>
                <w:spacing w:val="20"/>
                <w:sz w:val="26"/>
              </w:rPr>
              <w:t xml:space="preserve"> </w:t>
            </w:r>
            <w:r>
              <w:rPr>
                <w:rFonts w:ascii="Arial" w:hAnsi="Arial"/>
                <w:sz w:val="26"/>
              </w:rPr>
              <w:t>danh</w:t>
            </w:r>
            <w:r>
              <w:rPr>
                <w:rFonts w:ascii="Arial" w:hAnsi="Arial"/>
                <w:spacing w:val="17"/>
                <w:sz w:val="26"/>
              </w:rPr>
              <w:t xml:space="preserve"> </w:t>
            </w:r>
            <w:r>
              <w:rPr>
                <w:rFonts w:ascii="Arial" w:hAnsi="Arial"/>
                <w:sz w:val="26"/>
              </w:rPr>
              <w:t>dự</w:t>
            </w:r>
            <w:r>
              <w:rPr>
                <w:rFonts w:ascii="Arial" w:hAnsi="Arial"/>
                <w:spacing w:val="22"/>
                <w:sz w:val="26"/>
              </w:rPr>
              <w:t xml:space="preserve"> </w:t>
            </w:r>
            <w:r>
              <w:rPr>
                <w:rFonts w:ascii="Arial" w:hAnsi="Arial"/>
                <w:sz w:val="26"/>
              </w:rPr>
              <w:t>và</w:t>
            </w:r>
          </w:p>
          <w:p w14:paraId="4CFDD51B" w14:textId="77777777" w:rsidR="002229A8" w:rsidRDefault="00000000">
            <w:pPr>
              <w:pStyle w:val="TableParagraph"/>
              <w:ind w:left="108"/>
              <w:jc w:val="both"/>
              <w:rPr>
                <w:rFonts w:ascii="Arial" w:hAnsi="Arial"/>
                <w:sz w:val="26"/>
              </w:rPr>
            </w:pPr>
            <w:r>
              <w:rPr>
                <w:rFonts w:ascii="Arial" w:hAnsi="Arial"/>
                <w:sz w:val="26"/>
              </w:rPr>
              <w:t>bí mật đời sống riêng tư của người học.</w:t>
            </w:r>
          </w:p>
        </w:tc>
        <w:tc>
          <w:tcPr>
            <w:tcW w:w="880" w:type="dxa"/>
          </w:tcPr>
          <w:p w14:paraId="40E54C7E" w14:textId="77777777" w:rsidR="002229A8" w:rsidRDefault="002229A8">
            <w:pPr>
              <w:pStyle w:val="TableParagraph"/>
              <w:rPr>
                <w:sz w:val="24"/>
              </w:rPr>
            </w:pPr>
          </w:p>
        </w:tc>
        <w:tc>
          <w:tcPr>
            <w:tcW w:w="1228" w:type="dxa"/>
          </w:tcPr>
          <w:p w14:paraId="37B455E4" w14:textId="77777777" w:rsidR="002229A8" w:rsidRDefault="002229A8">
            <w:pPr>
              <w:pStyle w:val="TableParagraph"/>
              <w:rPr>
                <w:sz w:val="24"/>
              </w:rPr>
            </w:pPr>
          </w:p>
        </w:tc>
      </w:tr>
      <w:tr w:rsidR="002229A8" w14:paraId="47DC470E" w14:textId="77777777">
        <w:trPr>
          <w:trHeight w:val="837"/>
        </w:trPr>
        <w:tc>
          <w:tcPr>
            <w:tcW w:w="938" w:type="dxa"/>
          </w:tcPr>
          <w:p w14:paraId="3DEBBCA9" w14:textId="77777777" w:rsidR="002229A8" w:rsidRDefault="00000000">
            <w:pPr>
              <w:pStyle w:val="TableParagraph"/>
              <w:spacing w:line="289" w:lineRule="exact"/>
              <w:ind w:left="395"/>
              <w:rPr>
                <w:rFonts w:ascii="Arial"/>
                <w:sz w:val="26"/>
              </w:rPr>
            </w:pPr>
            <w:r>
              <w:rPr>
                <w:rFonts w:ascii="Arial"/>
                <w:w w:val="99"/>
                <w:sz w:val="26"/>
              </w:rPr>
              <w:t>3</w:t>
            </w:r>
          </w:p>
        </w:tc>
        <w:tc>
          <w:tcPr>
            <w:tcW w:w="6116" w:type="dxa"/>
          </w:tcPr>
          <w:p w14:paraId="17B16501" w14:textId="77777777" w:rsidR="002229A8" w:rsidRDefault="00000000">
            <w:pPr>
              <w:pStyle w:val="TableParagraph"/>
              <w:spacing w:line="289" w:lineRule="exact"/>
              <w:ind w:left="108"/>
              <w:rPr>
                <w:rFonts w:ascii="Arial" w:hAnsi="Arial"/>
                <w:sz w:val="26"/>
              </w:rPr>
            </w:pPr>
            <w:r>
              <w:rPr>
                <w:rFonts w:ascii="Arial" w:hAnsi="Arial"/>
                <w:sz w:val="26"/>
              </w:rPr>
              <w:t>Phát hiện kịp thời; đánh giá nguy cơ học sinh có</w:t>
            </w:r>
          </w:p>
          <w:p w14:paraId="0B7CA764" w14:textId="77777777" w:rsidR="002229A8" w:rsidRDefault="00000000">
            <w:pPr>
              <w:pStyle w:val="TableParagraph"/>
              <w:spacing w:before="121"/>
              <w:ind w:left="108"/>
              <w:rPr>
                <w:rFonts w:ascii="Arial" w:hAnsi="Arial"/>
                <w:sz w:val="26"/>
              </w:rPr>
            </w:pPr>
            <w:r>
              <w:rPr>
                <w:rFonts w:ascii="Arial" w:hAnsi="Arial"/>
                <w:sz w:val="26"/>
              </w:rPr>
              <w:t>hành vi bắt nạt và nguy cơ bắt nạt học đường;</w:t>
            </w:r>
          </w:p>
        </w:tc>
        <w:tc>
          <w:tcPr>
            <w:tcW w:w="880" w:type="dxa"/>
          </w:tcPr>
          <w:p w14:paraId="482E5A81" w14:textId="77777777" w:rsidR="002229A8" w:rsidRDefault="002229A8">
            <w:pPr>
              <w:pStyle w:val="TableParagraph"/>
              <w:rPr>
                <w:sz w:val="24"/>
              </w:rPr>
            </w:pPr>
          </w:p>
        </w:tc>
        <w:tc>
          <w:tcPr>
            <w:tcW w:w="1228" w:type="dxa"/>
          </w:tcPr>
          <w:p w14:paraId="3552E307" w14:textId="77777777" w:rsidR="002229A8" w:rsidRDefault="002229A8">
            <w:pPr>
              <w:pStyle w:val="TableParagraph"/>
              <w:rPr>
                <w:sz w:val="24"/>
              </w:rPr>
            </w:pPr>
          </w:p>
        </w:tc>
      </w:tr>
      <w:tr w:rsidR="002229A8" w14:paraId="4C847E9D" w14:textId="77777777">
        <w:trPr>
          <w:trHeight w:val="419"/>
        </w:trPr>
        <w:tc>
          <w:tcPr>
            <w:tcW w:w="938" w:type="dxa"/>
          </w:tcPr>
          <w:p w14:paraId="689EB0CF" w14:textId="77777777" w:rsidR="002229A8" w:rsidRDefault="00000000">
            <w:pPr>
              <w:pStyle w:val="TableParagraph"/>
              <w:spacing w:line="289" w:lineRule="exact"/>
              <w:ind w:left="395"/>
              <w:rPr>
                <w:rFonts w:ascii="Arial"/>
                <w:sz w:val="26"/>
              </w:rPr>
            </w:pPr>
            <w:r>
              <w:rPr>
                <w:rFonts w:ascii="Arial"/>
                <w:w w:val="99"/>
                <w:sz w:val="26"/>
              </w:rPr>
              <w:t>4</w:t>
            </w:r>
          </w:p>
        </w:tc>
        <w:tc>
          <w:tcPr>
            <w:tcW w:w="6116" w:type="dxa"/>
          </w:tcPr>
          <w:p w14:paraId="2AF1F567" w14:textId="77777777" w:rsidR="002229A8" w:rsidRDefault="00000000">
            <w:pPr>
              <w:pStyle w:val="TableParagraph"/>
              <w:spacing w:line="289" w:lineRule="exact"/>
              <w:ind w:left="108"/>
              <w:rPr>
                <w:rFonts w:ascii="Arial" w:hAnsi="Arial"/>
                <w:sz w:val="26"/>
              </w:rPr>
            </w:pPr>
            <w:r>
              <w:rPr>
                <w:rFonts w:ascii="Arial" w:hAnsi="Arial"/>
                <w:sz w:val="26"/>
              </w:rPr>
              <w:t>Có các hình thức hỗ trợ HS như tư vấn, tham vấn;</w:t>
            </w:r>
          </w:p>
        </w:tc>
        <w:tc>
          <w:tcPr>
            <w:tcW w:w="880" w:type="dxa"/>
          </w:tcPr>
          <w:p w14:paraId="1F604218" w14:textId="77777777" w:rsidR="002229A8" w:rsidRDefault="002229A8">
            <w:pPr>
              <w:pStyle w:val="TableParagraph"/>
              <w:rPr>
                <w:sz w:val="24"/>
              </w:rPr>
            </w:pPr>
          </w:p>
        </w:tc>
        <w:tc>
          <w:tcPr>
            <w:tcW w:w="1228" w:type="dxa"/>
          </w:tcPr>
          <w:p w14:paraId="4AD445BF" w14:textId="77777777" w:rsidR="002229A8" w:rsidRDefault="002229A8">
            <w:pPr>
              <w:pStyle w:val="TableParagraph"/>
              <w:rPr>
                <w:sz w:val="24"/>
              </w:rPr>
            </w:pPr>
          </w:p>
        </w:tc>
      </w:tr>
    </w:tbl>
    <w:p w14:paraId="11FA18CA" w14:textId="77777777" w:rsidR="002229A8" w:rsidRDefault="002229A8">
      <w:pPr>
        <w:rPr>
          <w:sz w:val="24"/>
        </w:rPr>
        <w:sectPr w:rsidR="002229A8">
          <w:pgSz w:w="11910" w:h="16850"/>
          <w:pgMar w:top="1140" w:right="720" w:bottom="900" w:left="1380" w:header="0" w:footer="712" w:gutter="0"/>
          <w:cols w:space="720"/>
        </w:sect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8"/>
        <w:gridCol w:w="6116"/>
        <w:gridCol w:w="880"/>
        <w:gridCol w:w="1228"/>
      </w:tblGrid>
      <w:tr w:rsidR="002229A8" w14:paraId="7BF9B714" w14:textId="77777777">
        <w:trPr>
          <w:trHeight w:val="837"/>
        </w:trPr>
        <w:tc>
          <w:tcPr>
            <w:tcW w:w="938" w:type="dxa"/>
          </w:tcPr>
          <w:p w14:paraId="4295C95C" w14:textId="77777777" w:rsidR="002229A8" w:rsidRDefault="002229A8">
            <w:pPr>
              <w:pStyle w:val="TableParagraph"/>
              <w:rPr>
                <w:sz w:val="24"/>
              </w:rPr>
            </w:pPr>
          </w:p>
        </w:tc>
        <w:tc>
          <w:tcPr>
            <w:tcW w:w="6116" w:type="dxa"/>
          </w:tcPr>
          <w:p w14:paraId="075AAF4F" w14:textId="77777777" w:rsidR="002229A8" w:rsidRDefault="00000000">
            <w:pPr>
              <w:pStyle w:val="TableParagraph"/>
              <w:spacing w:line="292" w:lineRule="exact"/>
              <w:ind w:left="108"/>
              <w:rPr>
                <w:rFonts w:ascii="Arial" w:hAnsi="Arial"/>
                <w:sz w:val="26"/>
              </w:rPr>
            </w:pPr>
            <w:r>
              <w:rPr>
                <w:rFonts w:ascii="Arial" w:hAnsi="Arial"/>
                <w:sz w:val="26"/>
              </w:rPr>
              <w:t>thông báo cho gia đình nhằm loại bỏ nguy cơ xảy</w:t>
            </w:r>
          </w:p>
          <w:p w14:paraId="3D0417DB" w14:textId="77777777" w:rsidR="002229A8" w:rsidRDefault="00000000">
            <w:pPr>
              <w:pStyle w:val="TableParagraph"/>
              <w:spacing w:before="119"/>
              <w:ind w:left="108"/>
              <w:rPr>
                <w:rFonts w:ascii="Arial" w:hAnsi="Arial"/>
                <w:sz w:val="26"/>
              </w:rPr>
            </w:pPr>
            <w:r>
              <w:rPr>
                <w:rFonts w:ascii="Arial" w:hAnsi="Arial"/>
                <w:sz w:val="26"/>
              </w:rPr>
              <w:t>ra bạo lực.</w:t>
            </w:r>
          </w:p>
        </w:tc>
        <w:tc>
          <w:tcPr>
            <w:tcW w:w="880" w:type="dxa"/>
          </w:tcPr>
          <w:p w14:paraId="61140233" w14:textId="77777777" w:rsidR="002229A8" w:rsidRDefault="002229A8">
            <w:pPr>
              <w:pStyle w:val="TableParagraph"/>
              <w:rPr>
                <w:sz w:val="24"/>
              </w:rPr>
            </w:pPr>
          </w:p>
        </w:tc>
        <w:tc>
          <w:tcPr>
            <w:tcW w:w="1228" w:type="dxa"/>
          </w:tcPr>
          <w:p w14:paraId="57A54FF8" w14:textId="77777777" w:rsidR="002229A8" w:rsidRDefault="002229A8">
            <w:pPr>
              <w:pStyle w:val="TableParagraph"/>
              <w:rPr>
                <w:sz w:val="24"/>
              </w:rPr>
            </w:pPr>
          </w:p>
        </w:tc>
      </w:tr>
      <w:tr w:rsidR="002229A8" w14:paraId="202C95E6" w14:textId="77777777">
        <w:trPr>
          <w:trHeight w:val="1257"/>
        </w:trPr>
        <w:tc>
          <w:tcPr>
            <w:tcW w:w="938" w:type="dxa"/>
          </w:tcPr>
          <w:p w14:paraId="35F1803D" w14:textId="77777777" w:rsidR="002229A8" w:rsidRDefault="00000000">
            <w:pPr>
              <w:pStyle w:val="TableParagraph"/>
              <w:spacing w:line="292" w:lineRule="exact"/>
              <w:ind w:left="7"/>
              <w:jc w:val="center"/>
              <w:rPr>
                <w:rFonts w:ascii="Arial"/>
                <w:sz w:val="26"/>
              </w:rPr>
            </w:pPr>
            <w:r>
              <w:rPr>
                <w:rFonts w:ascii="Arial"/>
                <w:w w:val="99"/>
                <w:sz w:val="26"/>
              </w:rPr>
              <w:t>5</w:t>
            </w:r>
          </w:p>
        </w:tc>
        <w:tc>
          <w:tcPr>
            <w:tcW w:w="6116" w:type="dxa"/>
          </w:tcPr>
          <w:p w14:paraId="0CD17550" w14:textId="77777777" w:rsidR="002229A8" w:rsidRDefault="00000000">
            <w:pPr>
              <w:pStyle w:val="TableParagraph"/>
              <w:spacing w:line="336" w:lineRule="auto"/>
              <w:ind w:left="108" w:right="79"/>
              <w:rPr>
                <w:rFonts w:ascii="Arial" w:hAnsi="Arial"/>
                <w:sz w:val="26"/>
              </w:rPr>
            </w:pPr>
            <w:r>
              <w:rPr>
                <w:rFonts w:ascii="Arial" w:hAnsi="Arial"/>
                <w:sz w:val="26"/>
              </w:rPr>
              <w:t>Đánh giá sơ bộ mức độ tổn hại về thể chất và tâm lý của người học để có biện pháp</w:t>
            </w:r>
            <w:r>
              <w:rPr>
                <w:rFonts w:ascii="Arial" w:hAnsi="Arial"/>
                <w:spacing w:val="59"/>
                <w:sz w:val="26"/>
              </w:rPr>
              <w:t xml:space="preserve"> </w:t>
            </w:r>
            <w:r>
              <w:rPr>
                <w:rFonts w:ascii="Arial" w:hAnsi="Arial"/>
                <w:sz w:val="26"/>
              </w:rPr>
              <w:t>can thiệp kịp</w:t>
            </w:r>
          </w:p>
          <w:p w14:paraId="5A8E26AC" w14:textId="77777777" w:rsidR="002229A8" w:rsidRDefault="00000000">
            <w:pPr>
              <w:pStyle w:val="TableParagraph"/>
              <w:spacing w:line="297" w:lineRule="exact"/>
              <w:ind w:left="108"/>
              <w:rPr>
                <w:rFonts w:ascii="Arial" w:hAnsi="Arial"/>
                <w:sz w:val="26"/>
              </w:rPr>
            </w:pPr>
            <w:r>
              <w:rPr>
                <w:rFonts w:ascii="Arial" w:hAnsi="Arial"/>
                <w:sz w:val="26"/>
              </w:rPr>
              <w:t>thời.</w:t>
            </w:r>
          </w:p>
        </w:tc>
        <w:tc>
          <w:tcPr>
            <w:tcW w:w="880" w:type="dxa"/>
          </w:tcPr>
          <w:p w14:paraId="1A6E7F8F" w14:textId="77777777" w:rsidR="002229A8" w:rsidRDefault="002229A8">
            <w:pPr>
              <w:pStyle w:val="TableParagraph"/>
              <w:rPr>
                <w:sz w:val="24"/>
              </w:rPr>
            </w:pPr>
          </w:p>
        </w:tc>
        <w:tc>
          <w:tcPr>
            <w:tcW w:w="1228" w:type="dxa"/>
          </w:tcPr>
          <w:p w14:paraId="1C205A15" w14:textId="77777777" w:rsidR="002229A8" w:rsidRDefault="002229A8">
            <w:pPr>
              <w:pStyle w:val="TableParagraph"/>
              <w:rPr>
                <w:sz w:val="24"/>
              </w:rPr>
            </w:pPr>
          </w:p>
        </w:tc>
      </w:tr>
      <w:tr w:rsidR="002229A8" w14:paraId="05E5A421" w14:textId="77777777">
        <w:trPr>
          <w:trHeight w:val="1254"/>
        </w:trPr>
        <w:tc>
          <w:tcPr>
            <w:tcW w:w="938" w:type="dxa"/>
          </w:tcPr>
          <w:p w14:paraId="697F49DB" w14:textId="77777777" w:rsidR="002229A8" w:rsidRDefault="00000000">
            <w:pPr>
              <w:pStyle w:val="TableParagraph"/>
              <w:spacing w:line="289" w:lineRule="exact"/>
              <w:ind w:left="7"/>
              <w:jc w:val="center"/>
              <w:rPr>
                <w:rFonts w:ascii="Arial"/>
                <w:sz w:val="26"/>
              </w:rPr>
            </w:pPr>
            <w:r>
              <w:rPr>
                <w:rFonts w:ascii="Arial"/>
                <w:w w:val="99"/>
                <w:sz w:val="26"/>
              </w:rPr>
              <w:t>6</w:t>
            </w:r>
          </w:p>
        </w:tc>
        <w:tc>
          <w:tcPr>
            <w:tcW w:w="6116" w:type="dxa"/>
          </w:tcPr>
          <w:p w14:paraId="53414454" w14:textId="77777777" w:rsidR="002229A8" w:rsidRDefault="00000000">
            <w:pPr>
              <w:pStyle w:val="TableParagraph"/>
              <w:spacing w:line="336" w:lineRule="auto"/>
              <w:ind w:left="108" w:right="148"/>
              <w:rPr>
                <w:rFonts w:ascii="Arial" w:hAnsi="Arial"/>
                <w:sz w:val="26"/>
              </w:rPr>
            </w:pPr>
            <w:r>
              <w:rPr>
                <w:rFonts w:ascii="Arial" w:hAnsi="Arial"/>
                <w:sz w:val="26"/>
              </w:rPr>
              <w:t>Thực hiện ngay các biện pháp trợ giúp, chăm sóc y tế (nếu học sinh có các tổn thương về cơ</w:t>
            </w:r>
            <w:r>
              <w:rPr>
                <w:rFonts w:ascii="Arial" w:hAnsi="Arial"/>
                <w:spacing w:val="64"/>
                <w:sz w:val="26"/>
              </w:rPr>
              <w:t xml:space="preserve"> </w:t>
            </w:r>
            <w:r>
              <w:rPr>
                <w:rFonts w:ascii="Arial" w:hAnsi="Arial"/>
                <w:sz w:val="26"/>
              </w:rPr>
              <w:t>thể</w:t>
            </w:r>
          </w:p>
          <w:p w14:paraId="09E72854" w14:textId="77777777" w:rsidR="002229A8" w:rsidRDefault="00000000">
            <w:pPr>
              <w:pStyle w:val="TableParagraph"/>
              <w:ind w:left="108"/>
              <w:rPr>
                <w:rFonts w:ascii="Arial" w:hAnsi="Arial"/>
                <w:sz w:val="26"/>
              </w:rPr>
            </w:pPr>
            <w:r>
              <w:rPr>
                <w:rFonts w:ascii="Arial" w:hAnsi="Arial"/>
                <w:sz w:val="26"/>
              </w:rPr>
              <w:t>như chảy máu, bầm dập…</w:t>
            </w:r>
          </w:p>
        </w:tc>
        <w:tc>
          <w:tcPr>
            <w:tcW w:w="880" w:type="dxa"/>
          </w:tcPr>
          <w:p w14:paraId="0402E1E1" w14:textId="77777777" w:rsidR="002229A8" w:rsidRDefault="002229A8">
            <w:pPr>
              <w:pStyle w:val="TableParagraph"/>
              <w:rPr>
                <w:sz w:val="24"/>
              </w:rPr>
            </w:pPr>
          </w:p>
        </w:tc>
        <w:tc>
          <w:tcPr>
            <w:tcW w:w="1228" w:type="dxa"/>
          </w:tcPr>
          <w:p w14:paraId="7DA03386" w14:textId="77777777" w:rsidR="002229A8" w:rsidRDefault="002229A8">
            <w:pPr>
              <w:pStyle w:val="TableParagraph"/>
              <w:rPr>
                <w:sz w:val="24"/>
              </w:rPr>
            </w:pPr>
          </w:p>
        </w:tc>
      </w:tr>
      <w:tr w:rsidR="002229A8" w14:paraId="0DA1B537" w14:textId="77777777">
        <w:trPr>
          <w:trHeight w:val="837"/>
        </w:trPr>
        <w:tc>
          <w:tcPr>
            <w:tcW w:w="938" w:type="dxa"/>
          </w:tcPr>
          <w:p w14:paraId="55D6309F" w14:textId="77777777" w:rsidR="002229A8" w:rsidRDefault="00000000">
            <w:pPr>
              <w:pStyle w:val="TableParagraph"/>
              <w:spacing w:line="289" w:lineRule="exact"/>
              <w:ind w:left="7"/>
              <w:jc w:val="center"/>
              <w:rPr>
                <w:rFonts w:ascii="Arial"/>
                <w:sz w:val="26"/>
              </w:rPr>
            </w:pPr>
            <w:r>
              <w:rPr>
                <w:rFonts w:ascii="Arial"/>
                <w:w w:val="99"/>
                <w:sz w:val="26"/>
              </w:rPr>
              <w:t>7</w:t>
            </w:r>
          </w:p>
        </w:tc>
        <w:tc>
          <w:tcPr>
            <w:tcW w:w="6116" w:type="dxa"/>
          </w:tcPr>
          <w:p w14:paraId="15142B2A" w14:textId="77777777" w:rsidR="002229A8" w:rsidRDefault="00000000">
            <w:pPr>
              <w:pStyle w:val="TableParagraph"/>
              <w:spacing w:line="289" w:lineRule="exact"/>
              <w:ind w:left="108"/>
              <w:rPr>
                <w:rFonts w:ascii="Arial" w:hAnsi="Arial"/>
                <w:sz w:val="26"/>
              </w:rPr>
            </w:pPr>
            <w:r>
              <w:rPr>
                <w:rFonts w:ascii="Arial" w:hAnsi="Arial"/>
                <w:sz w:val="26"/>
              </w:rPr>
              <w:t>Theo dõi để đảm bảo HS không bị tái bắt nạt/ bạo</w:t>
            </w:r>
          </w:p>
          <w:p w14:paraId="41C8B736" w14:textId="77777777" w:rsidR="002229A8" w:rsidRDefault="00000000">
            <w:pPr>
              <w:pStyle w:val="TableParagraph"/>
              <w:spacing w:before="121"/>
              <w:ind w:left="108"/>
              <w:rPr>
                <w:rFonts w:ascii="Arial" w:hAnsi="Arial"/>
                <w:sz w:val="26"/>
              </w:rPr>
            </w:pPr>
            <w:r>
              <w:rPr>
                <w:rFonts w:ascii="Arial" w:hAnsi="Arial"/>
                <w:sz w:val="26"/>
              </w:rPr>
              <w:t>lực.</w:t>
            </w:r>
          </w:p>
        </w:tc>
        <w:tc>
          <w:tcPr>
            <w:tcW w:w="880" w:type="dxa"/>
          </w:tcPr>
          <w:p w14:paraId="4C295AFF" w14:textId="77777777" w:rsidR="002229A8" w:rsidRDefault="002229A8">
            <w:pPr>
              <w:pStyle w:val="TableParagraph"/>
              <w:rPr>
                <w:sz w:val="24"/>
              </w:rPr>
            </w:pPr>
          </w:p>
        </w:tc>
        <w:tc>
          <w:tcPr>
            <w:tcW w:w="1228" w:type="dxa"/>
          </w:tcPr>
          <w:p w14:paraId="6994D44E" w14:textId="77777777" w:rsidR="002229A8" w:rsidRDefault="002229A8">
            <w:pPr>
              <w:pStyle w:val="TableParagraph"/>
              <w:rPr>
                <w:sz w:val="24"/>
              </w:rPr>
            </w:pPr>
          </w:p>
        </w:tc>
      </w:tr>
      <w:tr w:rsidR="002229A8" w14:paraId="7ABA8B1C" w14:textId="77777777">
        <w:trPr>
          <w:trHeight w:val="1675"/>
        </w:trPr>
        <w:tc>
          <w:tcPr>
            <w:tcW w:w="938" w:type="dxa"/>
          </w:tcPr>
          <w:p w14:paraId="0FB1C2A5" w14:textId="77777777" w:rsidR="002229A8" w:rsidRDefault="00000000">
            <w:pPr>
              <w:pStyle w:val="TableParagraph"/>
              <w:spacing w:line="290" w:lineRule="exact"/>
              <w:ind w:right="278"/>
              <w:jc w:val="right"/>
              <w:rPr>
                <w:rFonts w:ascii="Arial"/>
                <w:sz w:val="26"/>
              </w:rPr>
            </w:pPr>
            <w:r>
              <w:rPr>
                <w:rFonts w:ascii="Arial"/>
                <w:w w:val="99"/>
                <w:sz w:val="26"/>
              </w:rPr>
              <w:t>8</w:t>
            </w:r>
          </w:p>
        </w:tc>
        <w:tc>
          <w:tcPr>
            <w:tcW w:w="6116" w:type="dxa"/>
          </w:tcPr>
          <w:p w14:paraId="3184E83E" w14:textId="77777777" w:rsidR="002229A8" w:rsidRDefault="00000000">
            <w:pPr>
              <w:pStyle w:val="TableParagraph"/>
              <w:spacing w:line="336" w:lineRule="auto"/>
              <w:ind w:left="108" w:right="95"/>
              <w:jc w:val="both"/>
              <w:rPr>
                <w:rFonts w:ascii="Arial" w:hAnsi="Arial"/>
                <w:sz w:val="26"/>
              </w:rPr>
            </w:pPr>
            <w:r>
              <w:rPr>
                <w:rFonts w:ascii="Arial" w:hAnsi="Arial"/>
                <w:sz w:val="26"/>
              </w:rPr>
              <w:t>Nhà trường có thực hiện các hoạt động nhằm cải thiện môi trường, nâng cao năng lực cán bộ, giáo viên để thúc đẩy hiệu quả của xây dựng trường</w:t>
            </w:r>
          </w:p>
          <w:p w14:paraId="52CE641F" w14:textId="77777777" w:rsidR="002229A8" w:rsidRDefault="00000000">
            <w:pPr>
              <w:pStyle w:val="TableParagraph"/>
              <w:ind w:left="108"/>
              <w:jc w:val="both"/>
              <w:rPr>
                <w:rFonts w:ascii="Arial" w:hAnsi="Arial"/>
                <w:sz w:val="26"/>
              </w:rPr>
            </w:pPr>
            <w:r>
              <w:rPr>
                <w:rFonts w:ascii="Arial" w:hAnsi="Arial"/>
                <w:sz w:val="26"/>
              </w:rPr>
              <w:t>học an toàn, PCBLHĐ</w:t>
            </w:r>
          </w:p>
        </w:tc>
        <w:tc>
          <w:tcPr>
            <w:tcW w:w="880" w:type="dxa"/>
          </w:tcPr>
          <w:p w14:paraId="52E3CBAF" w14:textId="77777777" w:rsidR="002229A8" w:rsidRDefault="002229A8">
            <w:pPr>
              <w:pStyle w:val="TableParagraph"/>
              <w:rPr>
                <w:sz w:val="24"/>
              </w:rPr>
            </w:pPr>
          </w:p>
        </w:tc>
        <w:tc>
          <w:tcPr>
            <w:tcW w:w="1228" w:type="dxa"/>
          </w:tcPr>
          <w:p w14:paraId="0809CAED" w14:textId="77777777" w:rsidR="002229A8" w:rsidRDefault="002229A8">
            <w:pPr>
              <w:pStyle w:val="TableParagraph"/>
              <w:rPr>
                <w:sz w:val="24"/>
              </w:rPr>
            </w:pPr>
          </w:p>
        </w:tc>
      </w:tr>
      <w:tr w:rsidR="002229A8" w14:paraId="6E315107" w14:textId="77777777">
        <w:trPr>
          <w:trHeight w:val="1254"/>
        </w:trPr>
        <w:tc>
          <w:tcPr>
            <w:tcW w:w="938" w:type="dxa"/>
          </w:tcPr>
          <w:p w14:paraId="6177A708" w14:textId="77777777" w:rsidR="002229A8" w:rsidRDefault="00000000">
            <w:pPr>
              <w:pStyle w:val="TableParagraph"/>
              <w:spacing w:line="289" w:lineRule="exact"/>
              <w:ind w:left="7"/>
              <w:jc w:val="center"/>
              <w:rPr>
                <w:rFonts w:ascii="Arial"/>
                <w:sz w:val="26"/>
              </w:rPr>
            </w:pPr>
            <w:r>
              <w:rPr>
                <w:rFonts w:ascii="Arial"/>
                <w:w w:val="99"/>
                <w:sz w:val="26"/>
              </w:rPr>
              <w:t>9</w:t>
            </w:r>
          </w:p>
        </w:tc>
        <w:tc>
          <w:tcPr>
            <w:tcW w:w="6116" w:type="dxa"/>
          </w:tcPr>
          <w:p w14:paraId="464FD378" w14:textId="77777777" w:rsidR="002229A8" w:rsidRDefault="00000000">
            <w:pPr>
              <w:pStyle w:val="TableParagraph"/>
              <w:spacing w:line="289" w:lineRule="exact"/>
              <w:ind w:left="108"/>
              <w:rPr>
                <w:rFonts w:ascii="Arial" w:hAnsi="Arial"/>
                <w:sz w:val="26"/>
              </w:rPr>
            </w:pPr>
            <w:r>
              <w:rPr>
                <w:rFonts w:ascii="Arial" w:hAnsi="Arial"/>
                <w:sz w:val="26"/>
              </w:rPr>
              <w:t>Nhà trường thiết lập hệ thống ghi chép, theo dõi,</w:t>
            </w:r>
          </w:p>
          <w:p w14:paraId="7F707C34" w14:textId="77777777" w:rsidR="002229A8" w:rsidRDefault="00000000">
            <w:pPr>
              <w:pStyle w:val="TableParagraph"/>
              <w:spacing w:before="10" w:line="410" w:lineRule="atLeast"/>
              <w:ind w:left="108"/>
              <w:rPr>
                <w:rFonts w:ascii="Arial" w:hAnsi="Arial"/>
                <w:sz w:val="26"/>
              </w:rPr>
            </w:pPr>
            <w:r>
              <w:rPr>
                <w:rFonts w:ascii="Arial" w:hAnsi="Arial"/>
                <w:sz w:val="26"/>
              </w:rPr>
              <w:t>giám sát và báo cáo xây dựng trường học an toàn và bạo lực học đường.</w:t>
            </w:r>
          </w:p>
        </w:tc>
        <w:tc>
          <w:tcPr>
            <w:tcW w:w="880" w:type="dxa"/>
          </w:tcPr>
          <w:p w14:paraId="1959E063" w14:textId="77777777" w:rsidR="002229A8" w:rsidRDefault="002229A8">
            <w:pPr>
              <w:pStyle w:val="TableParagraph"/>
              <w:rPr>
                <w:sz w:val="24"/>
              </w:rPr>
            </w:pPr>
          </w:p>
        </w:tc>
        <w:tc>
          <w:tcPr>
            <w:tcW w:w="1228" w:type="dxa"/>
          </w:tcPr>
          <w:p w14:paraId="2801F56E" w14:textId="77777777" w:rsidR="002229A8" w:rsidRDefault="002229A8">
            <w:pPr>
              <w:pStyle w:val="TableParagraph"/>
              <w:rPr>
                <w:sz w:val="24"/>
              </w:rPr>
            </w:pPr>
          </w:p>
        </w:tc>
      </w:tr>
      <w:tr w:rsidR="002229A8" w14:paraId="7E5B6DF1" w14:textId="77777777">
        <w:trPr>
          <w:trHeight w:val="1257"/>
        </w:trPr>
        <w:tc>
          <w:tcPr>
            <w:tcW w:w="938" w:type="dxa"/>
          </w:tcPr>
          <w:p w14:paraId="74FE721A" w14:textId="77777777" w:rsidR="002229A8" w:rsidRDefault="00000000">
            <w:pPr>
              <w:pStyle w:val="TableParagraph"/>
              <w:spacing w:line="289" w:lineRule="exact"/>
              <w:ind w:right="314"/>
              <w:jc w:val="right"/>
              <w:rPr>
                <w:rFonts w:ascii="Arial"/>
                <w:sz w:val="26"/>
              </w:rPr>
            </w:pPr>
            <w:r>
              <w:rPr>
                <w:rFonts w:ascii="Arial"/>
                <w:w w:val="95"/>
                <w:sz w:val="26"/>
              </w:rPr>
              <w:t>10</w:t>
            </w:r>
          </w:p>
        </w:tc>
        <w:tc>
          <w:tcPr>
            <w:tcW w:w="6116" w:type="dxa"/>
          </w:tcPr>
          <w:p w14:paraId="606C3353" w14:textId="77777777" w:rsidR="002229A8" w:rsidRDefault="00000000">
            <w:pPr>
              <w:pStyle w:val="TableParagraph"/>
              <w:spacing w:line="289" w:lineRule="exact"/>
              <w:ind w:left="108"/>
              <w:rPr>
                <w:rFonts w:ascii="Arial" w:hAnsi="Arial"/>
                <w:sz w:val="26"/>
              </w:rPr>
            </w:pPr>
            <w:r>
              <w:rPr>
                <w:rFonts w:ascii="Arial" w:hAnsi="Arial"/>
                <w:sz w:val="26"/>
              </w:rPr>
              <w:t>Nhà trường xử lý nghiêm các cá nhân có hành vi</w:t>
            </w:r>
          </w:p>
          <w:p w14:paraId="31F9D5F0" w14:textId="77777777" w:rsidR="002229A8" w:rsidRDefault="00000000">
            <w:pPr>
              <w:pStyle w:val="TableParagraph"/>
              <w:spacing w:line="420" w:lineRule="atLeast"/>
              <w:ind w:left="108" w:right="148"/>
              <w:rPr>
                <w:rFonts w:ascii="Arial" w:hAnsi="Arial"/>
                <w:sz w:val="26"/>
              </w:rPr>
            </w:pPr>
            <w:r>
              <w:rPr>
                <w:rFonts w:ascii="Arial" w:hAnsi="Arial"/>
                <w:sz w:val="26"/>
              </w:rPr>
              <w:t>gây mất an toàn trường học và bạo lực học đường.</w:t>
            </w:r>
          </w:p>
        </w:tc>
        <w:tc>
          <w:tcPr>
            <w:tcW w:w="880" w:type="dxa"/>
          </w:tcPr>
          <w:p w14:paraId="58912969" w14:textId="77777777" w:rsidR="002229A8" w:rsidRDefault="002229A8">
            <w:pPr>
              <w:pStyle w:val="TableParagraph"/>
              <w:rPr>
                <w:sz w:val="24"/>
              </w:rPr>
            </w:pPr>
          </w:p>
        </w:tc>
        <w:tc>
          <w:tcPr>
            <w:tcW w:w="1228" w:type="dxa"/>
          </w:tcPr>
          <w:p w14:paraId="53EE7716" w14:textId="77777777" w:rsidR="002229A8" w:rsidRDefault="002229A8">
            <w:pPr>
              <w:pStyle w:val="TableParagraph"/>
              <w:rPr>
                <w:sz w:val="24"/>
              </w:rPr>
            </w:pPr>
          </w:p>
        </w:tc>
      </w:tr>
    </w:tbl>
    <w:p w14:paraId="1495A66C" w14:textId="77777777" w:rsidR="002229A8" w:rsidRDefault="002229A8">
      <w:pPr>
        <w:rPr>
          <w:sz w:val="24"/>
        </w:rPr>
        <w:sectPr w:rsidR="002229A8">
          <w:pgSz w:w="11910" w:h="16850"/>
          <w:pgMar w:top="1140" w:right="720" w:bottom="900" w:left="1380" w:header="0" w:footer="712" w:gutter="0"/>
          <w:cols w:space="720"/>
        </w:sectPr>
      </w:pPr>
    </w:p>
    <w:p w14:paraId="4C1E380D" w14:textId="77777777" w:rsidR="002229A8" w:rsidRDefault="00000000">
      <w:pPr>
        <w:pStyle w:val="Heading1"/>
        <w:spacing w:before="71"/>
        <w:ind w:left="401" w:right="490"/>
        <w:jc w:val="center"/>
      </w:pPr>
      <w:r>
        <w:lastRenderedPageBreak/>
        <w:t>PHỤ LỤC 2</w:t>
      </w:r>
    </w:p>
    <w:p w14:paraId="3E593B1E" w14:textId="77777777" w:rsidR="002229A8" w:rsidRDefault="00000000">
      <w:pPr>
        <w:spacing w:before="122"/>
        <w:ind w:left="1373"/>
        <w:jc w:val="both"/>
        <w:rPr>
          <w:b/>
          <w:sz w:val="26"/>
        </w:rPr>
      </w:pPr>
      <w:r>
        <w:rPr>
          <w:b/>
          <w:sz w:val="26"/>
        </w:rPr>
        <w:t>Bảng 2.1. Những văn bản chỉ đạo xây dựng trường học an toàn</w:t>
      </w:r>
    </w:p>
    <w:p w14:paraId="003DB310" w14:textId="77777777" w:rsidR="002229A8" w:rsidRDefault="00000000">
      <w:pPr>
        <w:pStyle w:val="ListParagraph"/>
        <w:numPr>
          <w:ilvl w:val="0"/>
          <w:numId w:val="90"/>
        </w:numPr>
        <w:tabs>
          <w:tab w:val="left" w:pos="1302"/>
        </w:tabs>
        <w:spacing w:before="111" w:line="336" w:lineRule="auto"/>
        <w:ind w:right="411" w:firstLine="719"/>
        <w:jc w:val="both"/>
        <w:rPr>
          <w:sz w:val="26"/>
        </w:rPr>
      </w:pPr>
      <w:r>
        <w:rPr>
          <w:sz w:val="26"/>
        </w:rPr>
        <w:t>Nghị quyết số 88/2014/QH13 ngày 28 tháng 11 năm 2014 về đổi mới chương trình, sách giáo khoa giáo dục phổ thông, góp phần đổi mới căn bản, toàn diện giáo dục và đào</w:t>
      </w:r>
      <w:r>
        <w:rPr>
          <w:spacing w:val="-1"/>
          <w:sz w:val="26"/>
        </w:rPr>
        <w:t xml:space="preserve"> </w:t>
      </w:r>
      <w:r>
        <w:rPr>
          <w:sz w:val="26"/>
        </w:rPr>
        <w:t>tạo.</w:t>
      </w:r>
    </w:p>
    <w:p w14:paraId="5A0B1306" w14:textId="77777777" w:rsidR="002229A8" w:rsidRDefault="00000000">
      <w:pPr>
        <w:pStyle w:val="ListParagraph"/>
        <w:numPr>
          <w:ilvl w:val="0"/>
          <w:numId w:val="90"/>
        </w:numPr>
        <w:tabs>
          <w:tab w:val="left" w:pos="1238"/>
        </w:tabs>
        <w:spacing w:before="2" w:line="336" w:lineRule="auto"/>
        <w:ind w:right="411" w:firstLine="719"/>
        <w:jc w:val="both"/>
        <w:rPr>
          <w:sz w:val="26"/>
        </w:rPr>
      </w:pPr>
      <w:r>
        <w:rPr>
          <w:sz w:val="26"/>
        </w:rPr>
        <w:t>Thông tư 31/2017/TT-BGDĐT ngày 18 tháng 12 năm 2017 về việc Hướng dẫn thực hiện công tác tâm lý cho học sinh trong trường phổ</w:t>
      </w:r>
      <w:r>
        <w:rPr>
          <w:spacing w:val="-11"/>
          <w:sz w:val="26"/>
        </w:rPr>
        <w:t xml:space="preserve"> </w:t>
      </w:r>
      <w:r>
        <w:rPr>
          <w:sz w:val="26"/>
        </w:rPr>
        <w:t>thông</w:t>
      </w:r>
    </w:p>
    <w:p w14:paraId="75E5BF72" w14:textId="77777777" w:rsidR="002229A8" w:rsidRDefault="00000000">
      <w:pPr>
        <w:pStyle w:val="ListParagraph"/>
        <w:numPr>
          <w:ilvl w:val="0"/>
          <w:numId w:val="90"/>
        </w:numPr>
        <w:tabs>
          <w:tab w:val="left" w:pos="1357"/>
        </w:tabs>
        <w:spacing w:line="336" w:lineRule="auto"/>
        <w:ind w:right="413" w:firstLine="719"/>
        <w:jc w:val="left"/>
        <w:rPr>
          <w:sz w:val="26"/>
        </w:rPr>
      </w:pPr>
      <w:r>
        <w:rPr>
          <w:sz w:val="26"/>
        </w:rPr>
        <w:t>Chỉ thị 505/CT-BGDĐT ngày 20/02/2017 của Bộ GD&amp;ĐT về việc tăng cường các giải pháp đảm bảo an toàn trong cơ sở giáo</w:t>
      </w:r>
      <w:r>
        <w:rPr>
          <w:spacing w:val="-10"/>
          <w:sz w:val="26"/>
        </w:rPr>
        <w:t xml:space="preserve"> </w:t>
      </w:r>
      <w:r>
        <w:rPr>
          <w:sz w:val="26"/>
        </w:rPr>
        <w:t>dục.</w:t>
      </w:r>
    </w:p>
    <w:p w14:paraId="09EE60B8" w14:textId="77777777" w:rsidR="002229A8" w:rsidRDefault="00000000">
      <w:pPr>
        <w:pStyle w:val="ListParagraph"/>
        <w:numPr>
          <w:ilvl w:val="0"/>
          <w:numId w:val="90"/>
        </w:numPr>
        <w:tabs>
          <w:tab w:val="left" w:pos="1357"/>
        </w:tabs>
        <w:spacing w:line="336" w:lineRule="auto"/>
        <w:ind w:right="413" w:firstLine="719"/>
        <w:jc w:val="left"/>
        <w:rPr>
          <w:sz w:val="26"/>
        </w:rPr>
      </w:pPr>
      <w:r>
        <w:rPr>
          <w:sz w:val="26"/>
        </w:rPr>
        <w:t>Chỉ thị 1737/CT-BGDĐT ngày 7/05/2018 của Bộ GD&amp;ĐT về việc tăng cường công tác quản lý và nâng cao đạo đức nhà</w:t>
      </w:r>
      <w:r>
        <w:rPr>
          <w:spacing w:val="-5"/>
          <w:sz w:val="26"/>
        </w:rPr>
        <w:t xml:space="preserve"> </w:t>
      </w:r>
      <w:r>
        <w:rPr>
          <w:sz w:val="26"/>
        </w:rPr>
        <w:t>giáo.</w:t>
      </w:r>
    </w:p>
    <w:p w14:paraId="19012054" w14:textId="77777777" w:rsidR="002229A8" w:rsidRDefault="00000000">
      <w:pPr>
        <w:pStyle w:val="ListParagraph"/>
        <w:numPr>
          <w:ilvl w:val="0"/>
          <w:numId w:val="90"/>
        </w:numPr>
        <w:tabs>
          <w:tab w:val="left" w:pos="1366"/>
        </w:tabs>
        <w:spacing w:line="336" w:lineRule="auto"/>
        <w:ind w:right="413" w:firstLine="719"/>
        <w:jc w:val="left"/>
        <w:rPr>
          <w:sz w:val="26"/>
        </w:rPr>
      </w:pPr>
      <w:r>
        <w:rPr>
          <w:sz w:val="26"/>
        </w:rPr>
        <w:t>Thông tư 32/2018/TT- BGDĐT ngày 26 tháng 12 năm 2018 Ban hành Chương trình</w:t>
      </w:r>
      <w:r>
        <w:rPr>
          <w:spacing w:val="-1"/>
          <w:sz w:val="26"/>
        </w:rPr>
        <w:t xml:space="preserve"> </w:t>
      </w:r>
      <w:r>
        <w:rPr>
          <w:sz w:val="26"/>
        </w:rPr>
        <w:t>GDPT.</w:t>
      </w:r>
    </w:p>
    <w:p w14:paraId="5B41F3CE" w14:textId="77777777" w:rsidR="002229A8" w:rsidRDefault="00000000">
      <w:pPr>
        <w:pStyle w:val="ListParagraph"/>
        <w:numPr>
          <w:ilvl w:val="0"/>
          <w:numId w:val="90"/>
        </w:numPr>
        <w:tabs>
          <w:tab w:val="left" w:pos="1311"/>
        </w:tabs>
        <w:spacing w:line="336" w:lineRule="auto"/>
        <w:ind w:right="411" w:firstLine="719"/>
        <w:jc w:val="both"/>
        <w:rPr>
          <w:sz w:val="26"/>
        </w:rPr>
      </w:pPr>
      <w:r>
        <w:rPr>
          <w:sz w:val="26"/>
        </w:rPr>
        <w:t>Quyết định số 1299/QĐ-TTg ngày 30/10/2018 của Thủ tướng chính phủ phê duyệt đề án "Xây dựng văn hóa ứng xử trong trường học giai đoạn</w:t>
      </w:r>
      <w:r>
        <w:rPr>
          <w:spacing w:val="-12"/>
          <w:sz w:val="26"/>
        </w:rPr>
        <w:t xml:space="preserve"> </w:t>
      </w:r>
      <w:r>
        <w:rPr>
          <w:sz w:val="26"/>
        </w:rPr>
        <w:t>2018-2025.</w:t>
      </w:r>
    </w:p>
    <w:p w14:paraId="0C331602" w14:textId="77777777" w:rsidR="002229A8" w:rsidRDefault="00000000">
      <w:pPr>
        <w:pStyle w:val="ListParagraph"/>
        <w:numPr>
          <w:ilvl w:val="0"/>
          <w:numId w:val="90"/>
        </w:numPr>
        <w:tabs>
          <w:tab w:val="left" w:pos="1335"/>
        </w:tabs>
        <w:spacing w:before="1" w:line="336" w:lineRule="auto"/>
        <w:ind w:right="408" w:firstLine="719"/>
        <w:jc w:val="both"/>
        <w:rPr>
          <w:sz w:val="26"/>
        </w:rPr>
      </w:pPr>
      <w:r>
        <w:rPr>
          <w:sz w:val="26"/>
        </w:rPr>
        <w:t>Thông tư 06/2019/TT-BGDĐT ngày 12/4/2019 của Bộ GD&amp;ĐT Quy định Quy tắc ứng xử trong cơ sở giáo dục mầm non, cơ sở giáo dục phổ thông, cơ sở giáo dục thường</w:t>
      </w:r>
      <w:r>
        <w:rPr>
          <w:spacing w:val="-2"/>
          <w:sz w:val="26"/>
        </w:rPr>
        <w:t xml:space="preserve"> </w:t>
      </w:r>
      <w:r>
        <w:rPr>
          <w:sz w:val="26"/>
        </w:rPr>
        <w:t>xuyên.</w:t>
      </w:r>
    </w:p>
    <w:p w14:paraId="1EDFFAFC" w14:textId="77777777" w:rsidR="002229A8" w:rsidRDefault="00000000">
      <w:pPr>
        <w:pStyle w:val="ListParagraph"/>
        <w:numPr>
          <w:ilvl w:val="0"/>
          <w:numId w:val="90"/>
        </w:numPr>
        <w:tabs>
          <w:tab w:val="left" w:pos="593"/>
        </w:tabs>
        <w:spacing w:line="336" w:lineRule="auto"/>
        <w:ind w:right="408" w:firstLine="0"/>
        <w:jc w:val="both"/>
        <w:rPr>
          <w:sz w:val="26"/>
        </w:rPr>
      </w:pPr>
      <w:r>
        <w:rPr>
          <w:sz w:val="26"/>
        </w:rPr>
        <w:t>Thông tư 28/2020/TT-BGDĐT ngày 04 tháng 9 năm 2020 Ban hành điều lệ trường tiểu</w:t>
      </w:r>
      <w:r>
        <w:rPr>
          <w:spacing w:val="-2"/>
          <w:sz w:val="26"/>
        </w:rPr>
        <w:t xml:space="preserve"> </w:t>
      </w:r>
      <w:r>
        <w:rPr>
          <w:sz w:val="26"/>
        </w:rPr>
        <w:t>học.</w:t>
      </w:r>
    </w:p>
    <w:p w14:paraId="11AC4820" w14:textId="77777777" w:rsidR="002229A8" w:rsidRDefault="002229A8">
      <w:pPr>
        <w:pStyle w:val="BodyText"/>
        <w:spacing w:before="11"/>
        <w:ind w:left="0"/>
        <w:jc w:val="left"/>
        <w:rPr>
          <w:sz w:val="36"/>
        </w:rPr>
      </w:pPr>
    </w:p>
    <w:p w14:paraId="1957BE68" w14:textId="77777777" w:rsidR="002229A8" w:rsidRDefault="00000000">
      <w:pPr>
        <w:pStyle w:val="Heading1"/>
        <w:ind w:left="1041"/>
        <w:jc w:val="both"/>
      </w:pPr>
      <w:r>
        <w:t>Bảng 2.2: Những văn bản chỉ đạo phòng chống bạo lực học đường</w:t>
      </w:r>
    </w:p>
    <w:p w14:paraId="563059E5" w14:textId="77777777" w:rsidR="002229A8" w:rsidRDefault="00000000">
      <w:pPr>
        <w:pStyle w:val="ListParagraph"/>
        <w:numPr>
          <w:ilvl w:val="1"/>
          <w:numId w:val="90"/>
        </w:numPr>
        <w:tabs>
          <w:tab w:val="left" w:pos="1302"/>
        </w:tabs>
        <w:spacing w:before="111" w:line="336" w:lineRule="auto"/>
        <w:ind w:right="408" w:firstLine="719"/>
        <w:jc w:val="both"/>
        <w:rPr>
          <w:sz w:val="26"/>
        </w:rPr>
      </w:pPr>
      <w:r>
        <w:rPr>
          <w:sz w:val="26"/>
        </w:rPr>
        <w:t>Quyết định số 5886/QĐ-BGDĐT ngày 28/12/2017 của Bộ GD&amp;ĐT ban hành Chương trình hành động phòng, chống bạo lực học đường trong các cơ sở giáo dục mầm non, phổ thông, giáo dục thường xuyên giai đoạn</w:t>
      </w:r>
      <w:r>
        <w:rPr>
          <w:spacing w:val="-5"/>
          <w:sz w:val="26"/>
        </w:rPr>
        <w:t xml:space="preserve"> </w:t>
      </w:r>
      <w:r>
        <w:rPr>
          <w:sz w:val="26"/>
        </w:rPr>
        <w:t>2017-2021.</w:t>
      </w:r>
    </w:p>
    <w:p w14:paraId="17F59649" w14:textId="77777777" w:rsidR="002229A8" w:rsidRDefault="00000000">
      <w:pPr>
        <w:pStyle w:val="ListParagraph"/>
        <w:numPr>
          <w:ilvl w:val="1"/>
          <w:numId w:val="90"/>
        </w:numPr>
        <w:tabs>
          <w:tab w:val="left" w:pos="1326"/>
        </w:tabs>
        <w:spacing w:before="2" w:line="336" w:lineRule="auto"/>
        <w:ind w:right="411" w:firstLine="719"/>
        <w:jc w:val="both"/>
        <w:rPr>
          <w:sz w:val="26"/>
        </w:rPr>
      </w:pPr>
      <w:r>
        <w:rPr>
          <w:sz w:val="26"/>
        </w:rPr>
        <w:t>Nghị định số 80/2017/NĐ-CP ngày 17/07/2017 của Chính phủ quy định về môi trường an toàn lành mạnh, thân thiện, phòng chống bạo lực học</w:t>
      </w:r>
      <w:r>
        <w:rPr>
          <w:spacing w:val="-12"/>
          <w:sz w:val="26"/>
        </w:rPr>
        <w:t xml:space="preserve"> </w:t>
      </w:r>
      <w:r>
        <w:rPr>
          <w:sz w:val="26"/>
        </w:rPr>
        <w:t>đường.</w:t>
      </w:r>
    </w:p>
    <w:p w14:paraId="43933E2B" w14:textId="77777777" w:rsidR="002229A8" w:rsidRDefault="00000000">
      <w:pPr>
        <w:pStyle w:val="ListParagraph"/>
        <w:numPr>
          <w:ilvl w:val="1"/>
          <w:numId w:val="90"/>
        </w:numPr>
        <w:tabs>
          <w:tab w:val="left" w:pos="1345"/>
        </w:tabs>
        <w:spacing w:line="336" w:lineRule="auto"/>
        <w:ind w:right="409" w:firstLine="719"/>
        <w:jc w:val="both"/>
        <w:rPr>
          <w:sz w:val="26"/>
        </w:rPr>
      </w:pPr>
      <w:r>
        <w:rPr>
          <w:sz w:val="26"/>
        </w:rPr>
        <w:t>Quyết định số 1235/QĐ-BGDĐT ngày 30/03/2018 của Bộ GDĐT về phê duyệt đề án "Phòng ngừa tội phạm và phòng, chống vi phạm pháp luật trong học sinh, sinh viên đến năm</w:t>
      </w:r>
      <w:r>
        <w:rPr>
          <w:spacing w:val="-5"/>
          <w:sz w:val="26"/>
        </w:rPr>
        <w:t xml:space="preserve"> </w:t>
      </w:r>
      <w:r>
        <w:rPr>
          <w:sz w:val="26"/>
        </w:rPr>
        <w:t>2020”.</w:t>
      </w:r>
    </w:p>
    <w:p w14:paraId="02C4D4B0" w14:textId="77777777" w:rsidR="002229A8" w:rsidRDefault="00000000">
      <w:pPr>
        <w:pStyle w:val="ListParagraph"/>
        <w:numPr>
          <w:ilvl w:val="1"/>
          <w:numId w:val="90"/>
        </w:numPr>
        <w:tabs>
          <w:tab w:val="left" w:pos="1347"/>
        </w:tabs>
        <w:spacing w:before="1" w:line="336" w:lineRule="auto"/>
        <w:ind w:right="413" w:firstLine="719"/>
        <w:jc w:val="both"/>
        <w:rPr>
          <w:sz w:val="26"/>
        </w:rPr>
      </w:pPr>
      <w:r>
        <w:rPr>
          <w:sz w:val="26"/>
        </w:rPr>
        <w:t>Công văn số 5812/BGDĐT-GDCTHSSV ngày 21/12/2018 về Hướng dẫn xây dựng kế hoạch phòng chống bạo lực học</w:t>
      </w:r>
      <w:r>
        <w:rPr>
          <w:spacing w:val="-12"/>
          <w:sz w:val="26"/>
        </w:rPr>
        <w:t xml:space="preserve"> </w:t>
      </w:r>
      <w:r>
        <w:rPr>
          <w:sz w:val="26"/>
        </w:rPr>
        <w:t>đường.</w:t>
      </w:r>
    </w:p>
    <w:p w14:paraId="542007FA" w14:textId="77777777" w:rsidR="002229A8" w:rsidRDefault="00000000">
      <w:pPr>
        <w:pStyle w:val="ListParagraph"/>
        <w:numPr>
          <w:ilvl w:val="1"/>
          <w:numId w:val="90"/>
        </w:numPr>
        <w:tabs>
          <w:tab w:val="left" w:pos="1326"/>
        </w:tabs>
        <w:spacing w:line="336" w:lineRule="auto"/>
        <w:ind w:right="408" w:firstLine="719"/>
        <w:jc w:val="both"/>
        <w:rPr>
          <w:sz w:val="26"/>
        </w:rPr>
      </w:pPr>
      <w:r>
        <w:rPr>
          <w:sz w:val="26"/>
        </w:rPr>
        <w:t>Thông tư 32/2018/TT- BGDĐT ngày 26 tháng 12 năm 2018 của GDĐT về Ban hành Chương trình GDPT.</w:t>
      </w:r>
    </w:p>
    <w:p w14:paraId="6BDEE9D2" w14:textId="77777777" w:rsidR="002229A8" w:rsidRDefault="002229A8">
      <w:pPr>
        <w:spacing w:line="336" w:lineRule="auto"/>
        <w:jc w:val="both"/>
        <w:rPr>
          <w:sz w:val="26"/>
        </w:rPr>
        <w:sectPr w:rsidR="002229A8">
          <w:pgSz w:w="11910" w:h="16850"/>
          <w:pgMar w:top="1060" w:right="720" w:bottom="900" w:left="1380" w:header="0" w:footer="712" w:gutter="0"/>
          <w:cols w:space="720"/>
        </w:sectPr>
      </w:pPr>
    </w:p>
    <w:p w14:paraId="61BD12A0" w14:textId="77777777" w:rsidR="002229A8" w:rsidRDefault="00000000">
      <w:pPr>
        <w:pStyle w:val="ListParagraph"/>
        <w:numPr>
          <w:ilvl w:val="1"/>
          <w:numId w:val="90"/>
        </w:numPr>
        <w:tabs>
          <w:tab w:val="left" w:pos="1330"/>
        </w:tabs>
        <w:spacing w:before="64" w:line="338" w:lineRule="auto"/>
        <w:ind w:right="408" w:firstLine="719"/>
        <w:jc w:val="both"/>
        <w:rPr>
          <w:sz w:val="26"/>
        </w:rPr>
      </w:pPr>
      <w:r>
        <w:rPr>
          <w:sz w:val="26"/>
        </w:rPr>
        <w:lastRenderedPageBreak/>
        <w:t>Chỉ thị số 993/CT-BGDĐT ngày 12/4/2019 của Bộ GDĐT về Tăng cường giải pháp phòng, chống bạo lực học đường trong cơ sở giáo</w:t>
      </w:r>
      <w:r>
        <w:rPr>
          <w:spacing w:val="-10"/>
          <w:sz w:val="26"/>
        </w:rPr>
        <w:t xml:space="preserve"> </w:t>
      </w:r>
      <w:r>
        <w:rPr>
          <w:sz w:val="26"/>
        </w:rPr>
        <w:t>dục.</w:t>
      </w:r>
    </w:p>
    <w:p w14:paraId="2D806F59" w14:textId="77777777" w:rsidR="002229A8" w:rsidRDefault="00000000">
      <w:pPr>
        <w:pStyle w:val="ListParagraph"/>
        <w:numPr>
          <w:ilvl w:val="1"/>
          <w:numId w:val="90"/>
        </w:numPr>
        <w:tabs>
          <w:tab w:val="left" w:pos="1318"/>
        </w:tabs>
        <w:spacing w:line="336" w:lineRule="auto"/>
        <w:ind w:right="411" w:firstLine="719"/>
        <w:jc w:val="both"/>
        <w:rPr>
          <w:sz w:val="26"/>
        </w:rPr>
      </w:pPr>
      <w:r>
        <w:rPr>
          <w:sz w:val="26"/>
        </w:rPr>
        <w:t>Kế hoạch số 588/ KH – BGDĐT ngày 10 tháng 7 năm 2019 của Bộ GDĐT về phòng, chống bạo lực học đường trong các cơ sở giáo dục phổ thông, giáo dục thường xuyên năm</w:t>
      </w:r>
      <w:r>
        <w:rPr>
          <w:spacing w:val="-3"/>
          <w:sz w:val="26"/>
        </w:rPr>
        <w:t xml:space="preserve"> </w:t>
      </w:r>
      <w:r>
        <w:rPr>
          <w:sz w:val="26"/>
        </w:rPr>
        <w:t>2019.</w:t>
      </w:r>
    </w:p>
    <w:p w14:paraId="333C8066" w14:textId="77777777" w:rsidR="002229A8" w:rsidRDefault="002229A8">
      <w:pPr>
        <w:pStyle w:val="BodyText"/>
        <w:spacing w:before="8"/>
        <w:ind w:left="0"/>
        <w:jc w:val="left"/>
        <w:rPr>
          <w:sz w:val="36"/>
        </w:rPr>
      </w:pPr>
    </w:p>
    <w:p w14:paraId="3316A571" w14:textId="77777777" w:rsidR="002229A8" w:rsidRDefault="00000000">
      <w:pPr>
        <w:pStyle w:val="Heading1"/>
        <w:ind w:left="401" w:right="490"/>
        <w:jc w:val="center"/>
      </w:pPr>
      <w:r>
        <w:t>PHỤ LỤC 3</w:t>
      </w:r>
    </w:p>
    <w:p w14:paraId="06D5B878" w14:textId="77777777" w:rsidR="002229A8" w:rsidRDefault="00000000">
      <w:pPr>
        <w:spacing w:before="111" w:line="336" w:lineRule="auto"/>
        <w:ind w:left="401" w:right="486"/>
        <w:jc w:val="center"/>
        <w:rPr>
          <w:i/>
          <w:sz w:val="26"/>
        </w:rPr>
      </w:pPr>
      <w:r>
        <w:rPr>
          <w:i/>
          <w:spacing w:val="-3"/>
          <w:sz w:val="26"/>
        </w:rPr>
        <w:t xml:space="preserve">Mẫu lập </w:t>
      </w:r>
      <w:r>
        <w:rPr>
          <w:i/>
          <w:sz w:val="26"/>
        </w:rPr>
        <w:t xml:space="preserve">kế </w:t>
      </w:r>
      <w:r>
        <w:rPr>
          <w:i/>
          <w:spacing w:val="-4"/>
          <w:sz w:val="26"/>
        </w:rPr>
        <w:t xml:space="preserve">hoạch </w:t>
      </w:r>
      <w:r>
        <w:rPr>
          <w:i/>
          <w:spacing w:val="-3"/>
          <w:sz w:val="26"/>
        </w:rPr>
        <w:t xml:space="preserve">chủ </w:t>
      </w:r>
      <w:r>
        <w:rPr>
          <w:i/>
          <w:spacing w:val="-4"/>
          <w:sz w:val="26"/>
        </w:rPr>
        <w:t xml:space="preserve">nhiệm </w:t>
      </w:r>
      <w:r>
        <w:rPr>
          <w:i/>
          <w:spacing w:val="-3"/>
          <w:sz w:val="26"/>
        </w:rPr>
        <w:t xml:space="preserve">xây </w:t>
      </w:r>
      <w:r>
        <w:rPr>
          <w:i/>
          <w:spacing w:val="-4"/>
          <w:sz w:val="26"/>
        </w:rPr>
        <w:t xml:space="preserve">dựng </w:t>
      </w:r>
      <w:r>
        <w:rPr>
          <w:i/>
          <w:spacing w:val="-3"/>
          <w:sz w:val="26"/>
        </w:rPr>
        <w:t xml:space="preserve">lớp học an </w:t>
      </w:r>
      <w:r>
        <w:rPr>
          <w:i/>
          <w:spacing w:val="-4"/>
          <w:sz w:val="26"/>
        </w:rPr>
        <w:t xml:space="preserve">toàn, lành </w:t>
      </w:r>
      <w:r>
        <w:rPr>
          <w:i/>
          <w:spacing w:val="-3"/>
          <w:sz w:val="26"/>
        </w:rPr>
        <w:t xml:space="preserve">mạnh, thân </w:t>
      </w:r>
      <w:r>
        <w:rPr>
          <w:i/>
          <w:spacing w:val="-4"/>
          <w:sz w:val="26"/>
        </w:rPr>
        <w:t xml:space="preserve">thiện </w:t>
      </w:r>
      <w:r>
        <w:rPr>
          <w:i/>
          <w:sz w:val="26"/>
        </w:rPr>
        <w:t xml:space="preserve">và </w:t>
      </w:r>
      <w:r>
        <w:rPr>
          <w:i/>
          <w:spacing w:val="-4"/>
          <w:sz w:val="26"/>
        </w:rPr>
        <w:t xml:space="preserve">triển khai </w:t>
      </w:r>
      <w:r>
        <w:rPr>
          <w:i/>
          <w:spacing w:val="-3"/>
          <w:sz w:val="26"/>
        </w:rPr>
        <w:t xml:space="preserve">bộ quy tắc ứng </w:t>
      </w:r>
      <w:r>
        <w:rPr>
          <w:i/>
          <w:spacing w:val="-4"/>
          <w:sz w:val="26"/>
        </w:rPr>
        <w:t xml:space="preserve">xử; triển </w:t>
      </w:r>
      <w:r>
        <w:rPr>
          <w:i/>
          <w:spacing w:val="-3"/>
          <w:sz w:val="26"/>
        </w:rPr>
        <w:t xml:space="preserve">khai </w:t>
      </w:r>
      <w:r>
        <w:rPr>
          <w:i/>
          <w:sz w:val="26"/>
        </w:rPr>
        <w:t xml:space="preserve">kế </w:t>
      </w:r>
      <w:r>
        <w:rPr>
          <w:i/>
          <w:spacing w:val="-4"/>
          <w:sz w:val="26"/>
        </w:rPr>
        <w:t xml:space="preserve">hoạch phòng, chống </w:t>
      </w:r>
      <w:r>
        <w:rPr>
          <w:i/>
          <w:spacing w:val="-3"/>
          <w:sz w:val="26"/>
        </w:rPr>
        <w:t>bạo lực học đường</w:t>
      </w:r>
    </w:p>
    <w:p w14:paraId="501293F5" w14:textId="77777777" w:rsidR="002229A8" w:rsidRDefault="002229A8">
      <w:pPr>
        <w:pStyle w:val="BodyText"/>
        <w:ind w:left="0"/>
        <w:jc w:val="left"/>
        <w:rPr>
          <w:i/>
          <w:sz w:val="20"/>
        </w:rPr>
      </w:pPr>
    </w:p>
    <w:p w14:paraId="73C2F8F7" w14:textId="77777777" w:rsidR="002229A8" w:rsidRDefault="002229A8">
      <w:pPr>
        <w:pStyle w:val="BodyText"/>
        <w:spacing w:before="8"/>
        <w:ind w:left="0"/>
        <w:jc w:val="left"/>
        <w:rPr>
          <w:i/>
          <w:sz w:val="17"/>
        </w:rPr>
      </w:pPr>
    </w:p>
    <w:tbl>
      <w:tblPr>
        <w:tblW w:w="0" w:type="auto"/>
        <w:tblInd w:w="129" w:type="dxa"/>
        <w:tblLayout w:type="fixed"/>
        <w:tblCellMar>
          <w:left w:w="0" w:type="dxa"/>
          <w:right w:w="0" w:type="dxa"/>
        </w:tblCellMar>
        <w:tblLook w:val="04A0" w:firstRow="1" w:lastRow="0" w:firstColumn="1" w:lastColumn="0" w:noHBand="0" w:noVBand="1"/>
      </w:tblPr>
      <w:tblGrid>
        <w:gridCol w:w="3235"/>
        <w:gridCol w:w="5931"/>
      </w:tblGrid>
      <w:tr w:rsidR="002229A8" w14:paraId="032065BC" w14:textId="77777777">
        <w:trPr>
          <w:trHeight w:val="355"/>
        </w:trPr>
        <w:tc>
          <w:tcPr>
            <w:tcW w:w="3235" w:type="dxa"/>
          </w:tcPr>
          <w:p w14:paraId="19D60934" w14:textId="77777777" w:rsidR="002229A8" w:rsidRDefault="00000000">
            <w:pPr>
              <w:pStyle w:val="TableParagraph"/>
              <w:spacing w:line="292" w:lineRule="exact"/>
              <w:ind w:left="200"/>
              <w:rPr>
                <w:rFonts w:ascii="Arial" w:hAnsi="Arial"/>
                <w:sz w:val="26"/>
              </w:rPr>
            </w:pPr>
            <w:r>
              <w:rPr>
                <w:rFonts w:ascii="Arial" w:hAnsi="Arial"/>
                <w:sz w:val="26"/>
              </w:rPr>
              <w:t>TRƯỜNG THCS……</w:t>
            </w:r>
          </w:p>
        </w:tc>
        <w:tc>
          <w:tcPr>
            <w:tcW w:w="5931" w:type="dxa"/>
          </w:tcPr>
          <w:p w14:paraId="432BD1E7" w14:textId="77777777" w:rsidR="002229A8" w:rsidRDefault="00000000">
            <w:pPr>
              <w:pStyle w:val="TableParagraph"/>
              <w:spacing w:line="290" w:lineRule="exact"/>
              <w:ind w:left="551"/>
              <w:rPr>
                <w:rFonts w:ascii="Arial" w:hAnsi="Arial"/>
                <w:b/>
                <w:sz w:val="26"/>
              </w:rPr>
            </w:pPr>
            <w:r>
              <w:rPr>
                <w:rFonts w:ascii="Arial" w:hAnsi="Arial"/>
                <w:b/>
                <w:sz w:val="26"/>
              </w:rPr>
              <w:t>CỘNG HÒA XÃ HỘI CHỦ NGHĨA VIỆTNAM</w:t>
            </w:r>
          </w:p>
        </w:tc>
      </w:tr>
      <w:tr w:rsidR="002229A8" w14:paraId="034CED06" w14:textId="77777777">
        <w:trPr>
          <w:trHeight w:val="627"/>
        </w:trPr>
        <w:tc>
          <w:tcPr>
            <w:tcW w:w="3235" w:type="dxa"/>
          </w:tcPr>
          <w:p w14:paraId="0CEB9678" w14:textId="77777777" w:rsidR="002229A8" w:rsidRDefault="002229A8">
            <w:pPr>
              <w:pStyle w:val="TableParagraph"/>
              <w:rPr>
                <w:sz w:val="24"/>
              </w:rPr>
            </w:pPr>
          </w:p>
        </w:tc>
        <w:tc>
          <w:tcPr>
            <w:tcW w:w="5931" w:type="dxa"/>
          </w:tcPr>
          <w:p w14:paraId="44F843C6" w14:textId="77777777" w:rsidR="002229A8" w:rsidRDefault="00000000">
            <w:pPr>
              <w:pStyle w:val="TableParagraph"/>
              <w:spacing w:before="54"/>
              <w:ind w:left="1343"/>
              <w:rPr>
                <w:rFonts w:ascii="Arial" w:hAnsi="Arial"/>
                <w:b/>
                <w:sz w:val="26"/>
              </w:rPr>
            </w:pPr>
            <w:r>
              <w:rPr>
                <w:spacing w:val="-65"/>
                <w:w w:val="99"/>
                <w:sz w:val="26"/>
                <w:u w:val="thick"/>
              </w:rPr>
              <w:t xml:space="preserve"> </w:t>
            </w:r>
            <w:r>
              <w:rPr>
                <w:rFonts w:ascii="Arial" w:hAnsi="Arial"/>
                <w:b/>
                <w:sz w:val="26"/>
                <w:u w:val="thick"/>
              </w:rPr>
              <w:t>Độc lập – Tự do – Hạnh phúc</w:t>
            </w:r>
          </w:p>
        </w:tc>
      </w:tr>
      <w:tr w:rsidR="002229A8" w14:paraId="01C01CE8" w14:textId="77777777">
        <w:trPr>
          <w:trHeight w:val="564"/>
        </w:trPr>
        <w:tc>
          <w:tcPr>
            <w:tcW w:w="3235" w:type="dxa"/>
          </w:tcPr>
          <w:p w14:paraId="392DAB2A" w14:textId="77777777" w:rsidR="002229A8" w:rsidRDefault="002229A8">
            <w:pPr>
              <w:pStyle w:val="TableParagraph"/>
              <w:rPr>
                <w:sz w:val="24"/>
              </w:rPr>
            </w:pPr>
          </w:p>
        </w:tc>
        <w:tc>
          <w:tcPr>
            <w:tcW w:w="5931" w:type="dxa"/>
          </w:tcPr>
          <w:p w14:paraId="280C35A4" w14:textId="77777777" w:rsidR="002229A8" w:rsidRDefault="002229A8">
            <w:pPr>
              <w:pStyle w:val="TableParagraph"/>
              <w:spacing w:before="1"/>
              <w:rPr>
                <w:i/>
                <w:sz w:val="23"/>
              </w:rPr>
            </w:pPr>
          </w:p>
          <w:p w14:paraId="777294B7" w14:textId="77777777" w:rsidR="002229A8" w:rsidRDefault="00000000">
            <w:pPr>
              <w:pStyle w:val="TableParagraph"/>
              <w:spacing w:line="279" w:lineRule="exact"/>
              <w:ind w:left="1840"/>
              <w:rPr>
                <w:rFonts w:ascii="Arial" w:hAnsi="Arial"/>
                <w:i/>
                <w:sz w:val="26"/>
              </w:rPr>
            </w:pPr>
            <w:r>
              <w:rPr>
                <w:rFonts w:ascii="Arial" w:hAnsi="Arial"/>
                <w:i/>
                <w:sz w:val="26"/>
              </w:rPr>
              <w:t>……., ngày ….. tháng ….. năm</w:t>
            </w:r>
          </w:p>
        </w:tc>
      </w:tr>
    </w:tbl>
    <w:p w14:paraId="42219D77" w14:textId="77777777" w:rsidR="002229A8" w:rsidRDefault="00000000">
      <w:pPr>
        <w:pStyle w:val="Heading1"/>
        <w:tabs>
          <w:tab w:val="left" w:pos="8464"/>
        </w:tabs>
        <w:spacing w:before="120" w:line="336" w:lineRule="auto"/>
        <w:ind w:left="324" w:right="413" w:firstLine="2"/>
        <w:jc w:val="center"/>
      </w:pPr>
      <w:r>
        <w:t>KẾ HOẠCH CHỦ NHIỆM XÂY DỰNG LỚP HỌC</w:t>
      </w:r>
      <w:r>
        <w:rPr>
          <w:spacing w:val="-13"/>
        </w:rPr>
        <w:t xml:space="preserve"> </w:t>
      </w:r>
      <w:r>
        <w:t>AN</w:t>
      </w:r>
      <w:r>
        <w:rPr>
          <w:spacing w:val="-2"/>
        </w:rPr>
        <w:t xml:space="preserve"> </w:t>
      </w:r>
      <w:r>
        <w:t>TOÀN,</w:t>
      </w:r>
      <w:r>
        <w:tab/>
        <w:t>LÀNH MẠNH, THÂN THIỆN VÀ TRIỂN KHAI BỘ QUY TẮC ỨNG XỬ, KẾ</w:t>
      </w:r>
      <w:r>
        <w:rPr>
          <w:spacing w:val="-17"/>
        </w:rPr>
        <w:t xml:space="preserve"> </w:t>
      </w:r>
      <w:r>
        <w:t>HOẠCH PHÒNG CHỐNG BẠO LỰC HỌC</w:t>
      </w:r>
      <w:r>
        <w:rPr>
          <w:spacing w:val="-4"/>
        </w:rPr>
        <w:t xml:space="preserve"> </w:t>
      </w:r>
      <w:r>
        <w:t>ĐƯỜNG</w:t>
      </w:r>
    </w:p>
    <w:p w14:paraId="1EA2A604" w14:textId="77777777" w:rsidR="002229A8" w:rsidRDefault="00000000">
      <w:pPr>
        <w:spacing w:line="298" w:lineRule="exact"/>
        <w:ind w:left="401" w:right="493"/>
        <w:jc w:val="center"/>
        <w:rPr>
          <w:b/>
          <w:sz w:val="26"/>
        </w:rPr>
      </w:pPr>
      <w:r>
        <w:rPr>
          <w:b/>
          <w:sz w:val="26"/>
        </w:rPr>
        <w:t>NĂM HỌC: …………….</w:t>
      </w:r>
    </w:p>
    <w:p w14:paraId="60C7B261" w14:textId="77777777" w:rsidR="002229A8" w:rsidRDefault="00000000">
      <w:pPr>
        <w:pStyle w:val="BodyText"/>
        <w:spacing w:before="113"/>
        <w:jc w:val="left"/>
      </w:pPr>
      <w:r>
        <w:t>Họ và tên GV: ……………………………………………………………………..</w:t>
      </w:r>
    </w:p>
    <w:p w14:paraId="681325A7" w14:textId="77777777" w:rsidR="002229A8" w:rsidRDefault="00000000">
      <w:pPr>
        <w:pStyle w:val="BodyText"/>
        <w:spacing w:before="119"/>
        <w:jc w:val="left"/>
      </w:pPr>
      <w:r>
        <w:t>Lớp chủ nhiệm: …………………………………………………………………….</w:t>
      </w:r>
    </w:p>
    <w:p w14:paraId="41985F85" w14:textId="77777777" w:rsidR="002229A8" w:rsidRDefault="00000000">
      <w:pPr>
        <w:pStyle w:val="Heading1"/>
        <w:numPr>
          <w:ilvl w:val="0"/>
          <w:numId w:val="91"/>
        </w:numPr>
        <w:tabs>
          <w:tab w:val="left" w:pos="553"/>
        </w:tabs>
        <w:spacing w:before="129"/>
      </w:pPr>
      <w:r>
        <w:t>ĐẶC ĐIỂM TÌNH</w:t>
      </w:r>
      <w:r>
        <w:rPr>
          <w:spacing w:val="-2"/>
        </w:rPr>
        <w:t xml:space="preserve"> </w:t>
      </w:r>
      <w:r>
        <w:t>HÌNH</w:t>
      </w:r>
    </w:p>
    <w:p w14:paraId="0D9541B8" w14:textId="77777777" w:rsidR="002229A8" w:rsidRDefault="00000000">
      <w:pPr>
        <w:pStyle w:val="ListParagraph"/>
        <w:numPr>
          <w:ilvl w:val="1"/>
          <w:numId w:val="91"/>
        </w:numPr>
        <w:tabs>
          <w:tab w:val="left" w:pos="582"/>
        </w:tabs>
        <w:spacing w:before="118"/>
        <w:rPr>
          <w:b/>
          <w:sz w:val="26"/>
        </w:rPr>
      </w:pPr>
      <w:r>
        <w:rPr>
          <w:b/>
          <w:sz w:val="26"/>
        </w:rPr>
        <w:t>Khái quát tình hình chung của</w:t>
      </w:r>
      <w:r>
        <w:rPr>
          <w:b/>
          <w:spacing w:val="-5"/>
          <w:sz w:val="26"/>
        </w:rPr>
        <w:t xml:space="preserve"> </w:t>
      </w:r>
      <w:r>
        <w:rPr>
          <w:b/>
          <w:sz w:val="26"/>
        </w:rPr>
        <w:t>lớp</w:t>
      </w:r>
    </w:p>
    <w:p w14:paraId="3206DF80" w14:textId="77777777" w:rsidR="002229A8" w:rsidRDefault="00000000">
      <w:pPr>
        <w:pStyle w:val="ListParagraph"/>
        <w:numPr>
          <w:ilvl w:val="0"/>
          <w:numId w:val="72"/>
        </w:numPr>
        <w:tabs>
          <w:tab w:val="left" w:pos="474"/>
        </w:tabs>
        <w:spacing w:before="112"/>
        <w:ind w:left="473" w:hanging="152"/>
        <w:jc w:val="left"/>
        <w:rPr>
          <w:sz w:val="26"/>
        </w:rPr>
      </w:pPr>
      <w:r>
        <w:rPr>
          <w:sz w:val="26"/>
        </w:rPr>
        <w:t>Tổng số HS:</w:t>
      </w:r>
    </w:p>
    <w:p w14:paraId="4CB8F90E" w14:textId="77777777" w:rsidR="002229A8" w:rsidRDefault="00000000">
      <w:pPr>
        <w:pStyle w:val="ListParagraph"/>
        <w:numPr>
          <w:ilvl w:val="0"/>
          <w:numId w:val="72"/>
        </w:numPr>
        <w:tabs>
          <w:tab w:val="left" w:pos="474"/>
        </w:tabs>
        <w:spacing w:before="121"/>
        <w:ind w:left="473" w:hanging="152"/>
        <w:jc w:val="left"/>
        <w:rPr>
          <w:sz w:val="26"/>
        </w:rPr>
      </w:pPr>
      <w:r>
        <w:rPr>
          <w:sz w:val="26"/>
        </w:rPr>
        <w:t>Đặc điểm chung của các HS trong</w:t>
      </w:r>
      <w:r>
        <w:rPr>
          <w:spacing w:val="-6"/>
          <w:sz w:val="26"/>
        </w:rPr>
        <w:t xml:space="preserve"> </w:t>
      </w:r>
      <w:r>
        <w:rPr>
          <w:sz w:val="26"/>
        </w:rPr>
        <w:t>lớp:</w:t>
      </w:r>
    </w:p>
    <w:p w14:paraId="6F3779D5" w14:textId="77777777" w:rsidR="002229A8" w:rsidRDefault="00000000">
      <w:pPr>
        <w:pStyle w:val="ListParagraph"/>
        <w:numPr>
          <w:ilvl w:val="0"/>
          <w:numId w:val="72"/>
        </w:numPr>
        <w:tabs>
          <w:tab w:val="left" w:pos="474"/>
        </w:tabs>
        <w:spacing w:before="118"/>
        <w:ind w:left="473" w:hanging="152"/>
        <w:jc w:val="left"/>
        <w:rPr>
          <w:sz w:val="26"/>
        </w:rPr>
      </w:pPr>
      <w:r>
        <w:rPr>
          <w:sz w:val="26"/>
        </w:rPr>
        <w:t>Đặc điểm riêng của một số HS cần được lưu ý đặc</w:t>
      </w:r>
      <w:r>
        <w:rPr>
          <w:spacing w:val="-8"/>
          <w:sz w:val="26"/>
        </w:rPr>
        <w:t xml:space="preserve"> </w:t>
      </w:r>
      <w:r>
        <w:rPr>
          <w:sz w:val="26"/>
        </w:rPr>
        <w:t>biệt:</w:t>
      </w:r>
    </w:p>
    <w:p w14:paraId="3E49C1DC" w14:textId="77777777" w:rsidR="002229A8" w:rsidRDefault="00000000">
      <w:pPr>
        <w:pStyle w:val="ListParagraph"/>
        <w:numPr>
          <w:ilvl w:val="0"/>
          <w:numId w:val="72"/>
        </w:numPr>
        <w:tabs>
          <w:tab w:val="left" w:pos="474"/>
        </w:tabs>
        <w:spacing w:before="121"/>
        <w:ind w:left="473" w:hanging="152"/>
        <w:jc w:val="left"/>
        <w:rPr>
          <w:sz w:val="26"/>
        </w:rPr>
      </w:pPr>
      <w:r>
        <w:rPr>
          <w:sz w:val="26"/>
        </w:rPr>
        <w:t>Một số nguy cơ mất an toàn trong cộng đồng HS trong</w:t>
      </w:r>
      <w:r>
        <w:rPr>
          <w:spacing w:val="-9"/>
          <w:sz w:val="26"/>
        </w:rPr>
        <w:t xml:space="preserve"> </w:t>
      </w:r>
      <w:r>
        <w:rPr>
          <w:sz w:val="26"/>
        </w:rPr>
        <w:t>lớp:</w:t>
      </w:r>
    </w:p>
    <w:p w14:paraId="2E9EFAE7" w14:textId="77777777" w:rsidR="002229A8" w:rsidRDefault="00000000">
      <w:pPr>
        <w:pStyle w:val="Heading1"/>
        <w:numPr>
          <w:ilvl w:val="1"/>
          <w:numId w:val="91"/>
        </w:numPr>
        <w:tabs>
          <w:tab w:val="left" w:pos="582"/>
        </w:tabs>
        <w:spacing w:before="126"/>
      </w:pPr>
      <w:r>
        <w:t>Thuận lợi và khó khăn trong công tác xây dựng trường học an</w:t>
      </w:r>
      <w:r>
        <w:rPr>
          <w:spacing w:val="-13"/>
        </w:rPr>
        <w:t xml:space="preserve"> </w:t>
      </w:r>
      <w:r>
        <w:t>toàn</w:t>
      </w:r>
    </w:p>
    <w:p w14:paraId="240C2B90" w14:textId="77777777" w:rsidR="002229A8" w:rsidRDefault="00000000">
      <w:pPr>
        <w:pStyle w:val="ListParagraph"/>
        <w:numPr>
          <w:ilvl w:val="2"/>
          <w:numId w:val="91"/>
        </w:numPr>
        <w:tabs>
          <w:tab w:val="left" w:pos="776"/>
        </w:tabs>
        <w:spacing w:before="112" w:line="336" w:lineRule="auto"/>
        <w:ind w:right="412" w:firstLine="0"/>
        <w:rPr>
          <w:sz w:val="26"/>
        </w:rPr>
      </w:pPr>
      <w:r>
        <w:rPr>
          <w:sz w:val="26"/>
        </w:rPr>
        <w:t>Thuận lợi xây dựng lớp học an toàn, lành mạnh, thân thiện và triển khai bộ quy tắc ứng xử; triển khai kế hoạch phòng, chống bạo lực học</w:t>
      </w:r>
      <w:r>
        <w:rPr>
          <w:spacing w:val="-5"/>
          <w:sz w:val="26"/>
        </w:rPr>
        <w:t xml:space="preserve"> </w:t>
      </w:r>
      <w:r>
        <w:rPr>
          <w:sz w:val="26"/>
        </w:rPr>
        <w:t>đường.</w:t>
      </w:r>
    </w:p>
    <w:p w14:paraId="01EFFD45" w14:textId="77777777" w:rsidR="002229A8" w:rsidRDefault="00000000">
      <w:pPr>
        <w:pStyle w:val="BodyText"/>
        <w:spacing w:before="1"/>
        <w:jc w:val="left"/>
      </w:pPr>
      <w:r>
        <w:t>………………………………………………………………………………………</w:t>
      </w:r>
    </w:p>
    <w:p w14:paraId="6ED3FE41" w14:textId="77777777" w:rsidR="002229A8" w:rsidRDefault="00000000">
      <w:pPr>
        <w:pStyle w:val="BodyText"/>
        <w:spacing w:before="121"/>
        <w:jc w:val="left"/>
      </w:pPr>
      <w:r>
        <w:t>………………………………………………………………………………………</w:t>
      </w:r>
    </w:p>
    <w:p w14:paraId="55CDFAAD" w14:textId="77777777" w:rsidR="002229A8" w:rsidRDefault="00000000">
      <w:pPr>
        <w:pStyle w:val="BodyText"/>
        <w:spacing w:before="118"/>
        <w:jc w:val="left"/>
      </w:pPr>
      <w:r>
        <w:t>………………………………………………………………………………………</w:t>
      </w:r>
    </w:p>
    <w:p w14:paraId="5A16A161" w14:textId="77777777" w:rsidR="002229A8" w:rsidRDefault="00000000">
      <w:pPr>
        <w:pStyle w:val="ListParagraph"/>
        <w:numPr>
          <w:ilvl w:val="2"/>
          <w:numId w:val="91"/>
        </w:numPr>
        <w:tabs>
          <w:tab w:val="left" w:pos="797"/>
        </w:tabs>
        <w:spacing w:before="119" w:line="336" w:lineRule="auto"/>
        <w:ind w:right="407" w:firstLine="0"/>
        <w:rPr>
          <w:sz w:val="26"/>
        </w:rPr>
      </w:pPr>
      <w:r>
        <w:rPr>
          <w:sz w:val="26"/>
        </w:rPr>
        <w:t>Khó khăn xây dựng lớp học an toàn, lành mạnh, thân thiện và triển khai bộ quy tắc ứng xử; triển khai kế hoạch phòng, chống bạo lực học</w:t>
      </w:r>
      <w:r>
        <w:rPr>
          <w:spacing w:val="-12"/>
          <w:sz w:val="26"/>
        </w:rPr>
        <w:t xml:space="preserve"> </w:t>
      </w:r>
      <w:r>
        <w:rPr>
          <w:sz w:val="26"/>
        </w:rPr>
        <w:t>đường.</w:t>
      </w:r>
    </w:p>
    <w:p w14:paraId="3139DA9C" w14:textId="77777777" w:rsidR="002229A8" w:rsidRDefault="00000000">
      <w:pPr>
        <w:pStyle w:val="BodyText"/>
        <w:jc w:val="left"/>
      </w:pPr>
      <w:r>
        <w:t>………………………………………………………………………………………</w:t>
      </w:r>
    </w:p>
    <w:p w14:paraId="13845A62" w14:textId="77777777" w:rsidR="002229A8" w:rsidRDefault="002229A8">
      <w:pPr>
        <w:sectPr w:rsidR="002229A8">
          <w:pgSz w:w="11910" w:h="16850"/>
          <w:pgMar w:top="1060" w:right="720" w:bottom="980" w:left="1380" w:header="0" w:footer="712" w:gutter="0"/>
          <w:cols w:space="720"/>
        </w:sectPr>
      </w:pPr>
    </w:p>
    <w:p w14:paraId="578C0E8F" w14:textId="77777777" w:rsidR="002229A8" w:rsidRDefault="00000000">
      <w:pPr>
        <w:pStyle w:val="BodyText"/>
        <w:spacing w:before="64"/>
        <w:jc w:val="left"/>
      </w:pPr>
      <w:r>
        <w:lastRenderedPageBreak/>
        <w:t>………………………………………………………………………………………</w:t>
      </w:r>
    </w:p>
    <w:p w14:paraId="33175D31" w14:textId="77777777" w:rsidR="002229A8" w:rsidRDefault="00000000">
      <w:pPr>
        <w:pStyle w:val="BodyText"/>
        <w:spacing w:before="122"/>
        <w:jc w:val="left"/>
      </w:pPr>
      <w:r>
        <w:t>………………………………………………………………………………………</w:t>
      </w:r>
    </w:p>
    <w:p w14:paraId="225EE117" w14:textId="77777777" w:rsidR="002229A8" w:rsidRDefault="00000000">
      <w:pPr>
        <w:pStyle w:val="ListParagraph"/>
        <w:numPr>
          <w:ilvl w:val="2"/>
          <w:numId w:val="91"/>
        </w:numPr>
        <w:tabs>
          <w:tab w:val="left" w:pos="778"/>
        </w:tabs>
        <w:spacing w:before="118" w:line="336" w:lineRule="auto"/>
        <w:ind w:right="411" w:firstLine="0"/>
        <w:jc w:val="both"/>
        <w:rPr>
          <w:sz w:val="26"/>
        </w:rPr>
      </w:pPr>
      <w:r>
        <w:rPr>
          <w:sz w:val="26"/>
        </w:rPr>
        <w:t>Nguyên nhân của những tồn tại, hạn chế trong việc xây dựng lớp học an toàn, lành mạnh, thân thiện và triển khai bộ quy tắc ứng xử; triển khai kế hoạch phòng, chống bạo lực học</w:t>
      </w:r>
      <w:r>
        <w:rPr>
          <w:spacing w:val="-4"/>
          <w:sz w:val="26"/>
        </w:rPr>
        <w:t xml:space="preserve"> </w:t>
      </w:r>
      <w:r>
        <w:rPr>
          <w:sz w:val="26"/>
        </w:rPr>
        <w:t>đường.</w:t>
      </w:r>
    </w:p>
    <w:p w14:paraId="2CEE035A" w14:textId="77777777" w:rsidR="002229A8" w:rsidRDefault="00000000">
      <w:pPr>
        <w:pStyle w:val="BodyText"/>
        <w:spacing w:before="2"/>
        <w:jc w:val="left"/>
      </w:pPr>
      <w:r>
        <w:t>………………………………………………………………………………………</w:t>
      </w:r>
    </w:p>
    <w:p w14:paraId="42035EEC" w14:textId="77777777" w:rsidR="002229A8" w:rsidRDefault="00000000">
      <w:pPr>
        <w:pStyle w:val="BodyText"/>
        <w:spacing w:before="119"/>
        <w:jc w:val="left"/>
      </w:pPr>
      <w:r>
        <w:t>………………………………………………………………………………………</w:t>
      </w:r>
    </w:p>
    <w:p w14:paraId="165D6BAA" w14:textId="77777777" w:rsidR="002229A8" w:rsidRDefault="00000000">
      <w:pPr>
        <w:pStyle w:val="BodyText"/>
        <w:spacing w:before="118"/>
        <w:jc w:val="left"/>
      </w:pPr>
      <w:r>
        <w:t>………………………………………………………………………………………</w:t>
      </w:r>
    </w:p>
    <w:p w14:paraId="18F809C3" w14:textId="77777777" w:rsidR="002229A8" w:rsidRDefault="00000000">
      <w:pPr>
        <w:pStyle w:val="Heading1"/>
        <w:numPr>
          <w:ilvl w:val="0"/>
          <w:numId w:val="92"/>
        </w:numPr>
        <w:tabs>
          <w:tab w:val="left" w:pos="721"/>
        </w:tabs>
        <w:spacing w:before="129" w:line="336" w:lineRule="auto"/>
        <w:ind w:right="409" w:firstLine="0"/>
        <w:jc w:val="both"/>
      </w:pPr>
      <w:r>
        <w:t>NHIỆM VỤ XÂY DỰNG LỚP HỌC AN TOÀN, LÀNH MẠNH, THÂN THIỆN VÀ TRIỂN KHAI BỘ QUY TẮC ỨNG XỬ, KẾ HOẠCH PHÒNG CHỐNG BẠO LỰC HỌC</w:t>
      </w:r>
      <w:r>
        <w:rPr>
          <w:spacing w:val="1"/>
        </w:rPr>
        <w:t xml:space="preserve"> </w:t>
      </w:r>
      <w:r>
        <w:t>ĐƯỜNG</w:t>
      </w: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1"/>
        <w:gridCol w:w="3098"/>
        <w:gridCol w:w="3089"/>
      </w:tblGrid>
      <w:tr w:rsidR="002229A8" w14:paraId="3A86AC82" w14:textId="77777777">
        <w:trPr>
          <w:trHeight w:val="417"/>
        </w:trPr>
        <w:tc>
          <w:tcPr>
            <w:tcW w:w="3101" w:type="dxa"/>
          </w:tcPr>
          <w:p w14:paraId="7E9B4FBC" w14:textId="77777777" w:rsidR="002229A8" w:rsidRDefault="00000000">
            <w:pPr>
              <w:pStyle w:val="TableParagraph"/>
              <w:spacing w:line="295" w:lineRule="exact"/>
              <w:ind w:left="964"/>
              <w:rPr>
                <w:rFonts w:ascii="Arial" w:hAnsi="Arial"/>
                <w:b/>
                <w:sz w:val="26"/>
              </w:rPr>
            </w:pPr>
            <w:r>
              <w:rPr>
                <w:rFonts w:ascii="Arial" w:hAnsi="Arial"/>
                <w:b/>
                <w:sz w:val="26"/>
              </w:rPr>
              <w:t>Nhiệm vụ</w:t>
            </w:r>
          </w:p>
        </w:tc>
        <w:tc>
          <w:tcPr>
            <w:tcW w:w="3098" w:type="dxa"/>
          </w:tcPr>
          <w:p w14:paraId="274ECD98" w14:textId="77777777" w:rsidR="002229A8" w:rsidRDefault="00000000">
            <w:pPr>
              <w:pStyle w:val="TableParagraph"/>
              <w:spacing w:line="295" w:lineRule="exact"/>
              <w:ind w:left="276"/>
              <w:rPr>
                <w:rFonts w:ascii="Arial" w:hAnsi="Arial"/>
                <w:b/>
                <w:sz w:val="26"/>
              </w:rPr>
            </w:pPr>
            <w:r>
              <w:rPr>
                <w:rFonts w:ascii="Arial" w:hAnsi="Arial"/>
                <w:b/>
                <w:sz w:val="26"/>
              </w:rPr>
              <w:t>Cách thức thực hiện</w:t>
            </w:r>
          </w:p>
        </w:tc>
        <w:tc>
          <w:tcPr>
            <w:tcW w:w="3089" w:type="dxa"/>
          </w:tcPr>
          <w:p w14:paraId="15320215" w14:textId="77777777" w:rsidR="002229A8" w:rsidRDefault="00000000">
            <w:pPr>
              <w:pStyle w:val="TableParagraph"/>
              <w:spacing w:line="295" w:lineRule="exact"/>
              <w:ind w:left="1163" w:right="1152"/>
              <w:jc w:val="center"/>
              <w:rPr>
                <w:rFonts w:ascii="Arial" w:hAnsi="Arial"/>
                <w:b/>
                <w:sz w:val="26"/>
              </w:rPr>
            </w:pPr>
            <w:r>
              <w:rPr>
                <w:rFonts w:ascii="Arial" w:hAnsi="Arial"/>
                <w:b/>
                <w:sz w:val="26"/>
              </w:rPr>
              <w:t>Lưu ý</w:t>
            </w:r>
          </w:p>
        </w:tc>
      </w:tr>
      <w:tr w:rsidR="002229A8" w14:paraId="16481402" w14:textId="77777777">
        <w:trPr>
          <w:trHeight w:val="1257"/>
        </w:trPr>
        <w:tc>
          <w:tcPr>
            <w:tcW w:w="3101" w:type="dxa"/>
          </w:tcPr>
          <w:p w14:paraId="5B94B8A3" w14:textId="77777777" w:rsidR="002229A8" w:rsidRDefault="00000000">
            <w:pPr>
              <w:pStyle w:val="TableParagraph"/>
              <w:tabs>
                <w:tab w:val="left" w:pos="686"/>
                <w:tab w:val="left" w:pos="1338"/>
                <w:tab w:val="left" w:pos="2077"/>
                <w:tab w:val="left" w:pos="2587"/>
              </w:tabs>
              <w:ind w:left="107"/>
              <w:rPr>
                <w:rFonts w:ascii="Arial" w:hAnsi="Arial"/>
                <w:sz w:val="26"/>
              </w:rPr>
            </w:pPr>
            <w:r>
              <w:rPr>
                <w:rFonts w:ascii="Arial" w:hAnsi="Arial"/>
                <w:sz w:val="26"/>
              </w:rPr>
              <w:t>Dự</w:t>
            </w:r>
            <w:r>
              <w:rPr>
                <w:rFonts w:ascii="Arial" w:hAnsi="Arial"/>
                <w:sz w:val="26"/>
              </w:rPr>
              <w:tab/>
              <w:t>báo</w:t>
            </w:r>
            <w:r>
              <w:rPr>
                <w:rFonts w:ascii="Arial" w:hAnsi="Arial"/>
                <w:sz w:val="26"/>
              </w:rPr>
              <w:tab/>
              <w:t>mức</w:t>
            </w:r>
            <w:r>
              <w:rPr>
                <w:rFonts w:ascii="Arial" w:hAnsi="Arial"/>
                <w:sz w:val="26"/>
              </w:rPr>
              <w:tab/>
              <w:t>độ</w:t>
            </w:r>
            <w:r>
              <w:rPr>
                <w:rFonts w:ascii="Arial" w:hAnsi="Arial"/>
                <w:sz w:val="26"/>
              </w:rPr>
              <w:tab/>
              <w:t>các</w:t>
            </w:r>
          </w:p>
          <w:p w14:paraId="737C3501" w14:textId="77777777" w:rsidR="002229A8" w:rsidRDefault="00000000">
            <w:pPr>
              <w:pStyle w:val="TableParagraph"/>
              <w:spacing w:before="8" w:line="410" w:lineRule="atLeast"/>
              <w:ind w:left="107" w:right="111"/>
              <w:rPr>
                <w:rFonts w:ascii="Arial" w:hAnsi="Arial"/>
                <w:sz w:val="26"/>
              </w:rPr>
            </w:pPr>
            <w:r>
              <w:rPr>
                <w:rFonts w:ascii="Arial" w:hAnsi="Arial"/>
                <w:sz w:val="26"/>
              </w:rPr>
              <w:t xml:space="preserve">nguy cơ mất an </w:t>
            </w:r>
            <w:r>
              <w:rPr>
                <w:rFonts w:ascii="Arial" w:hAnsi="Arial"/>
                <w:spacing w:val="-3"/>
                <w:sz w:val="26"/>
              </w:rPr>
              <w:t xml:space="preserve">toàn, </w:t>
            </w:r>
            <w:r>
              <w:rPr>
                <w:rFonts w:ascii="Arial" w:hAnsi="Arial"/>
                <w:sz w:val="26"/>
              </w:rPr>
              <w:t>bạo lực học</w:t>
            </w:r>
            <w:r>
              <w:rPr>
                <w:rFonts w:ascii="Arial" w:hAnsi="Arial"/>
                <w:spacing w:val="-4"/>
                <w:sz w:val="26"/>
              </w:rPr>
              <w:t xml:space="preserve"> </w:t>
            </w:r>
            <w:r>
              <w:rPr>
                <w:rFonts w:ascii="Arial" w:hAnsi="Arial"/>
                <w:sz w:val="26"/>
              </w:rPr>
              <w:t>đường</w:t>
            </w:r>
          </w:p>
        </w:tc>
        <w:tc>
          <w:tcPr>
            <w:tcW w:w="3098" w:type="dxa"/>
          </w:tcPr>
          <w:p w14:paraId="7F0A67DD" w14:textId="77777777" w:rsidR="002229A8" w:rsidRDefault="00000000">
            <w:pPr>
              <w:pStyle w:val="TableParagraph"/>
              <w:ind w:left="105"/>
              <w:rPr>
                <w:rFonts w:ascii="Arial" w:hAnsi="Arial"/>
                <w:sz w:val="26"/>
              </w:rPr>
            </w:pPr>
            <w:r>
              <w:rPr>
                <w:rFonts w:ascii="Arial" w:hAnsi="Arial"/>
                <w:sz w:val="26"/>
              </w:rPr>
              <w:t>Quan sát</w:t>
            </w:r>
          </w:p>
          <w:p w14:paraId="4D3F76E8" w14:textId="77777777" w:rsidR="002229A8" w:rsidRDefault="00000000">
            <w:pPr>
              <w:pStyle w:val="TableParagraph"/>
              <w:spacing w:before="8" w:line="410" w:lineRule="atLeast"/>
              <w:ind w:left="105" w:right="1936"/>
              <w:rPr>
                <w:rFonts w:ascii="Arial" w:hAnsi="Arial"/>
                <w:sz w:val="26"/>
              </w:rPr>
            </w:pPr>
            <w:r>
              <w:rPr>
                <w:rFonts w:ascii="Arial" w:hAnsi="Arial"/>
                <w:sz w:val="26"/>
              </w:rPr>
              <w:t>Điều tra Khảo sát</w:t>
            </w:r>
          </w:p>
        </w:tc>
        <w:tc>
          <w:tcPr>
            <w:tcW w:w="3089" w:type="dxa"/>
          </w:tcPr>
          <w:p w14:paraId="16C1723C" w14:textId="77777777" w:rsidR="002229A8" w:rsidRDefault="002229A8">
            <w:pPr>
              <w:pStyle w:val="TableParagraph"/>
              <w:rPr>
                <w:sz w:val="24"/>
              </w:rPr>
            </w:pPr>
          </w:p>
        </w:tc>
      </w:tr>
      <w:tr w:rsidR="002229A8" w14:paraId="59A68E8D" w14:textId="77777777">
        <w:trPr>
          <w:trHeight w:val="2092"/>
        </w:trPr>
        <w:tc>
          <w:tcPr>
            <w:tcW w:w="3101" w:type="dxa"/>
          </w:tcPr>
          <w:p w14:paraId="66344AA5" w14:textId="77777777" w:rsidR="002229A8" w:rsidRDefault="00000000">
            <w:pPr>
              <w:pStyle w:val="TableParagraph"/>
              <w:spacing w:line="336" w:lineRule="auto"/>
              <w:ind w:left="107" w:right="98"/>
              <w:jc w:val="both"/>
              <w:rPr>
                <w:rFonts w:ascii="Arial" w:hAnsi="Arial"/>
                <w:sz w:val="26"/>
              </w:rPr>
            </w:pPr>
            <w:r>
              <w:rPr>
                <w:rFonts w:ascii="Arial" w:hAnsi="Arial"/>
                <w:sz w:val="26"/>
              </w:rPr>
              <w:t xml:space="preserve">Đánh giá nguy cơ mất an toàn và bạo lực </w:t>
            </w:r>
            <w:r>
              <w:rPr>
                <w:rFonts w:ascii="Arial" w:hAnsi="Arial"/>
                <w:spacing w:val="-6"/>
                <w:sz w:val="26"/>
              </w:rPr>
              <w:t xml:space="preserve">học </w:t>
            </w:r>
            <w:r>
              <w:rPr>
                <w:rFonts w:ascii="Arial" w:hAnsi="Arial"/>
                <w:sz w:val="26"/>
              </w:rPr>
              <w:t>đường trong lớp</w:t>
            </w:r>
            <w:r>
              <w:rPr>
                <w:rFonts w:ascii="Arial" w:hAnsi="Arial"/>
                <w:spacing w:val="-2"/>
                <w:sz w:val="26"/>
              </w:rPr>
              <w:t xml:space="preserve"> </w:t>
            </w:r>
            <w:r>
              <w:rPr>
                <w:rFonts w:ascii="Arial" w:hAnsi="Arial"/>
                <w:sz w:val="26"/>
              </w:rPr>
              <w:t>học</w:t>
            </w:r>
          </w:p>
        </w:tc>
        <w:tc>
          <w:tcPr>
            <w:tcW w:w="3098" w:type="dxa"/>
          </w:tcPr>
          <w:p w14:paraId="7F208570" w14:textId="77777777" w:rsidR="002229A8" w:rsidRDefault="00000000">
            <w:pPr>
              <w:pStyle w:val="TableParagraph"/>
              <w:spacing w:line="297" w:lineRule="exact"/>
              <w:ind w:left="105"/>
              <w:rPr>
                <w:rFonts w:ascii="Arial" w:hAnsi="Arial"/>
                <w:sz w:val="26"/>
              </w:rPr>
            </w:pPr>
            <w:r>
              <w:rPr>
                <w:rFonts w:ascii="Arial" w:hAnsi="Arial"/>
                <w:sz w:val="26"/>
              </w:rPr>
              <w:t>Đánh giá</w:t>
            </w:r>
          </w:p>
          <w:p w14:paraId="1DAC104D" w14:textId="77777777" w:rsidR="002229A8" w:rsidRDefault="00000000">
            <w:pPr>
              <w:pStyle w:val="TableParagraph"/>
              <w:spacing w:before="118" w:line="336" w:lineRule="auto"/>
              <w:ind w:left="105"/>
              <w:rPr>
                <w:rFonts w:ascii="Arial" w:hAnsi="Arial"/>
                <w:sz w:val="26"/>
              </w:rPr>
            </w:pPr>
            <w:r>
              <w:rPr>
                <w:rFonts w:ascii="Arial" w:hAnsi="Arial"/>
                <w:sz w:val="26"/>
              </w:rPr>
              <w:t>Phân tích tình hình thực tiễn</w:t>
            </w:r>
          </w:p>
          <w:p w14:paraId="6CFA2220" w14:textId="77777777" w:rsidR="002229A8" w:rsidRDefault="00000000">
            <w:pPr>
              <w:pStyle w:val="TableParagraph"/>
              <w:spacing w:before="1"/>
              <w:ind w:left="105"/>
              <w:rPr>
                <w:rFonts w:ascii="Arial" w:hAnsi="Arial"/>
                <w:sz w:val="26"/>
              </w:rPr>
            </w:pPr>
            <w:r>
              <w:rPr>
                <w:rFonts w:ascii="Arial" w:hAnsi="Arial"/>
                <w:sz w:val="26"/>
              </w:rPr>
              <w:t>Trò chuyện và tìm hiểu</w:t>
            </w:r>
          </w:p>
          <w:p w14:paraId="52FC22C1" w14:textId="77777777" w:rsidR="002229A8" w:rsidRDefault="00000000">
            <w:pPr>
              <w:pStyle w:val="TableParagraph"/>
              <w:spacing w:before="121"/>
              <w:ind w:left="105"/>
              <w:rPr>
                <w:rFonts w:ascii="Arial"/>
                <w:sz w:val="26"/>
              </w:rPr>
            </w:pPr>
            <w:r>
              <w:rPr>
                <w:rFonts w:ascii="Arial"/>
                <w:sz w:val="26"/>
              </w:rPr>
              <w:t>HS</w:t>
            </w:r>
          </w:p>
        </w:tc>
        <w:tc>
          <w:tcPr>
            <w:tcW w:w="3089" w:type="dxa"/>
          </w:tcPr>
          <w:p w14:paraId="2DCE2D24" w14:textId="77777777" w:rsidR="002229A8" w:rsidRDefault="002229A8">
            <w:pPr>
              <w:pStyle w:val="TableParagraph"/>
              <w:rPr>
                <w:sz w:val="24"/>
              </w:rPr>
            </w:pPr>
          </w:p>
        </w:tc>
      </w:tr>
      <w:tr w:rsidR="002229A8" w14:paraId="46F28242" w14:textId="77777777">
        <w:trPr>
          <w:trHeight w:val="2092"/>
        </w:trPr>
        <w:tc>
          <w:tcPr>
            <w:tcW w:w="3101" w:type="dxa"/>
          </w:tcPr>
          <w:p w14:paraId="65B79435" w14:textId="77777777" w:rsidR="002229A8" w:rsidRDefault="00000000">
            <w:pPr>
              <w:pStyle w:val="TableParagraph"/>
              <w:spacing w:line="336" w:lineRule="auto"/>
              <w:ind w:left="107" w:right="98"/>
              <w:jc w:val="both"/>
              <w:rPr>
                <w:rFonts w:ascii="Arial" w:hAnsi="Arial"/>
                <w:sz w:val="26"/>
              </w:rPr>
            </w:pPr>
            <w:r>
              <w:rPr>
                <w:rFonts w:ascii="Arial" w:hAnsi="Arial"/>
                <w:sz w:val="26"/>
              </w:rPr>
              <w:t xml:space="preserve">Xây dựng giải pháp khắc phục các nguy cơ mất an toàn và bạo lực </w:t>
            </w:r>
            <w:r>
              <w:rPr>
                <w:rFonts w:ascii="Arial" w:hAnsi="Arial"/>
                <w:spacing w:val="-5"/>
                <w:sz w:val="26"/>
              </w:rPr>
              <w:t xml:space="preserve">học </w:t>
            </w:r>
            <w:r>
              <w:rPr>
                <w:rFonts w:ascii="Arial" w:hAnsi="Arial"/>
                <w:sz w:val="26"/>
              </w:rPr>
              <w:t>đường</w:t>
            </w:r>
          </w:p>
        </w:tc>
        <w:tc>
          <w:tcPr>
            <w:tcW w:w="3098" w:type="dxa"/>
          </w:tcPr>
          <w:p w14:paraId="4EBD9F0D" w14:textId="77777777" w:rsidR="002229A8" w:rsidRDefault="00000000">
            <w:pPr>
              <w:pStyle w:val="TableParagraph"/>
              <w:tabs>
                <w:tab w:val="left" w:pos="597"/>
                <w:tab w:val="left" w:pos="1264"/>
                <w:tab w:val="left" w:pos="1833"/>
                <w:tab w:val="left" w:pos="2409"/>
              </w:tabs>
              <w:spacing w:line="336" w:lineRule="auto"/>
              <w:ind w:left="105" w:right="97"/>
              <w:rPr>
                <w:rFonts w:ascii="Arial" w:hAnsi="Arial"/>
                <w:sz w:val="26"/>
              </w:rPr>
            </w:pPr>
            <w:r>
              <w:rPr>
                <w:rFonts w:ascii="Arial" w:hAnsi="Arial"/>
                <w:sz w:val="26"/>
              </w:rPr>
              <w:t xml:space="preserve">Nghiên cứu lí thuyết Nghiên cứu thực tiễn Sinh hoạt chuyên </w:t>
            </w:r>
            <w:r>
              <w:rPr>
                <w:rFonts w:ascii="Arial" w:hAnsi="Arial"/>
                <w:spacing w:val="-4"/>
                <w:sz w:val="26"/>
              </w:rPr>
              <w:t xml:space="preserve">môn </w:t>
            </w:r>
            <w:r>
              <w:rPr>
                <w:rFonts w:ascii="Arial" w:hAnsi="Arial"/>
                <w:sz w:val="26"/>
              </w:rPr>
              <w:t>và</w:t>
            </w:r>
            <w:r>
              <w:rPr>
                <w:rFonts w:ascii="Arial" w:hAnsi="Arial"/>
                <w:sz w:val="26"/>
              </w:rPr>
              <w:tab/>
              <w:t>trao</w:t>
            </w:r>
            <w:r>
              <w:rPr>
                <w:rFonts w:ascii="Arial" w:hAnsi="Arial"/>
                <w:sz w:val="26"/>
              </w:rPr>
              <w:tab/>
              <w:t>đổi</w:t>
            </w:r>
            <w:r>
              <w:rPr>
                <w:rFonts w:ascii="Arial" w:hAnsi="Arial"/>
                <w:sz w:val="26"/>
              </w:rPr>
              <w:tab/>
              <w:t>với</w:t>
            </w:r>
            <w:r>
              <w:rPr>
                <w:rFonts w:ascii="Arial" w:hAnsi="Arial"/>
                <w:sz w:val="26"/>
              </w:rPr>
              <w:tab/>
            </w:r>
            <w:r>
              <w:rPr>
                <w:rFonts w:ascii="Arial" w:hAnsi="Arial"/>
                <w:spacing w:val="-4"/>
                <w:sz w:val="26"/>
              </w:rPr>
              <w:t>đồng</w:t>
            </w:r>
          </w:p>
          <w:p w14:paraId="5B8BA1D8" w14:textId="77777777" w:rsidR="002229A8" w:rsidRDefault="00000000">
            <w:pPr>
              <w:pStyle w:val="TableParagraph"/>
              <w:ind w:left="105"/>
              <w:rPr>
                <w:rFonts w:ascii="Arial" w:hAnsi="Arial"/>
                <w:sz w:val="26"/>
              </w:rPr>
            </w:pPr>
            <w:r>
              <w:rPr>
                <w:rFonts w:ascii="Arial" w:hAnsi="Arial"/>
                <w:sz w:val="26"/>
              </w:rPr>
              <w:t>nghiệp</w:t>
            </w:r>
          </w:p>
        </w:tc>
        <w:tc>
          <w:tcPr>
            <w:tcW w:w="3089" w:type="dxa"/>
          </w:tcPr>
          <w:p w14:paraId="16CCB96F" w14:textId="77777777" w:rsidR="002229A8" w:rsidRDefault="00000000">
            <w:pPr>
              <w:pStyle w:val="TableParagraph"/>
              <w:spacing w:line="336" w:lineRule="auto"/>
              <w:ind w:left="108" w:right="94"/>
              <w:jc w:val="both"/>
              <w:rPr>
                <w:rFonts w:ascii="Arial" w:hAnsi="Arial"/>
                <w:sz w:val="26"/>
              </w:rPr>
            </w:pPr>
            <w:r>
              <w:rPr>
                <w:rFonts w:ascii="Arial" w:hAnsi="Arial"/>
                <w:sz w:val="26"/>
              </w:rPr>
              <w:t>Phối hợp với cha mẹ HS và các tổ chức đoàn thể để có giải pháp hợp lí.</w:t>
            </w:r>
          </w:p>
        </w:tc>
      </w:tr>
      <w:tr w:rsidR="002229A8" w14:paraId="538C94A8" w14:textId="77777777">
        <w:trPr>
          <w:trHeight w:val="1257"/>
        </w:trPr>
        <w:tc>
          <w:tcPr>
            <w:tcW w:w="3101" w:type="dxa"/>
          </w:tcPr>
          <w:p w14:paraId="607BFAE3" w14:textId="77777777" w:rsidR="002229A8" w:rsidRDefault="00000000">
            <w:pPr>
              <w:pStyle w:val="TableParagraph"/>
              <w:tabs>
                <w:tab w:val="left" w:pos="1038"/>
                <w:tab w:val="left" w:pos="1839"/>
                <w:tab w:val="left" w:pos="2557"/>
              </w:tabs>
              <w:spacing w:line="297" w:lineRule="exact"/>
              <w:ind w:left="107"/>
              <w:rPr>
                <w:rFonts w:ascii="Arial" w:hAnsi="Arial"/>
                <w:sz w:val="26"/>
              </w:rPr>
            </w:pPr>
            <w:r>
              <w:rPr>
                <w:rFonts w:ascii="Arial" w:hAnsi="Arial"/>
                <w:sz w:val="26"/>
              </w:rPr>
              <w:t>Nhận</w:t>
            </w:r>
            <w:r>
              <w:rPr>
                <w:rFonts w:ascii="Arial" w:hAnsi="Arial"/>
                <w:sz w:val="26"/>
              </w:rPr>
              <w:tab/>
              <w:t>diện</w:t>
            </w:r>
            <w:r>
              <w:rPr>
                <w:rFonts w:ascii="Arial" w:hAnsi="Arial"/>
                <w:sz w:val="26"/>
              </w:rPr>
              <w:tab/>
              <w:t>các</w:t>
            </w:r>
            <w:r>
              <w:rPr>
                <w:rFonts w:ascii="Arial" w:hAnsi="Arial"/>
                <w:sz w:val="26"/>
              </w:rPr>
              <w:tab/>
              <w:t>tình</w:t>
            </w:r>
          </w:p>
          <w:p w14:paraId="0F54B94C" w14:textId="77777777" w:rsidR="002229A8" w:rsidRDefault="00000000">
            <w:pPr>
              <w:pStyle w:val="TableParagraph"/>
              <w:spacing w:before="10" w:line="410" w:lineRule="atLeast"/>
              <w:ind w:left="107" w:right="111"/>
              <w:rPr>
                <w:rFonts w:ascii="Arial" w:hAnsi="Arial"/>
                <w:sz w:val="26"/>
              </w:rPr>
            </w:pPr>
            <w:r>
              <w:rPr>
                <w:rFonts w:ascii="Arial" w:hAnsi="Arial"/>
                <w:sz w:val="26"/>
              </w:rPr>
              <w:t>huống mất an toàn và bạo lực học đường</w:t>
            </w:r>
          </w:p>
        </w:tc>
        <w:tc>
          <w:tcPr>
            <w:tcW w:w="3098" w:type="dxa"/>
          </w:tcPr>
          <w:p w14:paraId="4055627D" w14:textId="77777777" w:rsidR="002229A8" w:rsidRDefault="00000000">
            <w:pPr>
              <w:pStyle w:val="TableParagraph"/>
              <w:spacing w:line="297" w:lineRule="exact"/>
              <w:ind w:left="105"/>
              <w:rPr>
                <w:rFonts w:ascii="Arial" w:hAnsi="Arial"/>
                <w:sz w:val="26"/>
              </w:rPr>
            </w:pPr>
            <w:r>
              <w:rPr>
                <w:rFonts w:ascii="Arial" w:hAnsi="Arial"/>
                <w:sz w:val="26"/>
              </w:rPr>
              <w:t>Nghiên cứu trường hợp</w:t>
            </w:r>
          </w:p>
          <w:p w14:paraId="26B032FF" w14:textId="77777777" w:rsidR="002229A8" w:rsidRDefault="00000000">
            <w:pPr>
              <w:pStyle w:val="TableParagraph"/>
              <w:spacing w:before="10" w:line="410" w:lineRule="atLeast"/>
              <w:ind w:left="105"/>
              <w:rPr>
                <w:rFonts w:ascii="Arial" w:hAnsi="Arial"/>
                <w:sz w:val="26"/>
              </w:rPr>
            </w:pPr>
            <w:r>
              <w:rPr>
                <w:rFonts w:ascii="Arial" w:hAnsi="Arial"/>
                <w:sz w:val="26"/>
              </w:rPr>
              <w:t>Phân hóa và cá biệt hóa HS</w:t>
            </w:r>
          </w:p>
        </w:tc>
        <w:tc>
          <w:tcPr>
            <w:tcW w:w="3089" w:type="dxa"/>
          </w:tcPr>
          <w:p w14:paraId="50A13574" w14:textId="77777777" w:rsidR="002229A8" w:rsidRDefault="002229A8">
            <w:pPr>
              <w:pStyle w:val="TableParagraph"/>
              <w:rPr>
                <w:sz w:val="24"/>
              </w:rPr>
            </w:pPr>
          </w:p>
        </w:tc>
      </w:tr>
      <w:tr w:rsidR="002229A8" w14:paraId="6E0893CF" w14:textId="77777777">
        <w:trPr>
          <w:trHeight w:val="1255"/>
        </w:trPr>
        <w:tc>
          <w:tcPr>
            <w:tcW w:w="3101" w:type="dxa"/>
          </w:tcPr>
          <w:p w14:paraId="532FD1FD" w14:textId="77777777" w:rsidR="002229A8" w:rsidRDefault="00000000">
            <w:pPr>
              <w:pStyle w:val="TableParagraph"/>
              <w:spacing w:line="336" w:lineRule="auto"/>
              <w:ind w:left="107"/>
              <w:rPr>
                <w:rFonts w:ascii="Arial" w:hAnsi="Arial"/>
                <w:sz w:val="26"/>
              </w:rPr>
            </w:pPr>
            <w:r>
              <w:rPr>
                <w:rFonts w:ascii="Arial" w:hAnsi="Arial"/>
                <w:sz w:val="26"/>
              </w:rPr>
              <w:t>Lựa chọn giải pháp giải quyết phù hợp</w:t>
            </w:r>
          </w:p>
        </w:tc>
        <w:tc>
          <w:tcPr>
            <w:tcW w:w="3098" w:type="dxa"/>
          </w:tcPr>
          <w:p w14:paraId="6C97B265" w14:textId="77777777" w:rsidR="002229A8" w:rsidRDefault="00000000">
            <w:pPr>
              <w:pStyle w:val="TableParagraph"/>
              <w:spacing w:line="336" w:lineRule="auto"/>
              <w:ind w:left="105"/>
              <w:rPr>
                <w:rFonts w:ascii="Arial" w:hAnsi="Arial"/>
                <w:sz w:val="26"/>
              </w:rPr>
            </w:pPr>
            <w:r>
              <w:rPr>
                <w:rFonts w:ascii="Arial" w:hAnsi="Arial"/>
                <w:sz w:val="26"/>
              </w:rPr>
              <w:t>Nghiên cứu trường hợp Phân hóa và cá nhân</w:t>
            </w:r>
          </w:p>
          <w:p w14:paraId="12A3C494" w14:textId="77777777" w:rsidR="002229A8" w:rsidRDefault="00000000">
            <w:pPr>
              <w:pStyle w:val="TableParagraph"/>
              <w:ind w:left="105"/>
              <w:rPr>
                <w:rFonts w:ascii="Arial" w:hAnsi="Arial"/>
                <w:sz w:val="26"/>
              </w:rPr>
            </w:pPr>
            <w:r>
              <w:rPr>
                <w:rFonts w:ascii="Arial" w:hAnsi="Arial"/>
                <w:sz w:val="26"/>
              </w:rPr>
              <w:t>hóa HS</w:t>
            </w:r>
          </w:p>
        </w:tc>
        <w:tc>
          <w:tcPr>
            <w:tcW w:w="3089" w:type="dxa"/>
          </w:tcPr>
          <w:p w14:paraId="2FB92D38" w14:textId="77777777" w:rsidR="002229A8" w:rsidRDefault="002229A8">
            <w:pPr>
              <w:pStyle w:val="TableParagraph"/>
              <w:rPr>
                <w:sz w:val="24"/>
              </w:rPr>
            </w:pPr>
          </w:p>
        </w:tc>
      </w:tr>
      <w:tr w:rsidR="002229A8" w14:paraId="2AB75C85" w14:textId="77777777">
        <w:trPr>
          <w:trHeight w:val="1254"/>
        </w:trPr>
        <w:tc>
          <w:tcPr>
            <w:tcW w:w="3101" w:type="dxa"/>
          </w:tcPr>
          <w:p w14:paraId="5A1B5D91" w14:textId="77777777" w:rsidR="002229A8" w:rsidRDefault="00000000">
            <w:pPr>
              <w:pStyle w:val="TableParagraph"/>
              <w:spacing w:line="297" w:lineRule="exact"/>
              <w:ind w:left="107"/>
              <w:rPr>
                <w:rFonts w:ascii="Arial" w:hAnsi="Arial"/>
                <w:sz w:val="26"/>
              </w:rPr>
            </w:pPr>
            <w:r>
              <w:rPr>
                <w:rFonts w:ascii="Arial" w:hAnsi="Arial"/>
                <w:sz w:val="26"/>
              </w:rPr>
              <w:t>Hỗ trợ HS khi gặp các</w:t>
            </w:r>
          </w:p>
          <w:p w14:paraId="66E156C5" w14:textId="77777777" w:rsidR="002229A8" w:rsidRDefault="00000000">
            <w:pPr>
              <w:pStyle w:val="TableParagraph"/>
              <w:spacing w:before="10" w:line="410" w:lineRule="atLeast"/>
              <w:ind w:left="107" w:right="111"/>
              <w:rPr>
                <w:rFonts w:ascii="Arial" w:hAnsi="Arial"/>
                <w:sz w:val="26"/>
              </w:rPr>
            </w:pPr>
            <w:r>
              <w:rPr>
                <w:rFonts w:ascii="Arial" w:hAnsi="Arial"/>
                <w:sz w:val="26"/>
              </w:rPr>
              <w:t>tình huống mất an toàn và bạo lực học đường.</w:t>
            </w:r>
          </w:p>
        </w:tc>
        <w:tc>
          <w:tcPr>
            <w:tcW w:w="3098" w:type="dxa"/>
          </w:tcPr>
          <w:p w14:paraId="6DCAAE43" w14:textId="77777777" w:rsidR="002229A8" w:rsidRDefault="00000000">
            <w:pPr>
              <w:pStyle w:val="TableParagraph"/>
              <w:spacing w:line="297" w:lineRule="exact"/>
              <w:ind w:left="105"/>
              <w:rPr>
                <w:rFonts w:ascii="Arial" w:hAnsi="Arial"/>
                <w:sz w:val="26"/>
              </w:rPr>
            </w:pPr>
            <w:r>
              <w:rPr>
                <w:rFonts w:ascii="Arial" w:hAnsi="Arial"/>
                <w:sz w:val="26"/>
              </w:rPr>
              <w:t>Tư vấn và hỗ trợ HS</w:t>
            </w:r>
          </w:p>
          <w:p w14:paraId="138C335C" w14:textId="77777777" w:rsidR="002229A8" w:rsidRDefault="00000000">
            <w:pPr>
              <w:pStyle w:val="TableParagraph"/>
              <w:tabs>
                <w:tab w:val="left" w:pos="794"/>
                <w:tab w:val="left" w:pos="887"/>
                <w:tab w:val="left" w:pos="1365"/>
                <w:tab w:val="left" w:pos="1451"/>
                <w:tab w:val="left" w:pos="1987"/>
                <w:tab w:val="left" w:pos="2484"/>
                <w:tab w:val="left" w:pos="2556"/>
              </w:tabs>
              <w:spacing w:before="10" w:line="410" w:lineRule="atLeast"/>
              <w:ind w:left="105" w:right="97"/>
              <w:rPr>
                <w:rFonts w:ascii="Arial" w:hAnsi="Arial"/>
                <w:sz w:val="26"/>
              </w:rPr>
            </w:pPr>
            <w:r>
              <w:rPr>
                <w:rFonts w:ascii="Arial" w:hAnsi="Arial"/>
                <w:sz w:val="26"/>
              </w:rPr>
              <w:t>Tạo</w:t>
            </w:r>
            <w:r>
              <w:rPr>
                <w:rFonts w:ascii="Arial" w:hAnsi="Arial"/>
                <w:sz w:val="26"/>
              </w:rPr>
              <w:tab/>
              <w:t>môi</w:t>
            </w:r>
            <w:r>
              <w:rPr>
                <w:rFonts w:ascii="Arial" w:hAnsi="Arial"/>
                <w:sz w:val="26"/>
              </w:rPr>
              <w:tab/>
            </w:r>
            <w:r>
              <w:rPr>
                <w:rFonts w:ascii="Arial" w:hAnsi="Arial"/>
                <w:sz w:val="26"/>
              </w:rPr>
              <w:tab/>
              <w:t>trường</w:t>
            </w:r>
            <w:r>
              <w:rPr>
                <w:rFonts w:ascii="Arial" w:hAnsi="Arial"/>
                <w:sz w:val="26"/>
              </w:rPr>
              <w:tab/>
            </w:r>
            <w:r>
              <w:rPr>
                <w:rFonts w:ascii="Arial" w:hAnsi="Arial"/>
                <w:spacing w:val="-6"/>
                <w:sz w:val="26"/>
              </w:rPr>
              <w:t xml:space="preserve">hoạt </w:t>
            </w:r>
            <w:r>
              <w:rPr>
                <w:rFonts w:ascii="Arial" w:hAnsi="Arial"/>
                <w:sz w:val="26"/>
              </w:rPr>
              <w:t>động</w:t>
            </w:r>
            <w:r>
              <w:rPr>
                <w:rFonts w:ascii="Arial" w:hAnsi="Arial"/>
                <w:sz w:val="26"/>
              </w:rPr>
              <w:tab/>
            </w:r>
            <w:r>
              <w:rPr>
                <w:rFonts w:ascii="Arial" w:hAnsi="Arial"/>
                <w:sz w:val="26"/>
              </w:rPr>
              <w:tab/>
              <w:t>và</w:t>
            </w:r>
            <w:r>
              <w:rPr>
                <w:rFonts w:ascii="Arial" w:hAnsi="Arial"/>
                <w:sz w:val="26"/>
              </w:rPr>
              <w:tab/>
              <w:t>học</w:t>
            </w:r>
            <w:r>
              <w:rPr>
                <w:rFonts w:ascii="Arial" w:hAnsi="Arial"/>
                <w:sz w:val="26"/>
              </w:rPr>
              <w:tab/>
              <w:t>tập</w:t>
            </w:r>
            <w:r>
              <w:rPr>
                <w:rFonts w:ascii="Arial" w:hAnsi="Arial"/>
                <w:sz w:val="26"/>
              </w:rPr>
              <w:tab/>
            </w:r>
            <w:r>
              <w:rPr>
                <w:rFonts w:ascii="Arial" w:hAnsi="Arial"/>
                <w:sz w:val="26"/>
              </w:rPr>
              <w:tab/>
            </w:r>
            <w:r>
              <w:rPr>
                <w:rFonts w:ascii="Arial" w:hAnsi="Arial"/>
                <w:spacing w:val="-6"/>
                <w:sz w:val="26"/>
              </w:rPr>
              <w:t>phù</w:t>
            </w:r>
          </w:p>
        </w:tc>
        <w:tc>
          <w:tcPr>
            <w:tcW w:w="3089" w:type="dxa"/>
          </w:tcPr>
          <w:p w14:paraId="049AFD02" w14:textId="77777777" w:rsidR="002229A8" w:rsidRDefault="00000000">
            <w:pPr>
              <w:pStyle w:val="TableParagraph"/>
              <w:spacing w:line="297" w:lineRule="exact"/>
              <w:ind w:left="108"/>
              <w:rPr>
                <w:rFonts w:ascii="Arial" w:hAnsi="Arial"/>
                <w:sz w:val="26"/>
              </w:rPr>
            </w:pPr>
            <w:r>
              <w:rPr>
                <w:rFonts w:ascii="Arial" w:hAnsi="Arial"/>
                <w:sz w:val="26"/>
              </w:rPr>
              <w:t>Cần chú ý tới bảo mật</w:t>
            </w:r>
          </w:p>
          <w:p w14:paraId="48E8EC20" w14:textId="77777777" w:rsidR="002229A8" w:rsidRDefault="00000000">
            <w:pPr>
              <w:pStyle w:val="TableParagraph"/>
              <w:spacing w:before="10" w:line="410" w:lineRule="atLeast"/>
              <w:ind w:left="108" w:right="10"/>
              <w:rPr>
                <w:rFonts w:ascii="Arial" w:hAnsi="Arial"/>
                <w:sz w:val="26"/>
              </w:rPr>
            </w:pPr>
            <w:r>
              <w:rPr>
                <w:rFonts w:ascii="Arial" w:hAnsi="Arial"/>
                <w:sz w:val="26"/>
              </w:rPr>
              <w:t xml:space="preserve">và riêng tư cho các </w:t>
            </w:r>
            <w:r>
              <w:rPr>
                <w:rFonts w:ascii="Arial" w:hAnsi="Arial"/>
                <w:spacing w:val="-4"/>
                <w:sz w:val="26"/>
              </w:rPr>
              <w:t>vấn</w:t>
            </w:r>
            <w:r>
              <w:rPr>
                <w:rFonts w:ascii="Arial" w:hAnsi="Arial"/>
                <w:spacing w:val="64"/>
                <w:sz w:val="26"/>
              </w:rPr>
              <w:t xml:space="preserve"> </w:t>
            </w:r>
            <w:r>
              <w:rPr>
                <w:rFonts w:ascii="Arial" w:hAnsi="Arial"/>
                <w:sz w:val="26"/>
              </w:rPr>
              <w:t>đề HS gặp phải.</w:t>
            </w:r>
          </w:p>
        </w:tc>
      </w:tr>
    </w:tbl>
    <w:p w14:paraId="57652C70" w14:textId="77777777" w:rsidR="002229A8" w:rsidRDefault="002229A8">
      <w:pPr>
        <w:spacing w:line="410" w:lineRule="atLeast"/>
        <w:rPr>
          <w:rFonts w:ascii="Arial" w:hAnsi="Arial"/>
          <w:sz w:val="26"/>
        </w:rPr>
        <w:sectPr w:rsidR="002229A8">
          <w:pgSz w:w="11910" w:h="16850"/>
          <w:pgMar w:top="1060" w:right="720" w:bottom="980" w:left="1380" w:header="0" w:footer="712" w:gutter="0"/>
          <w:cols w:space="720"/>
        </w:sect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1"/>
        <w:gridCol w:w="3098"/>
        <w:gridCol w:w="3089"/>
      </w:tblGrid>
      <w:tr w:rsidR="002229A8" w14:paraId="6039546C" w14:textId="77777777">
        <w:trPr>
          <w:trHeight w:val="419"/>
        </w:trPr>
        <w:tc>
          <w:tcPr>
            <w:tcW w:w="3101" w:type="dxa"/>
          </w:tcPr>
          <w:p w14:paraId="5F66A186" w14:textId="77777777" w:rsidR="002229A8" w:rsidRDefault="002229A8">
            <w:pPr>
              <w:pStyle w:val="TableParagraph"/>
              <w:rPr>
                <w:sz w:val="24"/>
              </w:rPr>
            </w:pPr>
          </w:p>
        </w:tc>
        <w:tc>
          <w:tcPr>
            <w:tcW w:w="3098" w:type="dxa"/>
          </w:tcPr>
          <w:p w14:paraId="7F4F6D8A" w14:textId="77777777" w:rsidR="002229A8" w:rsidRDefault="00000000">
            <w:pPr>
              <w:pStyle w:val="TableParagraph"/>
              <w:spacing w:line="292" w:lineRule="exact"/>
              <w:ind w:left="105"/>
              <w:rPr>
                <w:rFonts w:ascii="Arial" w:hAnsi="Arial"/>
                <w:sz w:val="26"/>
              </w:rPr>
            </w:pPr>
            <w:r>
              <w:rPr>
                <w:rFonts w:ascii="Arial" w:hAnsi="Arial"/>
                <w:sz w:val="26"/>
              </w:rPr>
              <w:t>hợp.</w:t>
            </w:r>
          </w:p>
        </w:tc>
        <w:tc>
          <w:tcPr>
            <w:tcW w:w="3089" w:type="dxa"/>
          </w:tcPr>
          <w:p w14:paraId="252A3B80" w14:textId="77777777" w:rsidR="002229A8" w:rsidRDefault="002229A8">
            <w:pPr>
              <w:pStyle w:val="TableParagraph"/>
              <w:rPr>
                <w:sz w:val="24"/>
              </w:rPr>
            </w:pPr>
          </w:p>
        </w:tc>
      </w:tr>
      <w:tr w:rsidR="002229A8" w14:paraId="0AD397C5" w14:textId="77777777">
        <w:trPr>
          <w:trHeight w:val="2512"/>
        </w:trPr>
        <w:tc>
          <w:tcPr>
            <w:tcW w:w="3101" w:type="dxa"/>
          </w:tcPr>
          <w:p w14:paraId="1268928C" w14:textId="77777777" w:rsidR="002229A8" w:rsidRDefault="00000000">
            <w:pPr>
              <w:pStyle w:val="TableParagraph"/>
              <w:spacing w:line="336" w:lineRule="auto"/>
              <w:ind w:left="107" w:right="99"/>
              <w:jc w:val="both"/>
              <w:rPr>
                <w:rFonts w:ascii="Arial" w:hAnsi="Arial"/>
                <w:sz w:val="26"/>
              </w:rPr>
            </w:pPr>
            <w:r>
              <w:rPr>
                <w:rFonts w:ascii="Arial" w:hAnsi="Arial"/>
                <w:sz w:val="26"/>
              </w:rPr>
              <w:t>Xây dựng nội quy và các hướng dẫn an toàn cho lớp học</w:t>
            </w:r>
          </w:p>
        </w:tc>
        <w:tc>
          <w:tcPr>
            <w:tcW w:w="3098" w:type="dxa"/>
          </w:tcPr>
          <w:p w14:paraId="50CABA22" w14:textId="77777777" w:rsidR="002229A8" w:rsidRDefault="00000000">
            <w:pPr>
              <w:pStyle w:val="TableParagraph"/>
              <w:spacing w:line="336" w:lineRule="auto"/>
              <w:ind w:left="105" w:right="97"/>
              <w:jc w:val="both"/>
              <w:rPr>
                <w:rFonts w:ascii="Arial" w:hAnsi="Arial"/>
                <w:sz w:val="26"/>
              </w:rPr>
            </w:pPr>
            <w:r>
              <w:rPr>
                <w:rFonts w:ascii="Arial" w:hAnsi="Arial"/>
                <w:sz w:val="26"/>
              </w:rPr>
              <w:t>Tổ chức cho HS thảo luận nhóm, cả lớp.</w:t>
            </w:r>
          </w:p>
          <w:p w14:paraId="0C5389D0" w14:textId="77777777" w:rsidR="002229A8" w:rsidRDefault="00000000">
            <w:pPr>
              <w:pStyle w:val="TableParagraph"/>
              <w:spacing w:line="336" w:lineRule="auto"/>
              <w:ind w:left="105" w:right="97"/>
              <w:jc w:val="both"/>
              <w:rPr>
                <w:rFonts w:ascii="Arial" w:hAnsi="Arial"/>
                <w:sz w:val="26"/>
              </w:rPr>
            </w:pPr>
            <w:r>
              <w:rPr>
                <w:rFonts w:ascii="Arial" w:hAnsi="Arial"/>
                <w:sz w:val="26"/>
              </w:rPr>
              <w:t>Phối hợp với cha mẹ và tổ chức Đội thiếu niên tiền phong Hồ Chí Minh</w:t>
            </w:r>
          </w:p>
          <w:p w14:paraId="7BDAB3C5" w14:textId="77777777" w:rsidR="002229A8" w:rsidRDefault="00000000">
            <w:pPr>
              <w:pStyle w:val="TableParagraph"/>
              <w:spacing w:line="298" w:lineRule="exact"/>
              <w:ind w:left="105"/>
              <w:jc w:val="both"/>
              <w:rPr>
                <w:rFonts w:ascii="Arial" w:hAnsi="Arial"/>
                <w:sz w:val="26"/>
              </w:rPr>
            </w:pPr>
            <w:r>
              <w:rPr>
                <w:rFonts w:ascii="Arial" w:hAnsi="Arial"/>
                <w:sz w:val="26"/>
              </w:rPr>
              <w:t>và Sao Nhi đồng.</w:t>
            </w:r>
          </w:p>
        </w:tc>
        <w:tc>
          <w:tcPr>
            <w:tcW w:w="3089" w:type="dxa"/>
          </w:tcPr>
          <w:p w14:paraId="102F8A26" w14:textId="77777777" w:rsidR="002229A8" w:rsidRDefault="002229A8">
            <w:pPr>
              <w:pStyle w:val="TableParagraph"/>
              <w:rPr>
                <w:sz w:val="24"/>
              </w:rPr>
            </w:pPr>
          </w:p>
        </w:tc>
      </w:tr>
    </w:tbl>
    <w:p w14:paraId="72720A60" w14:textId="77777777" w:rsidR="002229A8" w:rsidRDefault="002229A8">
      <w:pPr>
        <w:pStyle w:val="BodyText"/>
        <w:spacing w:before="10"/>
        <w:ind w:left="0"/>
        <w:jc w:val="left"/>
        <w:rPr>
          <w:b/>
          <w:sz w:val="27"/>
        </w:rPr>
      </w:pPr>
    </w:p>
    <w:p w14:paraId="1C04EC5A" w14:textId="77777777" w:rsidR="002229A8" w:rsidRDefault="00000000">
      <w:pPr>
        <w:pStyle w:val="ListParagraph"/>
        <w:numPr>
          <w:ilvl w:val="0"/>
          <w:numId w:val="92"/>
        </w:numPr>
        <w:tabs>
          <w:tab w:val="left" w:pos="755"/>
        </w:tabs>
        <w:spacing w:before="88"/>
        <w:ind w:left="754" w:hanging="433"/>
        <w:rPr>
          <w:b/>
          <w:sz w:val="26"/>
        </w:rPr>
      </w:pPr>
      <w:r>
        <w:rPr>
          <w:b/>
          <w:sz w:val="26"/>
        </w:rPr>
        <w:t>KẾ HOẠCH CỤ</w:t>
      </w:r>
      <w:r>
        <w:rPr>
          <w:b/>
          <w:spacing w:val="2"/>
          <w:sz w:val="26"/>
        </w:rPr>
        <w:t xml:space="preserve"> </w:t>
      </w:r>
      <w:r>
        <w:rPr>
          <w:b/>
          <w:sz w:val="26"/>
        </w:rPr>
        <w:t>THỂ</w:t>
      </w:r>
    </w:p>
    <w:p w14:paraId="03EC0CB2" w14:textId="77777777" w:rsidR="002229A8" w:rsidRDefault="00000000">
      <w:pPr>
        <w:pStyle w:val="BodyText"/>
        <w:spacing w:before="114" w:after="8" w:line="336" w:lineRule="auto"/>
        <w:ind w:right="411" w:firstLine="719"/>
      </w:pPr>
      <w:r>
        <w:t xml:space="preserve">Kế </w:t>
      </w:r>
      <w:r>
        <w:rPr>
          <w:spacing w:val="2"/>
        </w:rPr>
        <w:t xml:space="preserve">hoạch tháng trong </w:t>
      </w:r>
      <w:r>
        <w:rPr>
          <w:spacing w:val="4"/>
        </w:rPr>
        <w:t xml:space="preserve">việc </w:t>
      </w:r>
      <w:r>
        <w:rPr>
          <w:spacing w:val="3"/>
        </w:rPr>
        <w:t xml:space="preserve">xây dựng </w:t>
      </w:r>
      <w:r>
        <w:rPr>
          <w:spacing w:val="2"/>
        </w:rPr>
        <w:t xml:space="preserve">lớp học </w:t>
      </w:r>
      <w:r>
        <w:t xml:space="preserve">an </w:t>
      </w:r>
      <w:r>
        <w:rPr>
          <w:spacing w:val="2"/>
        </w:rPr>
        <w:t xml:space="preserve">toàn, lành </w:t>
      </w:r>
      <w:r>
        <w:rPr>
          <w:spacing w:val="3"/>
        </w:rPr>
        <w:t>mạnh, thân thiện</w:t>
      </w:r>
      <w:r>
        <w:rPr>
          <w:spacing w:val="71"/>
        </w:rPr>
        <w:t xml:space="preserve"> </w:t>
      </w:r>
      <w:r>
        <w:t xml:space="preserve">và </w:t>
      </w:r>
      <w:r>
        <w:rPr>
          <w:spacing w:val="2"/>
        </w:rPr>
        <w:t xml:space="preserve">triển khai </w:t>
      </w:r>
      <w:r>
        <w:t xml:space="preserve">bộ </w:t>
      </w:r>
      <w:r>
        <w:rPr>
          <w:spacing w:val="3"/>
        </w:rPr>
        <w:t xml:space="preserve">quy </w:t>
      </w:r>
      <w:r>
        <w:rPr>
          <w:spacing w:val="2"/>
        </w:rPr>
        <w:t xml:space="preserve">tắc </w:t>
      </w:r>
      <w:r>
        <w:rPr>
          <w:spacing w:val="3"/>
        </w:rPr>
        <w:t xml:space="preserve">ứng </w:t>
      </w:r>
      <w:r>
        <w:rPr>
          <w:spacing w:val="2"/>
        </w:rPr>
        <w:t xml:space="preserve">xử; triển khai </w:t>
      </w:r>
      <w:r>
        <w:t xml:space="preserve">kế </w:t>
      </w:r>
      <w:r>
        <w:rPr>
          <w:spacing w:val="2"/>
        </w:rPr>
        <w:t xml:space="preserve">hoạch </w:t>
      </w:r>
      <w:r>
        <w:rPr>
          <w:spacing w:val="3"/>
        </w:rPr>
        <w:t xml:space="preserve">phòng, </w:t>
      </w:r>
      <w:r>
        <w:rPr>
          <w:spacing w:val="2"/>
        </w:rPr>
        <w:t xml:space="preserve">chống bạo </w:t>
      </w:r>
      <w:r>
        <w:rPr>
          <w:spacing w:val="3"/>
        </w:rPr>
        <w:t xml:space="preserve">lực </w:t>
      </w:r>
      <w:r>
        <w:rPr>
          <w:spacing w:val="2"/>
        </w:rPr>
        <w:t xml:space="preserve">học </w:t>
      </w:r>
      <w:r>
        <w:rPr>
          <w:spacing w:val="3"/>
        </w:rPr>
        <w:t>đường.</w:t>
      </w: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3"/>
        <w:gridCol w:w="2319"/>
        <w:gridCol w:w="2693"/>
        <w:gridCol w:w="2835"/>
      </w:tblGrid>
      <w:tr w:rsidR="002229A8" w14:paraId="5CBF49A4" w14:textId="77777777">
        <w:trPr>
          <w:trHeight w:val="837"/>
        </w:trPr>
        <w:tc>
          <w:tcPr>
            <w:tcW w:w="1193" w:type="dxa"/>
          </w:tcPr>
          <w:p w14:paraId="11AFAD88" w14:textId="77777777" w:rsidR="002229A8" w:rsidRDefault="00000000">
            <w:pPr>
              <w:pStyle w:val="TableParagraph"/>
              <w:spacing w:line="295" w:lineRule="exact"/>
              <w:ind w:left="309"/>
              <w:rPr>
                <w:rFonts w:ascii="Arial" w:hAnsi="Arial"/>
                <w:b/>
                <w:sz w:val="26"/>
              </w:rPr>
            </w:pPr>
            <w:r>
              <w:rPr>
                <w:rFonts w:ascii="Arial" w:hAnsi="Arial"/>
                <w:b/>
                <w:sz w:val="26"/>
              </w:rPr>
              <w:t>Thời</w:t>
            </w:r>
          </w:p>
          <w:p w14:paraId="1BA0FBF9" w14:textId="77777777" w:rsidR="002229A8" w:rsidRDefault="00000000">
            <w:pPr>
              <w:pStyle w:val="TableParagraph"/>
              <w:spacing w:before="118"/>
              <w:ind w:left="328"/>
              <w:rPr>
                <w:rFonts w:ascii="Arial"/>
                <w:b/>
                <w:sz w:val="26"/>
              </w:rPr>
            </w:pPr>
            <w:r>
              <w:rPr>
                <w:rFonts w:ascii="Arial"/>
                <w:b/>
                <w:sz w:val="26"/>
              </w:rPr>
              <w:t>gian</w:t>
            </w:r>
          </w:p>
        </w:tc>
        <w:tc>
          <w:tcPr>
            <w:tcW w:w="2319" w:type="dxa"/>
          </w:tcPr>
          <w:p w14:paraId="09EF3077" w14:textId="77777777" w:rsidR="002229A8" w:rsidRDefault="00000000">
            <w:pPr>
              <w:pStyle w:val="TableParagraph"/>
              <w:spacing w:before="204"/>
              <w:ind w:left="592"/>
              <w:rPr>
                <w:rFonts w:ascii="Arial" w:hAnsi="Arial"/>
                <w:b/>
                <w:sz w:val="26"/>
              </w:rPr>
            </w:pPr>
            <w:r>
              <w:rPr>
                <w:rFonts w:ascii="Arial" w:hAnsi="Arial"/>
                <w:b/>
                <w:sz w:val="26"/>
              </w:rPr>
              <w:t>Nội dung</w:t>
            </w:r>
          </w:p>
        </w:tc>
        <w:tc>
          <w:tcPr>
            <w:tcW w:w="2693" w:type="dxa"/>
          </w:tcPr>
          <w:p w14:paraId="3822F0C4" w14:textId="77777777" w:rsidR="002229A8" w:rsidRDefault="00000000">
            <w:pPr>
              <w:pStyle w:val="TableParagraph"/>
              <w:spacing w:before="204"/>
              <w:ind w:left="714"/>
              <w:rPr>
                <w:rFonts w:ascii="Arial" w:hAnsi="Arial"/>
                <w:b/>
                <w:sz w:val="26"/>
              </w:rPr>
            </w:pPr>
            <w:r>
              <w:rPr>
                <w:rFonts w:ascii="Arial" w:hAnsi="Arial"/>
                <w:b/>
                <w:sz w:val="26"/>
              </w:rPr>
              <w:t>Biện pháp</w:t>
            </w:r>
          </w:p>
        </w:tc>
        <w:tc>
          <w:tcPr>
            <w:tcW w:w="2835" w:type="dxa"/>
          </w:tcPr>
          <w:p w14:paraId="2F7B5723" w14:textId="77777777" w:rsidR="002229A8" w:rsidRDefault="00000000">
            <w:pPr>
              <w:pStyle w:val="TableParagraph"/>
              <w:spacing w:line="295" w:lineRule="exact"/>
              <w:ind w:left="196" w:right="190"/>
              <w:jc w:val="center"/>
              <w:rPr>
                <w:rFonts w:ascii="Arial" w:hAnsi="Arial"/>
                <w:b/>
                <w:sz w:val="26"/>
              </w:rPr>
            </w:pPr>
            <w:r>
              <w:rPr>
                <w:rFonts w:ascii="Arial" w:hAnsi="Arial"/>
                <w:b/>
                <w:sz w:val="26"/>
              </w:rPr>
              <w:t>Rút kinh nghiệm và</w:t>
            </w:r>
          </w:p>
          <w:p w14:paraId="29CA9B94" w14:textId="77777777" w:rsidR="002229A8" w:rsidRDefault="00000000">
            <w:pPr>
              <w:pStyle w:val="TableParagraph"/>
              <w:spacing w:before="118"/>
              <w:ind w:left="195" w:right="190"/>
              <w:jc w:val="center"/>
              <w:rPr>
                <w:rFonts w:ascii="Arial" w:hAnsi="Arial"/>
                <w:b/>
                <w:sz w:val="26"/>
              </w:rPr>
            </w:pPr>
            <w:r>
              <w:rPr>
                <w:rFonts w:ascii="Arial" w:hAnsi="Arial"/>
                <w:b/>
                <w:sz w:val="26"/>
              </w:rPr>
              <w:t>điều chỉnh</w:t>
            </w:r>
          </w:p>
        </w:tc>
      </w:tr>
      <w:tr w:rsidR="002229A8" w14:paraId="066192AB" w14:textId="77777777">
        <w:trPr>
          <w:trHeight w:val="837"/>
        </w:trPr>
        <w:tc>
          <w:tcPr>
            <w:tcW w:w="1193" w:type="dxa"/>
          </w:tcPr>
          <w:p w14:paraId="3179005B" w14:textId="77777777" w:rsidR="002229A8" w:rsidRDefault="00000000">
            <w:pPr>
              <w:pStyle w:val="TableParagraph"/>
              <w:spacing w:line="295" w:lineRule="exact"/>
              <w:ind w:left="107"/>
              <w:rPr>
                <w:rFonts w:ascii="Arial" w:hAnsi="Arial"/>
                <w:b/>
                <w:sz w:val="26"/>
              </w:rPr>
            </w:pPr>
            <w:r>
              <w:rPr>
                <w:rFonts w:ascii="Arial" w:hAnsi="Arial"/>
                <w:b/>
                <w:sz w:val="26"/>
              </w:rPr>
              <w:t>Tháng</w:t>
            </w:r>
          </w:p>
          <w:p w14:paraId="0A0F6C7E" w14:textId="77777777" w:rsidR="002229A8" w:rsidRDefault="00000000">
            <w:pPr>
              <w:pStyle w:val="TableParagraph"/>
              <w:spacing w:before="118"/>
              <w:ind w:left="107"/>
              <w:rPr>
                <w:rFonts w:ascii="Arial"/>
                <w:b/>
                <w:sz w:val="26"/>
              </w:rPr>
            </w:pPr>
            <w:r>
              <w:rPr>
                <w:rFonts w:ascii="Arial"/>
                <w:b/>
                <w:sz w:val="26"/>
              </w:rPr>
              <w:t>9/2020</w:t>
            </w:r>
          </w:p>
        </w:tc>
        <w:tc>
          <w:tcPr>
            <w:tcW w:w="2319" w:type="dxa"/>
          </w:tcPr>
          <w:p w14:paraId="0CC1D18D" w14:textId="77777777" w:rsidR="002229A8" w:rsidRDefault="002229A8">
            <w:pPr>
              <w:pStyle w:val="TableParagraph"/>
              <w:rPr>
                <w:sz w:val="24"/>
              </w:rPr>
            </w:pPr>
          </w:p>
        </w:tc>
        <w:tc>
          <w:tcPr>
            <w:tcW w:w="2693" w:type="dxa"/>
          </w:tcPr>
          <w:p w14:paraId="0290D569" w14:textId="77777777" w:rsidR="002229A8" w:rsidRDefault="002229A8">
            <w:pPr>
              <w:pStyle w:val="TableParagraph"/>
              <w:rPr>
                <w:sz w:val="24"/>
              </w:rPr>
            </w:pPr>
          </w:p>
        </w:tc>
        <w:tc>
          <w:tcPr>
            <w:tcW w:w="2835" w:type="dxa"/>
          </w:tcPr>
          <w:p w14:paraId="0957BFB1" w14:textId="77777777" w:rsidR="002229A8" w:rsidRDefault="002229A8">
            <w:pPr>
              <w:pStyle w:val="TableParagraph"/>
              <w:rPr>
                <w:sz w:val="24"/>
              </w:rPr>
            </w:pPr>
          </w:p>
        </w:tc>
      </w:tr>
      <w:tr w:rsidR="002229A8" w14:paraId="7D07ED76" w14:textId="77777777">
        <w:trPr>
          <w:trHeight w:val="417"/>
        </w:trPr>
        <w:tc>
          <w:tcPr>
            <w:tcW w:w="1193" w:type="dxa"/>
          </w:tcPr>
          <w:p w14:paraId="6844586A" w14:textId="77777777" w:rsidR="002229A8" w:rsidRDefault="00000000">
            <w:pPr>
              <w:pStyle w:val="TableParagraph"/>
              <w:spacing w:line="295" w:lineRule="exact"/>
              <w:ind w:left="107"/>
              <w:rPr>
                <w:rFonts w:ascii="Arial" w:hAnsi="Arial"/>
                <w:b/>
                <w:sz w:val="26"/>
              </w:rPr>
            </w:pPr>
            <w:r>
              <w:rPr>
                <w:rFonts w:ascii="Arial" w:hAnsi="Arial"/>
                <w:b/>
                <w:sz w:val="26"/>
              </w:rPr>
              <w:t>…..</w:t>
            </w:r>
          </w:p>
        </w:tc>
        <w:tc>
          <w:tcPr>
            <w:tcW w:w="2319" w:type="dxa"/>
          </w:tcPr>
          <w:p w14:paraId="2100D532" w14:textId="77777777" w:rsidR="002229A8" w:rsidRDefault="002229A8">
            <w:pPr>
              <w:pStyle w:val="TableParagraph"/>
              <w:rPr>
                <w:sz w:val="24"/>
              </w:rPr>
            </w:pPr>
          </w:p>
        </w:tc>
        <w:tc>
          <w:tcPr>
            <w:tcW w:w="2693" w:type="dxa"/>
          </w:tcPr>
          <w:p w14:paraId="37FFA752" w14:textId="77777777" w:rsidR="002229A8" w:rsidRDefault="002229A8">
            <w:pPr>
              <w:pStyle w:val="TableParagraph"/>
              <w:rPr>
                <w:sz w:val="24"/>
              </w:rPr>
            </w:pPr>
          </w:p>
        </w:tc>
        <w:tc>
          <w:tcPr>
            <w:tcW w:w="2835" w:type="dxa"/>
          </w:tcPr>
          <w:p w14:paraId="65C2CB8E" w14:textId="77777777" w:rsidR="002229A8" w:rsidRDefault="002229A8">
            <w:pPr>
              <w:pStyle w:val="TableParagraph"/>
              <w:rPr>
                <w:sz w:val="24"/>
              </w:rPr>
            </w:pPr>
          </w:p>
        </w:tc>
      </w:tr>
      <w:tr w:rsidR="002229A8" w14:paraId="530E3FA2" w14:textId="77777777">
        <w:trPr>
          <w:trHeight w:val="419"/>
        </w:trPr>
        <w:tc>
          <w:tcPr>
            <w:tcW w:w="1193" w:type="dxa"/>
          </w:tcPr>
          <w:p w14:paraId="342DB0C5" w14:textId="77777777" w:rsidR="002229A8" w:rsidRDefault="00000000">
            <w:pPr>
              <w:pStyle w:val="TableParagraph"/>
              <w:spacing w:line="295" w:lineRule="exact"/>
              <w:ind w:left="107"/>
              <w:rPr>
                <w:rFonts w:ascii="Arial" w:hAnsi="Arial"/>
                <w:b/>
                <w:sz w:val="26"/>
              </w:rPr>
            </w:pPr>
            <w:r>
              <w:rPr>
                <w:rFonts w:ascii="Arial" w:hAnsi="Arial"/>
                <w:b/>
                <w:sz w:val="26"/>
              </w:rPr>
              <w:t>…..</w:t>
            </w:r>
          </w:p>
        </w:tc>
        <w:tc>
          <w:tcPr>
            <w:tcW w:w="2319" w:type="dxa"/>
          </w:tcPr>
          <w:p w14:paraId="57E3346E" w14:textId="77777777" w:rsidR="002229A8" w:rsidRDefault="002229A8">
            <w:pPr>
              <w:pStyle w:val="TableParagraph"/>
              <w:rPr>
                <w:sz w:val="24"/>
              </w:rPr>
            </w:pPr>
          </w:p>
        </w:tc>
        <w:tc>
          <w:tcPr>
            <w:tcW w:w="2693" w:type="dxa"/>
          </w:tcPr>
          <w:p w14:paraId="425F4903" w14:textId="77777777" w:rsidR="002229A8" w:rsidRDefault="002229A8">
            <w:pPr>
              <w:pStyle w:val="TableParagraph"/>
              <w:rPr>
                <w:sz w:val="24"/>
              </w:rPr>
            </w:pPr>
          </w:p>
        </w:tc>
        <w:tc>
          <w:tcPr>
            <w:tcW w:w="2835" w:type="dxa"/>
          </w:tcPr>
          <w:p w14:paraId="5C80C4E4" w14:textId="77777777" w:rsidR="002229A8" w:rsidRDefault="002229A8">
            <w:pPr>
              <w:pStyle w:val="TableParagraph"/>
              <w:rPr>
                <w:sz w:val="24"/>
              </w:rPr>
            </w:pPr>
          </w:p>
        </w:tc>
      </w:tr>
      <w:tr w:rsidR="002229A8" w14:paraId="6F844D9C" w14:textId="77777777">
        <w:trPr>
          <w:trHeight w:val="419"/>
        </w:trPr>
        <w:tc>
          <w:tcPr>
            <w:tcW w:w="1193" w:type="dxa"/>
          </w:tcPr>
          <w:p w14:paraId="64AC1DC4" w14:textId="77777777" w:rsidR="002229A8" w:rsidRDefault="00000000">
            <w:pPr>
              <w:pStyle w:val="TableParagraph"/>
              <w:spacing w:line="295" w:lineRule="exact"/>
              <w:ind w:left="107"/>
              <w:rPr>
                <w:rFonts w:ascii="Arial" w:hAnsi="Arial"/>
                <w:b/>
                <w:sz w:val="26"/>
              </w:rPr>
            </w:pPr>
            <w:r>
              <w:rPr>
                <w:rFonts w:ascii="Arial" w:hAnsi="Arial"/>
                <w:b/>
                <w:sz w:val="26"/>
              </w:rPr>
              <w:t>…..</w:t>
            </w:r>
          </w:p>
        </w:tc>
        <w:tc>
          <w:tcPr>
            <w:tcW w:w="2319" w:type="dxa"/>
          </w:tcPr>
          <w:p w14:paraId="39FEC1F8" w14:textId="77777777" w:rsidR="002229A8" w:rsidRDefault="002229A8">
            <w:pPr>
              <w:pStyle w:val="TableParagraph"/>
              <w:rPr>
                <w:sz w:val="24"/>
              </w:rPr>
            </w:pPr>
          </w:p>
        </w:tc>
        <w:tc>
          <w:tcPr>
            <w:tcW w:w="2693" w:type="dxa"/>
          </w:tcPr>
          <w:p w14:paraId="7D6411CB" w14:textId="77777777" w:rsidR="002229A8" w:rsidRDefault="002229A8">
            <w:pPr>
              <w:pStyle w:val="TableParagraph"/>
              <w:rPr>
                <w:sz w:val="24"/>
              </w:rPr>
            </w:pPr>
          </w:p>
        </w:tc>
        <w:tc>
          <w:tcPr>
            <w:tcW w:w="2835" w:type="dxa"/>
          </w:tcPr>
          <w:p w14:paraId="030B9CA0" w14:textId="77777777" w:rsidR="002229A8" w:rsidRDefault="002229A8">
            <w:pPr>
              <w:pStyle w:val="TableParagraph"/>
              <w:rPr>
                <w:sz w:val="24"/>
              </w:rPr>
            </w:pPr>
          </w:p>
        </w:tc>
      </w:tr>
    </w:tbl>
    <w:p w14:paraId="41A24F50" w14:textId="77777777" w:rsidR="002229A8" w:rsidRDefault="002229A8">
      <w:pPr>
        <w:rPr>
          <w:sz w:val="24"/>
        </w:rPr>
        <w:sectPr w:rsidR="002229A8">
          <w:pgSz w:w="11910" w:h="16850"/>
          <w:pgMar w:top="1140" w:right="720" w:bottom="980" w:left="1380" w:header="0" w:footer="712" w:gutter="0"/>
          <w:cols w:space="720"/>
        </w:sectPr>
      </w:pPr>
    </w:p>
    <w:p w14:paraId="009371AE" w14:textId="2CD471A4" w:rsidR="002229A8" w:rsidRDefault="002229A8" w:rsidP="000078EE">
      <w:pPr>
        <w:pStyle w:val="Heading1"/>
        <w:spacing w:before="72"/>
        <w:ind w:left="401" w:right="490"/>
        <w:jc w:val="center"/>
      </w:pPr>
    </w:p>
    <w:sectPr w:rsidR="002229A8" w:rsidSect="000078EE">
      <w:footerReference w:type="default" r:id="rId76"/>
      <w:pgSz w:w="11910" w:h="16850"/>
      <w:pgMar w:top="1480" w:right="720" w:bottom="880" w:left="1380" w:header="0" w:footer="6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5DD47" w14:textId="77777777" w:rsidR="00F16C2F" w:rsidRDefault="00F16C2F">
      <w:r>
        <w:separator/>
      </w:r>
    </w:p>
  </w:endnote>
  <w:endnote w:type="continuationSeparator" w:id="0">
    <w:p w14:paraId="6A6BB4AD" w14:textId="77777777" w:rsidR="00F16C2F" w:rsidRDefault="00F1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rlito">
    <w:altName w:val="Calibri"/>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21FE" w14:textId="77777777" w:rsidR="002229A8" w:rsidRDefault="00000000">
    <w:pPr>
      <w:pStyle w:val="BodyText"/>
      <w:spacing w:line="14" w:lineRule="auto"/>
      <w:ind w:left="0"/>
      <w:jc w:val="left"/>
      <w:rPr>
        <w:sz w:val="19"/>
      </w:rPr>
    </w:pPr>
    <w:r>
      <w:rPr>
        <w:noProof/>
      </w:rPr>
      <mc:AlternateContent>
        <mc:Choice Requires="wps">
          <w:drawing>
            <wp:anchor distT="0" distB="0" distL="114300" distR="114300" simplePos="0" relativeHeight="251652608" behindDoc="1" locked="0" layoutInCell="1" allowOverlap="1" wp14:anchorId="2462CAC6" wp14:editId="7D09DEA0">
              <wp:simplePos x="0" y="0"/>
              <wp:positionH relativeFrom="page">
                <wp:posOffset>3847465</wp:posOffset>
              </wp:positionH>
              <wp:positionV relativeFrom="page">
                <wp:posOffset>10051415</wp:posOffset>
              </wp:positionV>
              <wp:extent cx="228600" cy="1943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FBDA1FB" w14:textId="77777777" w:rsidR="002229A8" w:rsidRDefault="00000000">
                          <w:pPr>
                            <w:spacing w:before="10"/>
                            <w:ind w:left="6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anchor>
          </w:drawing>
        </mc:Choice>
        <mc:Fallback>
          <w:pict>
            <v:shapetype w14:anchorId="2462CAC6" id="_x0000_t202" coordsize="21600,21600" o:spt="202" path="m,l,21600r21600,l21600,xe">
              <v:stroke joinstyle="miter"/>
              <v:path gradientshapeok="t" o:connecttype="rect"/>
            </v:shapetype>
            <v:shape id="Text Box 11" o:spid="_x0000_s1190" type="#_x0000_t202" style="position:absolute;margin-left:302.95pt;margin-top:791.45pt;width:18pt;height:15.3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" filled="f" stroked="f">
              <v:textbox inset="0,0,0,0">
                <w:txbxContent>
                  <w:p w14:paraId="3FBDA1FB" w14:textId="77777777" w:rsidR="002229A8" w:rsidRDefault="00000000">
                    <w:pPr>
                      <w:spacing w:before="10"/>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ECDB" w14:textId="77777777" w:rsidR="002229A8" w:rsidRDefault="00000000">
    <w:pPr>
      <w:pStyle w:val="BodyText"/>
      <w:spacing w:line="14" w:lineRule="auto"/>
      <w:ind w:left="0"/>
      <w:jc w:val="left"/>
      <w:rPr>
        <w:sz w:val="20"/>
      </w:rPr>
    </w:pPr>
    <w:r>
      <w:rPr>
        <w:noProof/>
      </w:rPr>
      <mc:AlternateContent>
        <mc:Choice Requires="wps">
          <w:drawing>
            <wp:anchor distT="0" distB="0" distL="114300" distR="114300" simplePos="0" relativeHeight="251653632" behindDoc="1" locked="0" layoutInCell="1" allowOverlap="1" wp14:anchorId="7EAE9203" wp14:editId="0A2480E4">
              <wp:simplePos x="0" y="0"/>
              <wp:positionH relativeFrom="page">
                <wp:posOffset>1080770</wp:posOffset>
              </wp:positionH>
              <wp:positionV relativeFrom="page">
                <wp:posOffset>9570720</wp:posOffset>
              </wp:positionV>
              <wp:extent cx="1828800" cy="762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 o:spid="_x0000_s1026" o:spt="1" style="position:absolute;left:0pt;margin-left:85.1pt;margin-top:753.6pt;height:0.6pt;width:144pt;mso-position-horizontal-relative:page;mso-position-vertical-relative:page;z-index:-251653120;mso-width-relative:page;mso-height-relative:page;" fillcolor="#000000" filled="t" stroked="f" coordsize="21600,21600" o:gfxdata="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teaONkAAAANAQAADwAAAAAAAAAB&#10;ACAAAAAiAAAAZHJzL2Rvd25yZXYueG1sUEsBAhQAFAAAAAgAh07iQBD/od8PAgAAKQQAAA4AAAAA&#10;AAAAAQAgAAAAKAEAAGRycy9lMm9Eb2MueG1sUEsFBgAAAAAGAAYAWQEAAKkFAAAAAA==&#10;">
              <v:fill on="t" focussize="0,0"/>
              <v:stroke on="f"/>
              <v:imagedata o:title=""/>
              <o:lock v:ext="edit" aspectratio="f"/>
            </v:rect>
          </w:pict>
        </mc:Fallback>
      </mc:AlternateContent>
    </w:r>
    <w:r>
      <w:rPr>
        <w:noProof/>
      </w:rPr>
      <mc:AlternateContent>
        <mc:Choice Requires="wps">
          <w:drawing>
            <wp:anchor distT="0" distB="0" distL="114300" distR="114300" simplePos="0" relativeHeight="251654656" behindDoc="1" locked="0" layoutInCell="1" allowOverlap="1" wp14:anchorId="357171C9" wp14:editId="5C270662">
              <wp:simplePos x="0" y="0"/>
              <wp:positionH relativeFrom="page">
                <wp:posOffset>3872865</wp:posOffset>
              </wp:positionH>
              <wp:positionV relativeFrom="page">
                <wp:posOffset>10051415</wp:posOffset>
              </wp:positionV>
              <wp:extent cx="177800" cy="1943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21F33CB4" w14:textId="77777777" w:rsidR="002229A8" w:rsidRDefault="00000000">
                          <w:pPr>
                            <w:spacing w:before="10"/>
                            <w:ind w:left="20"/>
                            <w:rPr>
                              <w:sz w:val="24"/>
                            </w:rPr>
                          </w:pPr>
                          <w:r>
                            <w:rPr>
                              <w:sz w:val="24"/>
                            </w:rPr>
                            <w:t>51</w:t>
                          </w:r>
                        </w:p>
                      </w:txbxContent>
                    </wps:txbx>
                    <wps:bodyPr rot="0" vert="horz" wrap="square" lIns="0" tIns="0" rIns="0" bIns="0" anchor="t" anchorCtr="0" upright="1">
                      <a:noAutofit/>
                    </wps:bodyPr>
                  </wps:wsp>
                </a:graphicData>
              </a:graphic>
            </wp:anchor>
          </w:drawing>
        </mc:Choice>
        <mc:Fallback>
          <w:pict>
            <v:shapetype w14:anchorId="357171C9" id="_x0000_t202" coordsize="21600,21600" o:spt="202" path="m,l,21600r21600,l21600,xe">
              <v:stroke joinstyle="miter"/>
              <v:path gradientshapeok="t" o:connecttype="rect"/>
            </v:shapetype>
            <v:shape id="Text Box 9" o:spid="_x0000_s1191" type="#_x0000_t202" style="position:absolute;margin-left:304.95pt;margin-top:791.45pt;width:14pt;height:15.3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" filled="f" stroked="f">
              <v:textbox inset="0,0,0,0">
                <w:txbxContent>
                  <w:p w14:paraId="21F33CB4" w14:textId="77777777" w:rsidR="002229A8" w:rsidRDefault="00000000">
                    <w:pPr>
                      <w:spacing w:before="10"/>
                      <w:ind w:left="20"/>
                      <w:rPr>
                        <w:sz w:val="24"/>
                      </w:rPr>
                    </w:pPr>
                    <w:r>
                      <w:rPr>
                        <w:sz w:val="24"/>
                      </w:rPr>
                      <w:t>51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266D" w14:textId="77777777" w:rsidR="002229A8" w:rsidRDefault="00000000">
    <w:pPr>
      <w:pStyle w:val="BodyText"/>
      <w:spacing w:line="14" w:lineRule="auto"/>
      <w:ind w:left="0"/>
      <w:jc w:val="left"/>
      <w:rPr>
        <w:sz w:val="19"/>
      </w:rPr>
    </w:pPr>
    <w:r>
      <w:rPr>
        <w:noProof/>
      </w:rPr>
      <mc:AlternateContent>
        <mc:Choice Requires="wps">
          <w:drawing>
            <wp:anchor distT="0" distB="0" distL="114300" distR="114300" simplePos="0" relativeHeight="251655680" behindDoc="1" locked="0" layoutInCell="1" allowOverlap="1" wp14:anchorId="602CB9B0" wp14:editId="2EDC77D8">
              <wp:simplePos x="0" y="0"/>
              <wp:positionH relativeFrom="page">
                <wp:posOffset>3809365</wp:posOffset>
              </wp:positionH>
              <wp:positionV relativeFrom="page">
                <wp:posOffset>10051415</wp:posOffset>
              </wp:positionV>
              <wp:extent cx="304800" cy="1943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5CF81C37" w14:textId="77777777" w:rsidR="002229A8" w:rsidRDefault="00000000">
                          <w:pPr>
                            <w:spacing w:before="10"/>
                            <w:ind w:left="60"/>
                            <w:rPr>
                              <w:sz w:val="24"/>
                            </w:rPr>
                          </w:pPr>
                          <w:r>
                            <w:fldChar w:fldCharType="begin"/>
                          </w:r>
                          <w:r>
                            <w:rPr>
                              <w:sz w:val="24"/>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anchor>
          </w:drawing>
        </mc:Choice>
        <mc:Fallback>
          <w:pict>
            <v:shapetype w14:anchorId="602CB9B0" id="_x0000_t202" coordsize="21600,21600" o:spt="202" path="m,l,21600r21600,l21600,xe">
              <v:stroke joinstyle="miter"/>
              <v:path gradientshapeok="t" o:connecttype="rect"/>
            </v:shapetype>
            <v:shape id="Text Box 8" o:spid="_x0000_s1192" type="#_x0000_t202" style="position:absolute;margin-left:299.95pt;margin-top:791.45pt;width:24pt;height:15.3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" filled="f" stroked="f">
              <v:textbox inset="0,0,0,0">
                <w:txbxContent>
                  <w:p w14:paraId="5CF81C37" w14:textId="77777777" w:rsidR="002229A8" w:rsidRDefault="00000000">
                    <w:pPr>
                      <w:spacing w:before="10"/>
                      <w:ind w:left="60"/>
                      <w:rPr>
                        <w:sz w:val="24"/>
                      </w:rPr>
                    </w:pPr>
                    <w:r>
                      <w:fldChar w:fldCharType="begin"/>
                    </w:r>
                    <w:r>
                      <w:rPr>
                        <w:sz w:val="24"/>
                      </w:rPr>
                      <w:instrText xml:space="preserve"> PAGE </w:instrText>
                    </w:r>
                    <w:r>
                      <w:fldChar w:fldCharType="separate"/>
                    </w:r>
                    <w:r>
                      <w:t>100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C1A9" w14:textId="77777777" w:rsidR="002229A8" w:rsidRDefault="00000000">
    <w:pPr>
      <w:pStyle w:val="BodyText"/>
      <w:spacing w:line="14" w:lineRule="auto"/>
      <w:ind w:left="0"/>
      <w:jc w:val="left"/>
      <w:rPr>
        <w:sz w:val="20"/>
      </w:rPr>
    </w:pPr>
    <w:r>
      <w:rPr>
        <w:noProof/>
      </w:rPr>
      <mc:AlternateContent>
        <mc:Choice Requires="wps">
          <w:drawing>
            <wp:anchor distT="0" distB="0" distL="114300" distR="114300" simplePos="0" relativeHeight="251656704" behindDoc="1" locked="0" layoutInCell="1" allowOverlap="1" wp14:anchorId="5AEE6A51" wp14:editId="07717EE5">
              <wp:simplePos x="0" y="0"/>
              <wp:positionH relativeFrom="page">
                <wp:posOffset>1080770</wp:posOffset>
              </wp:positionH>
              <wp:positionV relativeFrom="page">
                <wp:posOffset>9643745</wp:posOffset>
              </wp:positionV>
              <wp:extent cx="1828800" cy="762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 o:spid="_x0000_s1026" o:spt="1" style="position:absolute;left:0pt;margin-left:85.1pt;margin-top:759.35pt;height:0.6pt;width:144pt;mso-position-horizontal-relative:page;mso-position-vertical-relative:page;z-index:-251652096;mso-width-relative:page;mso-height-relative:page;" fillcolor="#000000" filled="t" stroked="f" coordsize="21600,21600" o:gfxdata="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IOZafaAAAADQEAAA8AAAAAAAAA&#10;AQAgAAAAIgAAAGRycy9kb3ducmV2LnhtbFBLAQIUABQAAAAIAIdO4kBX9T+mDwIAACcEAAAOAAAA&#10;AAAAAAEAIAAAACkBAABkcnMvZTJvRG9jLnhtbFBLBQYAAAAABgAGAFkBAACqBQAAAAA=&#10;">
              <v:fill on="t" focussize="0,0"/>
              <v:stroke on="f"/>
              <v:imagedata o:title=""/>
              <o:lock v:ext="edit" aspectratio="f"/>
            </v:rect>
          </w:pict>
        </mc:Fallback>
      </mc:AlternateContent>
    </w:r>
    <w:r>
      <w:rPr>
        <w:noProof/>
      </w:rPr>
      <mc:AlternateContent>
        <mc:Choice Requires="wps">
          <w:drawing>
            <wp:anchor distT="0" distB="0" distL="114300" distR="114300" simplePos="0" relativeHeight="251657728" behindDoc="1" locked="0" layoutInCell="1" allowOverlap="1" wp14:anchorId="281DC606" wp14:editId="19429BD0">
              <wp:simplePos x="0" y="0"/>
              <wp:positionH relativeFrom="page">
                <wp:posOffset>1042670</wp:posOffset>
              </wp:positionH>
              <wp:positionV relativeFrom="page">
                <wp:posOffset>9696450</wp:posOffset>
              </wp:positionV>
              <wp:extent cx="5767705" cy="5492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549275"/>
                      </a:xfrm>
                      <a:prstGeom prst="rect">
                        <a:avLst/>
                      </a:prstGeom>
                      <a:noFill/>
                      <a:ln>
                        <a:noFill/>
                      </a:ln>
                    </wps:spPr>
                    <wps:txbx>
                      <w:txbxContent>
                        <w:p w14:paraId="226EE453" w14:textId="77777777" w:rsidR="002229A8" w:rsidRDefault="00000000">
                          <w:pPr>
                            <w:spacing w:before="13" w:line="254" w:lineRule="auto"/>
                            <w:ind w:left="60"/>
                            <w:rPr>
                              <w:i/>
                              <w:sz w:val="16"/>
                            </w:rPr>
                          </w:pPr>
                          <w:r>
                            <w:fldChar w:fldCharType="begin"/>
                          </w:r>
                          <w:r>
                            <w:rPr>
                              <w:position w:val="7"/>
                              <w:sz w:val="13"/>
                            </w:rPr>
                            <w:instrText xml:space="preserve"> PAGE </w:instrText>
                          </w:r>
                          <w:r>
                            <w:fldChar w:fldCharType="separate"/>
                          </w:r>
                          <w:r>
                            <w:t>35</w:t>
                          </w:r>
                          <w:r>
                            <w:fldChar w:fldCharType="end"/>
                          </w:r>
                          <w:r>
                            <w:rPr>
                              <w:position w:val="7"/>
                              <w:sz w:val="13"/>
                            </w:rPr>
                            <w:t xml:space="preserve"> </w:t>
                          </w:r>
                          <w:r>
                            <w:rPr>
                              <w:i/>
                              <w:sz w:val="16"/>
                            </w:rPr>
                            <w:t>Trung tâm Sống và Học tập vì Môi trường và Cộng đồng (Live &amp; Learn), Tổ chức Plan tại Việt Nam, với sự hợp tác của Hội Chữ thập đỏ Đức (GRC) và Hội Chữ thập đỏ Việt Nam; Tài liệu hướng dẫn xây dựng trường học an toàn</w:t>
                          </w:r>
                        </w:p>
                        <w:p w14:paraId="133A159A" w14:textId="77777777" w:rsidR="002229A8" w:rsidRDefault="00000000">
                          <w:pPr>
                            <w:spacing w:before="124"/>
                            <w:ind w:left="4397" w:right="4286"/>
                            <w:jc w:val="center"/>
                            <w:rPr>
                              <w:sz w:val="24"/>
                            </w:rPr>
                          </w:pPr>
                          <w:r>
                            <w:rPr>
                              <w:sz w:val="24"/>
                            </w:rPr>
                            <w:t>152</w:t>
                          </w:r>
                        </w:p>
                      </w:txbxContent>
                    </wps:txbx>
                    <wps:bodyPr rot="0" vert="horz" wrap="square" lIns="0" tIns="0" rIns="0" bIns="0" anchor="t" anchorCtr="0" upright="1">
                      <a:noAutofit/>
                    </wps:bodyPr>
                  </wps:wsp>
                </a:graphicData>
              </a:graphic>
            </wp:anchor>
          </w:drawing>
        </mc:Choice>
        <mc:Fallback>
          <w:pict>
            <v:shapetype w14:anchorId="281DC606" id="_x0000_t202" coordsize="21600,21600" o:spt="202" path="m,l,21600r21600,l21600,xe">
              <v:stroke joinstyle="miter"/>
              <v:path gradientshapeok="t" o:connecttype="rect"/>
            </v:shapetype>
            <v:shape id="Text Box 6" o:spid="_x0000_s1193" type="#_x0000_t202" style="position:absolute;margin-left:82.1pt;margin-top:763.5pt;width:454.15pt;height:43.2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" filled="f" stroked="f">
              <v:textbox inset="0,0,0,0">
                <w:txbxContent>
                  <w:p w14:paraId="226EE453" w14:textId="77777777" w:rsidR="002229A8" w:rsidRDefault="00000000">
                    <w:pPr>
                      <w:spacing w:before="13" w:line="254" w:lineRule="auto"/>
                      <w:ind w:left="60"/>
                      <w:rPr>
                        <w:i/>
                        <w:sz w:val="16"/>
                      </w:rPr>
                    </w:pPr>
                    <w:r>
                      <w:fldChar w:fldCharType="begin"/>
                    </w:r>
                    <w:r>
                      <w:rPr>
                        <w:position w:val="7"/>
                        <w:sz w:val="13"/>
                      </w:rPr>
                      <w:instrText xml:space="preserve"> PAGE </w:instrText>
                    </w:r>
                    <w:r>
                      <w:fldChar w:fldCharType="separate"/>
                    </w:r>
                    <w:r>
                      <w:t>35</w:t>
                    </w:r>
                    <w:r>
                      <w:fldChar w:fldCharType="end"/>
                    </w:r>
                    <w:r>
                      <w:rPr>
                        <w:position w:val="7"/>
                        <w:sz w:val="13"/>
                      </w:rPr>
                      <w:t xml:space="preserve"> </w:t>
                    </w:r>
                    <w:r>
                      <w:rPr>
                        <w:i/>
                        <w:sz w:val="16"/>
                      </w:rPr>
                      <w:t>Trung tâm Sống và Học tập vì Môi trường và Cộng đồng (Live &amp; Learn), Tổ chức Plan tại Việt Nam, với sự hợp tác của Hội Chữ thập đỏ Đức (GRC) và Hội Chữ thập đỏ Việt Nam; Tài liệu hướng dẫn xây dựng trường học an toàn</w:t>
                    </w:r>
                  </w:p>
                  <w:p w14:paraId="133A159A" w14:textId="77777777" w:rsidR="002229A8" w:rsidRDefault="00000000">
                    <w:pPr>
                      <w:spacing w:before="124"/>
                      <w:ind w:left="4397" w:right="4286"/>
                      <w:jc w:val="center"/>
                      <w:rPr>
                        <w:sz w:val="24"/>
                      </w:rPr>
                    </w:pPr>
                    <w:r>
                      <w:rPr>
                        <w:sz w:val="24"/>
                      </w:rPr>
                      <w:t>152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9588" w14:textId="77777777" w:rsidR="002229A8" w:rsidRDefault="00000000">
    <w:pPr>
      <w:pStyle w:val="BodyText"/>
      <w:spacing w:line="14" w:lineRule="auto"/>
      <w:ind w:left="0"/>
      <w:jc w:val="left"/>
      <w:rPr>
        <w:sz w:val="20"/>
      </w:rPr>
    </w:pPr>
    <w:r>
      <w:rPr>
        <w:noProof/>
      </w:rPr>
      <mc:AlternateContent>
        <mc:Choice Requires="wps">
          <w:drawing>
            <wp:anchor distT="0" distB="0" distL="114300" distR="114300" simplePos="0" relativeHeight="251658752" behindDoc="1" locked="0" layoutInCell="1" allowOverlap="1" wp14:anchorId="2B6046EA" wp14:editId="278D5C5F">
              <wp:simplePos x="0" y="0"/>
              <wp:positionH relativeFrom="page">
                <wp:posOffset>1080770</wp:posOffset>
              </wp:positionH>
              <wp:positionV relativeFrom="page">
                <wp:posOffset>9643745</wp:posOffset>
              </wp:positionV>
              <wp:extent cx="1828800" cy="762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 o:spid="_x0000_s1026" o:spt="1" style="position:absolute;left:0pt;margin-left:85.1pt;margin-top:759.35pt;height:0.6pt;width:144pt;mso-position-horizontal-relative:page;mso-position-vertical-relative:page;z-index:-251651072;mso-width-relative:page;mso-height-relative:page;" fillcolor="#000000" filled="t" stroked="f" coordsize="21600,21600" o:gfxdata="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IOZafaAAAADQEAAA8AAAAAAAAA&#10;AQAgAAAAIgAAAGRycy9kb3ducmV2LnhtbFBLAQIUABQAAAAIAIdO4kD2+LBnDwIAACcEAAAOAAAA&#10;AAAAAAEAIAAAACkBAABkcnMvZTJvRG9jLnhtbFBLBQYAAAAABgAGAFkBAACqBQAAAAA=&#10;">
              <v:fill on="t" focussize="0,0"/>
              <v:stroke on="f"/>
              <v:imagedata o:title=""/>
              <o:lock v:ext="edit" aspectratio="f"/>
            </v:rect>
          </w:pict>
        </mc:Fallback>
      </mc:AlternateContent>
    </w:r>
    <w:r>
      <w:rPr>
        <w:noProof/>
      </w:rPr>
      <mc:AlternateContent>
        <mc:Choice Requires="wps">
          <w:drawing>
            <wp:anchor distT="0" distB="0" distL="114300" distR="114300" simplePos="0" relativeHeight="251659776" behindDoc="1" locked="0" layoutInCell="1" allowOverlap="1" wp14:anchorId="751D686C" wp14:editId="043BF51E">
              <wp:simplePos x="0" y="0"/>
              <wp:positionH relativeFrom="page">
                <wp:posOffset>1068070</wp:posOffset>
              </wp:positionH>
              <wp:positionV relativeFrom="page">
                <wp:posOffset>9696450</wp:posOffset>
              </wp:positionV>
              <wp:extent cx="5742305" cy="5492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549275"/>
                      </a:xfrm>
                      <a:prstGeom prst="rect">
                        <a:avLst/>
                      </a:prstGeom>
                      <a:noFill/>
                      <a:ln>
                        <a:noFill/>
                      </a:ln>
                    </wps:spPr>
                    <wps:txbx>
                      <w:txbxContent>
                        <w:p w14:paraId="6E4E4B8C" w14:textId="77777777" w:rsidR="002229A8" w:rsidRDefault="00000000">
                          <w:pPr>
                            <w:spacing w:before="13" w:line="254" w:lineRule="auto"/>
                            <w:ind w:left="20"/>
                            <w:rPr>
                              <w:i/>
                              <w:sz w:val="16"/>
                            </w:rPr>
                          </w:pPr>
                          <w:r>
                            <w:rPr>
                              <w:i/>
                              <w:position w:val="7"/>
                              <w:sz w:val="13"/>
                            </w:rPr>
                            <w:t xml:space="preserve">36 </w:t>
                          </w:r>
                          <w:r>
                            <w:rPr>
                              <w:i/>
                              <w:sz w:val="16"/>
                            </w:rPr>
                            <w:t>Trung tâm Sống và Học tập vì Môi trường và Cộng đồng (Live &amp; Learn), Tổ chức Plan tại Việt Nam, với sự hợp tác của Hội Chữ thập đỏ Đức (GRC) và Hội Chữ thập đỏ Việt Nam; Tài liệu hướng dẫn xây dựng trường học an toàn</w:t>
                          </w:r>
                        </w:p>
                        <w:p w14:paraId="4CB52ADA" w14:textId="77777777" w:rsidR="002229A8" w:rsidRDefault="00000000">
                          <w:pPr>
                            <w:spacing w:before="124"/>
                            <w:ind w:left="4357" w:right="4286"/>
                            <w:jc w:val="center"/>
                            <w:rPr>
                              <w:sz w:val="24"/>
                            </w:rPr>
                          </w:pPr>
                          <w:r>
                            <w:rPr>
                              <w:sz w:val="24"/>
                            </w:rPr>
                            <w:t>153</w:t>
                          </w:r>
                        </w:p>
                      </w:txbxContent>
                    </wps:txbx>
                    <wps:bodyPr rot="0" vert="horz" wrap="square" lIns="0" tIns="0" rIns="0" bIns="0" anchor="t" anchorCtr="0" upright="1">
                      <a:noAutofit/>
                    </wps:bodyPr>
                  </wps:wsp>
                </a:graphicData>
              </a:graphic>
            </wp:anchor>
          </w:drawing>
        </mc:Choice>
        <mc:Fallback>
          <w:pict>
            <v:shapetype w14:anchorId="751D686C" id="_x0000_t202" coordsize="21600,21600" o:spt="202" path="m,l,21600r21600,l21600,xe">
              <v:stroke joinstyle="miter"/>
              <v:path gradientshapeok="t" o:connecttype="rect"/>
            </v:shapetype>
            <v:shape id="Text Box 4" o:spid="_x0000_s1194" type="#_x0000_t202" style="position:absolute;margin-left:84.1pt;margin-top:763.5pt;width:452.15pt;height:43.2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" filled="f" stroked="f">
              <v:textbox inset="0,0,0,0">
                <w:txbxContent>
                  <w:p w14:paraId="6E4E4B8C" w14:textId="77777777" w:rsidR="002229A8" w:rsidRDefault="00000000">
                    <w:pPr>
                      <w:spacing w:before="13" w:line="254" w:lineRule="auto"/>
                      <w:ind w:left="20"/>
                      <w:rPr>
                        <w:i/>
                        <w:sz w:val="16"/>
                      </w:rPr>
                    </w:pPr>
                    <w:r>
                      <w:rPr>
                        <w:i/>
                        <w:position w:val="7"/>
                        <w:sz w:val="13"/>
                      </w:rPr>
                      <w:t xml:space="preserve">36 </w:t>
                    </w:r>
                    <w:r>
                      <w:rPr>
                        <w:i/>
                        <w:sz w:val="16"/>
                      </w:rPr>
                      <w:t>Trung tâm Sống và Học tập vì Môi trường và Cộng đồng (Live &amp; Learn), Tổ chức Plan tại Việt Nam, với sự hợp tác của Hội Chữ thập đỏ Đức (GRC) và Hội Chữ thập đỏ Việt Nam; Tài liệu hướng dẫn xây dựng trường học an toàn</w:t>
                    </w:r>
                  </w:p>
                  <w:p w14:paraId="4CB52ADA" w14:textId="77777777" w:rsidR="002229A8" w:rsidRDefault="00000000">
                    <w:pPr>
                      <w:spacing w:before="124"/>
                      <w:ind w:left="4357" w:right="4286"/>
                      <w:jc w:val="center"/>
                      <w:rPr>
                        <w:sz w:val="24"/>
                      </w:rPr>
                    </w:pPr>
                    <w:r>
                      <w:rPr>
                        <w:sz w:val="24"/>
                      </w:rPr>
                      <w:t>153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3A92" w14:textId="77777777" w:rsidR="002229A8" w:rsidRDefault="00000000">
    <w:pPr>
      <w:pStyle w:val="BodyText"/>
      <w:spacing w:line="14" w:lineRule="auto"/>
      <w:ind w:left="0"/>
      <w:jc w:val="left"/>
      <w:rPr>
        <w:sz w:val="19"/>
      </w:rPr>
    </w:pPr>
    <w:r>
      <w:rPr>
        <w:noProof/>
      </w:rPr>
      <mc:AlternateContent>
        <mc:Choice Requires="wps">
          <w:drawing>
            <wp:anchor distT="0" distB="0" distL="114300" distR="114300" simplePos="0" relativeHeight="251660800" behindDoc="1" locked="0" layoutInCell="1" allowOverlap="1" wp14:anchorId="0B37395F" wp14:editId="60A0B133">
              <wp:simplePos x="0" y="0"/>
              <wp:positionH relativeFrom="page">
                <wp:posOffset>3809365</wp:posOffset>
              </wp:positionH>
              <wp:positionV relativeFrom="page">
                <wp:posOffset>10051415</wp:posOffset>
              </wp:positionV>
              <wp:extent cx="304800"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0C16FBA3" w14:textId="77777777" w:rsidR="002229A8" w:rsidRDefault="00000000">
                          <w:pPr>
                            <w:spacing w:before="10"/>
                            <w:ind w:left="60"/>
                            <w:rPr>
                              <w:sz w:val="24"/>
                            </w:rPr>
                          </w:pPr>
                          <w:r>
                            <w:fldChar w:fldCharType="begin"/>
                          </w:r>
                          <w:r>
                            <w:rPr>
                              <w:sz w:val="24"/>
                            </w:rPr>
                            <w:instrText xml:space="preserve"> PAGE </w:instrText>
                          </w:r>
                          <w:r>
                            <w:fldChar w:fldCharType="separate"/>
                          </w:r>
                          <w:r>
                            <w:t>155</w:t>
                          </w:r>
                          <w:r>
                            <w:fldChar w:fldCharType="end"/>
                          </w:r>
                        </w:p>
                      </w:txbxContent>
                    </wps:txbx>
                    <wps:bodyPr rot="0" vert="horz" wrap="square" lIns="0" tIns="0" rIns="0" bIns="0" anchor="t" anchorCtr="0" upright="1">
                      <a:noAutofit/>
                    </wps:bodyPr>
                  </wps:wsp>
                </a:graphicData>
              </a:graphic>
            </wp:anchor>
          </w:drawing>
        </mc:Choice>
        <mc:Fallback>
          <w:pict>
            <v:shapetype w14:anchorId="0B37395F" id="_x0000_t202" coordsize="21600,21600" o:spt="202" path="m,l,21600r21600,l21600,xe">
              <v:stroke joinstyle="miter"/>
              <v:path gradientshapeok="t" o:connecttype="rect"/>
            </v:shapetype>
            <v:shape id="Text Box 3" o:spid="_x0000_s1195" type="#_x0000_t202" style="position:absolute;margin-left:299.95pt;margin-top:791.45pt;width:24pt;height:15.3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" filled="f" stroked="f">
              <v:textbox inset="0,0,0,0">
                <w:txbxContent>
                  <w:p w14:paraId="0C16FBA3" w14:textId="77777777" w:rsidR="002229A8" w:rsidRDefault="00000000">
                    <w:pPr>
                      <w:spacing w:before="10"/>
                      <w:ind w:left="60"/>
                      <w:rPr>
                        <w:sz w:val="24"/>
                      </w:rPr>
                    </w:pPr>
                    <w:r>
                      <w:fldChar w:fldCharType="begin"/>
                    </w:r>
                    <w:r>
                      <w:rPr>
                        <w:sz w:val="24"/>
                      </w:rPr>
                      <w:instrText xml:space="preserve"> PAGE </w:instrText>
                    </w:r>
                    <w:r>
                      <w:fldChar w:fldCharType="separate"/>
                    </w:r>
                    <w:r>
                      <w:t>155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AFB8" w14:textId="77777777" w:rsidR="002229A8" w:rsidRDefault="00000000">
    <w:pPr>
      <w:pStyle w:val="BodyText"/>
      <w:spacing w:line="14" w:lineRule="auto"/>
      <w:ind w:left="0"/>
      <w:jc w:val="left"/>
      <w:rPr>
        <w:sz w:val="20"/>
      </w:rPr>
    </w:pPr>
    <w:r>
      <w:rPr>
        <w:noProof/>
      </w:rPr>
      <mc:AlternateContent>
        <mc:Choice Requires="wps">
          <w:drawing>
            <wp:anchor distT="0" distB="0" distL="114300" distR="114300" simplePos="0" relativeHeight="251662848" behindDoc="1" locked="0" layoutInCell="1" allowOverlap="1" wp14:anchorId="2C542D98" wp14:editId="3465ED65">
              <wp:simplePos x="0" y="0"/>
              <wp:positionH relativeFrom="page">
                <wp:posOffset>5294630</wp:posOffset>
              </wp:positionH>
              <wp:positionV relativeFrom="page">
                <wp:posOffset>6936740</wp:posOffset>
              </wp:positionV>
              <wp:extent cx="10287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77800"/>
                      </a:xfrm>
                      <a:prstGeom prst="rect">
                        <a:avLst/>
                      </a:prstGeom>
                      <a:noFill/>
                      <a:ln>
                        <a:noFill/>
                      </a:ln>
                    </wps:spPr>
                    <wps:txbx>
                      <w:txbxContent>
                        <w:p w14:paraId="398E5474" w14:textId="77777777" w:rsidR="002229A8" w:rsidRDefault="00000000">
                          <w:pPr>
                            <w:spacing w:line="251" w:lineRule="exact"/>
                            <w:ind w:left="20"/>
                            <w:rPr>
                              <w:rFonts w:ascii="Arial"/>
                              <w:sz w:val="24"/>
                            </w:rPr>
                          </w:pPr>
                          <w:r>
                            <w:rPr>
                              <w:rFonts w:ascii="Arial"/>
                              <w:w w:val="91"/>
                              <w:sz w:val="24"/>
                            </w:rPr>
                            <w:t>1</w:t>
                          </w:r>
                        </w:p>
                      </w:txbxContent>
                    </wps:txbx>
                    <wps:bodyPr rot="0" vert="horz" wrap="square" lIns="0" tIns="0" rIns="0" bIns="0" anchor="t" anchorCtr="0" upright="1">
                      <a:noAutofit/>
                    </wps:bodyPr>
                  </wps:wsp>
                </a:graphicData>
              </a:graphic>
            </wp:anchor>
          </w:drawing>
        </mc:Choice>
        <mc:Fallback>
          <w:pict>
            <v:shapetype w14:anchorId="2C542D98" id="_x0000_t202" coordsize="21600,21600" o:spt="202" path="m,l,21600r21600,l21600,xe">
              <v:stroke joinstyle="miter"/>
              <v:path gradientshapeok="t" o:connecttype="rect"/>
            </v:shapetype>
            <v:shape id="Text Box 1" o:spid="_x0000_s1196" type="#_x0000_t202" style="position:absolute;margin-left:416.9pt;margin-top:546.2pt;width:8.1pt;height:14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" filled="f" stroked="f">
              <v:textbox inset="0,0,0,0">
                <w:txbxContent>
                  <w:p w14:paraId="398E5474" w14:textId="77777777" w:rsidR="002229A8" w:rsidRDefault="00000000">
                    <w:pPr>
                      <w:spacing w:line="251" w:lineRule="exact"/>
                      <w:ind w:left="20"/>
                      <w:rPr>
                        <w:rFonts w:ascii="Arial"/>
                        <w:sz w:val="24"/>
                      </w:rPr>
                    </w:pPr>
                    <w:r>
                      <w:rPr>
                        <w:rFonts w:ascii="Arial"/>
                        <w:w w:val="91"/>
                        <w:sz w:val="24"/>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B60D" w14:textId="77777777" w:rsidR="00F16C2F" w:rsidRDefault="00F16C2F">
      <w:r>
        <w:separator/>
      </w:r>
    </w:p>
  </w:footnote>
  <w:footnote w:type="continuationSeparator" w:id="0">
    <w:p w14:paraId="44B4DD02" w14:textId="77777777" w:rsidR="00F16C2F" w:rsidRDefault="00F16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947"/>
    <w:multiLevelType w:val="multilevel"/>
    <w:tmpl w:val="01234947"/>
    <w:lvl w:ilvl="0">
      <w:start w:val="1"/>
      <w:numFmt w:val="decimal"/>
      <w:lvlText w:val="%1"/>
      <w:lvlJc w:val="left"/>
      <w:pPr>
        <w:ind w:left="322" w:hanging="454"/>
        <w:jc w:val="left"/>
      </w:pPr>
      <w:rPr>
        <w:rFonts w:hint="default"/>
        <w:lang w:val="vi" w:eastAsia="en-US" w:bidi="ar-SA"/>
      </w:rPr>
    </w:lvl>
    <w:lvl w:ilvl="1">
      <w:start w:val="1"/>
      <w:numFmt w:val="decimal"/>
      <w:lvlText w:val="%1.%2."/>
      <w:lvlJc w:val="left"/>
      <w:pPr>
        <w:ind w:left="322" w:hanging="454"/>
        <w:jc w:val="left"/>
      </w:pPr>
      <w:rPr>
        <w:rFonts w:ascii="Times New Roman" w:eastAsia="Times New Roman" w:hAnsi="Times New Roman" w:cs="Times New Roman" w:hint="default"/>
        <w:b/>
        <w:bCs/>
        <w:w w:val="99"/>
        <w:sz w:val="26"/>
        <w:szCs w:val="26"/>
        <w:lang w:val="vi" w:eastAsia="en-US" w:bidi="ar-SA"/>
      </w:rPr>
    </w:lvl>
    <w:lvl w:ilvl="2">
      <w:start w:val="1"/>
      <w:numFmt w:val="decimal"/>
      <w:lvlText w:val="%1.%2.%3."/>
      <w:lvlJc w:val="left"/>
      <w:pPr>
        <w:ind w:left="970" w:hanging="648"/>
        <w:jc w:val="left"/>
      </w:pPr>
      <w:rPr>
        <w:rFonts w:hint="default"/>
        <w:b/>
        <w:bCs/>
        <w:w w:val="99"/>
        <w:lang w:val="vi" w:eastAsia="en-US" w:bidi="ar-SA"/>
      </w:rPr>
    </w:lvl>
    <w:lvl w:ilvl="3">
      <w:start w:val="1"/>
      <w:numFmt w:val="decimal"/>
      <w:lvlText w:val="%1.%2.%3.%4."/>
      <w:lvlJc w:val="left"/>
      <w:pPr>
        <w:ind w:left="1730" w:hanging="843"/>
        <w:jc w:val="left"/>
      </w:pPr>
      <w:rPr>
        <w:rFonts w:ascii="Times New Roman" w:eastAsia="Times New Roman" w:hAnsi="Times New Roman" w:cs="Times New Roman" w:hint="default"/>
        <w:b/>
        <w:bCs/>
        <w:i/>
        <w:w w:val="99"/>
        <w:sz w:val="26"/>
        <w:szCs w:val="26"/>
        <w:lang w:val="vi" w:eastAsia="en-US" w:bidi="ar-SA"/>
      </w:rPr>
    </w:lvl>
    <w:lvl w:ilvl="4">
      <w:numFmt w:val="bullet"/>
      <w:lvlText w:val="•"/>
      <w:lvlJc w:val="left"/>
      <w:pPr>
        <w:ind w:left="1740" w:hanging="843"/>
      </w:pPr>
      <w:rPr>
        <w:rFonts w:hint="default"/>
        <w:lang w:val="vi" w:eastAsia="en-US" w:bidi="ar-SA"/>
      </w:rPr>
    </w:lvl>
    <w:lvl w:ilvl="5">
      <w:numFmt w:val="bullet"/>
      <w:lvlText w:val="•"/>
      <w:lvlJc w:val="left"/>
      <w:pPr>
        <w:ind w:left="3084" w:hanging="843"/>
      </w:pPr>
      <w:rPr>
        <w:rFonts w:hint="default"/>
        <w:lang w:val="vi" w:eastAsia="en-US" w:bidi="ar-SA"/>
      </w:rPr>
    </w:lvl>
    <w:lvl w:ilvl="6">
      <w:numFmt w:val="bullet"/>
      <w:lvlText w:val="•"/>
      <w:lvlJc w:val="left"/>
      <w:pPr>
        <w:ind w:left="4428" w:hanging="843"/>
      </w:pPr>
      <w:rPr>
        <w:rFonts w:hint="default"/>
        <w:lang w:val="vi" w:eastAsia="en-US" w:bidi="ar-SA"/>
      </w:rPr>
    </w:lvl>
    <w:lvl w:ilvl="7">
      <w:numFmt w:val="bullet"/>
      <w:lvlText w:val="•"/>
      <w:lvlJc w:val="left"/>
      <w:pPr>
        <w:ind w:left="5773" w:hanging="843"/>
      </w:pPr>
      <w:rPr>
        <w:rFonts w:hint="default"/>
        <w:lang w:val="vi" w:eastAsia="en-US" w:bidi="ar-SA"/>
      </w:rPr>
    </w:lvl>
    <w:lvl w:ilvl="8">
      <w:numFmt w:val="bullet"/>
      <w:lvlText w:val="•"/>
      <w:lvlJc w:val="left"/>
      <w:pPr>
        <w:ind w:left="7117" w:hanging="843"/>
      </w:pPr>
      <w:rPr>
        <w:rFonts w:hint="default"/>
        <w:lang w:val="vi" w:eastAsia="en-US" w:bidi="ar-SA"/>
      </w:rPr>
    </w:lvl>
  </w:abstractNum>
  <w:abstractNum w:abstractNumId="1" w15:restartNumberingAfterBreak="0">
    <w:nsid w:val="04125E2A"/>
    <w:multiLevelType w:val="multilevel"/>
    <w:tmpl w:val="04125E2A"/>
    <w:lvl w:ilvl="0">
      <w:numFmt w:val="bullet"/>
      <w:lvlText w:val="-"/>
      <w:lvlJc w:val="left"/>
      <w:pPr>
        <w:ind w:left="322"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2"/>
      </w:pPr>
      <w:rPr>
        <w:rFonts w:hint="default"/>
        <w:lang w:val="vi" w:eastAsia="en-US" w:bidi="ar-SA"/>
      </w:rPr>
    </w:lvl>
    <w:lvl w:ilvl="2">
      <w:numFmt w:val="bullet"/>
      <w:lvlText w:val="•"/>
      <w:lvlJc w:val="left"/>
      <w:pPr>
        <w:ind w:left="2217" w:hanging="152"/>
      </w:pPr>
      <w:rPr>
        <w:rFonts w:hint="default"/>
        <w:lang w:val="vi" w:eastAsia="en-US" w:bidi="ar-SA"/>
      </w:rPr>
    </w:lvl>
    <w:lvl w:ilvl="3">
      <w:numFmt w:val="bullet"/>
      <w:lvlText w:val="•"/>
      <w:lvlJc w:val="left"/>
      <w:pPr>
        <w:ind w:left="3165" w:hanging="152"/>
      </w:pPr>
      <w:rPr>
        <w:rFonts w:hint="default"/>
        <w:lang w:val="vi" w:eastAsia="en-US" w:bidi="ar-SA"/>
      </w:rPr>
    </w:lvl>
    <w:lvl w:ilvl="4">
      <w:numFmt w:val="bullet"/>
      <w:lvlText w:val="•"/>
      <w:lvlJc w:val="left"/>
      <w:pPr>
        <w:ind w:left="4114" w:hanging="152"/>
      </w:pPr>
      <w:rPr>
        <w:rFonts w:hint="default"/>
        <w:lang w:val="vi" w:eastAsia="en-US" w:bidi="ar-SA"/>
      </w:rPr>
    </w:lvl>
    <w:lvl w:ilvl="5">
      <w:numFmt w:val="bullet"/>
      <w:lvlText w:val="•"/>
      <w:lvlJc w:val="left"/>
      <w:pPr>
        <w:ind w:left="5063" w:hanging="152"/>
      </w:pPr>
      <w:rPr>
        <w:rFonts w:hint="default"/>
        <w:lang w:val="vi" w:eastAsia="en-US" w:bidi="ar-SA"/>
      </w:rPr>
    </w:lvl>
    <w:lvl w:ilvl="6">
      <w:numFmt w:val="bullet"/>
      <w:lvlText w:val="•"/>
      <w:lvlJc w:val="left"/>
      <w:pPr>
        <w:ind w:left="6011" w:hanging="152"/>
      </w:pPr>
      <w:rPr>
        <w:rFonts w:hint="default"/>
        <w:lang w:val="vi" w:eastAsia="en-US" w:bidi="ar-SA"/>
      </w:rPr>
    </w:lvl>
    <w:lvl w:ilvl="7">
      <w:numFmt w:val="bullet"/>
      <w:lvlText w:val="•"/>
      <w:lvlJc w:val="left"/>
      <w:pPr>
        <w:ind w:left="6960" w:hanging="152"/>
      </w:pPr>
      <w:rPr>
        <w:rFonts w:hint="default"/>
        <w:lang w:val="vi" w:eastAsia="en-US" w:bidi="ar-SA"/>
      </w:rPr>
    </w:lvl>
    <w:lvl w:ilvl="8">
      <w:numFmt w:val="bullet"/>
      <w:lvlText w:val="•"/>
      <w:lvlJc w:val="left"/>
      <w:pPr>
        <w:ind w:left="7909" w:hanging="152"/>
      </w:pPr>
      <w:rPr>
        <w:rFonts w:hint="default"/>
        <w:lang w:val="vi" w:eastAsia="en-US" w:bidi="ar-SA"/>
      </w:rPr>
    </w:lvl>
  </w:abstractNum>
  <w:abstractNum w:abstractNumId="2" w15:restartNumberingAfterBreak="0">
    <w:nsid w:val="079D4D07"/>
    <w:multiLevelType w:val="multilevel"/>
    <w:tmpl w:val="079D4D07"/>
    <w:lvl w:ilvl="0">
      <w:numFmt w:val="bullet"/>
      <w:lvlText w:val="*"/>
      <w:lvlJc w:val="left"/>
      <w:pPr>
        <w:ind w:left="322" w:hanging="188"/>
      </w:pPr>
      <w:rPr>
        <w:rFonts w:ascii="Times New Roman" w:eastAsia="Times New Roman" w:hAnsi="Times New Roman" w:cs="Times New Roman" w:hint="default"/>
        <w:i/>
        <w:w w:val="99"/>
        <w:sz w:val="26"/>
        <w:szCs w:val="26"/>
        <w:lang w:val="vi" w:eastAsia="en-US" w:bidi="ar-SA"/>
      </w:rPr>
    </w:lvl>
    <w:lvl w:ilvl="1">
      <w:numFmt w:val="bullet"/>
      <w:lvlText w:val="•"/>
      <w:lvlJc w:val="left"/>
      <w:pPr>
        <w:ind w:left="1268" w:hanging="188"/>
      </w:pPr>
      <w:rPr>
        <w:rFonts w:hint="default"/>
        <w:lang w:val="vi" w:eastAsia="en-US" w:bidi="ar-SA"/>
      </w:rPr>
    </w:lvl>
    <w:lvl w:ilvl="2">
      <w:numFmt w:val="bullet"/>
      <w:lvlText w:val="•"/>
      <w:lvlJc w:val="left"/>
      <w:pPr>
        <w:ind w:left="2217" w:hanging="188"/>
      </w:pPr>
      <w:rPr>
        <w:rFonts w:hint="default"/>
        <w:lang w:val="vi" w:eastAsia="en-US" w:bidi="ar-SA"/>
      </w:rPr>
    </w:lvl>
    <w:lvl w:ilvl="3">
      <w:numFmt w:val="bullet"/>
      <w:lvlText w:val="•"/>
      <w:lvlJc w:val="left"/>
      <w:pPr>
        <w:ind w:left="3165" w:hanging="188"/>
      </w:pPr>
      <w:rPr>
        <w:rFonts w:hint="default"/>
        <w:lang w:val="vi" w:eastAsia="en-US" w:bidi="ar-SA"/>
      </w:rPr>
    </w:lvl>
    <w:lvl w:ilvl="4">
      <w:numFmt w:val="bullet"/>
      <w:lvlText w:val="•"/>
      <w:lvlJc w:val="left"/>
      <w:pPr>
        <w:ind w:left="4114" w:hanging="188"/>
      </w:pPr>
      <w:rPr>
        <w:rFonts w:hint="default"/>
        <w:lang w:val="vi" w:eastAsia="en-US" w:bidi="ar-SA"/>
      </w:rPr>
    </w:lvl>
    <w:lvl w:ilvl="5">
      <w:numFmt w:val="bullet"/>
      <w:lvlText w:val="•"/>
      <w:lvlJc w:val="left"/>
      <w:pPr>
        <w:ind w:left="5063" w:hanging="188"/>
      </w:pPr>
      <w:rPr>
        <w:rFonts w:hint="default"/>
        <w:lang w:val="vi" w:eastAsia="en-US" w:bidi="ar-SA"/>
      </w:rPr>
    </w:lvl>
    <w:lvl w:ilvl="6">
      <w:numFmt w:val="bullet"/>
      <w:lvlText w:val="•"/>
      <w:lvlJc w:val="left"/>
      <w:pPr>
        <w:ind w:left="6011" w:hanging="188"/>
      </w:pPr>
      <w:rPr>
        <w:rFonts w:hint="default"/>
        <w:lang w:val="vi" w:eastAsia="en-US" w:bidi="ar-SA"/>
      </w:rPr>
    </w:lvl>
    <w:lvl w:ilvl="7">
      <w:numFmt w:val="bullet"/>
      <w:lvlText w:val="•"/>
      <w:lvlJc w:val="left"/>
      <w:pPr>
        <w:ind w:left="6960" w:hanging="188"/>
      </w:pPr>
      <w:rPr>
        <w:rFonts w:hint="default"/>
        <w:lang w:val="vi" w:eastAsia="en-US" w:bidi="ar-SA"/>
      </w:rPr>
    </w:lvl>
    <w:lvl w:ilvl="8">
      <w:numFmt w:val="bullet"/>
      <w:lvlText w:val="•"/>
      <w:lvlJc w:val="left"/>
      <w:pPr>
        <w:ind w:left="7909" w:hanging="188"/>
      </w:pPr>
      <w:rPr>
        <w:rFonts w:hint="default"/>
        <w:lang w:val="vi" w:eastAsia="en-US" w:bidi="ar-SA"/>
      </w:rPr>
    </w:lvl>
  </w:abstractNum>
  <w:abstractNum w:abstractNumId="3" w15:restartNumberingAfterBreak="0">
    <w:nsid w:val="086533A2"/>
    <w:multiLevelType w:val="multilevel"/>
    <w:tmpl w:val="086533A2"/>
    <w:lvl w:ilvl="0">
      <w:start w:val="5"/>
      <w:numFmt w:val="decimal"/>
      <w:lvlText w:val="%1."/>
      <w:lvlJc w:val="left"/>
      <w:pPr>
        <w:ind w:left="712" w:hanging="713"/>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557" w:hanging="713"/>
      </w:pPr>
      <w:rPr>
        <w:rFonts w:hint="default"/>
        <w:lang w:val="vi" w:eastAsia="en-US" w:bidi="ar-SA"/>
      </w:rPr>
    </w:lvl>
    <w:lvl w:ilvl="2">
      <w:numFmt w:val="bullet"/>
      <w:lvlText w:val="•"/>
      <w:lvlJc w:val="left"/>
      <w:pPr>
        <w:ind w:left="2394" w:hanging="713"/>
      </w:pPr>
      <w:rPr>
        <w:rFonts w:hint="default"/>
        <w:lang w:val="vi" w:eastAsia="en-US" w:bidi="ar-SA"/>
      </w:rPr>
    </w:lvl>
    <w:lvl w:ilvl="3">
      <w:numFmt w:val="bullet"/>
      <w:lvlText w:val="•"/>
      <w:lvlJc w:val="left"/>
      <w:pPr>
        <w:ind w:left="3231" w:hanging="713"/>
      </w:pPr>
      <w:rPr>
        <w:rFonts w:hint="default"/>
        <w:lang w:val="vi" w:eastAsia="en-US" w:bidi="ar-SA"/>
      </w:rPr>
    </w:lvl>
    <w:lvl w:ilvl="4">
      <w:numFmt w:val="bullet"/>
      <w:lvlText w:val="•"/>
      <w:lvlJc w:val="left"/>
      <w:pPr>
        <w:ind w:left="4068" w:hanging="713"/>
      </w:pPr>
      <w:rPr>
        <w:rFonts w:hint="default"/>
        <w:lang w:val="vi" w:eastAsia="en-US" w:bidi="ar-SA"/>
      </w:rPr>
    </w:lvl>
    <w:lvl w:ilvl="5">
      <w:numFmt w:val="bullet"/>
      <w:lvlText w:val="•"/>
      <w:lvlJc w:val="left"/>
      <w:pPr>
        <w:ind w:left="4906" w:hanging="713"/>
      </w:pPr>
      <w:rPr>
        <w:rFonts w:hint="default"/>
        <w:lang w:val="vi" w:eastAsia="en-US" w:bidi="ar-SA"/>
      </w:rPr>
    </w:lvl>
    <w:lvl w:ilvl="6">
      <w:numFmt w:val="bullet"/>
      <w:lvlText w:val="•"/>
      <w:lvlJc w:val="left"/>
      <w:pPr>
        <w:ind w:left="5743" w:hanging="713"/>
      </w:pPr>
      <w:rPr>
        <w:rFonts w:hint="default"/>
        <w:lang w:val="vi" w:eastAsia="en-US" w:bidi="ar-SA"/>
      </w:rPr>
    </w:lvl>
    <w:lvl w:ilvl="7">
      <w:numFmt w:val="bullet"/>
      <w:lvlText w:val="•"/>
      <w:lvlJc w:val="left"/>
      <w:pPr>
        <w:ind w:left="6580" w:hanging="713"/>
      </w:pPr>
      <w:rPr>
        <w:rFonts w:hint="default"/>
        <w:lang w:val="vi" w:eastAsia="en-US" w:bidi="ar-SA"/>
      </w:rPr>
    </w:lvl>
    <w:lvl w:ilvl="8">
      <w:numFmt w:val="bullet"/>
      <w:lvlText w:val="•"/>
      <w:lvlJc w:val="left"/>
      <w:pPr>
        <w:ind w:left="7417" w:hanging="713"/>
      </w:pPr>
      <w:rPr>
        <w:rFonts w:hint="default"/>
        <w:lang w:val="vi" w:eastAsia="en-US" w:bidi="ar-SA"/>
      </w:rPr>
    </w:lvl>
  </w:abstractNum>
  <w:abstractNum w:abstractNumId="4" w15:restartNumberingAfterBreak="0">
    <w:nsid w:val="08694E23"/>
    <w:multiLevelType w:val="multilevel"/>
    <w:tmpl w:val="08694E23"/>
    <w:lvl w:ilvl="0">
      <w:numFmt w:val="bullet"/>
      <w:lvlText w:val="-"/>
      <w:lvlJc w:val="left"/>
      <w:pPr>
        <w:ind w:left="322" w:hanging="156"/>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6"/>
      </w:pPr>
      <w:rPr>
        <w:rFonts w:hint="default"/>
        <w:lang w:val="vi" w:eastAsia="en-US" w:bidi="ar-SA"/>
      </w:rPr>
    </w:lvl>
    <w:lvl w:ilvl="2">
      <w:numFmt w:val="bullet"/>
      <w:lvlText w:val="•"/>
      <w:lvlJc w:val="left"/>
      <w:pPr>
        <w:ind w:left="2217" w:hanging="156"/>
      </w:pPr>
      <w:rPr>
        <w:rFonts w:hint="default"/>
        <w:lang w:val="vi" w:eastAsia="en-US" w:bidi="ar-SA"/>
      </w:rPr>
    </w:lvl>
    <w:lvl w:ilvl="3">
      <w:numFmt w:val="bullet"/>
      <w:lvlText w:val="•"/>
      <w:lvlJc w:val="left"/>
      <w:pPr>
        <w:ind w:left="3165" w:hanging="156"/>
      </w:pPr>
      <w:rPr>
        <w:rFonts w:hint="default"/>
        <w:lang w:val="vi" w:eastAsia="en-US" w:bidi="ar-SA"/>
      </w:rPr>
    </w:lvl>
    <w:lvl w:ilvl="4">
      <w:numFmt w:val="bullet"/>
      <w:lvlText w:val="•"/>
      <w:lvlJc w:val="left"/>
      <w:pPr>
        <w:ind w:left="4114" w:hanging="156"/>
      </w:pPr>
      <w:rPr>
        <w:rFonts w:hint="default"/>
        <w:lang w:val="vi" w:eastAsia="en-US" w:bidi="ar-SA"/>
      </w:rPr>
    </w:lvl>
    <w:lvl w:ilvl="5">
      <w:numFmt w:val="bullet"/>
      <w:lvlText w:val="•"/>
      <w:lvlJc w:val="left"/>
      <w:pPr>
        <w:ind w:left="5063" w:hanging="156"/>
      </w:pPr>
      <w:rPr>
        <w:rFonts w:hint="default"/>
        <w:lang w:val="vi" w:eastAsia="en-US" w:bidi="ar-SA"/>
      </w:rPr>
    </w:lvl>
    <w:lvl w:ilvl="6">
      <w:numFmt w:val="bullet"/>
      <w:lvlText w:val="•"/>
      <w:lvlJc w:val="left"/>
      <w:pPr>
        <w:ind w:left="6011" w:hanging="156"/>
      </w:pPr>
      <w:rPr>
        <w:rFonts w:hint="default"/>
        <w:lang w:val="vi" w:eastAsia="en-US" w:bidi="ar-SA"/>
      </w:rPr>
    </w:lvl>
    <w:lvl w:ilvl="7">
      <w:numFmt w:val="bullet"/>
      <w:lvlText w:val="•"/>
      <w:lvlJc w:val="left"/>
      <w:pPr>
        <w:ind w:left="6960" w:hanging="156"/>
      </w:pPr>
      <w:rPr>
        <w:rFonts w:hint="default"/>
        <w:lang w:val="vi" w:eastAsia="en-US" w:bidi="ar-SA"/>
      </w:rPr>
    </w:lvl>
    <w:lvl w:ilvl="8">
      <w:numFmt w:val="bullet"/>
      <w:lvlText w:val="•"/>
      <w:lvlJc w:val="left"/>
      <w:pPr>
        <w:ind w:left="7909" w:hanging="156"/>
      </w:pPr>
      <w:rPr>
        <w:rFonts w:hint="default"/>
        <w:lang w:val="vi" w:eastAsia="en-US" w:bidi="ar-SA"/>
      </w:rPr>
    </w:lvl>
  </w:abstractNum>
  <w:abstractNum w:abstractNumId="5" w15:restartNumberingAfterBreak="0">
    <w:nsid w:val="08850543"/>
    <w:multiLevelType w:val="multilevel"/>
    <w:tmpl w:val="08850543"/>
    <w:lvl w:ilvl="0">
      <w:start w:val="1"/>
      <w:numFmt w:val="lowerLetter"/>
      <w:lvlText w:val="%1."/>
      <w:lvlJc w:val="left"/>
      <w:pPr>
        <w:ind w:left="1147" w:hanging="260"/>
        <w:jc w:val="lef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2006" w:hanging="260"/>
      </w:pPr>
      <w:rPr>
        <w:rFonts w:hint="default"/>
        <w:lang w:val="vi" w:eastAsia="en-US" w:bidi="ar-SA"/>
      </w:rPr>
    </w:lvl>
    <w:lvl w:ilvl="2">
      <w:numFmt w:val="bullet"/>
      <w:lvlText w:val="•"/>
      <w:lvlJc w:val="left"/>
      <w:pPr>
        <w:ind w:left="2873" w:hanging="260"/>
      </w:pPr>
      <w:rPr>
        <w:rFonts w:hint="default"/>
        <w:lang w:val="vi" w:eastAsia="en-US" w:bidi="ar-SA"/>
      </w:rPr>
    </w:lvl>
    <w:lvl w:ilvl="3">
      <w:numFmt w:val="bullet"/>
      <w:lvlText w:val="•"/>
      <w:lvlJc w:val="left"/>
      <w:pPr>
        <w:ind w:left="3739" w:hanging="260"/>
      </w:pPr>
      <w:rPr>
        <w:rFonts w:hint="default"/>
        <w:lang w:val="vi" w:eastAsia="en-US" w:bidi="ar-SA"/>
      </w:rPr>
    </w:lvl>
    <w:lvl w:ilvl="4">
      <w:numFmt w:val="bullet"/>
      <w:lvlText w:val="•"/>
      <w:lvlJc w:val="left"/>
      <w:pPr>
        <w:ind w:left="4606" w:hanging="260"/>
      </w:pPr>
      <w:rPr>
        <w:rFonts w:hint="default"/>
        <w:lang w:val="vi" w:eastAsia="en-US" w:bidi="ar-SA"/>
      </w:rPr>
    </w:lvl>
    <w:lvl w:ilvl="5">
      <w:numFmt w:val="bullet"/>
      <w:lvlText w:val="•"/>
      <w:lvlJc w:val="left"/>
      <w:pPr>
        <w:ind w:left="5473" w:hanging="260"/>
      </w:pPr>
      <w:rPr>
        <w:rFonts w:hint="default"/>
        <w:lang w:val="vi" w:eastAsia="en-US" w:bidi="ar-SA"/>
      </w:rPr>
    </w:lvl>
    <w:lvl w:ilvl="6">
      <w:numFmt w:val="bullet"/>
      <w:lvlText w:val="•"/>
      <w:lvlJc w:val="left"/>
      <w:pPr>
        <w:ind w:left="6339" w:hanging="260"/>
      </w:pPr>
      <w:rPr>
        <w:rFonts w:hint="default"/>
        <w:lang w:val="vi" w:eastAsia="en-US" w:bidi="ar-SA"/>
      </w:rPr>
    </w:lvl>
    <w:lvl w:ilvl="7">
      <w:numFmt w:val="bullet"/>
      <w:lvlText w:val="•"/>
      <w:lvlJc w:val="left"/>
      <w:pPr>
        <w:ind w:left="7206" w:hanging="260"/>
      </w:pPr>
      <w:rPr>
        <w:rFonts w:hint="default"/>
        <w:lang w:val="vi" w:eastAsia="en-US" w:bidi="ar-SA"/>
      </w:rPr>
    </w:lvl>
    <w:lvl w:ilvl="8">
      <w:numFmt w:val="bullet"/>
      <w:lvlText w:val="•"/>
      <w:lvlJc w:val="left"/>
      <w:pPr>
        <w:ind w:left="8073" w:hanging="260"/>
      </w:pPr>
      <w:rPr>
        <w:rFonts w:hint="default"/>
        <w:lang w:val="vi" w:eastAsia="en-US" w:bidi="ar-SA"/>
      </w:rPr>
    </w:lvl>
  </w:abstractNum>
  <w:abstractNum w:abstractNumId="6" w15:restartNumberingAfterBreak="0">
    <w:nsid w:val="08C51CA0"/>
    <w:multiLevelType w:val="multilevel"/>
    <w:tmpl w:val="08C51CA0"/>
    <w:lvl w:ilvl="0">
      <w:start w:val="7"/>
      <w:numFmt w:val="lowerLetter"/>
      <w:lvlText w:val="%1."/>
      <w:lvlJc w:val="left"/>
      <w:pPr>
        <w:ind w:left="1147" w:hanging="260"/>
        <w:jc w:val="lef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1140" w:hanging="260"/>
      </w:pPr>
      <w:rPr>
        <w:rFonts w:hint="default"/>
        <w:lang w:val="vi" w:eastAsia="en-US" w:bidi="ar-SA"/>
      </w:rPr>
    </w:lvl>
    <w:lvl w:ilvl="2">
      <w:numFmt w:val="bullet"/>
      <w:lvlText w:val="•"/>
      <w:lvlJc w:val="left"/>
      <w:pPr>
        <w:ind w:left="2102" w:hanging="260"/>
      </w:pPr>
      <w:rPr>
        <w:rFonts w:hint="default"/>
        <w:lang w:val="vi" w:eastAsia="en-US" w:bidi="ar-SA"/>
      </w:rPr>
    </w:lvl>
    <w:lvl w:ilvl="3">
      <w:numFmt w:val="bullet"/>
      <w:lvlText w:val="•"/>
      <w:lvlJc w:val="left"/>
      <w:pPr>
        <w:ind w:left="3065" w:hanging="260"/>
      </w:pPr>
      <w:rPr>
        <w:rFonts w:hint="default"/>
        <w:lang w:val="vi" w:eastAsia="en-US" w:bidi="ar-SA"/>
      </w:rPr>
    </w:lvl>
    <w:lvl w:ilvl="4">
      <w:numFmt w:val="bullet"/>
      <w:lvlText w:val="•"/>
      <w:lvlJc w:val="left"/>
      <w:pPr>
        <w:ind w:left="4028" w:hanging="260"/>
      </w:pPr>
      <w:rPr>
        <w:rFonts w:hint="default"/>
        <w:lang w:val="vi" w:eastAsia="en-US" w:bidi="ar-SA"/>
      </w:rPr>
    </w:lvl>
    <w:lvl w:ilvl="5">
      <w:numFmt w:val="bullet"/>
      <w:lvlText w:val="•"/>
      <w:lvlJc w:val="left"/>
      <w:pPr>
        <w:ind w:left="4991" w:hanging="260"/>
      </w:pPr>
      <w:rPr>
        <w:rFonts w:hint="default"/>
        <w:lang w:val="vi" w:eastAsia="en-US" w:bidi="ar-SA"/>
      </w:rPr>
    </w:lvl>
    <w:lvl w:ilvl="6">
      <w:numFmt w:val="bullet"/>
      <w:lvlText w:val="•"/>
      <w:lvlJc w:val="left"/>
      <w:pPr>
        <w:ind w:left="5954" w:hanging="260"/>
      </w:pPr>
      <w:rPr>
        <w:rFonts w:hint="default"/>
        <w:lang w:val="vi" w:eastAsia="en-US" w:bidi="ar-SA"/>
      </w:rPr>
    </w:lvl>
    <w:lvl w:ilvl="7">
      <w:numFmt w:val="bullet"/>
      <w:lvlText w:val="•"/>
      <w:lvlJc w:val="left"/>
      <w:pPr>
        <w:ind w:left="6917" w:hanging="260"/>
      </w:pPr>
      <w:rPr>
        <w:rFonts w:hint="default"/>
        <w:lang w:val="vi" w:eastAsia="en-US" w:bidi="ar-SA"/>
      </w:rPr>
    </w:lvl>
    <w:lvl w:ilvl="8">
      <w:numFmt w:val="bullet"/>
      <w:lvlText w:val="•"/>
      <w:lvlJc w:val="left"/>
      <w:pPr>
        <w:ind w:left="7880" w:hanging="260"/>
      </w:pPr>
      <w:rPr>
        <w:rFonts w:hint="default"/>
        <w:lang w:val="vi" w:eastAsia="en-US" w:bidi="ar-SA"/>
      </w:rPr>
    </w:lvl>
  </w:abstractNum>
  <w:abstractNum w:abstractNumId="7" w15:restartNumberingAfterBreak="0">
    <w:nsid w:val="08D178D0"/>
    <w:multiLevelType w:val="multilevel"/>
    <w:tmpl w:val="08D178D0"/>
    <w:lvl w:ilvl="0">
      <w:start w:val="1"/>
      <w:numFmt w:val="decimal"/>
      <w:lvlText w:val="(%1)."/>
      <w:lvlJc w:val="left"/>
      <w:pPr>
        <w:ind w:left="322" w:hanging="433"/>
        <w:jc w:val="righ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33"/>
      </w:pPr>
      <w:rPr>
        <w:rFonts w:hint="default"/>
        <w:lang w:val="vi" w:eastAsia="en-US" w:bidi="ar-SA"/>
      </w:rPr>
    </w:lvl>
    <w:lvl w:ilvl="2">
      <w:numFmt w:val="bullet"/>
      <w:lvlText w:val="•"/>
      <w:lvlJc w:val="left"/>
      <w:pPr>
        <w:ind w:left="2217" w:hanging="433"/>
      </w:pPr>
      <w:rPr>
        <w:rFonts w:hint="default"/>
        <w:lang w:val="vi" w:eastAsia="en-US" w:bidi="ar-SA"/>
      </w:rPr>
    </w:lvl>
    <w:lvl w:ilvl="3">
      <w:numFmt w:val="bullet"/>
      <w:lvlText w:val="•"/>
      <w:lvlJc w:val="left"/>
      <w:pPr>
        <w:ind w:left="3165" w:hanging="433"/>
      </w:pPr>
      <w:rPr>
        <w:rFonts w:hint="default"/>
        <w:lang w:val="vi" w:eastAsia="en-US" w:bidi="ar-SA"/>
      </w:rPr>
    </w:lvl>
    <w:lvl w:ilvl="4">
      <w:numFmt w:val="bullet"/>
      <w:lvlText w:val="•"/>
      <w:lvlJc w:val="left"/>
      <w:pPr>
        <w:ind w:left="4114" w:hanging="433"/>
      </w:pPr>
      <w:rPr>
        <w:rFonts w:hint="default"/>
        <w:lang w:val="vi" w:eastAsia="en-US" w:bidi="ar-SA"/>
      </w:rPr>
    </w:lvl>
    <w:lvl w:ilvl="5">
      <w:numFmt w:val="bullet"/>
      <w:lvlText w:val="•"/>
      <w:lvlJc w:val="left"/>
      <w:pPr>
        <w:ind w:left="5063" w:hanging="433"/>
      </w:pPr>
      <w:rPr>
        <w:rFonts w:hint="default"/>
        <w:lang w:val="vi" w:eastAsia="en-US" w:bidi="ar-SA"/>
      </w:rPr>
    </w:lvl>
    <w:lvl w:ilvl="6">
      <w:numFmt w:val="bullet"/>
      <w:lvlText w:val="•"/>
      <w:lvlJc w:val="left"/>
      <w:pPr>
        <w:ind w:left="6011" w:hanging="433"/>
      </w:pPr>
      <w:rPr>
        <w:rFonts w:hint="default"/>
        <w:lang w:val="vi" w:eastAsia="en-US" w:bidi="ar-SA"/>
      </w:rPr>
    </w:lvl>
    <w:lvl w:ilvl="7">
      <w:numFmt w:val="bullet"/>
      <w:lvlText w:val="•"/>
      <w:lvlJc w:val="left"/>
      <w:pPr>
        <w:ind w:left="6960" w:hanging="433"/>
      </w:pPr>
      <w:rPr>
        <w:rFonts w:hint="default"/>
        <w:lang w:val="vi" w:eastAsia="en-US" w:bidi="ar-SA"/>
      </w:rPr>
    </w:lvl>
    <w:lvl w:ilvl="8">
      <w:numFmt w:val="bullet"/>
      <w:lvlText w:val="•"/>
      <w:lvlJc w:val="left"/>
      <w:pPr>
        <w:ind w:left="7909" w:hanging="433"/>
      </w:pPr>
      <w:rPr>
        <w:rFonts w:hint="default"/>
        <w:lang w:val="vi" w:eastAsia="en-US" w:bidi="ar-SA"/>
      </w:rPr>
    </w:lvl>
  </w:abstractNum>
  <w:abstractNum w:abstractNumId="8" w15:restartNumberingAfterBreak="0">
    <w:nsid w:val="096E637C"/>
    <w:multiLevelType w:val="multilevel"/>
    <w:tmpl w:val="096E637C"/>
    <w:lvl w:ilvl="0">
      <w:start w:val="5"/>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9" w15:restartNumberingAfterBreak="0">
    <w:nsid w:val="098613BB"/>
    <w:multiLevelType w:val="multilevel"/>
    <w:tmpl w:val="098613BB"/>
    <w:lvl w:ilvl="0">
      <w:numFmt w:val="bullet"/>
      <w:lvlText w:val="•"/>
      <w:lvlJc w:val="left"/>
      <w:pPr>
        <w:ind w:left="91" w:hanging="92"/>
      </w:pPr>
      <w:rPr>
        <w:rFonts w:ascii="Arial" w:eastAsia="Arial" w:hAnsi="Arial" w:cs="Arial" w:hint="default"/>
        <w:spacing w:val="11"/>
        <w:w w:val="142"/>
        <w:sz w:val="14"/>
        <w:szCs w:val="14"/>
        <w:lang w:val="vi" w:eastAsia="en-US" w:bidi="ar-SA"/>
      </w:rPr>
    </w:lvl>
    <w:lvl w:ilvl="1">
      <w:numFmt w:val="bullet"/>
      <w:lvlText w:val="•"/>
      <w:lvlJc w:val="left"/>
      <w:pPr>
        <w:ind w:left="572" w:hanging="92"/>
      </w:pPr>
      <w:rPr>
        <w:rFonts w:hint="default"/>
        <w:lang w:val="vi" w:eastAsia="en-US" w:bidi="ar-SA"/>
      </w:rPr>
    </w:lvl>
    <w:lvl w:ilvl="2">
      <w:numFmt w:val="bullet"/>
      <w:lvlText w:val="•"/>
      <w:lvlJc w:val="left"/>
      <w:pPr>
        <w:ind w:left="1044" w:hanging="92"/>
      </w:pPr>
      <w:rPr>
        <w:rFonts w:hint="default"/>
        <w:lang w:val="vi" w:eastAsia="en-US" w:bidi="ar-SA"/>
      </w:rPr>
    </w:lvl>
    <w:lvl w:ilvl="3">
      <w:numFmt w:val="bullet"/>
      <w:lvlText w:val="•"/>
      <w:lvlJc w:val="left"/>
      <w:pPr>
        <w:ind w:left="1516" w:hanging="92"/>
      </w:pPr>
      <w:rPr>
        <w:rFonts w:hint="default"/>
        <w:lang w:val="vi" w:eastAsia="en-US" w:bidi="ar-SA"/>
      </w:rPr>
    </w:lvl>
    <w:lvl w:ilvl="4">
      <w:numFmt w:val="bullet"/>
      <w:lvlText w:val="•"/>
      <w:lvlJc w:val="left"/>
      <w:pPr>
        <w:ind w:left="1988" w:hanging="92"/>
      </w:pPr>
      <w:rPr>
        <w:rFonts w:hint="default"/>
        <w:lang w:val="vi" w:eastAsia="en-US" w:bidi="ar-SA"/>
      </w:rPr>
    </w:lvl>
    <w:lvl w:ilvl="5">
      <w:numFmt w:val="bullet"/>
      <w:lvlText w:val="•"/>
      <w:lvlJc w:val="left"/>
      <w:pPr>
        <w:ind w:left="2461" w:hanging="92"/>
      </w:pPr>
      <w:rPr>
        <w:rFonts w:hint="default"/>
        <w:lang w:val="vi" w:eastAsia="en-US" w:bidi="ar-SA"/>
      </w:rPr>
    </w:lvl>
    <w:lvl w:ilvl="6">
      <w:numFmt w:val="bullet"/>
      <w:lvlText w:val="•"/>
      <w:lvlJc w:val="left"/>
      <w:pPr>
        <w:ind w:left="2933" w:hanging="92"/>
      </w:pPr>
      <w:rPr>
        <w:rFonts w:hint="default"/>
        <w:lang w:val="vi" w:eastAsia="en-US" w:bidi="ar-SA"/>
      </w:rPr>
    </w:lvl>
    <w:lvl w:ilvl="7">
      <w:numFmt w:val="bullet"/>
      <w:lvlText w:val="•"/>
      <w:lvlJc w:val="left"/>
      <w:pPr>
        <w:ind w:left="3405" w:hanging="92"/>
      </w:pPr>
      <w:rPr>
        <w:rFonts w:hint="default"/>
        <w:lang w:val="vi" w:eastAsia="en-US" w:bidi="ar-SA"/>
      </w:rPr>
    </w:lvl>
    <w:lvl w:ilvl="8">
      <w:numFmt w:val="bullet"/>
      <w:lvlText w:val="•"/>
      <w:lvlJc w:val="left"/>
      <w:pPr>
        <w:ind w:left="3877" w:hanging="92"/>
      </w:pPr>
      <w:rPr>
        <w:rFonts w:hint="default"/>
        <w:lang w:val="vi" w:eastAsia="en-US" w:bidi="ar-SA"/>
      </w:rPr>
    </w:lvl>
  </w:abstractNum>
  <w:abstractNum w:abstractNumId="10" w15:restartNumberingAfterBreak="0">
    <w:nsid w:val="099A1413"/>
    <w:multiLevelType w:val="multilevel"/>
    <w:tmpl w:val="099A1413"/>
    <w:lvl w:ilvl="0">
      <w:numFmt w:val="bullet"/>
      <w:lvlText w:val="•"/>
      <w:lvlJc w:val="left"/>
      <w:pPr>
        <w:ind w:left="91" w:hanging="128"/>
      </w:pPr>
      <w:rPr>
        <w:rFonts w:ascii="Arial" w:eastAsia="Arial" w:hAnsi="Arial" w:cs="Arial" w:hint="default"/>
        <w:w w:val="142"/>
        <w:sz w:val="16"/>
        <w:szCs w:val="16"/>
        <w:lang w:val="vi" w:eastAsia="en-US" w:bidi="ar-SA"/>
      </w:rPr>
    </w:lvl>
    <w:lvl w:ilvl="1">
      <w:numFmt w:val="bullet"/>
      <w:lvlText w:val="•"/>
      <w:lvlJc w:val="left"/>
      <w:pPr>
        <w:ind w:left="572" w:hanging="128"/>
      </w:pPr>
      <w:rPr>
        <w:rFonts w:hint="default"/>
        <w:lang w:val="vi" w:eastAsia="en-US" w:bidi="ar-SA"/>
      </w:rPr>
    </w:lvl>
    <w:lvl w:ilvl="2">
      <w:numFmt w:val="bullet"/>
      <w:lvlText w:val="•"/>
      <w:lvlJc w:val="left"/>
      <w:pPr>
        <w:ind w:left="1044" w:hanging="128"/>
      </w:pPr>
      <w:rPr>
        <w:rFonts w:hint="default"/>
        <w:lang w:val="vi" w:eastAsia="en-US" w:bidi="ar-SA"/>
      </w:rPr>
    </w:lvl>
    <w:lvl w:ilvl="3">
      <w:numFmt w:val="bullet"/>
      <w:lvlText w:val="•"/>
      <w:lvlJc w:val="left"/>
      <w:pPr>
        <w:ind w:left="1517" w:hanging="128"/>
      </w:pPr>
      <w:rPr>
        <w:rFonts w:hint="default"/>
        <w:lang w:val="vi" w:eastAsia="en-US" w:bidi="ar-SA"/>
      </w:rPr>
    </w:lvl>
    <w:lvl w:ilvl="4">
      <w:numFmt w:val="bullet"/>
      <w:lvlText w:val="•"/>
      <w:lvlJc w:val="left"/>
      <w:pPr>
        <w:ind w:left="1989" w:hanging="128"/>
      </w:pPr>
      <w:rPr>
        <w:rFonts w:hint="default"/>
        <w:lang w:val="vi" w:eastAsia="en-US" w:bidi="ar-SA"/>
      </w:rPr>
    </w:lvl>
    <w:lvl w:ilvl="5">
      <w:numFmt w:val="bullet"/>
      <w:lvlText w:val="•"/>
      <w:lvlJc w:val="left"/>
      <w:pPr>
        <w:ind w:left="2462" w:hanging="128"/>
      </w:pPr>
      <w:rPr>
        <w:rFonts w:hint="default"/>
        <w:lang w:val="vi" w:eastAsia="en-US" w:bidi="ar-SA"/>
      </w:rPr>
    </w:lvl>
    <w:lvl w:ilvl="6">
      <w:numFmt w:val="bullet"/>
      <w:lvlText w:val="•"/>
      <w:lvlJc w:val="left"/>
      <w:pPr>
        <w:ind w:left="2934" w:hanging="128"/>
      </w:pPr>
      <w:rPr>
        <w:rFonts w:hint="default"/>
        <w:lang w:val="vi" w:eastAsia="en-US" w:bidi="ar-SA"/>
      </w:rPr>
    </w:lvl>
    <w:lvl w:ilvl="7">
      <w:numFmt w:val="bullet"/>
      <w:lvlText w:val="•"/>
      <w:lvlJc w:val="left"/>
      <w:pPr>
        <w:ind w:left="3406" w:hanging="128"/>
      </w:pPr>
      <w:rPr>
        <w:rFonts w:hint="default"/>
        <w:lang w:val="vi" w:eastAsia="en-US" w:bidi="ar-SA"/>
      </w:rPr>
    </w:lvl>
    <w:lvl w:ilvl="8">
      <w:numFmt w:val="bullet"/>
      <w:lvlText w:val="•"/>
      <w:lvlJc w:val="left"/>
      <w:pPr>
        <w:ind w:left="3879" w:hanging="128"/>
      </w:pPr>
      <w:rPr>
        <w:rFonts w:hint="default"/>
        <w:lang w:val="vi" w:eastAsia="en-US" w:bidi="ar-SA"/>
      </w:rPr>
    </w:lvl>
  </w:abstractNum>
  <w:abstractNum w:abstractNumId="11" w15:restartNumberingAfterBreak="0">
    <w:nsid w:val="09B22AF8"/>
    <w:multiLevelType w:val="multilevel"/>
    <w:tmpl w:val="09B22AF8"/>
    <w:lvl w:ilvl="0">
      <w:start w:val="3"/>
      <w:numFmt w:val="decimal"/>
      <w:lvlText w:val="(%1)."/>
      <w:lvlJc w:val="left"/>
      <w:pPr>
        <w:ind w:left="753"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12" w15:restartNumberingAfterBreak="0">
    <w:nsid w:val="0DBC0FD8"/>
    <w:multiLevelType w:val="multilevel"/>
    <w:tmpl w:val="0DBC0FD8"/>
    <w:lvl w:ilvl="0">
      <w:start w:val="3"/>
      <w:numFmt w:val="decimal"/>
      <w:lvlText w:val="%1."/>
      <w:lvlJc w:val="left"/>
      <w:pPr>
        <w:ind w:left="322" w:hanging="267"/>
        <w:jc w:val="left"/>
      </w:pPr>
      <w:rPr>
        <w:rFonts w:ascii="Times New Roman" w:eastAsia="Times New Roman" w:hAnsi="Times New Roman" w:cs="Times New Roman" w:hint="default"/>
        <w:b/>
        <w:bCs/>
        <w:i/>
        <w:w w:val="99"/>
        <w:sz w:val="26"/>
        <w:szCs w:val="26"/>
        <w:lang w:val="vi" w:eastAsia="en-US" w:bidi="ar-SA"/>
      </w:rPr>
    </w:lvl>
    <w:lvl w:ilvl="1">
      <w:start w:val="1"/>
      <w:numFmt w:val="decimal"/>
      <w:lvlText w:val="%1.%2."/>
      <w:lvlJc w:val="left"/>
      <w:pPr>
        <w:ind w:left="775" w:hanging="454"/>
        <w:jc w:val="left"/>
      </w:pPr>
      <w:rPr>
        <w:rFonts w:ascii="Times New Roman" w:eastAsia="Times New Roman" w:hAnsi="Times New Roman" w:cs="Times New Roman" w:hint="default"/>
        <w:w w:val="99"/>
        <w:sz w:val="26"/>
        <w:szCs w:val="26"/>
        <w:lang w:val="vi" w:eastAsia="en-US" w:bidi="ar-SA"/>
      </w:rPr>
    </w:lvl>
    <w:lvl w:ilvl="2">
      <w:start w:val="1"/>
      <w:numFmt w:val="decimal"/>
      <w:lvlText w:val="%1.%2.%3."/>
      <w:lvlJc w:val="left"/>
      <w:pPr>
        <w:ind w:left="322" w:hanging="660"/>
        <w:jc w:val="left"/>
      </w:pPr>
      <w:rPr>
        <w:rFonts w:ascii="Times New Roman" w:eastAsia="Times New Roman" w:hAnsi="Times New Roman" w:cs="Times New Roman" w:hint="default"/>
        <w:w w:val="99"/>
        <w:sz w:val="26"/>
        <w:szCs w:val="26"/>
        <w:lang w:val="vi" w:eastAsia="en-US" w:bidi="ar-SA"/>
      </w:rPr>
    </w:lvl>
    <w:lvl w:ilvl="3">
      <w:numFmt w:val="bullet"/>
      <w:lvlText w:val="•"/>
      <w:lvlJc w:val="left"/>
      <w:pPr>
        <w:ind w:left="2785" w:hanging="660"/>
      </w:pPr>
      <w:rPr>
        <w:rFonts w:hint="default"/>
        <w:lang w:val="vi" w:eastAsia="en-US" w:bidi="ar-SA"/>
      </w:rPr>
    </w:lvl>
    <w:lvl w:ilvl="4">
      <w:numFmt w:val="bullet"/>
      <w:lvlText w:val="•"/>
      <w:lvlJc w:val="left"/>
      <w:pPr>
        <w:ind w:left="3788" w:hanging="660"/>
      </w:pPr>
      <w:rPr>
        <w:rFonts w:hint="default"/>
        <w:lang w:val="vi" w:eastAsia="en-US" w:bidi="ar-SA"/>
      </w:rPr>
    </w:lvl>
    <w:lvl w:ilvl="5">
      <w:numFmt w:val="bullet"/>
      <w:lvlText w:val="•"/>
      <w:lvlJc w:val="left"/>
      <w:pPr>
        <w:ind w:left="4791" w:hanging="660"/>
      </w:pPr>
      <w:rPr>
        <w:rFonts w:hint="default"/>
        <w:lang w:val="vi" w:eastAsia="en-US" w:bidi="ar-SA"/>
      </w:rPr>
    </w:lvl>
    <w:lvl w:ilvl="6">
      <w:numFmt w:val="bullet"/>
      <w:lvlText w:val="•"/>
      <w:lvlJc w:val="left"/>
      <w:pPr>
        <w:ind w:left="5794" w:hanging="660"/>
      </w:pPr>
      <w:rPr>
        <w:rFonts w:hint="default"/>
        <w:lang w:val="vi" w:eastAsia="en-US" w:bidi="ar-SA"/>
      </w:rPr>
    </w:lvl>
    <w:lvl w:ilvl="7">
      <w:numFmt w:val="bullet"/>
      <w:lvlText w:val="•"/>
      <w:lvlJc w:val="left"/>
      <w:pPr>
        <w:ind w:left="6797" w:hanging="660"/>
      </w:pPr>
      <w:rPr>
        <w:rFonts w:hint="default"/>
        <w:lang w:val="vi" w:eastAsia="en-US" w:bidi="ar-SA"/>
      </w:rPr>
    </w:lvl>
    <w:lvl w:ilvl="8">
      <w:numFmt w:val="bullet"/>
      <w:lvlText w:val="•"/>
      <w:lvlJc w:val="left"/>
      <w:pPr>
        <w:ind w:left="7800" w:hanging="660"/>
      </w:pPr>
      <w:rPr>
        <w:rFonts w:hint="default"/>
        <w:lang w:val="vi" w:eastAsia="en-US" w:bidi="ar-SA"/>
      </w:rPr>
    </w:lvl>
  </w:abstractNum>
  <w:abstractNum w:abstractNumId="13" w15:restartNumberingAfterBreak="0">
    <w:nsid w:val="0DE82492"/>
    <w:multiLevelType w:val="multilevel"/>
    <w:tmpl w:val="0DE82492"/>
    <w:lvl w:ilvl="0">
      <w:start w:val="1"/>
      <w:numFmt w:val="upperRoman"/>
      <w:lvlText w:val="%1."/>
      <w:lvlJc w:val="left"/>
      <w:pPr>
        <w:ind w:left="1104" w:hanging="217"/>
        <w:jc w:val="right"/>
      </w:pPr>
      <w:rPr>
        <w:rFonts w:ascii="Times New Roman" w:eastAsia="Times New Roman" w:hAnsi="Times New Roman" w:cs="Times New Roman" w:hint="default"/>
        <w:i/>
        <w:w w:val="99"/>
        <w:sz w:val="26"/>
        <w:szCs w:val="26"/>
        <w:lang w:val="vi" w:eastAsia="en-US" w:bidi="ar-SA"/>
      </w:rPr>
    </w:lvl>
    <w:lvl w:ilvl="1">
      <w:numFmt w:val="bullet"/>
      <w:lvlText w:val="-"/>
      <w:lvlJc w:val="left"/>
      <w:pPr>
        <w:ind w:left="1193" w:hanging="152"/>
      </w:pPr>
      <w:rPr>
        <w:rFonts w:ascii="Times New Roman" w:eastAsia="Times New Roman" w:hAnsi="Times New Roman" w:cs="Times New Roman" w:hint="default"/>
        <w:w w:val="99"/>
        <w:sz w:val="26"/>
        <w:szCs w:val="26"/>
        <w:lang w:val="vi" w:eastAsia="en-US" w:bidi="ar-SA"/>
      </w:rPr>
    </w:lvl>
    <w:lvl w:ilvl="2">
      <w:numFmt w:val="bullet"/>
      <w:lvlText w:val="•"/>
      <w:lvlJc w:val="left"/>
      <w:pPr>
        <w:ind w:left="2156" w:hanging="152"/>
      </w:pPr>
      <w:rPr>
        <w:rFonts w:hint="default"/>
        <w:lang w:val="vi" w:eastAsia="en-US" w:bidi="ar-SA"/>
      </w:rPr>
    </w:lvl>
    <w:lvl w:ilvl="3">
      <w:numFmt w:val="bullet"/>
      <w:lvlText w:val="•"/>
      <w:lvlJc w:val="left"/>
      <w:pPr>
        <w:ind w:left="3112" w:hanging="152"/>
      </w:pPr>
      <w:rPr>
        <w:rFonts w:hint="default"/>
        <w:lang w:val="vi" w:eastAsia="en-US" w:bidi="ar-SA"/>
      </w:rPr>
    </w:lvl>
    <w:lvl w:ilvl="4">
      <w:numFmt w:val="bullet"/>
      <w:lvlText w:val="•"/>
      <w:lvlJc w:val="left"/>
      <w:pPr>
        <w:ind w:left="4068" w:hanging="152"/>
      </w:pPr>
      <w:rPr>
        <w:rFonts w:hint="default"/>
        <w:lang w:val="vi" w:eastAsia="en-US" w:bidi="ar-SA"/>
      </w:rPr>
    </w:lvl>
    <w:lvl w:ilvl="5">
      <w:numFmt w:val="bullet"/>
      <w:lvlText w:val="•"/>
      <w:lvlJc w:val="left"/>
      <w:pPr>
        <w:ind w:left="5025" w:hanging="152"/>
      </w:pPr>
      <w:rPr>
        <w:rFonts w:hint="default"/>
        <w:lang w:val="vi" w:eastAsia="en-US" w:bidi="ar-SA"/>
      </w:rPr>
    </w:lvl>
    <w:lvl w:ilvl="6">
      <w:numFmt w:val="bullet"/>
      <w:lvlText w:val="•"/>
      <w:lvlJc w:val="left"/>
      <w:pPr>
        <w:ind w:left="5981" w:hanging="152"/>
      </w:pPr>
      <w:rPr>
        <w:rFonts w:hint="default"/>
        <w:lang w:val="vi" w:eastAsia="en-US" w:bidi="ar-SA"/>
      </w:rPr>
    </w:lvl>
    <w:lvl w:ilvl="7">
      <w:numFmt w:val="bullet"/>
      <w:lvlText w:val="•"/>
      <w:lvlJc w:val="left"/>
      <w:pPr>
        <w:ind w:left="6937" w:hanging="152"/>
      </w:pPr>
      <w:rPr>
        <w:rFonts w:hint="default"/>
        <w:lang w:val="vi" w:eastAsia="en-US" w:bidi="ar-SA"/>
      </w:rPr>
    </w:lvl>
    <w:lvl w:ilvl="8">
      <w:numFmt w:val="bullet"/>
      <w:lvlText w:val="•"/>
      <w:lvlJc w:val="left"/>
      <w:pPr>
        <w:ind w:left="7893" w:hanging="152"/>
      </w:pPr>
      <w:rPr>
        <w:rFonts w:hint="default"/>
        <w:lang w:val="vi" w:eastAsia="en-US" w:bidi="ar-SA"/>
      </w:rPr>
    </w:lvl>
  </w:abstractNum>
  <w:abstractNum w:abstractNumId="14" w15:restartNumberingAfterBreak="0">
    <w:nsid w:val="0E2C5406"/>
    <w:multiLevelType w:val="multilevel"/>
    <w:tmpl w:val="0E2C5406"/>
    <w:lvl w:ilvl="0">
      <w:start w:val="12"/>
      <w:numFmt w:val="decimal"/>
      <w:lvlText w:val="(%1)."/>
      <w:lvlJc w:val="left"/>
      <w:pPr>
        <w:ind w:left="883" w:hanging="56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772" w:hanging="562"/>
      </w:pPr>
      <w:rPr>
        <w:rFonts w:hint="default"/>
        <w:lang w:val="vi" w:eastAsia="en-US" w:bidi="ar-SA"/>
      </w:rPr>
    </w:lvl>
    <w:lvl w:ilvl="2">
      <w:numFmt w:val="bullet"/>
      <w:lvlText w:val="•"/>
      <w:lvlJc w:val="left"/>
      <w:pPr>
        <w:ind w:left="2665" w:hanging="562"/>
      </w:pPr>
      <w:rPr>
        <w:rFonts w:hint="default"/>
        <w:lang w:val="vi" w:eastAsia="en-US" w:bidi="ar-SA"/>
      </w:rPr>
    </w:lvl>
    <w:lvl w:ilvl="3">
      <w:numFmt w:val="bullet"/>
      <w:lvlText w:val="•"/>
      <w:lvlJc w:val="left"/>
      <w:pPr>
        <w:ind w:left="3557" w:hanging="562"/>
      </w:pPr>
      <w:rPr>
        <w:rFonts w:hint="default"/>
        <w:lang w:val="vi" w:eastAsia="en-US" w:bidi="ar-SA"/>
      </w:rPr>
    </w:lvl>
    <w:lvl w:ilvl="4">
      <w:numFmt w:val="bullet"/>
      <w:lvlText w:val="•"/>
      <w:lvlJc w:val="left"/>
      <w:pPr>
        <w:ind w:left="4450" w:hanging="562"/>
      </w:pPr>
      <w:rPr>
        <w:rFonts w:hint="default"/>
        <w:lang w:val="vi" w:eastAsia="en-US" w:bidi="ar-SA"/>
      </w:rPr>
    </w:lvl>
    <w:lvl w:ilvl="5">
      <w:numFmt w:val="bullet"/>
      <w:lvlText w:val="•"/>
      <w:lvlJc w:val="left"/>
      <w:pPr>
        <w:ind w:left="5343" w:hanging="562"/>
      </w:pPr>
      <w:rPr>
        <w:rFonts w:hint="default"/>
        <w:lang w:val="vi" w:eastAsia="en-US" w:bidi="ar-SA"/>
      </w:rPr>
    </w:lvl>
    <w:lvl w:ilvl="6">
      <w:numFmt w:val="bullet"/>
      <w:lvlText w:val="•"/>
      <w:lvlJc w:val="left"/>
      <w:pPr>
        <w:ind w:left="6235" w:hanging="562"/>
      </w:pPr>
      <w:rPr>
        <w:rFonts w:hint="default"/>
        <w:lang w:val="vi" w:eastAsia="en-US" w:bidi="ar-SA"/>
      </w:rPr>
    </w:lvl>
    <w:lvl w:ilvl="7">
      <w:numFmt w:val="bullet"/>
      <w:lvlText w:val="•"/>
      <w:lvlJc w:val="left"/>
      <w:pPr>
        <w:ind w:left="7128" w:hanging="562"/>
      </w:pPr>
      <w:rPr>
        <w:rFonts w:hint="default"/>
        <w:lang w:val="vi" w:eastAsia="en-US" w:bidi="ar-SA"/>
      </w:rPr>
    </w:lvl>
    <w:lvl w:ilvl="8">
      <w:numFmt w:val="bullet"/>
      <w:lvlText w:val="•"/>
      <w:lvlJc w:val="left"/>
      <w:pPr>
        <w:ind w:left="8021" w:hanging="562"/>
      </w:pPr>
      <w:rPr>
        <w:rFonts w:hint="default"/>
        <w:lang w:val="vi" w:eastAsia="en-US" w:bidi="ar-SA"/>
      </w:rPr>
    </w:lvl>
  </w:abstractNum>
  <w:abstractNum w:abstractNumId="15" w15:restartNumberingAfterBreak="0">
    <w:nsid w:val="0E800A05"/>
    <w:multiLevelType w:val="multilevel"/>
    <w:tmpl w:val="0E800A05"/>
    <w:lvl w:ilvl="0">
      <w:numFmt w:val="bullet"/>
      <w:lvlText w:val="-"/>
      <w:lvlJc w:val="left"/>
      <w:pPr>
        <w:ind w:left="322" w:hanging="161"/>
      </w:pPr>
      <w:rPr>
        <w:rFonts w:ascii="Times New Roman" w:eastAsia="Times New Roman" w:hAnsi="Times New Roman" w:cs="Times New Roman" w:hint="default"/>
        <w:w w:val="99"/>
        <w:sz w:val="26"/>
        <w:szCs w:val="26"/>
        <w:lang w:val="vi" w:eastAsia="en-US" w:bidi="ar-SA"/>
      </w:rPr>
    </w:lvl>
    <w:lvl w:ilvl="1">
      <w:numFmt w:val="bullet"/>
      <w:lvlText w:val="-"/>
      <w:lvlJc w:val="left"/>
      <w:pPr>
        <w:ind w:left="322" w:hanging="142"/>
      </w:pPr>
      <w:rPr>
        <w:rFonts w:ascii="Times New Roman" w:eastAsia="Times New Roman" w:hAnsi="Times New Roman" w:cs="Times New Roman" w:hint="default"/>
        <w:w w:val="99"/>
        <w:sz w:val="26"/>
        <w:szCs w:val="26"/>
        <w:lang w:val="vi" w:eastAsia="en-US" w:bidi="ar-SA"/>
      </w:rPr>
    </w:lvl>
    <w:lvl w:ilvl="2">
      <w:numFmt w:val="bullet"/>
      <w:lvlText w:val="•"/>
      <w:lvlJc w:val="left"/>
      <w:pPr>
        <w:ind w:left="2217" w:hanging="142"/>
      </w:pPr>
      <w:rPr>
        <w:rFonts w:hint="default"/>
        <w:lang w:val="vi" w:eastAsia="en-US" w:bidi="ar-SA"/>
      </w:rPr>
    </w:lvl>
    <w:lvl w:ilvl="3">
      <w:numFmt w:val="bullet"/>
      <w:lvlText w:val="•"/>
      <w:lvlJc w:val="left"/>
      <w:pPr>
        <w:ind w:left="3165" w:hanging="142"/>
      </w:pPr>
      <w:rPr>
        <w:rFonts w:hint="default"/>
        <w:lang w:val="vi" w:eastAsia="en-US" w:bidi="ar-SA"/>
      </w:rPr>
    </w:lvl>
    <w:lvl w:ilvl="4">
      <w:numFmt w:val="bullet"/>
      <w:lvlText w:val="•"/>
      <w:lvlJc w:val="left"/>
      <w:pPr>
        <w:ind w:left="4114" w:hanging="142"/>
      </w:pPr>
      <w:rPr>
        <w:rFonts w:hint="default"/>
        <w:lang w:val="vi" w:eastAsia="en-US" w:bidi="ar-SA"/>
      </w:rPr>
    </w:lvl>
    <w:lvl w:ilvl="5">
      <w:numFmt w:val="bullet"/>
      <w:lvlText w:val="•"/>
      <w:lvlJc w:val="left"/>
      <w:pPr>
        <w:ind w:left="5063" w:hanging="142"/>
      </w:pPr>
      <w:rPr>
        <w:rFonts w:hint="default"/>
        <w:lang w:val="vi" w:eastAsia="en-US" w:bidi="ar-SA"/>
      </w:rPr>
    </w:lvl>
    <w:lvl w:ilvl="6">
      <w:numFmt w:val="bullet"/>
      <w:lvlText w:val="•"/>
      <w:lvlJc w:val="left"/>
      <w:pPr>
        <w:ind w:left="6011" w:hanging="142"/>
      </w:pPr>
      <w:rPr>
        <w:rFonts w:hint="default"/>
        <w:lang w:val="vi" w:eastAsia="en-US" w:bidi="ar-SA"/>
      </w:rPr>
    </w:lvl>
    <w:lvl w:ilvl="7">
      <w:numFmt w:val="bullet"/>
      <w:lvlText w:val="•"/>
      <w:lvlJc w:val="left"/>
      <w:pPr>
        <w:ind w:left="6960" w:hanging="142"/>
      </w:pPr>
      <w:rPr>
        <w:rFonts w:hint="default"/>
        <w:lang w:val="vi" w:eastAsia="en-US" w:bidi="ar-SA"/>
      </w:rPr>
    </w:lvl>
    <w:lvl w:ilvl="8">
      <w:numFmt w:val="bullet"/>
      <w:lvlText w:val="•"/>
      <w:lvlJc w:val="left"/>
      <w:pPr>
        <w:ind w:left="7909" w:hanging="142"/>
      </w:pPr>
      <w:rPr>
        <w:rFonts w:hint="default"/>
        <w:lang w:val="vi" w:eastAsia="en-US" w:bidi="ar-SA"/>
      </w:rPr>
    </w:lvl>
  </w:abstractNum>
  <w:abstractNum w:abstractNumId="16" w15:restartNumberingAfterBreak="0">
    <w:nsid w:val="10024A58"/>
    <w:multiLevelType w:val="multilevel"/>
    <w:tmpl w:val="10024A58"/>
    <w:lvl w:ilvl="0">
      <w:numFmt w:val="bullet"/>
      <w:lvlText w:val="-"/>
      <w:lvlJc w:val="left"/>
      <w:pPr>
        <w:ind w:left="322"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2"/>
      </w:pPr>
      <w:rPr>
        <w:rFonts w:hint="default"/>
        <w:lang w:val="vi" w:eastAsia="en-US" w:bidi="ar-SA"/>
      </w:rPr>
    </w:lvl>
    <w:lvl w:ilvl="2">
      <w:numFmt w:val="bullet"/>
      <w:lvlText w:val="•"/>
      <w:lvlJc w:val="left"/>
      <w:pPr>
        <w:ind w:left="2217" w:hanging="152"/>
      </w:pPr>
      <w:rPr>
        <w:rFonts w:hint="default"/>
        <w:lang w:val="vi" w:eastAsia="en-US" w:bidi="ar-SA"/>
      </w:rPr>
    </w:lvl>
    <w:lvl w:ilvl="3">
      <w:numFmt w:val="bullet"/>
      <w:lvlText w:val="•"/>
      <w:lvlJc w:val="left"/>
      <w:pPr>
        <w:ind w:left="3165" w:hanging="152"/>
      </w:pPr>
      <w:rPr>
        <w:rFonts w:hint="default"/>
        <w:lang w:val="vi" w:eastAsia="en-US" w:bidi="ar-SA"/>
      </w:rPr>
    </w:lvl>
    <w:lvl w:ilvl="4">
      <w:numFmt w:val="bullet"/>
      <w:lvlText w:val="•"/>
      <w:lvlJc w:val="left"/>
      <w:pPr>
        <w:ind w:left="4114" w:hanging="152"/>
      </w:pPr>
      <w:rPr>
        <w:rFonts w:hint="default"/>
        <w:lang w:val="vi" w:eastAsia="en-US" w:bidi="ar-SA"/>
      </w:rPr>
    </w:lvl>
    <w:lvl w:ilvl="5">
      <w:numFmt w:val="bullet"/>
      <w:lvlText w:val="•"/>
      <w:lvlJc w:val="left"/>
      <w:pPr>
        <w:ind w:left="5063" w:hanging="152"/>
      </w:pPr>
      <w:rPr>
        <w:rFonts w:hint="default"/>
        <w:lang w:val="vi" w:eastAsia="en-US" w:bidi="ar-SA"/>
      </w:rPr>
    </w:lvl>
    <w:lvl w:ilvl="6">
      <w:numFmt w:val="bullet"/>
      <w:lvlText w:val="•"/>
      <w:lvlJc w:val="left"/>
      <w:pPr>
        <w:ind w:left="6011" w:hanging="152"/>
      </w:pPr>
      <w:rPr>
        <w:rFonts w:hint="default"/>
        <w:lang w:val="vi" w:eastAsia="en-US" w:bidi="ar-SA"/>
      </w:rPr>
    </w:lvl>
    <w:lvl w:ilvl="7">
      <w:numFmt w:val="bullet"/>
      <w:lvlText w:val="•"/>
      <w:lvlJc w:val="left"/>
      <w:pPr>
        <w:ind w:left="6960" w:hanging="152"/>
      </w:pPr>
      <w:rPr>
        <w:rFonts w:hint="default"/>
        <w:lang w:val="vi" w:eastAsia="en-US" w:bidi="ar-SA"/>
      </w:rPr>
    </w:lvl>
    <w:lvl w:ilvl="8">
      <w:numFmt w:val="bullet"/>
      <w:lvlText w:val="•"/>
      <w:lvlJc w:val="left"/>
      <w:pPr>
        <w:ind w:left="7909" w:hanging="152"/>
      </w:pPr>
      <w:rPr>
        <w:rFonts w:hint="default"/>
        <w:lang w:val="vi" w:eastAsia="en-US" w:bidi="ar-SA"/>
      </w:rPr>
    </w:lvl>
  </w:abstractNum>
  <w:abstractNum w:abstractNumId="17" w15:restartNumberingAfterBreak="0">
    <w:nsid w:val="110D5806"/>
    <w:multiLevelType w:val="multilevel"/>
    <w:tmpl w:val="110D5806"/>
    <w:lvl w:ilvl="0">
      <w:numFmt w:val="bullet"/>
      <w:lvlText w:val="-"/>
      <w:lvlJc w:val="left"/>
      <w:pPr>
        <w:ind w:left="107" w:hanging="248"/>
      </w:pPr>
      <w:rPr>
        <w:rFonts w:ascii="Arial" w:eastAsia="Arial" w:hAnsi="Arial" w:cs="Arial" w:hint="default"/>
        <w:w w:val="99"/>
        <w:sz w:val="26"/>
        <w:szCs w:val="26"/>
        <w:lang w:val="vi" w:eastAsia="en-US" w:bidi="ar-SA"/>
      </w:rPr>
    </w:lvl>
    <w:lvl w:ilvl="1">
      <w:numFmt w:val="bullet"/>
      <w:lvlText w:val="•"/>
      <w:lvlJc w:val="left"/>
      <w:pPr>
        <w:ind w:left="525" w:hanging="248"/>
      </w:pPr>
      <w:rPr>
        <w:rFonts w:hint="default"/>
        <w:lang w:val="vi" w:eastAsia="en-US" w:bidi="ar-SA"/>
      </w:rPr>
    </w:lvl>
    <w:lvl w:ilvl="2">
      <w:numFmt w:val="bullet"/>
      <w:lvlText w:val="•"/>
      <w:lvlJc w:val="left"/>
      <w:pPr>
        <w:ind w:left="951" w:hanging="248"/>
      </w:pPr>
      <w:rPr>
        <w:rFonts w:hint="default"/>
        <w:lang w:val="vi" w:eastAsia="en-US" w:bidi="ar-SA"/>
      </w:rPr>
    </w:lvl>
    <w:lvl w:ilvl="3">
      <w:numFmt w:val="bullet"/>
      <w:lvlText w:val="•"/>
      <w:lvlJc w:val="left"/>
      <w:pPr>
        <w:ind w:left="1377" w:hanging="248"/>
      </w:pPr>
      <w:rPr>
        <w:rFonts w:hint="default"/>
        <w:lang w:val="vi" w:eastAsia="en-US" w:bidi="ar-SA"/>
      </w:rPr>
    </w:lvl>
    <w:lvl w:ilvl="4">
      <w:numFmt w:val="bullet"/>
      <w:lvlText w:val="•"/>
      <w:lvlJc w:val="left"/>
      <w:pPr>
        <w:ind w:left="1802" w:hanging="248"/>
      </w:pPr>
      <w:rPr>
        <w:rFonts w:hint="default"/>
        <w:lang w:val="vi" w:eastAsia="en-US" w:bidi="ar-SA"/>
      </w:rPr>
    </w:lvl>
    <w:lvl w:ilvl="5">
      <w:numFmt w:val="bullet"/>
      <w:lvlText w:val="•"/>
      <w:lvlJc w:val="left"/>
      <w:pPr>
        <w:ind w:left="2228" w:hanging="248"/>
      </w:pPr>
      <w:rPr>
        <w:rFonts w:hint="default"/>
        <w:lang w:val="vi" w:eastAsia="en-US" w:bidi="ar-SA"/>
      </w:rPr>
    </w:lvl>
    <w:lvl w:ilvl="6">
      <w:numFmt w:val="bullet"/>
      <w:lvlText w:val="•"/>
      <w:lvlJc w:val="left"/>
      <w:pPr>
        <w:ind w:left="2654" w:hanging="248"/>
      </w:pPr>
      <w:rPr>
        <w:rFonts w:hint="default"/>
        <w:lang w:val="vi" w:eastAsia="en-US" w:bidi="ar-SA"/>
      </w:rPr>
    </w:lvl>
    <w:lvl w:ilvl="7">
      <w:numFmt w:val="bullet"/>
      <w:lvlText w:val="•"/>
      <w:lvlJc w:val="left"/>
      <w:pPr>
        <w:ind w:left="3079" w:hanging="248"/>
      </w:pPr>
      <w:rPr>
        <w:rFonts w:hint="default"/>
        <w:lang w:val="vi" w:eastAsia="en-US" w:bidi="ar-SA"/>
      </w:rPr>
    </w:lvl>
    <w:lvl w:ilvl="8">
      <w:numFmt w:val="bullet"/>
      <w:lvlText w:val="•"/>
      <w:lvlJc w:val="left"/>
      <w:pPr>
        <w:ind w:left="3505" w:hanging="248"/>
      </w:pPr>
      <w:rPr>
        <w:rFonts w:hint="default"/>
        <w:lang w:val="vi" w:eastAsia="en-US" w:bidi="ar-SA"/>
      </w:rPr>
    </w:lvl>
  </w:abstractNum>
  <w:abstractNum w:abstractNumId="18" w15:restartNumberingAfterBreak="0">
    <w:nsid w:val="117D1A08"/>
    <w:multiLevelType w:val="multilevel"/>
    <w:tmpl w:val="117D1A08"/>
    <w:lvl w:ilvl="0">
      <w:numFmt w:val="bullet"/>
      <w:lvlText w:val="-"/>
      <w:lvlJc w:val="left"/>
      <w:pPr>
        <w:ind w:left="322" w:hanging="156"/>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6"/>
      </w:pPr>
      <w:rPr>
        <w:rFonts w:hint="default"/>
        <w:lang w:val="vi" w:eastAsia="en-US" w:bidi="ar-SA"/>
      </w:rPr>
    </w:lvl>
    <w:lvl w:ilvl="2">
      <w:numFmt w:val="bullet"/>
      <w:lvlText w:val="•"/>
      <w:lvlJc w:val="left"/>
      <w:pPr>
        <w:ind w:left="2217" w:hanging="156"/>
      </w:pPr>
      <w:rPr>
        <w:rFonts w:hint="default"/>
        <w:lang w:val="vi" w:eastAsia="en-US" w:bidi="ar-SA"/>
      </w:rPr>
    </w:lvl>
    <w:lvl w:ilvl="3">
      <w:numFmt w:val="bullet"/>
      <w:lvlText w:val="•"/>
      <w:lvlJc w:val="left"/>
      <w:pPr>
        <w:ind w:left="3165" w:hanging="156"/>
      </w:pPr>
      <w:rPr>
        <w:rFonts w:hint="default"/>
        <w:lang w:val="vi" w:eastAsia="en-US" w:bidi="ar-SA"/>
      </w:rPr>
    </w:lvl>
    <w:lvl w:ilvl="4">
      <w:numFmt w:val="bullet"/>
      <w:lvlText w:val="•"/>
      <w:lvlJc w:val="left"/>
      <w:pPr>
        <w:ind w:left="4114" w:hanging="156"/>
      </w:pPr>
      <w:rPr>
        <w:rFonts w:hint="default"/>
        <w:lang w:val="vi" w:eastAsia="en-US" w:bidi="ar-SA"/>
      </w:rPr>
    </w:lvl>
    <w:lvl w:ilvl="5">
      <w:numFmt w:val="bullet"/>
      <w:lvlText w:val="•"/>
      <w:lvlJc w:val="left"/>
      <w:pPr>
        <w:ind w:left="5063" w:hanging="156"/>
      </w:pPr>
      <w:rPr>
        <w:rFonts w:hint="default"/>
        <w:lang w:val="vi" w:eastAsia="en-US" w:bidi="ar-SA"/>
      </w:rPr>
    </w:lvl>
    <w:lvl w:ilvl="6">
      <w:numFmt w:val="bullet"/>
      <w:lvlText w:val="•"/>
      <w:lvlJc w:val="left"/>
      <w:pPr>
        <w:ind w:left="6011" w:hanging="156"/>
      </w:pPr>
      <w:rPr>
        <w:rFonts w:hint="default"/>
        <w:lang w:val="vi" w:eastAsia="en-US" w:bidi="ar-SA"/>
      </w:rPr>
    </w:lvl>
    <w:lvl w:ilvl="7">
      <w:numFmt w:val="bullet"/>
      <w:lvlText w:val="•"/>
      <w:lvlJc w:val="left"/>
      <w:pPr>
        <w:ind w:left="6960" w:hanging="156"/>
      </w:pPr>
      <w:rPr>
        <w:rFonts w:hint="default"/>
        <w:lang w:val="vi" w:eastAsia="en-US" w:bidi="ar-SA"/>
      </w:rPr>
    </w:lvl>
    <w:lvl w:ilvl="8">
      <w:numFmt w:val="bullet"/>
      <w:lvlText w:val="•"/>
      <w:lvlJc w:val="left"/>
      <w:pPr>
        <w:ind w:left="7909" w:hanging="156"/>
      </w:pPr>
      <w:rPr>
        <w:rFonts w:hint="default"/>
        <w:lang w:val="vi" w:eastAsia="en-US" w:bidi="ar-SA"/>
      </w:rPr>
    </w:lvl>
  </w:abstractNum>
  <w:abstractNum w:abstractNumId="19" w15:restartNumberingAfterBreak="0">
    <w:nsid w:val="15CF5868"/>
    <w:multiLevelType w:val="multilevel"/>
    <w:tmpl w:val="15CF5868"/>
    <w:lvl w:ilvl="0">
      <w:start w:val="1"/>
      <w:numFmt w:val="lowerLetter"/>
      <w:lvlText w:val="%1)"/>
      <w:lvlJc w:val="left"/>
      <w:pPr>
        <w:ind w:left="322" w:hanging="271"/>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271"/>
      </w:pPr>
      <w:rPr>
        <w:rFonts w:hint="default"/>
        <w:lang w:val="vi" w:eastAsia="en-US" w:bidi="ar-SA"/>
      </w:rPr>
    </w:lvl>
    <w:lvl w:ilvl="2">
      <w:numFmt w:val="bullet"/>
      <w:lvlText w:val="•"/>
      <w:lvlJc w:val="left"/>
      <w:pPr>
        <w:ind w:left="2217" w:hanging="271"/>
      </w:pPr>
      <w:rPr>
        <w:rFonts w:hint="default"/>
        <w:lang w:val="vi" w:eastAsia="en-US" w:bidi="ar-SA"/>
      </w:rPr>
    </w:lvl>
    <w:lvl w:ilvl="3">
      <w:numFmt w:val="bullet"/>
      <w:lvlText w:val="•"/>
      <w:lvlJc w:val="left"/>
      <w:pPr>
        <w:ind w:left="3165" w:hanging="271"/>
      </w:pPr>
      <w:rPr>
        <w:rFonts w:hint="default"/>
        <w:lang w:val="vi" w:eastAsia="en-US" w:bidi="ar-SA"/>
      </w:rPr>
    </w:lvl>
    <w:lvl w:ilvl="4">
      <w:numFmt w:val="bullet"/>
      <w:lvlText w:val="•"/>
      <w:lvlJc w:val="left"/>
      <w:pPr>
        <w:ind w:left="4114" w:hanging="271"/>
      </w:pPr>
      <w:rPr>
        <w:rFonts w:hint="default"/>
        <w:lang w:val="vi" w:eastAsia="en-US" w:bidi="ar-SA"/>
      </w:rPr>
    </w:lvl>
    <w:lvl w:ilvl="5">
      <w:numFmt w:val="bullet"/>
      <w:lvlText w:val="•"/>
      <w:lvlJc w:val="left"/>
      <w:pPr>
        <w:ind w:left="5063" w:hanging="271"/>
      </w:pPr>
      <w:rPr>
        <w:rFonts w:hint="default"/>
        <w:lang w:val="vi" w:eastAsia="en-US" w:bidi="ar-SA"/>
      </w:rPr>
    </w:lvl>
    <w:lvl w:ilvl="6">
      <w:numFmt w:val="bullet"/>
      <w:lvlText w:val="•"/>
      <w:lvlJc w:val="left"/>
      <w:pPr>
        <w:ind w:left="6011" w:hanging="271"/>
      </w:pPr>
      <w:rPr>
        <w:rFonts w:hint="default"/>
        <w:lang w:val="vi" w:eastAsia="en-US" w:bidi="ar-SA"/>
      </w:rPr>
    </w:lvl>
    <w:lvl w:ilvl="7">
      <w:numFmt w:val="bullet"/>
      <w:lvlText w:val="•"/>
      <w:lvlJc w:val="left"/>
      <w:pPr>
        <w:ind w:left="6960" w:hanging="271"/>
      </w:pPr>
      <w:rPr>
        <w:rFonts w:hint="default"/>
        <w:lang w:val="vi" w:eastAsia="en-US" w:bidi="ar-SA"/>
      </w:rPr>
    </w:lvl>
    <w:lvl w:ilvl="8">
      <w:numFmt w:val="bullet"/>
      <w:lvlText w:val="•"/>
      <w:lvlJc w:val="left"/>
      <w:pPr>
        <w:ind w:left="7909" w:hanging="271"/>
      </w:pPr>
      <w:rPr>
        <w:rFonts w:hint="default"/>
        <w:lang w:val="vi" w:eastAsia="en-US" w:bidi="ar-SA"/>
      </w:rPr>
    </w:lvl>
  </w:abstractNum>
  <w:abstractNum w:abstractNumId="20" w15:restartNumberingAfterBreak="0">
    <w:nsid w:val="16E624BF"/>
    <w:multiLevelType w:val="multilevel"/>
    <w:tmpl w:val="16E624BF"/>
    <w:lvl w:ilvl="0">
      <w:numFmt w:val="bullet"/>
      <w:lvlText w:val="-"/>
      <w:lvlJc w:val="left"/>
      <w:pPr>
        <w:ind w:left="322" w:hanging="14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42"/>
      </w:pPr>
      <w:rPr>
        <w:rFonts w:hint="default"/>
        <w:lang w:val="vi" w:eastAsia="en-US" w:bidi="ar-SA"/>
      </w:rPr>
    </w:lvl>
    <w:lvl w:ilvl="2">
      <w:numFmt w:val="bullet"/>
      <w:lvlText w:val="•"/>
      <w:lvlJc w:val="left"/>
      <w:pPr>
        <w:ind w:left="2217" w:hanging="142"/>
      </w:pPr>
      <w:rPr>
        <w:rFonts w:hint="default"/>
        <w:lang w:val="vi" w:eastAsia="en-US" w:bidi="ar-SA"/>
      </w:rPr>
    </w:lvl>
    <w:lvl w:ilvl="3">
      <w:numFmt w:val="bullet"/>
      <w:lvlText w:val="•"/>
      <w:lvlJc w:val="left"/>
      <w:pPr>
        <w:ind w:left="3165" w:hanging="142"/>
      </w:pPr>
      <w:rPr>
        <w:rFonts w:hint="default"/>
        <w:lang w:val="vi" w:eastAsia="en-US" w:bidi="ar-SA"/>
      </w:rPr>
    </w:lvl>
    <w:lvl w:ilvl="4">
      <w:numFmt w:val="bullet"/>
      <w:lvlText w:val="•"/>
      <w:lvlJc w:val="left"/>
      <w:pPr>
        <w:ind w:left="4114" w:hanging="142"/>
      </w:pPr>
      <w:rPr>
        <w:rFonts w:hint="default"/>
        <w:lang w:val="vi" w:eastAsia="en-US" w:bidi="ar-SA"/>
      </w:rPr>
    </w:lvl>
    <w:lvl w:ilvl="5">
      <w:numFmt w:val="bullet"/>
      <w:lvlText w:val="•"/>
      <w:lvlJc w:val="left"/>
      <w:pPr>
        <w:ind w:left="5063" w:hanging="142"/>
      </w:pPr>
      <w:rPr>
        <w:rFonts w:hint="default"/>
        <w:lang w:val="vi" w:eastAsia="en-US" w:bidi="ar-SA"/>
      </w:rPr>
    </w:lvl>
    <w:lvl w:ilvl="6">
      <w:numFmt w:val="bullet"/>
      <w:lvlText w:val="•"/>
      <w:lvlJc w:val="left"/>
      <w:pPr>
        <w:ind w:left="6011" w:hanging="142"/>
      </w:pPr>
      <w:rPr>
        <w:rFonts w:hint="default"/>
        <w:lang w:val="vi" w:eastAsia="en-US" w:bidi="ar-SA"/>
      </w:rPr>
    </w:lvl>
    <w:lvl w:ilvl="7">
      <w:numFmt w:val="bullet"/>
      <w:lvlText w:val="•"/>
      <w:lvlJc w:val="left"/>
      <w:pPr>
        <w:ind w:left="6960" w:hanging="142"/>
      </w:pPr>
      <w:rPr>
        <w:rFonts w:hint="default"/>
        <w:lang w:val="vi" w:eastAsia="en-US" w:bidi="ar-SA"/>
      </w:rPr>
    </w:lvl>
    <w:lvl w:ilvl="8">
      <w:numFmt w:val="bullet"/>
      <w:lvlText w:val="•"/>
      <w:lvlJc w:val="left"/>
      <w:pPr>
        <w:ind w:left="7909" w:hanging="142"/>
      </w:pPr>
      <w:rPr>
        <w:rFonts w:hint="default"/>
        <w:lang w:val="vi" w:eastAsia="en-US" w:bidi="ar-SA"/>
      </w:rPr>
    </w:lvl>
  </w:abstractNum>
  <w:abstractNum w:abstractNumId="21" w15:restartNumberingAfterBreak="0">
    <w:nsid w:val="1B5244C1"/>
    <w:multiLevelType w:val="multilevel"/>
    <w:tmpl w:val="1B5244C1"/>
    <w:lvl w:ilvl="0">
      <w:start w:val="1"/>
      <w:numFmt w:val="lowerLetter"/>
      <w:lvlText w:val="%1."/>
      <w:lvlJc w:val="left"/>
      <w:pPr>
        <w:ind w:left="1301" w:hanging="260"/>
        <w:jc w:val="righ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2150" w:hanging="260"/>
      </w:pPr>
      <w:rPr>
        <w:rFonts w:hint="default"/>
        <w:lang w:val="vi" w:eastAsia="en-US" w:bidi="ar-SA"/>
      </w:rPr>
    </w:lvl>
    <w:lvl w:ilvl="2">
      <w:numFmt w:val="bullet"/>
      <w:lvlText w:val="•"/>
      <w:lvlJc w:val="left"/>
      <w:pPr>
        <w:ind w:left="3001" w:hanging="260"/>
      </w:pPr>
      <w:rPr>
        <w:rFonts w:hint="default"/>
        <w:lang w:val="vi" w:eastAsia="en-US" w:bidi="ar-SA"/>
      </w:rPr>
    </w:lvl>
    <w:lvl w:ilvl="3">
      <w:numFmt w:val="bullet"/>
      <w:lvlText w:val="•"/>
      <w:lvlJc w:val="left"/>
      <w:pPr>
        <w:ind w:left="3851" w:hanging="260"/>
      </w:pPr>
      <w:rPr>
        <w:rFonts w:hint="default"/>
        <w:lang w:val="vi" w:eastAsia="en-US" w:bidi="ar-SA"/>
      </w:rPr>
    </w:lvl>
    <w:lvl w:ilvl="4">
      <w:numFmt w:val="bullet"/>
      <w:lvlText w:val="•"/>
      <w:lvlJc w:val="left"/>
      <w:pPr>
        <w:ind w:left="4702" w:hanging="260"/>
      </w:pPr>
      <w:rPr>
        <w:rFonts w:hint="default"/>
        <w:lang w:val="vi" w:eastAsia="en-US" w:bidi="ar-SA"/>
      </w:rPr>
    </w:lvl>
    <w:lvl w:ilvl="5">
      <w:numFmt w:val="bullet"/>
      <w:lvlText w:val="•"/>
      <w:lvlJc w:val="left"/>
      <w:pPr>
        <w:ind w:left="5553" w:hanging="260"/>
      </w:pPr>
      <w:rPr>
        <w:rFonts w:hint="default"/>
        <w:lang w:val="vi" w:eastAsia="en-US" w:bidi="ar-SA"/>
      </w:rPr>
    </w:lvl>
    <w:lvl w:ilvl="6">
      <w:numFmt w:val="bullet"/>
      <w:lvlText w:val="•"/>
      <w:lvlJc w:val="left"/>
      <w:pPr>
        <w:ind w:left="6403" w:hanging="260"/>
      </w:pPr>
      <w:rPr>
        <w:rFonts w:hint="default"/>
        <w:lang w:val="vi" w:eastAsia="en-US" w:bidi="ar-SA"/>
      </w:rPr>
    </w:lvl>
    <w:lvl w:ilvl="7">
      <w:numFmt w:val="bullet"/>
      <w:lvlText w:val="•"/>
      <w:lvlJc w:val="left"/>
      <w:pPr>
        <w:ind w:left="7254" w:hanging="260"/>
      </w:pPr>
      <w:rPr>
        <w:rFonts w:hint="default"/>
        <w:lang w:val="vi" w:eastAsia="en-US" w:bidi="ar-SA"/>
      </w:rPr>
    </w:lvl>
    <w:lvl w:ilvl="8">
      <w:numFmt w:val="bullet"/>
      <w:lvlText w:val="•"/>
      <w:lvlJc w:val="left"/>
      <w:pPr>
        <w:ind w:left="8105" w:hanging="260"/>
      </w:pPr>
      <w:rPr>
        <w:rFonts w:hint="default"/>
        <w:lang w:val="vi" w:eastAsia="en-US" w:bidi="ar-SA"/>
      </w:rPr>
    </w:lvl>
  </w:abstractNum>
  <w:abstractNum w:abstractNumId="22" w15:restartNumberingAfterBreak="0">
    <w:nsid w:val="1E637C0B"/>
    <w:multiLevelType w:val="multilevel"/>
    <w:tmpl w:val="1E637C0B"/>
    <w:lvl w:ilvl="0">
      <w:numFmt w:val="bullet"/>
      <w:lvlText w:val="-"/>
      <w:lvlJc w:val="left"/>
      <w:pPr>
        <w:ind w:left="322" w:hanging="188"/>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88"/>
      </w:pPr>
      <w:rPr>
        <w:rFonts w:hint="default"/>
        <w:lang w:val="vi" w:eastAsia="en-US" w:bidi="ar-SA"/>
      </w:rPr>
    </w:lvl>
    <w:lvl w:ilvl="2">
      <w:numFmt w:val="bullet"/>
      <w:lvlText w:val="•"/>
      <w:lvlJc w:val="left"/>
      <w:pPr>
        <w:ind w:left="2217" w:hanging="188"/>
      </w:pPr>
      <w:rPr>
        <w:rFonts w:hint="default"/>
        <w:lang w:val="vi" w:eastAsia="en-US" w:bidi="ar-SA"/>
      </w:rPr>
    </w:lvl>
    <w:lvl w:ilvl="3">
      <w:numFmt w:val="bullet"/>
      <w:lvlText w:val="•"/>
      <w:lvlJc w:val="left"/>
      <w:pPr>
        <w:ind w:left="3165" w:hanging="188"/>
      </w:pPr>
      <w:rPr>
        <w:rFonts w:hint="default"/>
        <w:lang w:val="vi" w:eastAsia="en-US" w:bidi="ar-SA"/>
      </w:rPr>
    </w:lvl>
    <w:lvl w:ilvl="4">
      <w:numFmt w:val="bullet"/>
      <w:lvlText w:val="•"/>
      <w:lvlJc w:val="left"/>
      <w:pPr>
        <w:ind w:left="4114" w:hanging="188"/>
      </w:pPr>
      <w:rPr>
        <w:rFonts w:hint="default"/>
        <w:lang w:val="vi" w:eastAsia="en-US" w:bidi="ar-SA"/>
      </w:rPr>
    </w:lvl>
    <w:lvl w:ilvl="5">
      <w:numFmt w:val="bullet"/>
      <w:lvlText w:val="•"/>
      <w:lvlJc w:val="left"/>
      <w:pPr>
        <w:ind w:left="5063" w:hanging="188"/>
      </w:pPr>
      <w:rPr>
        <w:rFonts w:hint="default"/>
        <w:lang w:val="vi" w:eastAsia="en-US" w:bidi="ar-SA"/>
      </w:rPr>
    </w:lvl>
    <w:lvl w:ilvl="6">
      <w:numFmt w:val="bullet"/>
      <w:lvlText w:val="•"/>
      <w:lvlJc w:val="left"/>
      <w:pPr>
        <w:ind w:left="6011" w:hanging="188"/>
      </w:pPr>
      <w:rPr>
        <w:rFonts w:hint="default"/>
        <w:lang w:val="vi" w:eastAsia="en-US" w:bidi="ar-SA"/>
      </w:rPr>
    </w:lvl>
    <w:lvl w:ilvl="7">
      <w:numFmt w:val="bullet"/>
      <w:lvlText w:val="•"/>
      <w:lvlJc w:val="left"/>
      <w:pPr>
        <w:ind w:left="6960" w:hanging="188"/>
      </w:pPr>
      <w:rPr>
        <w:rFonts w:hint="default"/>
        <w:lang w:val="vi" w:eastAsia="en-US" w:bidi="ar-SA"/>
      </w:rPr>
    </w:lvl>
    <w:lvl w:ilvl="8">
      <w:numFmt w:val="bullet"/>
      <w:lvlText w:val="•"/>
      <w:lvlJc w:val="left"/>
      <w:pPr>
        <w:ind w:left="7909" w:hanging="188"/>
      </w:pPr>
      <w:rPr>
        <w:rFonts w:hint="default"/>
        <w:lang w:val="vi" w:eastAsia="en-US" w:bidi="ar-SA"/>
      </w:rPr>
    </w:lvl>
  </w:abstractNum>
  <w:abstractNum w:abstractNumId="23" w15:restartNumberingAfterBreak="0">
    <w:nsid w:val="209E0CF6"/>
    <w:multiLevelType w:val="multilevel"/>
    <w:tmpl w:val="209E0CF6"/>
    <w:lvl w:ilvl="0">
      <w:numFmt w:val="bullet"/>
      <w:lvlText w:val="-"/>
      <w:lvlJc w:val="left"/>
      <w:pPr>
        <w:ind w:left="103" w:hanging="159"/>
      </w:pPr>
      <w:rPr>
        <w:rFonts w:ascii="Arial" w:eastAsia="Arial" w:hAnsi="Arial" w:cs="Arial" w:hint="default"/>
        <w:w w:val="99"/>
        <w:sz w:val="26"/>
        <w:szCs w:val="26"/>
        <w:lang w:val="vi" w:eastAsia="en-US" w:bidi="ar-SA"/>
      </w:rPr>
    </w:lvl>
    <w:lvl w:ilvl="1">
      <w:numFmt w:val="bullet"/>
      <w:lvlText w:val="•"/>
      <w:lvlJc w:val="left"/>
      <w:pPr>
        <w:ind w:left="978" w:hanging="159"/>
      </w:pPr>
      <w:rPr>
        <w:rFonts w:hint="default"/>
        <w:lang w:val="vi" w:eastAsia="en-US" w:bidi="ar-SA"/>
      </w:rPr>
    </w:lvl>
    <w:lvl w:ilvl="2">
      <w:numFmt w:val="bullet"/>
      <w:lvlText w:val="•"/>
      <w:lvlJc w:val="left"/>
      <w:pPr>
        <w:ind w:left="1857" w:hanging="159"/>
      </w:pPr>
      <w:rPr>
        <w:rFonts w:hint="default"/>
        <w:lang w:val="vi" w:eastAsia="en-US" w:bidi="ar-SA"/>
      </w:rPr>
    </w:lvl>
    <w:lvl w:ilvl="3">
      <w:numFmt w:val="bullet"/>
      <w:lvlText w:val="•"/>
      <w:lvlJc w:val="left"/>
      <w:pPr>
        <w:ind w:left="2736" w:hanging="159"/>
      </w:pPr>
      <w:rPr>
        <w:rFonts w:hint="default"/>
        <w:lang w:val="vi" w:eastAsia="en-US" w:bidi="ar-SA"/>
      </w:rPr>
    </w:lvl>
    <w:lvl w:ilvl="4">
      <w:numFmt w:val="bullet"/>
      <w:lvlText w:val="•"/>
      <w:lvlJc w:val="left"/>
      <w:pPr>
        <w:ind w:left="3615" w:hanging="159"/>
      </w:pPr>
      <w:rPr>
        <w:rFonts w:hint="default"/>
        <w:lang w:val="vi" w:eastAsia="en-US" w:bidi="ar-SA"/>
      </w:rPr>
    </w:lvl>
    <w:lvl w:ilvl="5">
      <w:numFmt w:val="bullet"/>
      <w:lvlText w:val="•"/>
      <w:lvlJc w:val="left"/>
      <w:pPr>
        <w:ind w:left="4494" w:hanging="159"/>
      </w:pPr>
      <w:rPr>
        <w:rFonts w:hint="default"/>
        <w:lang w:val="vi" w:eastAsia="en-US" w:bidi="ar-SA"/>
      </w:rPr>
    </w:lvl>
    <w:lvl w:ilvl="6">
      <w:numFmt w:val="bullet"/>
      <w:lvlText w:val="•"/>
      <w:lvlJc w:val="left"/>
      <w:pPr>
        <w:ind w:left="5373" w:hanging="159"/>
      </w:pPr>
      <w:rPr>
        <w:rFonts w:hint="default"/>
        <w:lang w:val="vi" w:eastAsia="en-US" w:bidi="ar-SA"/>
      </w:rPr>
    </w:lvl>
    <w:lvl w:ilvl="7">
      <w:numFmt w:val="bullet"/>
      <w:lvlText w:val="•"/>
      <w:lvlJc w:val="left"/>
      <w:pPr>
        <w:ind w:left="6252" w:hanging="159"/>
      </w:pPr>
      <w:rPr>
        <w:rFonts w:hint="default"/>
        <w:lang w:val="vi" w:eastAsia="en-US" w:bidi="ar-SA"/>
      </w:rPr>
    </w:lvl>
    <w:lvl w:ilvl="8">
      <w:numFmt w:val="bullet"/>
      <w:lvlText w:val="•"/>
      <w:lvlJc w:val="left"/>
      <w:pPr>
        <w:ind w:left="7130" w:hanging="159"/>
      </w:pPr>
      <w:rPr>
        <w:rFonts w:hint="default"/>
        <w:lang w:val="vi" w:eastAsia="en-US" w:bidi="ar-SA"/>
      </w:rPr>
    </w:lvl>
  </w:abstractNum>
  <w:abstractNum w:abstractNumId="24" w15:restartNumberingAfterBreak="0">
    <w:nsid w:val="20F6443E"/>
    <w:multiLevelType w:val="multilevel"/>
    <w:tmpl w:val="20F6443E"/>
    <w:lvl w:ilvl="0">
      <w:start w:val="1"/>
      <w:numFmt w:val="lowerLetter"/>
      <w:lvlText w:val="%1)"/>
      <w:lvlJc w:val="left"/>
      <w:pPr>
        <w:ind w:left="322" w:hanging="276"/>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276"/>
      </w:pPr>
      <w:rPr>
        <w:rFonts w:hint="default"/>
        <w:lang w:val="vi" w:eastAsia="en-US" w:bidi="ar-SA"/>
      </w:rPr>
    </w:lvl>
    <w:lvl w:ilvl="2">
      <w:numFmt w:val="bullet"/>
      <w:lvlText w:val="•"/>
      <w:lvlJc w:val="left"/>
      <w:pPr>
        <w:ind w:left="2217" w:hanging="276"/>
      </w:pPr>
      <w:rPr>
        <w:rFonts w:hint="default"/>
        <w:lang w:val="vi" w:eastAsia="en-US" w:bidi="ar-SA"/>
      </w:rPr>
    </w:lvl>
    <w:lvl w:ilvl="3">
      <w:numFmt w:val="bullet"/>
      <w:lvlText w:val="•"/>
      <w:lvlJc w:val="left"/>
      <w:pPr>
        <w:ind w:left="3165" w:hanging="276"/>
      </w:pPr>
      <w:rPr>
        <w:rFonts w:hint="default"/>
        <w:lang w:val="vi" w:eastAsia="en-US" w:bidi="ar-SA"/>
      </w:rPr>
    </w:lvl>
    <w:lvl w:ilvl="4">
      <w:numFmt w:val="bullet"/>
      <w:lvlText w:val="•"/>
      <w:lvlJc w:val="left"/>
      <w:pPr>
        <w:ind w:left="4114" w:hanging="276"/>
      </w:pPr>
      <w:rPr>
        <w:rFonts w:hint="default"/>
        <w:lang w:val="vi" w:eastAsia="en-US" w:bidi="ar-SA"/>
      </w:rPr>
    </w:lvl>
    <w:lvl w:ilvl="5">
      <w:numFmt w:val="bullet"/>
      <w:lvlText w:val="•"/>
      <w:lvlJc w:val="left"/>
      <w:pPr>
        <w:ind w:left="5063" w:hanging="276"/>
      </w:pPr>
      <w:rPr>
        <w:rFonts w:hint="default"/>
        <w:lang w:val="vi" w:eastAsia="en-US" w:bidi="ar-SA"/>
      </w:rPr>
    </w:lvl>
    <w:lvl w:ilvl="6">
      <w:numFmt w:val="bullet"/>
      <w:lvlText w:val="•"/>
      <w:lvlJc w:val="left"/>
      <w:pPr>
        <w:ind w:left="6011" w:hanging="276"/>
      </w:pPr>
      <w:rPr>
        <w:rFonts w:hint="default"/>
        <w:lang w:val="vi" w:eastAsia="en-US" w:bidi="ar-SA"/>
      </w:rPr>
    </w:lvl>
    <w:lvl w:ilvl="7">
      <w:numFmt w:val="bullet"/>
      <w:lvlText w:val="•"/>
      <w:lvlJc w:val="left"/>
      <w:pPr>
        <w:ind w:left="6960" w:hanging="276"/>
      </w:pPr>
      <w:rPr>
        <w:rFonts w:hint="default"/>
        <w:lang w:val="vi" w:eastAsia="en-US" w:bidi="ar-SA"/>
      </w:rPr>
    </w:lvl>
    <w:lvl w:ilvl="8">
      <w:numFmt w:val="bullet"/>
      <w:lvlText w:val="•"/>
      <w:lvlJc w:val="left"/>
      <w:pPr>
        <w:ind w:left="7909" w:hanging="276"/>
      </w:pPr>
      <w:rPr>
        <w:rFonts w:hint="default"/>
        <w:lang w:val="vi" w:eastAsia="en-US" w:bidi="ar-SA"/>
      </w:rPr>
    </w:lvl>
  </w:abstractNum>
  <w:abstractNum w:abstractNumId="25" w15:restartNumberingAfterBreak="0">
    <w:nsid w:val="22E970BE"/>
    <w:multiLevelType w:val="multilevel"/>
    <w:tmpl w:val="22E970BE"/>
    <w:lvl w:ilvl="0">
      <w:numFmt w:val="bullet"/>
      <w:lvlText w:val="-"/>
      <w:lvlJc w:val="left"/>
      <w:pPr>
        <w:ind w:left="107" w:hanging="288"/>
      </w:pPr>
      <w:rPr>
        <w:rFonts w:ascii="Arial" w:eastAsia="Arial" w:hAnsi="Arial" w:cs="Arial" w:hint="default"/>
        <w:w w:val="99"/>
        <w:sz w:val="26"/>
        <w:szCs w:val="26"/>
        <w:lang w:val="vi" w:eastAsia="en-US" w:bidi="ar-SA"/>
      </w:rPr>
    </w:lvl>
    <w:lvl w:ilvl="1">
      <w:numFmt w:val="bullet"/>
      <w:lvlText w:val="•"/>
      <w:lvlJc w:val="left"/>
      <w:pPr>
        <w:ind w:left="528" w:hanging="288"/>
      </w:pPr>
      <w:rPr>
        <w:rFonts w:hint="default"/>
        <w:lang w:val="vi" w:eastAsia="en-US" w:bidi="ar-SA"/>
      </w:rPr>
    </w:lvl>
    <w:lvl w:ilvl="2">
      <w:numFmt w:val="bullet"/>
      <w:lvlText w:val="•"/>
      <w:lvlJc w:val="left"/>
      <w:pPr>
        <w:ind w:left="957" w:hanging="288"/>
      </w:pPr>
      <w:rPr>
        <w:rFonts w:hint="default"/>
        <w:lang w:val="vi" w:eastAsia="en-US" w:bidi="ar-SA"/>
      </w:rPr>
    </w:lvl>
    <w:lvl w:ilvl="3">
      <w:numFmt w:val="bullet"/>
      <w:lvlText w:val="•"/>
      <w:lvlJc w:val="left"/>
      <w:pPr>
        <w:ind w:left="1385" w:hanging="288"/>
      </w:pPr>
      <w:rPr>
        <w:rFonts w:hint="default"/>
        <w:lang w:val="vi" w:eastAsia="en-US" w:bidi="ar-SA"/>
      </w:rPr>
    </w:lvl>
    <w:lvl w:ilvl="4">
      <w:numFmt w:val="bullet"/>
      <w:lvlText w:val="•"/>
      <w:lvlJc w:val="left"/>
      <w:pPr>
        <w:ind w:left="1814" w:hanging="288"/>
      </w:pPr>
      <w:rPr>
        <w:rFonts w:hint="default"/>
        <w:lang w:val="vi" w:eastAsia="en-US" w:bidi="ar-SA"/>
      </w:rPr>
    </w:lvl>
    <w:lvl w:ilvl="5">
      <w:numFmt w:val="bullet"/>
      <w:lvlText w:val="•"/>
      <w:lvlJc w:val="left"/>
      <w:pPr>
        <w:ind w:left="2242" w:hanging="288"/>
      </w:pPr>
      <w:rPr>
        <w:rFonts w:hint="default"/>
        <w:lang w:val="vi" w:eastAsia="en-US" w:bidi="ar-SA"/>
      </w:rPr>
    </w:lvl>
    <w:lvl w:ilvl="6">
      <w:numFmt w:val="bullet"/>
      <w:lvlText w:val="•"/>
      <w:lvlJc w:val="left"/>
      <w:pPr>
        <w:ind w:left="2671" w:hanging="288"/>
      </w:pPr>
      <w:rPr>
        <w:rFonts w:hint="default"/>
        <w:lang w:val="vi" w:eastAsia="en-US" w:bidi="ar-SA"/>
      </w:rPr>
    </w:lvl>
    <w:lvl w:ilvl="7">
      <w:numFmt w:val="bullet"/>
      <w:lvlText w:val="•"/>
      <w:lvlJc w:val="left"/>
      <w:pPr>
        <w:ind w:left="3099" w:hanging="288"/>
      </w:pPr>
      <w:rPr>
        <w:rFonts w:hint="default"/>
        <w:lang w:val="vi" w:eastAsia="en-US" w:bidi="ar-SA"/>
      </w:rPr>
    </w:lvl>
    <w:lvl w:ilvl="8">
      <w:numFmt w:val="bullet"/>
      <w:lvlText w:val="•"/>
      <w:lvlJc w:val="left"/>
      <w:pPr>
        <w:ind w:left="3528" w:hanging="288"/>
      </w:pPr>
      <w:rPr>
        <w:rFonts w:hint="default"/>
        <w:lang w:val="vi" w:eastAsia="en-US" w:bidi="ar-SA"/>
      </w:rPr>
    </w:lvl>
  </w:abstractNum>
  <w:abstractNum w:abstractNumId="26" w15:restartNumberingAfterBreak="0">
    <w:nsid w:val="23582370"/>
    <w:multiLevelType w:val="multilevel"/>
    <w:tmpl w:val="23582370"/>
    <w:lvl w:ilvl="0">
      <w:start w:val="1"/>
      <w:numFmt w:val="decimal"/>
      <w:lvlText w:val="(%1)"/>
      <w:lvlJc w:val="left"/>
      <w:pPr>
        <w:ind w:left="682" w:hanging="360"/>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592" w:hanging="360"/>
      </w:pPr>
      <w:rPr>
        <w:rFonts w:hint="default"/>
        <w:lang w:val="vi" w:eastAsia="en-US" w:bidi="ar-SA"/>
      </w:rPr>
    </w:lvl>
    <w:lvl w:ilvl="2">
      <w:numFmt w:val="bullet"/>
      <w:lvlText w:val="•"/>
      <w:lvlJc w:val="left"/>
      <w:pPr>
        <w:ind w:left="2505" w:hanging="360"/>
      </w:pPr>
      <w:rPr>
        <w:rFonts w:hint="default"/>
        <w:lang w:val="vi" w:eastAsia="en-US" w:bidi="ar-SA"/>
      </w:rPr>
    </w:lvl>
    <w:lvl w:ilvl="3">
      <w:numFmt w:val="bullet"/>
      <w:lvlText w:val="•"/>
      <w:lvlJc w:val="left"/>
      <w:pPr>
        <w:ind w:left="3417" w:hanging="360"/>
      </w:pPr>
      <w:rPr>
        <w:rFonts w:hint="default"/>
        <w:lang w:val="vi" w:eastAsia="en-US" w:bidi="ar-SA"/>
      </w:rPr>
    </w:lvl>
    <w:lvl w:ilvl="4">
      <w:numFmt w:val="bullet"/>
      <w:lvlText w:val="•"/>
      <w:lvlJc w:val="left"/>
      <w:pPr>
        <w:ind w:left="4330" w:hanging="360"/>
      </w:pPr>
      <w:rPr>
        <w:rFonts w:hint="default"/>
        <w:lang w:val="vi" w:eastAsia="en-US" w:bidi="ar-SA"/>
      </w:rPr>
    </w:lvl>
    <w:lvl w:ilvl="5">
      <w:numFmt w:val="bullet"/>
      <w:lvlText w:val="•"/>
      <w:lvlJc w:val="left"/>
      <w:pPr>
        <w:ind w:left="5243" w:hanging="360"/>
      </w:pPr>
      <w:rPr>
        <w:rFonts w:hint="default"/>
        <w:lang w:val="vi" w:eastAsia="en-US" w:bidi="ar-SA"/>
      </w:rPr>
    </w:lvl>
    <w:lvl w:ilvl="6">
      <w:numFmt w:val="bullet"/>
      <w:lvlText w:val="•"/>
      <w:lvlJc w:val="left"/>
      <w:pPr>
        <w:ind w:left="6155" w:hanging="360"/>
      </w:pPr>
      <w:rPr>
        <w:rFonts w:hint="default"/>
        <w:lang w:val="vi" w:eastAsia="en-US" w:bidi="ar-SA"/>
      </w:rPr>
    </w:lvl>
    <w:lvl w:ilvl="7">
      <w:numFmt w:val="bullet"/>
      <w:lvlText w:val="•"/>
      <w:lvlJc w:val="left"/>
      <w:pPr>
        <w:ind w:left="7068" w:hanging="360"/>
      </w:pPr>
      <w:rPr>
        <w:rFonts w:hint="default"/>
        <w:lang w:val="vi" w:eastAsia="en-US" w:bidi="ar-SA"/>
      </w:rPr>
    </w:lvl>
    <w:lvl w:ilvl="8">
      <w:numFmt w:val="bullet"/>
      <w:lvlText w:val="•"/>
      <w:lvlJc w:val="left"/>
      <w:pPr>
        <w:ind w:left="7981" w:hanging="360"/>
      </w:pPr>
      <w:rPr>
        <w:rFonts w:hint="default"/>
        <w:lang w:val="vi" w:eastAsia="en-US" w:bidi="ar-SA"/>
      </w:rPr>
    </w:lvl>
  </w:abstractNum>
  <w:abstractNum w:abstractNumId="27" w15:restartNumberingAfterBreak="0">
    <w:nsid w:val="23A40B2B"/>
    <w:multiLevelType w:val="multilevel"/>
    <w:tmpl w:val="23A40B2B"/>
    <w:lvl w:ilvl="0">
      <w:start w:val="3"/>
      <w:numFmt w:val="decimal"/>
      <w:lvlText w:val="(%1)."/>
      <w:lvlJc w:val="left"/>
      <w:pPr>
        <w:ind w:left="322" w:hanging="439"/>
        <w:jc w:val="righ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39"/>
      </w:pPr>
      <w:rPr>
        <w:rFonts w:hint="default"/>
        <w:lang w:val="vi" w:eastAsia="en-US" w:bidi="ar-SA"/>
      </w:rPr>
    </w:lvl>
    <w:lvl w:ilvl="2">
      <w:numFmt w:val="bullet"/>
      <w:lvlText w:val="•"/>
      <w:lvlJc w:val="left"/>
      <w:pPr>
        <w:ind w:left="2217" w:hanging="439"/>
      </w:pPr>
      <w:rPr>
        <w:rFonts w:hint="default"/>
        <w:lang w:val="vi" w:eastAsia="en-US" w:bidi="ar-SA"/>
      </w:rPr>
    </w:lvl>
    <w:lvl w:ilvl="3">
      <w:numFmt w:val="bullet"/>
      <w:lvlText w:val="•"/>
      <w:lvlJc w:val="left"/>
      <w:pPr>
        <w:ind w:left="3165" w:hanging="439"/>
      </w:pPr>
      <w:rPr>
        <w:rFonts w:hint="default"/>
        <w:lang w:val="vi" w:eastAsia="en-US" w:bidi="ar-SA"/>
      </w:rPr>
    </w:lvl>
    <w:lvl w:ilvl="4">
      <w:numFmt w:val="bullet"/>
      <w:lvlText w:val="•"/>
      <w:lvlJc w:val="left"/>
      <w:pPr>
        <w:ind w:left="4114" w:hanging="439"/>
      </w:pPr>
      <w:rPr>
        <w:rFonts w:hint="default"/>
        <w:lang w:val="vi" w:eastAsia="en-US" w:bidi="ar-SA"/>
      </w:rPr>
    </w:lvl>
    <w:lvl w:ilvl="5">
      <w:numFmt w:val="bullet"/>
      <w:lvlText w:val="•"/>
      <w:lvlJc w:val="left"/>
      <w:pPr>
        <w:ind w:left="5063" w:hanging="439"/>
      </w:pPr>
      <w:rPr>
        <w:rFonts w:hint="default"/>
        <w:lang w:val="vi" w:eastAsia="en-US" w:bidi="ar-SA"/>
      </w:rPr>
    </w:lvl>
    <w:lvl w:ilvl="6">
      <w:numFmt w:val="bullet"/>
      <w:lvlText w:val="•"/>
      <w:lvlJc w:val="left"/>
      <w:pPr>
        <w:ind w:left="6011" w:hanging="439"/>
      </w:pPr>
      <w:rPr>
        <w:rFonts w:hint="default"/>
        <w:lang w:val="vi" w:eastAsia="en-US" w:bidi="ar-SA"/>
      </w:rPr>
    </w:lvl>
    <w:lvl w:ilvl="7">
      <w:numFmt w:val="bullet"/>
      <w:lvlText w:val="•"/>
      <w:lvlJc w:val="left"/>
      <w:pPr>
        <w:ind w:left="6960" w:hanging="439"/>
      </w:pPr>
      <w:rPr>
        <w:rFonts w:hint="default"/>
        <w:lang w:val="vi" w:eastAsia="en-US" w:bidi="ar-SA"/>
      </w:rPr>
    </w:lvl>
    <w:lvl w:ilvl="8">
      <w:numFmt w:val="bullet"/>
      <w:lvlText w:val="•"/>
      <w:lvlJc w:val="left"/>
      <w:pPr>
        <w:ind w:left="7909" w:hanging="439"/>
      </w:pPr>
      <w:rPr>
        <w:rFonts w:hint="default"/>
        <w:lang w:val="vi" w:eastAsia="en-US" w:bidi="ar-SA"/>
      </w:rPr>
    </w:lvl>
  </w:abstractNum>
  <w:abstractNum w:abstractNumId="28" w15:restartNumberingAfterBreak="0">
    <w:nsid w:val="244B0918"/>
    <w:multiLevelType w:val="multilevel"/>
    <w:tmpl w:val="244B0918"/>
    <w:lvl w:ilvl="0">
      <w:start w:val="1"/>
      <w:numFmt w:val="decimal"/>
      <w:lvlText w:val="%1."/>
      <w:lvlJc w:val="left"/>
      <w:pPr>
        <w:ind w:left="322" w:hanging="260"/>
        <w:jc w:val="right"/>
      </w:pPr>
      <w:rPr>
        <w:rFonts w:ascii="Times New Roman" w:eastAsia="Times New Roman" w:hAnsi="Times New Roman" w:cs="Times New Roman" w:hint="default"/>
        <w:w w:val="99"/>
        <w:sz w:val="26"/>
        <w:szCs w:val="26"/>
        <w:lang w:val="vi" w:eastAsia="en-US" w:bidi="ar-SA"/>
      </w:rPr>
    </w:lvl>
    <w:lvl w:ilvl="1">
      <w:start w:val="1"/>
      <w:numFmt w:val="decimal"/>
      <w:lvlText w:val="%2."/>
      <w:lvlJc w:val="left"/>
      <w:pPr>
        <w:ind w:left="322" w:hanging="260"/>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217" w:hanging="260"/>
      </w:pPr>
      <w:rPr>
        <w:rFonts w:hint="default"/>
        <w:lang w:val="vi" w:eastAsia="en-US" w:bidi="ar-SA"/>
      </w:rPr>
    </w:lvl>
    <w:lvl w:ilvl="3">
      <w:numFmt w:val="bullet"/>
      <w:lvlText w:val="•"/>
      <w:lvlJc w:val="left"/>
      <w:pPr>
        <w:ind w:left="3165" w:hanging="260"/>
      </w:pPr>
      <w:rPr>
        <w:rFonts w:hint="default"/>
        <w:lang w:val="vi" w:eastAsia="en-US" w:bidi="ar-SA"/>
      </w:rPr>
    </w:lvl>
    <w:lvl w:ilvl="4">
      <w:numFmt w:val="bullet"/>
      <w:lvlText w:val="•"/>
      <w:lvlJc w:val="left"/>
      <w:pPr>
        <w:ind w:left="4114" w:hanging="260"/>
      </w:pPr>
      <w:rPr>
        <w:rFonts w:hint="default"/>
        <w:lang w:val="vi" w:eastAsia="en-US" w:bidi="ar-SA"/>
      </w:rPr>
    </w:lvl>
    <w:lvl w:ilvl="5">
      <w:numFmt w:val="bullet"/>
      <w:lvlText w:val="•"/>
      <w:lvlJc w:val="left"/>
      <w:pPr>
        <w:ind w:left="5063" w:hanging="260"/>
      </w:pPr>
      <w:rPr>
        <w:rFonts w:hint="default"/>
        <w:lang w:val="vi" w:eastAsia="en-US" w:bidi="ar-SA"/>
      </w:rPr>
    </w:lvl>
    <w:lvl w:ilvl="6">
      <w:numFmt w:val="bullet"/>
      <w:lvlText w:val="•"/>
      <w:lvlJc w:val="left"/>
      <w:pPr>
        <w:ind w:left="6011" w:hanging="260"/>
      </w:pPr>
      <w:rPr>
        <w:rFonts w:hint="default"/>
        <w:lang w:val="vi" w:eastAsia="en-US" w:bidi="ar-SA"/>
      </w:rPr>
    </w:lvl>
    <w:lvl w:ilvl="7">
      <w:numFmt w:val="bullet"/>
      <w:lvlText w:val="•"/>
      <w:lvlJc w:val="left"/>
      <w:pPr>
        <w:ind w:left="6960" w:hanging="260"/>
      </w:pPr>
      <w:rPr>
        <w:rFonts w:hint="default"/>
        <w:lang w:val="vi" w:eastAsia="en-US" w:bidi="ar-SA"/>
      </w:rPr>
    </w:lvl>
    <w:lvl w:ilvl="8">
      <w:numFmt w:val="bullet"/>
      <w:lvlText w:val="•"/>
      <w:lvlJc w:val="left"/>
      <w:pPr>
        <w:ind w:left="7909" w:hanging="260"/>
      </w:pPr>
      <w:rPr>
        <w:rFonts w:hint="default"/>
        <w:lang w:val="vi" w:eastAsia="en-US" w:bidi="ar-SA"/>
      </w:rPr>
    </w:lvl>
  </w:abstractNum>
  <w:abstractNum w:abstractNumId="29" w15:restartNumberingAfterBreak="0">
    <w:nsid w:val="25A85730"/>
    <w:multiLevelType w:val="multilevel"/>
    <w:tmpl w:val="25A85730"/>
    <w:lvl w:ilvl="0">
      <w:numFmt w:val="bullet"/>
      <w:lvlText w:val="-"/>
      <w:lvlJc w:val="left"/>
      <w:pPr>
        <w:ind w:left="322" w:hanging="171"/>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71"/>
      </w:pPr>
      <w:rPr>
        <w:rFonts w:hint="default"/>
        <w:lang w:val="vi" w:eastAsia="en-US" w:bidi="ar-SA"/>
      </w:rPr>
    </w:lvl>
    <w:lvl w:ilvl="2">
      <w:numFmt w:val="bullet"/>
      <w:lvlText w:val="•"/>
      <w:lvlJc w:val="left"/>
      <w:pPr>
        <w:ind w:left="2217" w:hanging="171"/>
      </w:pPr>
      <w:rPr>
        <w:rFonts w:hint="default"/>
        <w:lang w:val="vi" w:eastAsia="en-US" w:bidi="ar-SA"/>
      </w:rPr>
    </w:lvl>
    <w:lvl w:ilvl="3">
      <w:numFmt w:val="bullet"/>
      <w:lvlText w:val="•"/>
      <w:lvlJc w:val="left"/>
      <w:pPr>
        <w:ind w:left="3165" w:hanging="171"/>
      </w:pPr>
      <w:rPr>
        <w:rFonts w:hint="default"/>
        <w:lang w:val="vi" w:eastAsia="en-US" w:bidi="ar-SA"/>
      </w:rPr>
    </w:lvl>
    <w:lvl w:ilvl="4">
      <w:numFmt w:val="bullet"/>
      <w:lvlText w:val="•"/>
      <w:lvlJc w:val="left"/>
      <w:pPr>
        <w:ind w:left="4114" w:hanging="171"/>
      </w:pPr>
      <w:rPr>
        <w:rFonts w:hint="default"/>
        <w:lang w:val="vi" w:eastAsia="en-US" w:bidi="ar-SA"/>
      </w:rPr>
    </w:lvl>
    <w:lvl w:ilvl="5">
      <w:numFmt w:val="bullet"/>
      <w:lvlText w:val="•"/>
      <w:lvlJc w:val="left"/>
      <w:pPr>
        <w:ind w:left="5063" w:hanging="171"/>
      </w:pPr>
      <w:rPr>
        <w:rFonts w:hint="default"/>
        <w:lang w:val="vi" w:eastAsia="en-US" w:bidi="ar-SA"/>
      </w:rPr>
    </w:lvl>
    <w:lvl w:ilvl="6">
      <w:numFmt w:val="bullet"/>
      <w:lvlText w:val="•"/>
      <w:lvlJc w:val="left"/>
      <w:pPr>
        <w:ind w:left="6011" w:hanging="171"/>
      </w:pPr>
      <w:rPr>
        <w:rFonts w:hint="default"/>
        <w:lang w:val="vi" w:eastAsia="en-US" w:bidi="ar-SA"/>
      </w:rPr>
    </w:lvl>
    <w:lvl w:ilvl="7">
      <w:numFmt w:val="bullet"/>
      <w:lvlText w:val="•"/>
      <w:lvlJc w:val="left"/>
      <w:pPr>
        <w:ind w:left="6960" w:hanging="171"/>
      </w:pPr>
      <w:rPr>
        <w:rFonts w:hint="default"/>
        <w:lang w:val="vi" w:eastAsia="en-US" w:bidi="ar-SA"/>
      </w:rPr>
    </w:lvl>
    <w:lvl w:ilvl="8">
      <w:numFmt w:val="bullet"/>
      <w:lvlText w:val="•"/>
      <w:lvlJc w:val="left"/>
      <w:pPr>
        <w:ind w:left="7909" w:hanging="171"/>
      </w:pPr>
      <w:rPr>
        <w:rFonts w:hint="default"/>
        <w:lang w:val="vi" w:eastAsia="en-US" w:bidi="ar-SA"/>
      </w:rPr>
    </w:lvl>
  </w:abstractNum>
  <w:abstractNum w:abstractNumId="30" w15:restartNumberingAfterBreak="0">
    <w:nsid w:val="269906A2"/>
    <w:multiLevelType w:val="multilevel"/>
    <w:tmpl w:val="269906A2"/>
    <w:lvl w:ilvl="0">
      <w:start w:val="2"/>
      <w:numFmt w:val="decimal"/>
      <w:lvlText w:val="%1."/>
      <w:lvlJc w:val="left"/>
      <w:pPr>
        <w:ind w:left="367" w:hanging="260"/>
        <w:jc w:val="left"/>
      </w:pPr>
      <w:rPr>
        <w:rFonts w:ascii="Times New Roman" w:eastAsia="Times New Roman" w:hAnsi="Times New Roman" w:cs="Times New Roman" w:hint="default"/>
        <w:b/>
        <w:bCs/>
        <w:i/>
        <w:w w:val="99"/>
        <w:sz w:val="26"/>
        <w:szCs w:val="26"/>
        <w:lang w:val="vi" w:eastAsia="en-US" w:bidi="ar-SA"/>
      </w:rPr>
    </w:lvl>
    <w:lvl w:ilvl="1">
      <w:start w:val="1"/>
      <w:numFmt w:val="decimal"/>
      <w:lvlText w:val="%1.%2."/>
      <w:lvlJc w:val="left"/>
      <w:pPr>
        <w:ind w:left="108" w:hanging="483"/>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1352" w:hanging="483"/>
      </w:pPr>
      <w:rPr>
        <w:rFonts w:hint="default"/>
        <w:lang w:val="vi" w:eastAsia="en-US" w:bidi="ar-SA"/>
      </w:rPr>
    </w:lvl>
    <w:lvl w:ilvl="3">
      <w:numFmt w:val="bullet"/>
      <w:lvlText w:val="•"/>
      <w:lvlJc w:val="left"/>
      <w:pPr>
        <w:ind w:left="2344" w:hanging="483"/>
      </w:pPr>
      <w:rPr>
        <w:rFonts w:hint="default"/>
        <w:lang w:val="vi" w:eastAsia="en-US" w:bidi="ar-SA"/>
      </w:rPr>
    </w:lvl>
    <w:lvl w:ilvl="4">
      <w:numFmt w:val="bullet"/>
      <w:lvlText w:val="•"/>
      <w:lvlJc w:val="left"/>
      <w:pPr>
        <w:ind w:left="3336" w:hanging="483"/>
      </w:pPr>
      <w:rPr>
        <w:rFonts w:hint="default"/>
        <w:lang w:val="vi" w:eastAsia="en-US" w:bidi="ar-SA"/>
      </w:rPr>
    </w:lvl>
    <w:lvl w:ilvl="5">
      <w:numFmt w:val="bullet"/>
      <w:lvlText w:val="•"/>
      <w:lvlJc w:val="left"/>
      <w:pPr>
        <w:ind w:left="4328" w:hanging="483"/>
      </w:pPr>
      <w:rPr>
        <w:rFonts w:hint="default"/>
        <w:lang w:val="vi" w:eastAsia="en-US" w:bidi="ar-SA"/>
      </w:rPr>
    </w:lvl>
    <w:lvl w:ilvl="6">
      <w:numFmt w:val="bullet"/>
      <w:lvlText w:val="•"/>
      <w:lvlJc w:val="left"/>
      <w:pPr>
        <w:ind w:left="5321" w:hanging="483"/>
      </w:pPr>
      <w:rPr>
        <w:rFonts w:hint="default"/>
        <w:lang w:val="vi" w:eastAsia="en-US" w:bidi="ar-SA"/>
      </w:rPr>
    </w:lvl>
    <w:lvl w:ilvl="7">
      <w:numFmt w:val="bullet"/>
      <w:lvlText w:val="•"/>
      <w:lvlJc w:val="left"/>
      <w:pPr>
        <w:ind w:left="6313" w:hanging="483"/>
      </w:pPr>
      <w:rPr>
        <w:rFonts w:hint="default"/>
        <w:lang w:val="vi" w:eastAsia="en-US" w:bidi="ar-SA"/>
      </w:rPr>
    </w:lvl>
    <w:lvl w:ilvl="8">
      <w:numFmt w:val="bullet"/>
      <w:lvlText w:val="•"/>
      <w:lvlJc w:val="left"/>
      <w:pPr>
        <w:ind w:left="7305" w:hanging="483"/>
      </w:pPr>
      <w:rPr>
        <w:rFonts w:hint="default"/>
        <w:lang w:val="vi" w:eastAsia="en-US" w:bidi="ar-SA"/>
      </w:rPr>
    </w:lvl>
  </w:abstractNum>
  <w:abstractNum w:abstractNumId="31" w15:restartNumberingAfterBreak="0">
    <w:nsid w:val="289811C0"/>
    <w:multiLevelType w:val="multilevel"/>
    <w:tmpl w:val="289811C0"/>
    <w:lvl w:ilvl="0">
      <w:start w:val="2"/>
      <w:numFmt w:val="upperRoman"/>
      <w:lvlText w:val="%1."/>
      <w:lvlJc w:val="left"/>
      <w:pPr>
        <w:ind w:left="322" w:hanging="399"/>
        <w:jc w:val="lef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1268" w:hanging="399"/>
      </w:pPr>
      <w:rPr>
        <w:rFonts w:hint="default"/>
        <w:lang w:val="vi" w:eastAsia="en-US" w:bidi="ar-SA"/>
      </w:rPr>
    </w:lvl>
    <w:lvl w:ilvl="2">
      <w:numFmt w:val="bullet"/>
      <w:lvlText w:val="•"/>
      <w:lvlJc w:val="left"/>
      <w:pPr>
        <w:ind w:left="2217" w:hanging="399"/>
      </w:pPr>
      <w:rPr>
        <w:rFonts w:hint="default"/>
        <w:lang w:val="vi" w:eastAsia="en-US" w:bidi="ar-SA"/>
      </w:rPr>
    </w:lvl>
    <w:lvl w:ilvl="3">
      <w:numFmt w:val="bullet"/>
      <w:lvlText w:val="•"/>
      <w:lvlJc w:val="left"/>
      <w:pPr>
        <w:ind w:left="3165" w:hanging="399"/>
      </w:pPr>
      <w:rPr>
        <w:rFonts w:hint="default"/>
        <w:lang w:val="vi" w:eastAsia="en-US" w:bidi="ar-SA"/>
      </w:rPr>
    </w:lvl>
    <w:lvl w:ilvl="4">
      <w:numFmt w:val="bullet"/>
      <w:lvlText w:val="•"/>
      <w:lvlJc w:val="left"/>
      <w:pPr>
        <w:ind w:left="4114" w:hanging="399"/>
      </w:pPr>
      <w:rPr>
        <w:rFonts w:hint="default"/>
        <w:lang w:val="vi" w:eastAsia="en-US" w:bidi="ar-SA"/>
      </w:rPr>
    </w:lvl>
    <w:lvl w:ilvl="5">
      <w:numFmt w:val="bullet"/>
      <w:lvlText w:val="•"/>
      <w:lvlJc w:val="left"/>
      <w:pPr>
        <w:ind w:left="5063" w:hanging="399"/>
      </w:pPr>
      <w:rPr>
        <w:rFonts w:hint="default"/>
        <w:lang w:val="vi" w:eastAsia="en-US" w:bidi="ar-SA"/>
      </w:rPr>
    </w:lvl>
    <w:lvl w:ilvl="6">
      <w:numFmt w:val="bullet"/>
      <w:lvlText w:val="•"/>
      <w:lvlJc w:val="left"/>
      <w:pPr>
        <w:ind w:left="6011" w:hanging="399"/>
      </w:pPr>
      <w:rPr>
        <w:rFonts w:hint="default"/>
        <w:lang w:val="vi" w:eastAsia="en-US" w:bidi="ar-SA"/>
      </w:rPr>
    </w:lvl>
    <w:lvl w:ilvl="7">
      <w:numFmt w:val="bullet"/>
      <w:lvlText w:val="•"/>
      <w:lvlJc w:val="left"/>
      <w:pPr>
        <w:ind w:left="6960" w:hanging="399"/>
      </w:pPr>
      <w:rPr>
        <w:rFonts w:hint="default"/>
        <w:lang w:val="vi" w:eastAsia="en-US" w:bidi="ar-SA"/>
      </w:rPr>
    </w:lvl>
    <w:lvl w:ilvl="8">
      <w:numFmt w:val="bullet"/>
      <w:lvlText w:val="•"/>
      <w:lvlJc w:val="left"/>
      <w:pPr>
        <w:ind w:left="7909" w:hanging="399"/>
      </w:pPr>
      <w:rPr>
        <w:rFonts w:hint="default"/>
        <w:lang w:val="vi" w:eastAsia="en-US" w:bidi="ar-SA"/>
      </w:rPr>
    </w:lvl>
  </w:abstractNum>
  <w:abstractNum w:abstractNumId="32" w15:restartNumberingAfterBreak="0">
    <w:nsid w:val="29903502"/>
    <w:multiLevelType w:val="multilevel"/>
    <w:tmpl w:val="29903502"/>
    <w:lvl w:ilvl="0">
      <w:start w:val="1"/>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33" w15:restartNumberingAfterBreak="0">
    <w:nsid w:val="2A5A0BCA"/>
    <w:multiLevelType w:val="multilevel"/>
    <w:tmpl w:val="2A5A0BCA"/>
    <w:lvl w:ilvl="0">
      <w:numFmt w:val="bullet"/>
      <w:lvlText w:val="-"/>
      <w:lvlJc w:val="left"/>
      <w:pPr>
        <w:ind w:left="322" w:hanging="173"/>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73"/>
      </w:pPr>
      <w:rPr>
        <w:rFonts w:hint="default"/>
        <w:lang w:val="vi" w:eastAsia="en-US" w:bidi="ar-SA"/>
      </w:rPr>
    </w:lvl>
    <w:lvl w:ilvl="2">
      <w:numFmt w:val="bullet"/>
      <w:lvlText w:val="•"/>
      <w:lvlJc w:val="left"/>
      <w:pPr>
        <w:ind w:left="2217" w:hanging="173"/>
      </w:pPr>
      <w:rPr>
        <w:rFonts w:hint="default"/>
        <w:lang w:val="vi" w:eastAsia="en-US" w:bidi="ar-SA"/>
      </w:rPr>
    </w:lvl>
    <w:lvl w:ilvl="3">
      <w:numFmt w:val="bullet"/>
      <w:lvlText w:val="•"/>
      <w:lvlJc w:val="left"/>
      <w:pPr>
        <w:ind w:left="3165" w:hanging="173"/>
      </w:pPr>
      <w:rPr>
        <w:rFonts w:hint="default"/>
        <w:lang w:val="vi" w:eastAsia="en-US" w:bidi="ar-SA"/>
      </w:rPr>
    </w:lvl>
    <w:lvl w:ilvl="4">
      <w:numFmt w:val="bullet"/>
      <w:lvlText w:val="•"/>
      <w:lvlJc w:val="left"/>
      <w:pPr>
        <w:ind w:left="4114" w:hanging="173"/>
      </w:pPr>
      <w:rPr>
        <w:rFonts w:hint="default"/>
        <w:lang w:val="vi" w:eastAsia="en-US" w:bidi="ar-SA"/>
      </w:rPr>
    </w:lvl>
    <w:lvl w:ilvl="5">
      <w:numFmt w:val="bullet"/>
      <w:lvlText w:val="•"/>
      <w:lvlJc w:val="left"/>
      <w:pPr>
        <w:ind w:left="5063" w:hanging="173"/>
      </w:pPr>
      <w:rPr>
        <w:rFonts w:hint="default"/>
        <w:lang w:val="vi" w:eastAsia="en-US" w:bidi="ar-SA"/>
      </w:rPr>
    </w:lvl>
    <w:lvl w:ilvl="6">
      <w:numFmt w:val="bullet"/>
      <w:lvlText w:val="•"/>
      <w:lvlJc w:val="left"/>
      <w:pPr>
        <w:ind w:left="6011" w:hanging="173"/>
      </w:pPr>
      <w:rPr>
        <w:rFonts w:hint="default"/>
        <w:lang w:val="vi" w:eastAsia="en-US" w:bidi="ar-SA"/>
      </w:rPr>
    </w:lvl>
    <w:lvl w:ilvl="7">
      <w:numFmt w:val="bullet"/>
      <w:lvlText w:val="•"/>
      <w:lvlJc w:val="left"/>
      <w:pPr>
        <w:ind w:left="6960" w:hanging="173"/>
      </w:pPr>
      <w:rPr>
        <w:rFonts w:hint="default"/>
        <w:lang w:val="vi" w:eastAsia="en-US" w:bidi="ar-SA"/>
      </w:rPr>
    </w:lvl>
    <w:lvl w:ilvl="8">
      <w:numFmt w:val="bullet"/>
      <w:lvlText w:val="•"/>
      <w:lvlJc w:val="left"/>
      <w:pPr>
        <w:ind w:left="7909" w:hanging="173"/>
      </w:pPr>
      <w:rPr>
        <w:rFonts w:hint="default"/>
        <w:lang w:val="vi" w:eastAsia="en-US" w:bidi="ar-SA"/>
      </w:rPr>
    </w:lvl>
  </w:abstractNum>
  <w:abstractNum w:abstractNumId="34" w15:restartNumberingAfterBreak="0">
    <w:nsid w:val="2A9E3BB9"/>
    <w:multiLevelType w:val="multilevel"/>
    <w:tmpl w:val="2A9E3BB9"/>
    <w:lvl w:ilvl="0">
      <w:start w:val="1"/>
      <w:numFmt w:val="decimal"/>
      <w:lvlText w:val="(%1)."/>
      <w:lvlJc w:val="left"/>
      <w:pPr>
        <w:ind w:left="322" w:hanging="442"/>
        <w:jc w:val="righ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42"/>
      </w:pPr>
      <w:rPr>
        <w:rFonts w:hint="default"/>
        <w:lang w:val="vi" w:eastAsia="en-US" w:bidi="ar-SA"/>
      </w:rPr>
    </w:lvl>
    <w:lvl w:ilvl="2">
      <w:numFmt w:val="bullet"/>
      <w:lvlText w:val="•"/>
      <w:lvlJc w:val="left"/>
      <w:pPr>
        <w:ind w:left="2217" w:hanging="442"/>
      </w:pPr>
      <w:rPr>
        <w:rFonts w:hint="default"/>
        <w:lang w:val="vi" w:eastAsia="en-US" w:bidi="ar-SA"/>
      </w:rPr>
    </w:lvl>
    <w:lvl w:ilvl="3">
      <w:numFmt w:val="bullet"/>
      <w:lvlText w:val="•"/>
      <w:lvlJc w:val="left"/>
      <w:pPr>
        <w:ind w:left="3165" w:hanging="442"/>
      </w:pPr>
      <w:rPr>
        <w:rFonts w:hint="default"/>
        <w:lang w:val="vi" w:eastAsia="en-US" w:bidi="ar-SA"/>
      </w:rPr>
    </w:lvl>
    <w:lvl w:ilvl="4">
      <w:numFmt w:val="bullet"/>
      <w:lvlText w:val="•"/>
      <w:lvlJc w:val="left"/>
      <w:pPr>
        <w:ind w:left="4114" w:hanging="442"/>
      </w:pPr>
      <w:rPr>
        <w:rFonts w:hint="default"/>
        <w:lang w:val="vi" w:eastAsia="en-US" w:bidi="ar-SA"/>
      </w:rPr>
    </w:lvl>
    <w:lvl w:ilvl="5">
      <w:numFmt w:val="bullet"/>
      <w:lvlText w:val="•"/>
      <w:lvlJc w:val="left"/>
      <w:pPr>
        <w:ind w:left="5063" w:hanging="442"/>
      </w:pPr>
      <w:rPr>
        <w:rFonts w:hint="default"/>
        <w:lang w:val="vi" w:eastAsia="en-US" w:bidi="ar-SA"/>
      </w:rPr>
    </w:lvl>
    <w:lvl w:ilvl="6">
      <w:numFmt w:val="bullet"/>
      <w:lvlText w:val="•"/>
      <w:lvlJc w:val="left"/>
      <w:pPr>
        <w:ind w:left="6011" w:hanging="442"/>
      </w:pPr>
      <w:rPr>
        <w:rFonts w:hint="default"/>
        <w:lang w:val="vi" w:eastAsia="en-US" w:bidi="ar-SA"/>
      </w:rPr>
    </w:lvl>
    <w:lvl w:ilvl="7">
      <w:numFmt w:val="bullet"/>
      <w:lvlText w:val="•"/>
      <w:lvlJc w:val="left"/>
      <w:pPr>
        <w:ind w:left="6960" w:hanging="442"/>
      </w:pPr>
      <w:rPr>
        <w:rFonts w:hint="default"/>
        <w:lang w:val="vi" w:eastAsia="en-US" w:bidi="ar-SA"/>
      </w:rPr>
    </w:lvl>
    <w:lvl w:ilvl="8">
      <w:numFmt w:val="bullet"/>
      <w:lvlText w:val="•"/>
      <w:lvlJc w:val="left"/>
      <w:pPr>
        <w:ind w:left="7909" w:hanging="442"/>
      </w:pPr>
      <w:rPr>
        <w:rFonts w:hint="default"/>
        <w:lang w:val="vi" w:eastAsia="en-US" w:bidi="ar-SA"/>
      </w:rPr>
    </w:lvl>
  </w:abstractNum>
  <w:abstractNum w:abstractNumId="35" w15:restartNumberingAfterBreak="0">
    <w:nsid w:val="2CF620F9"/>
    <w:multiLevelType w:val="multilevel"/>
    <w:tmpl w:val="2CF620F9"/>
    <w:lvl w:ilvl="0">
      <w:numFmt w:val="bullet"/>
      <w:lvlText w:val="-"/>
      <w:lvlJc w:val="left"/>
      <w:pPr>
        <w:ind w:left="322" w:hanging="168"/>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68"/>
      </w:pPr>
      <w:rPr>
        <w:rFonts w:hint="default"/>
        <w:lang w:val="vi" w:eastAsia="en-US" w:bidi="ar-SA"/>
      </w:rPr>
    </w:lvl>
    <w:lvl w:ilvl="2">
      <w:numFmt w:val="bullet"/>
      <w:lvlText w:val="•"/>
      <w:lvlJc w:val="left"/>
      <w:pPr>
        <w:ind w:left="2217" w:hanging="168"/>
      </w:pPr>
      <w:rPr>
        <w:rFonts w:hint="default"/>
        <w:lang w:val="vi" w:eastAsia="en-US" w:bidi="ar-SA"/>
      </w:rPr>
    </w:lvl>
    <w:lvl w:ilvl="3">
      <w:numFmt w:val="bullet"/>
      <w:lvlText w:val="•"/>
      <w:lvlJc w:val="left"/>
      <w:pPr>
        <w:ind w:left="3165" w:hanging="168"/>
      </w:pPr>
      <w:rPr>
        <w:rFonts w:hint="default"/>
        <w:lang w:val="vi" w:eastAsia="en-US" w:bidi="ar-SA"/>
      </w:rPr>
    </w:lvl>
    <w:lvl w:ilvl="4">
      <w:numFmt w:val="bullet"/>
      <w:lvlText w:val="•"/>
      <w:lvlJc w:val="left"/>
      <w:pPr>
        <w:ind w:left="4114" w:hanging="168"/>
      </w:pPr>
      <w:rPr>
        <w:rFonts w:hint="default"/>
        <w:lang w:val="vi" w:eastAsia="en-US" w:bidi="ar-SA"/>
      </w:rPr>
    </w:lvl>
    <w:lvl w:ilvl="5">
      <w:numFmt w:val="bullet"/>
      <w:lvlText w:val="•"/>
      <w:lvlJc w:val="left"/>
      <w:pPr>
        <w:ind w:left="5063" w:hanging="168"/>
      </w:pPr>
      <w:rPr>
        <w:rFonts w:hint="default"/>
        <w:lang w:val="vi" w:eastAsia="en-US" w:bidi="ar-SA"/>
      </w:rPr>
    </w:lvl>
    <w:lvl w:ilvl="6">
      <w:numFmt w:val="bullet"/>
      <w:lvlText w:val="•"/>
      <w:lvlJc w:val="left"/>
      <w:pPr>
        <w:ind w:left="6011" w:hanging="168"/>
      </w:pPr>
      <w:rPr>
        <w:rFonts w:hint="default"/>
        <w:lang w:val="vi" w:eastAsia="en-US" w:bidi="ar-SA"/>
      </w:rPr>
    </w:lvl>
    <w:lvl w:ilvl="7">
      <w:numFmt w:val="bullet"/>
      <w:lvlText w:val="•"/>
      <w:lvlJc w:val="left"/>
      <w:pPr>
        <w:ind w:left="6960" w:hanging="168"/>
      </w:pPr>
      <w:rPr>
        <w:rFonts w:hint="default"/>
        <w:lang w:val="vi" w:eastAsia="en-US" w:bidi="ar-SA"/>
      </w:rPr>
    </w:lvl>
    <w:lvl w:ilvl="8">
      <w:numFmt w:val="bullet"/>
      <w:lvlText w:val="•"/>
      <w:lvlJc w:val="left"/>
      <w:pPr>
        <w:ind w:left="7909" w:hanging="168"/>
      </w:pPr>
      <w:rPr>
        <w:rFonts w:hint="default"/>
        <w:lang w:val="vi" w:eastAsia="en-US" w:bidi="ar-SA"/>
      </w:rPr>
    </w:lvl>
  </w:abstractNum>
  <w:abstractNum w:abstractNumId="36" w15:restartNumberingAfterBreak="0">
    <w:nsid w:val="2EA66564"/>
    <w:multiLevelType w:val="multilevel"/>
    <w:tmpl w:val="2EA66564"/>
    <w:lvl w:ilvl="0">
      <w:start w:val="1"/>
      <w:numFmt w:val="upperRoman"/>
      <w:lvlText w:val="%1."/>
      <w:lvlJc w:val="left"/>
      <w:pPr>
        <w:ind w:left="322" w:hanging="231"/>
        <w:jc w:val="left"/>
      </w:pPr>
      <w:rPr>
        <w:rFonts w:ascii="Times New Roman" w:eastAsia="Times New Roman" w:hAnsi="Times New Roman" w:cs="Times New Roman" w:hint="default"/>
        <w:b/>
        <w:bCs/>
        <w:spacing w:val="-1"/>
        <w:w w:val="99"/>
        <w:sz w:val="26"/>
        <w:szCs w:val="26"/>
        <w:lang w:val="vi" w:eastAsia="en-US" w:bidi="ar-SA"/>
      </w:rPr>
    </w:lvl>
    <w:lvl w:ilvl="1">
      <w:numFmt w:val="bullet"/>
      <w:lvlText w:val="•"/>
      <w:lvlJc w:val="left"/>
      <w:pPr>
        <w:ind w:left="1268" w:hanging="231"/>
      </w:pPr>
      <w:rPr>
        <w:rFonts w:hint="default"/>
        <w:lang w:val="vi" w:eastAsia="en-US" w:bidi="ar-SA"/>
      </w:rPr>
    </w:lvl>
    <w:lvl w:ilvl="2">
      <w:numFmt w:val="bullet"/>
      <w:lvlText w:val="•"/>
      <w:lvlJc w:val="left"/>
      <w:pPr>
        <w:ind w:left="2217" w:hanging="231"/>
      </w:pPr>
      <w:rPr>
        <w:rFonts w:hint="default"/>
        <w:lang w:val="vi" w:eastAsia="en-US" w:bidi="ar-SA"/>
      </w:rPr>
    </w:lvl>
    <w:lvl w:ilvl="3">
      <w:numFmt w:val="bullet"/>
      <w:lvlText w:val="•"/>
      <w:lvlJc w:val="left"/>
      <w:pPr>
        <w:ind w:left="3165" w:hanging="231"/>
      </w:pPr>
      <w:rPr>
        <w:rFonts w:hint="default"/>
        <w:lang w:val="vi" w:eastAsia="en-US" w:bidi="ar-SA"/>
      </w:rPr>
    </w:lvl>
    <w:lvl w:ilvl="4">
      <w:numFmt w:val="bullet"/>
      <w:lvlText w:val="•"/>
      <w:lvlJc w:val="left"/>
      <w:pPr>
        <w:ind w:left="4114" w:hanging="231"/>
      </w:pPr>
      <w:rPr>
        <w:rFonts w:hint="default"/>
        <w:lang w:val="vi" w:eastAsia="en-US" w:bidi="ar-SA"/>
      </w:rPr>
    </w:lvl>
    <w:lvl w:ilvl="5">
      <w:numFmt w:val="bullet"/>
      <w:lvlText w:val="•"/>
      <w:lvlJc w:val="left"/>
      <w:pPr>
        <w:ind w:left="5063" w:hanging="231"/>
      </w:pPr>
      <w:rPr>
        <w:rFonts w:hint="default"/>
        <w:lang w:val="vi" w:eastAsia="en-US" w:bidi="ar-SA"/>
      </w:rPr>
    </w:lvl>
    <w:lvl w:ilvl="6">
      <w:numFmt w:val="bullet"/>
      <w:lvlText w:val="•"/>
      <w:lvlJc w:val="left"/>
      <w:pPr>
        <w:ind w:left="6011" w:hanging="231"/>
      </w:pPr>
      <w:rPr>
        <w:rFonts w:hint="default"/>
        <w:lang w:val="vi" w:eastAsia="en-US" w:bidi="ar-SA"/>
      </w:rPr>
    </w:lvl>
    <w:lvl w:ilvl="7">
      <w:numFmt w:val="bullet"/>
      <w:lvlText w:val="•"/>
      <w:lvlJc w:val="left"/>
      <w:pPr>
        <w:ind w:left="6960" w:hanging="231"/>
      </w:pPr>
      <w:rPr>
        <w:rFonts w:hint="default"/>
        <w:lang w:val="vi" w:eastAsia="en-US" w:bidi="ar-SA"/>
      </w:rPr>
    </w:lvl>
    <w:lvl w:ilvl="8">
      <w:numFmt w:val="bullet"/>
      <w:lvlText w:val="•"/>
      <w:lvlJc w:val="left"/>
      <w:pPr>
        <w:ind w:left="7909" w:hanging="231"/>
      </w:pPr>
      <w:rPr>
        <w:rFonts w:hint="default"/>
        <w:lang w:val="vi" w:eastAsia="en-US" w:bidi="ar-SA"/>
      </w:rPr>
    </w:lvl>
  </w:abstractNum>
  <w:abstractNum w:abstractNumId="37" w15:restartNumberingAfterBreak="0">
    <w:nsid w:val="2FCE32E7"/>
    <w:multiLevelType w:val="multilevel"/>
    <w:tmpl w:val="2FCE32E7"/>
    <w:lvl w:ilvl="0">
      <w:start w:val="1"/>
      <w:numFmt w:val="decimal"/>
      <w:lvlText w:val="%1."/>
      <w:lvlJc w:val="left"/>
      <w:pPr>
        <w:ind w:left="1301" w:hanging="260"/>
        <w:jc w:val="lef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2150" w:hanging="260"/>
      </w:pPr>
      <w:rPr>
        <w:rFonts w:hint="default"/>
        <w:lang w:val="vi" w:eastAsia="en-US" w:bidi="ar-SA"/>
      </w:rPr>
    </w:lvl>
    <w:lvl w:ilvl="2">
      <w:numFmt w:val="bullet"/>
      <w:lvlText w:val="•"/>
      <w:lvlJc w:val="left"/>
      <w:pPr>
        <w:ind w:left="3001" w:hanging="260"/>
      </w:pPr>
      <w:rPr>
        <w:rFonts w:hint="default"/>
        <w:lang w:val="vi" w:eastAsia="en-US" w:bidi="ar-SA"/>
      </w:rPr>
    </w:lvl>
    <w:lvl w:ilvl="3">
      <w:numFmt w:val="bullet"/>
      <w:lvlText w:val="•"/>
      <w:lvlJc w:val="left"/>
      <w:pPr>
        <w:ind w:left="3851" w:hanging="260"/>
      </w:pPr>
      <w:rPr>
        <w:rFonts w:hint="default"/>
        <w:lang w:val="vi" w:eastAsia="en-US" w:bidi="ar-SA"/>
      </w:rPr>
    </w:lvl>
    <w:lvl w:ilvl="4">
      <w:numFmt w:val="bullet"/>
      <w:lvlText w:val="•"/>
      <w:lvlJc w:val="left"/>
      <w:pPr>
        <w:ind w:left="4702" w:hanging="260"/>
      </w:pPr>
      <w:rPr>
        <w:rFonts w:hint="default"/>
        <w:lang w:val="vi" w:eastAsia="en-US" w:bidi="ar-SA"/>
      </w:rPr>
    </w:lvl>
    <w:lvl w:ilvl="5">
      <w:numFmt w:val="bullet"/>
      <w:lvlText w:val="•"/>
      <w:lvlJc w:val="left"/>
      <w:pPr>
        <w:ind w:left="5553" w:hanging="260"/>
      </w:pPr>
      <w:rPr>
        <w:rFonts w:hint="default"/>
        <w:lang w:val="vi" w:eastAsia="en-US" w:bidi="ar-SA"/>
      </w:rPr>
    </w:lvl>
    <w:lvl w:ilvl="6">
      <w:numFmt w:val="bullet"/>
      <w:lvlText w:val="•"/>
      <w:lvlJc w:val="left"/>
      <w:pPr>
        <w:ind w:left="6403" w:hanging="260"/>
      </w:pPr>
      <w:rPr>
        <w:rFonts w:hint="default"/>
        <w:lang w:val="vi" w:eastAsia="en-US" w:bidi="ar-SA"/>
      </w:rPr>
    </w:lvl>
    <w:lvl w:ilvl="7">
      <w:numFmt w:val="bullet"/>
      <w:lvlText w:val="•"/>
      <w:lvlJc w:val="left"/>
      <w:pPr>
        <w:ind w:left="7254" w:hanging="260"/>
      </w:pPr>
      <w:rPr>
        <w:rFonts w:hint="default"/>
        <w:lang w:val="vi" w:eastAsia="en-US" w:bidi="ar-SA"/>
      </w:rPr>
    </w:lvl>
    <w:lvl w:ilvl="8">
      <w:numFmt w:val="bullet"/>
      <w:lvlText w:val="•"/>
      <w:lvlJc w:val="left"/>
      <w:pPr>
        <w:ind w:left="8105" w:hanging="260"/>
      </w:pPr>
      <w:rPr>
        <w:rFonts w:hint="default"/>
        <w:lang w:val="vi" w:eastAsia="en-US" w:bidi="ar-SA"/>
      </w:rPr>
    </w:lvl>
  </w:abstractNum>
  <w:abstractNum w:abstractNumId="38" w15:restartNumberingAfterBreak="0">
    <w:nsid w:val="304A4B10"/>
    <w:multiLevelType w:val="multilevel"/>
    <w:tmpl w:val="304A4B10"/>
    <w:lvl w:ilvl="0">
      <w:numFmt w:val="bullet"/>
      <w:lvlText w:val="-"/>
      <w:lvlJc w:val="left"/>
      <w:pPr>
        <w:ind w:left="322" w:hanging="161"/>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61"/>
      </w:pPr>
      <w:rPr>
        <w:rFonts w:hint="default"/>
        <w:lang w:val="vi" w:eastAsia="en-US" w:bidi="ar-SA"/>
      </w:rPr>
    </w:lvl>
    <w:lvl w:ilvl="2">
      <w:numFmt w:val="bullet"/>
      <w:lvlText w:val="•"/>
      <w:lvlJc w:val="left"/>
      <w:pPr>
        <w:ind w:left="2217" w:hanging="161"/>
      </w:pPr>
      <w:rPr>
        <w:rFonts w:hint="default"/>
        <w:lang w:val="vi" w:eastAsia="en-US" w:bidi="ar-SA"/>
      </w:rPr>
    </w:lvl>
    <w:lvl w:ilvl="3">
      <w:numFmt w:val="bullet"/>
      <w:lvlText w:val="•"/>
      <w:lvlJc w:val="left"/>
      <w:pPr>
        <w:ind w:left="3165" w:hanging="161"/>
      </w:pPr>
      <w:rPr>
        <w:rFonts w:hint="default"/>
        <w:lang w:val="vi" w:eastAsia="en-US" w:bidi="ar-SA"/>
      </w:rPr>
    </w:lvl>
    <w:lvl w:ilvl="4">
      <w:numFmt w:val="bullet"/>
      <w:lvlText w:val="•"/>
      <w:lvlJc w:val="left"/>
      <w:pPr>
        <w:ind w:left="4114" w:hanging="161"/>
      </w:pPr>
      <w:rPr>
        <w:rFonts w:hint="default"/>
        <w:lang w:val="vi" w:eastAsia="en-US" w:bidi="ar-SA"/>
      </w:rPr>
    </w:lvl>
    <w:lvl w:ilvl="5">
      <w:numFmt w:val="bullet"/>
      <w:lvlText w:val="•"/>
      <w:lvlJc w:val="left"/>
      <w:pPr>
        <w:ind w:left="5063" w:hanging="161"/>
      </w:pPr>
      <w:rPr>
        <w:rFonts w:hint="default"/>
        <w:lang w:val="vi" w:eastAsia="en-US" w:bidi="ar-SA"/>
      </w:rPr>
    </w:lvl>
    <w:lvl w:ilvl="6">
      <w:numFmt w:val="bullet"/>
      <w:lvlText w:val="•"/>
      <w:lvlJc w:val="left"/>
      <w:pPr>
        <w:ind w:left="6011" w:hanging="161"/>
      </w:pPr>
      <w:rPr>
        <w:rFonts w:hint="default"/>
        <w:lang w:val="vi" w:eastAsia="en-US" w:bidi="ar-SA"/>
      </w:rPr>
    </w:lvl>
    <w:lvl w:ilvl="7">
      <w:numFmt w:val="bullet"/>
      <w:lvlText w:val="•"/>
      <w:lvlJc w:val="left"/>
      <w:pPr>
        <w:ind w:left="6960" w:hanging="161"/>
      </w:pPr>
      <w:rPr>
        <w:rFonts w:hint="default"/>
        <w:lang w:val="vi" w:eastAsia="en-US" w:bidi="ar-SA"/>
      </w:rPr>
    </w:lvl>
    <w:lvl w:ilvl="8">
      <w:numFmt w:val="bullet"/>
      <w:lvlText w:val="•"/>
      <w:lvlJc w:val="left"/>
      <w:pPr>
        <w:ind w:left="7909" w:hanging="161"/>
      </w:pPr>
      <w:rPr>
        <w:rFonts w:hint="default"/>
        <w:lang w:val="vi" w:eastAsia="en-US" w:bidi="ar-SA"/>
      </w:rPr>
    </w:lvl>
  </w:abstractNum>
  <w:abstractNum w:abstractNumId="39" w15:restartNumberingAfterBreak="0">
    <w:nsid w:val="34816CD3"/>
    <w:multiLevelType w:val="multilevel"/>
    <w:tmpl w:val="34816CD3"/>
    <w:lvl w:ilvl="0">
      <w:start w:val="1"/>
      <w:numFmt w:val="decimal"/>
      <w:lvlText w:val="(%1)."/>
      <w:lvlJc w:val="left"/>
      <w:pPr>
        <w:ind w:left="322"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32"/>
      </w:pPr>
      <w:rPr>
        <w:rFonts w:hint="default"/>
        <w:lang w:val="vi" w:eastAsia="en-US" w:bidi="ar-SA"/>
      </w:rPr>
    </w:lvl>
    <w:lvl w:ilvl="2">
      <w:numFmt w:val="bullet"/>
      <w:lvlText w:val="•"/>
      <w:lvlJc w:val="left"/>
      <w:pPr>
        <w:ind w:left="2217" w:hanging="432"/>
      </w:pPr>
      <w:rPr>
        <w:rFonts w:hint="default"/>
        <w:lang w:val="vi" w:eastAsia="en-US" w:bidi="ar-SA"/>
      </w:rPr>
    </w:lvl>
    <w:lvl w:ilvl="3">
      <w:numFmt w:val="bullet"/>
      <w:lvlText w:val="•"/>
      <w:lvlJc w:val="left"/>
      <w:pPr>
        <w:ind w:left="3165" w:hanging="432"/>
      </w:pPr>
      <w:rPr>
        <w:rFonts w:hint="default"/>
        <w:lang w:val="vi" w:eastAsia="en-US" w:bidi="ar-SA"/>
      </w:rPr>
    </w:lvl>
    <w:lvl w:ilvl="4">
      <w:numFmt w:val="bullet"/>
      <w:lvlText w:val="•"/>
      <w:lvlJc w:val="left"/>
      <w:pPr>
        <w:ind w:left="4114" w:hanging="432"/>
      </w:pPr>
      <w:rPr>
        <w:rFonts w:hint="default"/>
        <w:lang w:val="vi" w:eastAsia="en-US" w:bidi="ar-SA"/>
      </w:rPr>
    </w:lvl>
    <w:lvl w:ilvl="5">
      <w:numFmt w:val="bullet"/>
      <w:lvlText w:val="•"/>
      <w:lvlJc w:val="left"/>
      <w:pPr>
        <w:ind w:left="5063" w:hanging="432"/>
      </w:pPr>
      <w:rPr>
        <w:rFonts w:hint="default"/>
        <w:lang w:val="vi" w:eastAsia="en-US" w:bidi="ar-SA"/>
      </w:rPr>
    </w:lvl>
    <w:lvl w:ilvl="6">
      <w:numFmt w:val="bullet"/>
      <w:lvlText w:val="•"/>
      <w:lvlJc w:val="left"/>
      <w:pPr>
        <w:ind w:left="6011" w:hanging="432"/>
      </w:pPr>
      <w:rPr>
        <w:rFonts w:hint="default"/>
        <w:lang w:val="vi" w:eastAsia="en-US" w:bidi="ar-SA"/>
      </w:rPr>
    </w:lvl>
    <w:lvl w:ilvl="7">
      <w:numFmt w:val="bullet"/>
      <w:lvlText w:val="•"/>
      <w:lvlJc w:val="left"/>
      <w:pPr>
        <w:ind w:left="6960" w:hanging="432"/>
      </w:pPr>
      <w:rPr>
        <w:rFonts w:hint="default"/>
        <w:lang w:val="vi" w:eastAsia="en-US" w:bidi="ar-SA"/>
      </w:rPr>
    </w:lvl>
    <w:lvl w:ilvl="8">
      <w:numFmt w:val="bullet"/>
      <w:lvlText w:val="•"/>
      <w:lvlJc w:val="left"/>
      <w:pPr>
        <w:ind w:left="7909" w:hanging="432"/>
      </w:pPr>
      <w:rPr>
        <w:rFonts w:hint="default"/>
        <w:lang w:val="vi" w:eastAsia="en-US" w:bidi="ar-SA"/>
      </w:rPr>
    </w:lvl>
  </w:abstractNum>
  <w:abstractNum w:abstractNumId="40" w15:restartNumberingAfterBreak="0">
    <w:nsid w:val="369E04EC"/>
    <w:multiLevelType w:val="multilevel"/>
    <w:tmpl w:val="369E04EC"/>
    <w:lvl w:ilvl="0">
      <w:start w:val="19"/>
      <w:numFmt w:val="decimal"/>
      <w:lvlText w:val="%1."/>
      <w:lvlJc w:val="left"/>
      <w:pPr>
        <w:ind w:left="710" w:hanging="389"/>
        <w:jc w:val="left"/>
      </w:pPr>
      <w:rPr>
        <w:rFonts w:hint="default"/>
        <w:b/>
        <w:bCs/>
        <w:w w:val="99"/>
        <w:lang w:val="vi" w:eastAsia="en-US" w:bidi="ar-SA"/>
      </w:rPr>
    </w:lvl>
    <w:lvl w:ilvl="1">
      <w:start w:val="1"/>
      <w:numFmt w:val="lowerLetter"/>
      <w:lvlText w:val="%2."/>
      <w:lvlJc w:val="left"/>
      <w:pPr>
        <w:ind w:left="322" w:hanging="27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1729" w:hanging="276"/>
      </w:pPr>
      <w:rPr>
        <w:rFonts w:hint="default"/>
        <w:lang w:val="vi" w:eastAsia="en-US" w:bidi="ar-SA"/>
      </w:rPr>
    </w:lvl>
    <w:lvl w:ilvl="3">
      <w:numFmt w:val="bullet"/>
      <w:lvlText w:val="•"/>
      <w:lvlJc w:val="left"/>
      <w:pPr>
        <w:ind w:left="2739" w:hanging="276"/>
      </w:pPr>
      <w:rPr>
        <w:rFonts w:hint="default"/>
        <w:lang w:val="vi" w:eastAsia="en-US" w:bidi="ar-SA"/>
      </w:rPr>
    </w:lvl>
    <w:lvl w:ilvl="4">
      <w:numFmt w:val="bullet"/>
      <w:lvlText w:val="•"/>
      <w:lvlJc w:val="left"/>
      <w:pPr>
        <w:ind w:left="3748" w:hanging="276"/>
      </w:pPr>
      <w:rPr>
        <w:rFonts w:hint="default"/>
        <w:lang w:val="vi" w:eastAsia="en-US" w:bidi="ar-SA"/>
      </w:rPr>
    </w:lvl>
    <w:lvl w:ilvl="5">
      <w:numFmt w:val="bullet"/>
      <w:lvlText w:val="•"/>
      <w:lvlJc w:val="left"/>
      <w:pPr>
        <w:ind w:left="4758" w:hanging="276"/>
      </w:pPr>
      <w:rPr>
        <w:rFonts w:hint="default"/>
        <w:lang w:val="vi" w:eastAsia="en-US" w:bidi="ar-SA"/>
      </w:rPr>
    </w:lvl>
    <w:lvl w:ilvl="6">
      <w:numFmt w:val="bullet"/>
      <w:lvlText w:val="•"/>
      <w:lvlJc w:val="left"/>
      <w:pPr>
        <w:ind w:left="5768" w:hanging="276"/>
      </w:pPr>
      <w:rPr>
        <w:rFonts w:hint="default"/>
        <w:lang w:val="vi" w:eastAsia="en-US" w:bidi="ar-SA"/>
      </w:rPr>
    </w:lvl>
    <w:lvl w:ilvl="7">
      <w:numFmt w:val="bullet"/>
      <w:lvlText w:val="•"/>
      <w:lvlJc w:val="left"/>
      <w:pPr>
        <w:ind w:left="6777" w:hanging="276"/>
      </w:pPr>
      <w:rPr>
        <w:rFonts w:hint="default"/>
        <w:lang w:val="vi" w:eastAsia="en-US" w:bidi="ar-SA"/>
      </w:rPr>
    </w:lvl>
    <w:lvl w:ilvl="8">
      <w:numFmt w:val="bullet"/>
      <w:lvlText w:val="•"/>
      <w:lvlJc w:val="left"/>
      <w:pPr>
        <w:ind w:left="7787" w:hanging="276"/>
      </w:pPr>
      <w:rPr>
        <w:rFonts w:hint="default"/>
        <w:lang w:val="vi" w:eastAsia="en-US" w:bidi="ar-SA"/>
      </w:rPr>
    </w:lvl>
  </w:abstractNum>
  <w:abstractNum w:abstractNumId="41" w15:restartNumberingAfterBreak="0">
    <w:nsid w:val="383B5B85"/>
    <w:multiLevelType w:val="multilevel"/>
    <w:tmpl w:val="383B5B85"/>
    <w:lvl w:ilvl="0">
      <w:numFmt w:val="bullet"/>
      <w:lvlText w:val="-"/>
      <w:lvlJc w:val="left"/>
      <w:pPr>
        <w:ind w:left="322" w:hanging="178"/>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78"/>
      </w:pPr>
      <w:rPr>
        <w:rFonts w:hint="default"/>
        <w:lang w:val="vi" w:eastAsia="en-US" w:bidi="ar-SA"/>
      </w:rPr>
    </w:lvl>
    <w:lvl w:ilvl="2">
      <w:numFmt w:val="bullet"/>
      <w:lvlText w:val="•"/>
      <w:lvlJc w:val="left"/>
      <w:pPr>
        <w:ind w:left="2217" w:hanging="178"/>
      </w:pPr>
      <w:rPr>
        <w:rFonts w:hint="default"/>
        <w:lang w:val="vi" w:eastAsia="en-US" w:bidi="ar-SA"/>
      </w:rPr>
    </w:lvl>
    <w:lvl w:ilvl="3">
      <w:numFmt w:val="bullet"/>
      <w:lvlText w:val="•"/>
      <w:lvlJc w:val="left"/>
      <w:pPr>
        <w:ind w:left="3165" w:hanging="178"/>
      </w:pPr>
      <w:rPr>
        <w:rFonts w:hint="default"/>
        <w:lang w:val="vi" w:eastAsia="en-US" w:bidi="ar-SA"/>
      </w:rPr>
    </w:lvl>
    <w:lvl w:ilvl="4">
      <w:numFmt w:val="bullet"/>
      <w:lvlText w:val="•"/>
      <w:lvlJc w:val="left"/>
      <w:pPr>
        <w:ind w:left="4114" w:hanging="178"/>
      </w:pPr>
      <w:rPr>
        <w:rFonts w:hint="default"/>
        <w:lang w:val="vi" w:eastAsia="en-US" w:bidi="ar-SA"/>
      </w:rPr>
    </w:lvl>
    <w:lvl w:ilvl="5">
      <w:numFmt w:val="bullet"/>
      <w:lvlText w:val="•"/>
      <w:lvlJc w:val="left"/>
      <w:pPr>
        <w:ind w:left="5063" w:hanging="178"/>
      </w:pPr>
      <w:rPr>
        <w:rFonts w:hint="default"/>
        <w:lang w:val="vi" w:eastAsia="en-US" w:bidi="ar-SA"/>
      </w:rPr>
    </w:lvl>
    <w:lvl w:ilvl="6">
      <w:numFmt w:val="bullet"/>
      <w:lvlText w:val="•"/>
      <w:lvlJc w:val="left"/>
      <w:pPr>
        <w:ind w:left="6011" w:hanging="178"/>
      </w:pPr>
      <w:rPr>
        <w:rFonts w:hint="default"/>
        <w:lang w:val="vi" w:eastAsia="en-US" w:bidi="ar-SA"/>
      </w:rPr>
    </w:lvl>
    <w:lvl w:ilvl="7">
      <w:numFmt w:val="bullet"/>
      <w:lvlText w:val="•"/>
      <w:lvlJc w:val="left"/>
      <w:pPr>
        <w:ind w:left="6960" w:hanging="178"/>
      </w:pPr>
      <w:rPr>
        <w:rFonts w:hint="default"/>
        <w:lang w:val="vi" w:eastAsia="en-US" w:bidi="ar-SA"/>
      </w:rPr>
    </w:lvl>
    <w:lvl w:ilvl="8">
      <w:numFmt w:val="bullet"/>
      <w:lvlText w:val="•"/>
      <w:lvlJc w:val="left"/>
      <w:pPr>
        <w:ind w:left="7909" w:hanging="178"/>
      </w:pPr>
      <w:rPr>
        <w:rFonts w:hint="default"/>
        <w:lang w:val="vi" w:eastAsia="en-US" w:bidi="ar-SA"/>
      </w:rPr>
    </w:lvl>
  </w:abstractNum>
  <w:abstractNum w:abstractNumId="42" w15:restartNumberingAfterBreak="0">
    <w:nsid w:val="38F41E09"/>
    <w:multiLevelType w:val="multilevel"/>
    <w:tmpl w:val="38F41E09"/>
    <w:lvl w:ilvl="0">
      <w:numFmt w:val="bullet"/>
      <w:lvlText w:val="-"/>
      <w:lvlJc w:val="left"/>
      <w:pPr>
        <w:ind w:left="467" w:hanging="360"/>
      </w:pPr>
      <w:rPr>
        <w:rFonts w:ascii="Arial" w:eastAsia="Arial" w:hAnsi="Arial" w:cs="Arial" w:hint="default"/>
        <w:w w:val="91"/>
        <w:sz w:val="26"/>
        <w:szCs w:val="26"/>
        <w:lang w:val="vi" w:eastAsia="en-US" w:bidi="ar-SA"/>
      </w:rPr>
    </w:lvl>
    <w:lvl w:ilvl="1">
      <w:numFmt w:val="bullet"/>
      <w:lvlText w:val="•"/>
      <w:lvlJc w:val="left"/>
      <w:pPr>
        <w:ind w:left="1343" w:hanging="360"/>
      </w:pPr>
      <w:rPr>
        <w:rFonts w:hint="default"/>
        <w:lang w:val="vi" w:eastAsia="en-US" w:bidi="ar-SA"/>
      </w:rPr>
    </w:lvl>
    <w:lvl w:ilvl="2">
      <w:numFmt w:val="bullet"/>
      <w:lvlText w:val="•"/>
      <w:lvlJc w:val="left"/>
      <w:pPr>
        <w:ind w:left="2225" w:hanging="360"/>
      </w:pPr>
      <w:rPr>
        <w:rFonts w:hint="default"/>
        <w:lang w:val="vi" w:eastAsia="en-US" w:bidi="ar-SA"/>
      </w:rPr>
    </w:lvl>
    <w:lvl w:ilvl="3">
      <w:numFmt w:val="bullet"/>
      <w:lvlText w:val="•"/>
      <w:lvlJc w:val="left"/>
      <w:pPr>
        <w:ind w:left="3108" w:hanging="360"/>
      </w:pPr>
      <w:rPr>
        <w:rFonts w:hint="default"/>
        <w:lang w:val="vi" w:eastAsia="en-US" w:bidi="ar-SA"/>
      </w:rPr>
    </w:lvl>
    <w:lvl w:ilvl="4">
      <w:numFmt w:val="bullet"/>
      <w:lvlText w:val="•"/>
      <w:lvlJc w:val="left"/>
      <w:pPr>
        <w:ind w:left="3991" w:hanging="360"/>
      </w:pPr>
      <w:rPr>
        <w:rFonts w:hint="default"/>
        <w:lang w:val="vi" w:eastAsia="en-US" w:bidi="ar-SA"/>
      </w:rPr>
    </w:lvl>
    <w:lvl w:ilvl="5">
      <w:numFmt w:val="bullet"/>
      <w:lvlText w:val="•"/>
      <w:lvlJc w:val="left"/>
      <w:pPr>
        <w:ind w:left="4874" w:hanging="360"/>
      </w:pPr>
      <w:rPr>
        <w:rFonts w:hint="default"/>
        <w:lang w:val="vi" w:eastAsia="en-US" w:bidi="ar-SA"/>
      </w:rPr>
    </w:lvl>
    <w:lvl w:ilvl="6">
      <w:numFmt w:val="bullet"/>
      <w:lvlText w:val="•"/>
      <w:lvlJc w:val="left"/>
      <w:pPr>
        <w:ind w:left="5757" w:hanging="360"/>
      </w:pPr>
      <w:rPr>
        <w:rFonts w:hint="default"/>
        <w:lang w:val="vi" w:eastAsia="en-US" w:bidi="ar-SA"/>
      </w:rPr>
    </w:lvl>
    <w:lvl w:ilvl="7">
      <w:numFmt w:val="bullet"/>
      <w:lvlText w:val="•"/>
      <w:lvlJc w:val="left"/>
      <w:pPr>
        <w:ind w:left="6640" w:hanging="360"/>
      </w:pPr>
      <w:rPr>
        <w:rFonts w:hint="default"/>
        <w:lang w:val="vi" w:eastAsia="en-US" w:bidi="ar-SA"/>
      </w:rPr>
    </w:lvl>
    <w:lvl w:ilvl="8">
      <w:numFmt w:val="bullet"/>
      <w:lvlText w:val="•"/>
      <w:lvlJc w:val="left"/>
      <w:pPr>
        <w:ind w:left="7523" w:hanging="360"/>
      </w:pPr>
      <w:rPr>
        <w:rFonts w:hint="default"/>
        <w:lang w:val="vi" w:eastAsia="en-US" w:bidi="ar-SA"/>
      </w:rPr>
    </w:lvl>
  </w:abstractNum>
  <w:abstractNum w:abstractNumId="43" w15:restartNumberingAfterBreak="0">
    <w:nsid w:val="39147276"/>
    <w:multiLevelType w:val="multilevel"/>
    <w:tmpl w:val="39147276"/>
    <w:lvl w:ilvl="0">
      <w:start w:val="4"/>
      <w:numFmt w:val="decimal"/>
      <w:lvlText w:val="(%1)."/>
      <w:lvlJc w:val="left"/>
      <w:pPr>
        <w:ind w:left="754" w:hanging="433"/>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3"/>
      </w:pPr>
      <w:rPr>
        <w:rFonts w:hint="default"/>
        <w:lang w:val="vi" w:eastAsia="en-US" w:bidi="ar-SA"/>
      </w:rPr>
    </w:lvl>
    <w:lvl w:ilvl="2">
      <w:numFmt w:val="bullet"/>
      <w:lvlText w:val="•"/>
      <w:lvlJc w:val="left"/>
      <w:pPr>
        <w:ind w:left="2569" w:hanging="433"/>
      </w:pPr>
      <w:rPr>
        <w:rFonts w:hint="default"/>
        <w:lang w:val="vi" w:eastAsia="en-US" w:bidi="ar-SA"/>
      </w:rPr>
    </w:lvl>
    <w:lvl w:ilvl="3">
      <w:numFmt w:val="bullet"/>
      <w:lvlText w:val="•"/>
      <w:lvlJc w:val="left"/>
      <w:pPr>
        <w:ind w:left="3473" w:hanging="433"/>
      </w:pPr>
      <w:rPr>
        <w:rFonts w:hint="default"/>
        <w:lang w:val="vi" w:eastAsia="en-US" w:bidi="ar-SA"/>
      </w:rPr>
    </w:lvl>
    <w:lvl w:ilvl="4">
      <w:numFmt w:val="bullet"/>
      <w:lvlText w:val="•"/>
      <w:lvlJc w:val="left"/>
      <w:pPr>
        <w:ind w:left="4378" w:hanging="433"/>
      </w:pPr>
      <w:rPr>
        <w:rFonts w:hint="default"/>
        <w:lang w:val="vi" w:eastAsia="en-US" w:bidi="ar-SA"/>
      </w:rPr>
    </w:lvl>
    <w:lvl w:ilvl="5">
      <w:numFmt w:val="bullet"/>
      <w:lvlText w:val="•"/>
      <w:lvlJc w:val="left"/>
      <w:pPr>
        <w:ind w:left="5283" w:hanging="433"/>
      </w:pPr>
      <w:rPr>
        <w:rFonts w:hint="default"/>
        <w:lang w:val="vi" w:eastAsia="en-US" w:bidi="ar-SA"/>
      </w:rPr>
    </w:lvl>
    <w:lvl w:ilvl="6">
      <w:numFmt w:val="bullet"/>
      <w:lvlText w:val="•"/>
      <w:lvlJc w:val="left"/>
      <w:pPr>
        <w:ind w:left="6187" w:hanging="433"/>
      </w:pPr>
      <w:rPr>
        <w:rFonts w:hint="default"/>
        <w:lang w:val="vi" w:eastAsia="en-US" w:bidi="ar-SA"/>
      </w:rPr>
    </w:lvl>
    <w:lvl w:ilvl="7">
      <w:numFmt w:val="bullet"/>
      <w:lvlText w:val="•"/>
      <w:lvlJc w:val="left"/>
      <w:pPr>
        <w:ind w:left="7092" w:hanging="433"/>
      </w:pPr>
      <w:rPr>
        <w:rFonts w:hint="default"/>
        <w:lang w:val="vi" w:eastAsia="en-US" w:bidi="ar-SA"/>
      </w:rPr>
    </w:lvl>
    <w:lvl w:ilvl="8">
      <w:numFmt w:val="bullet"/>
      <w:lvlText w:val="•"/>
      <w:lvlJc w:val="left"/>
      <w:pPr>
        <w:ind w:left="7997" w:hanging="433"/>
      </w:pPr>
      <w:rPr>
        <w:rFonts w:hint="default"/>
        <w:lang w:val="vi" w:eastAsia="en-US" w:bidi="ar-SA"/>
      </w:rPr>
    </w:lvl>
  </w:abstractNum>
  <w:abstractNum w:abstractNumId="44" w15:restartNumberingAfterBreak="0">
    <w:nsid w:val="3A1919D3"/>
    <w:multiLevelType w:val="multilevel"/>
    <w:tmpl w:val="3A1919D3"/>
    <w:lvl w:ilvl="0">
      <w:numFmt w:val="bullet"/>
      <w:lvlText w:val="-"/>
      <w:lvlJc w:val="left"/>
      <w:pPr>
        <w:ind w:left="107" w:hanging="159"/>
      </w:pPr>
      <w:rPr>
        <w:rFonts w:ascii="Arial" w:eastAsia="Arial" w:hAnsi="Arial" w:cs="Arial" w:hint="default"/>
        <w:w w:val="99"/>
        <w:sz w:val="26"/>
        <w:szCs w:val="26"/>
        <w:lang w:val="vi" w:eastAsia="en-US" w:bidi="ar-SA"/>
      </w:rPr>
    </w:lvl>
    <w:lvl w:ilvl="1">
      <w:numFmt w:val="bullet"/>
      <w:lvlText w:val="•"/>
      <w:lvlJc w:val="left"/>
      <w:pPr>
        <w:ind w:left="525" w:hanging="159"/>
      </w:pPr>
      <w:rPr>
        <w:rFonts w:hint="default"/>
        <w:lang w:val="vi" w:eastAsia="en-US" w:bidi="ar-SA"/>
      </w:rPr>
    </w:lvl>
    <w:lvl w:ilvl="2">
      <w:numFmt w:val="bullet"/>
      <w:lvlText w:val="•"/>
      <w:lvlJc w:val="left"/>
      <w:pPr>
        <w:ind w:left="951" w:hanging="159"/>
      </w:pPr>
      <w:rPr>
        <w:rFonts w:hint="default"/>
        <w:lang w:val="vi" w:eastAsia="en-US" w:bidi="ar-SA"/>
      </w:rPr>
    </w:lvl>
    <w:lvl w:ilvl="3">
      <w:numFmt w:val="bullet"/>
      <w:lvlText w:val="•"/>
      <w:lvlJc w:val="left"/>
      <w:pPr>
        <w:ind w:left="1377" w:hanging="159"/>
      </w:pPr>
      <w:rPr>
        <w:rFonts w:hint="default"/>
        <w:lang w:val="vi" w:eastAsia="en-US" w:bidi="ar-SA"/>
      </w:rPr>
    </w:lvl>
    <w:lvl w:ilvl="4">
      <w:numFmt w:val="bullet"/>
      <w:lvlText w:val="•"/>
      <w:lvlJc w:val="left"/>
      <w:pPr>
        <w:ind w:left="1802" w:hanging="159"/>
      </w:pPr>
      <w:rPr>
        <w:rFonts w:hint="default"/>
        <w:lang w:val="vi" w:eastAsia="en-US" w:bidi="ar-SA"/>
      </w:rPr>
    </w:lvl>
    <w:lvl w:ilvl="5">
      <w:numFmt w:val="bullet"/>
      <w:lvlText w:val="•"/>
      <w:lvlJc w:val="left"/>
      <w:pPr>
        <w:ind w:left="2228" w:hanging="159"/>
      </w:pPr>
      <w:rPr>
        <w:rFonts w:hint="default"/>
        <w:lang w:val="vi" w:eastAsia="en-US" w:bidi="ar-SA"/>
      </w:rPr>
    </w:lvl>
    <w:lvl w:ilvl="6">
      <w:numFmt w:val="bullet"/>
      <w:lvlText w:val="•"/>
      <w:lvlJc w:val="left"/>
      <w:pPr>
        <w:ind w:left="2654" w:hanging="159"/>
      </w:pPr>
      <w:rPr>
        <w:rFonts w:hint="default"/>
        <w:lang w:val="vi" w:eastAsia="en-US" w:bidi="ar-SA"/>
      </w:rPr>
    </w:lvl>
    <w:lvl w:ilvl="7">
      <w:numFmt w:val="bullet"/>
      <w:lvlText w:val="•"/>
      <w:lvlJc w:val="left"/>
      <w:pPr>
        <w:ind w:left="3079" w:hanging="159"/>
      </w:pPr>
      <w:rPr>
        <w:rFonts w:hint="default"/>
        <w:lang w:val="vi" w:eastAsia="en-US" w:bidi="ar-SA"/>
      </w:rPr>
    </w:lvl>
    <w:lvl w:ilvl="8">
      <w:numFmt w:val="bullet"/>
      <w:lvlText w:val="•"/>
      <w:lvlJc w:val="left"/>
      <w:pPr>
        <w:ind w:left="3505" w:hanging="159"/>
      </w:pPr>
      <w:rPr>
        <w:rFonts w:hint="default"/>
        <w:lang w:val="vi" w:eastAsia="en-US" w:bidi="ar-SA"/>
      </w:rPr>
    </w:lvl>
  </w:abstractNum>
  <w:abstractNum w:abstractNumId="45" w15:restartNumberingAfterBreak="0">
    <w:nsid w:val="3A6E563C"/>
    <w:multiLevelType w:val="multilevel"/>
    <w:tmpl w:val="3A6E563C"/>
    <w:lvl w:ilvl="0">
      <w:start w:val="3"/>
      <w:numFmt w:val="decimal"/>
      <w:lvlText w:val="%1"/>
      <w:lvlJc w:val="left"/>
      <w:pPr>
        <w:ind w:left="756" w:hanging="435"/>
        <w:jc w:val="left"/>
      </w:pPr>
      <w:rPr>
        <w:rFonts w:hint="default"/>
        <w:lang w:val="vi" w:eastAsia="en-US" w:bidi="ar-SA"/>
      </w:rPr>
    </w:lvl>
    <w:lvl w:ilvl="1">
      <w:start w:val="2"/>
      <w:numFmt w:val="decimal"/>
      <w:lvlText w:val="%1.%2."/>
      <w:lvlJc w:val="left"/>
      <w:pPr>
        <w:ind w:left="756" w:hanging="435"/>
        <w:jc w:val="left"/>
      </w:pPr>
      <w:rPr>
        <w:rFonts w:hint="default"/>
        <w:b/>
        <w:bCs/>
        <w:spacing w:val="-5"/>
        <w:w w:val="99"/>
        <w:lang w:val="vi" w:eastAsia="en-US" w:bidi="ar-SA"/>
      </w:rPr>
    </w:lvl>
    <w:lvl w:ilvl="2">
      <w:start w:val="1"/>
      <w:numFmt w:val="decimal"/>
      <w:lvlText w:val="%1.%2.%3."/>
      <w:lvlJc w:val="left"/>
      <w:pPr>
        <w:ind w:left="970" w:hanging="648"/>
        <w:jc w:val="left"/>
      </w:pPr>
      <w:rPr>
        <w:rFonts w:ascii="Times New Roman" w:eastAsia="Times New Roman" w:hAnsi="Times New Roman" w:cs="Times New Roman" w:hint="default"/>
        <w:b/>
        <w:bCs/>
        <w:i/>
        <w:w w:val="99"/>
        <w:sz w:val="26"/>
        <w:szCs w:val="26"/>
        <w:lang w:val="vi" w:eastAsia="en-US" w:bidi="ar-SA"/>
      </w:rPr>
    </w:lvl>
    <w:lvl w:ilvl="3">
      <w:start w:val="1"/>
      <w:numFmt w:val="decimal"/>
      <w:lvlText w:val="%1.%2.%3.%4."/>
      <w:lvlJc w:val="left"/>
      <w:pPr>
        <w:ind w:left="322" w:hanging="848"/>
        <w:jc w:val="right"/>
      </w:pPr>
      <w:rPr>
        <w:rFonts w:ascii="Times New Roman" w:eastAsia="Times New Roman" w:hAnsi="Times New Roman" w:cs="Times New Roman" w:hint="default"/>
        <w:b/>
        <w:bCs/>
        <w:i/>
        <w:w w:val="99"/>
        <w:sz w:val="26"/>
        <w:szCs w:val="26"/>
        <w:lang w:val="vi" w:eastAsia="en-US" w:bidi="ar-SA"/>
      </w:rPr>
    </w:lvl>
    <w:lvl w:ilvl="4">
      <w:numFmt w:val="bullet"/>
      <w:lvlText w:val="•"/>
      <w:lvlJc w:val="left"/>
      <w:pPr>
        <w:ind w:left="3186" w:hanging="848"/>
      </w:pPr>
      <w:rPr>
        <w:rFonts w:hint="default"/>
        <w:lang w:val="vi" w:eastAsia="en-US" w:bidi="ar-SA"/>
      </w:rPr>
    </w:lvl>
    <w:lvl w:ilvl="5">
      <w:numFmt w:val="bullet"/>
      <w:lvlText w:val="•"/>
      <w:lvlJc w:val="left"/>
      <w:pPr>
        <w:ind w:left="4289" w:hanging="848"/>
      </w:pPr>
      <w:rPr>
        <w:rFonts w:hint="default"/>
        <w:lang w:val="vi" w:eastAsia="en-US" w:bidi="ar-SA"/>
      </w:rPr>
    </w:lvl>
    <w:lvl w:ilvl="6">
      <w:numFmt w:val="bullet"/>
      <w:lvlText w:val="•"/>
      <w:lvlJc w:val="left"/>
      <w:pPr>
        <w:ind w:left="5393" w:hanging="848"/>
      </w:pPr>
      <w:rPr>
        <w:rFonts w:hint="default"/>
        <w:lang w:val="vi" w:eastAsia="en-US" w:bidi="ar-SA"/>
      </w:rPr>
    </w:lvl>
    <w:lvl w:ilvl="7">
      <w:numFmt w:val="bullet"/>
      <w:lvlText w:val="•"/>
      <w:lvlJc w:val="left"/>
      <w:pPr>
        <w:ind w:left="6496" w:hanging="848"/>
      </w:pPr>
      <w:rPr>
        <w:rFonts w:hint="default"/>
        <w:lang w:val="vi" w:eastAsia="en-US" w:bidi="ar-SA"/>
      </w:rPr>
    </w:lvl>
    <w:lvl w:ilvl="8">
      <w:numFmt w:val="bullet"/>
      <w:lvlText w:val="•"/>
      <w:lvlJc w:val="left"/>
      <w:pPr>
        <w:ind w:left="7599" w:hanging="848"/>
      </w:pPr>
      <w:rPr>
        <w:rFonts w:hint="default"/>
        <w:lang w:val="vi" w:eastAsia="en-US" w:bidi="ar-SA"/>
      </w:rPr>
    </w:lvl>
  </w:abstractNum>
  <w:abstractNum w:abstractNumId="46" w15:restartNumberingAfterBreak="0">
    <w:nsid w:val="3A9B1281"/>
    <w:multiLevelType w:val="multilevel"/>
    <w:tmpl w:val="3A9B1281"/>
    <w:lvl w:ilvl="0">
      <w:start w:val="3"/>
      <w:numFmt w:val="decimal"/>
      <w:lvlText w:val="%1"/>
      <w:lvlJc w:val="left"/>
      <w:pPr>
        <w:ind w:left="322" w:hanging="849"/>
        <w:jc w:val="left"/>
      </w:pPr>
      <w:rPr>
        <w:rFonts w:hint="default"/>
        <w:lang w:val="vi" w:eastAsia="en-US" w:bidi="ar-SA"/>
      </w:rPr>
    </w:lvl>
    <w:lvl w:ilvl="1">
      <w:start w:val="1"/>
      <w:numFmt w:val="decimal"/>
      <w:lvlText w:val="%1.%2"/>
      <w:lvlJc w:val="left"/>
      <w:pPr>
        <w:ind w:left="322" w:hanging="849"/>
        <w:jc w:val="left"/>
      </w:pPr>
      <w:rPr>
        <w:rFonts w:hint="default"/>
        <w:lang w:val="vi" w:eastAsia="en-US" w:bidi="ar-SA"/>
      </w:rPr>
    </w:lvl>
    <w:lvl w:ilvl="2">
      <w:start w:val="5"/>
      <w:numFmt w:val="decimal"/>
      <w:lvlText w:val="%1.%2.%3"/>
      <w:lvlJc w:val="left"/>
      <w:pPr>
        <w:ind w:left="322" w:hanging="849"/>
        <w:jc w:val="left"/>
      </w:pPr>
      <w:rPr>
        <w:rFonts w:hint="default"/>
        <w:lang w:val="vi" w:eastAsia="en-US" w:bidi="ar-SA"/>
      </w:rPr>
    </w:lvl>
    <w:lvl w:ilvl="3">
      <w:start w:val="1"/>
      <w:numFmt w:val="decimal"/>
      <w:lvlText w:val="%1.%2.%3.%4."/>
      <w:lvlJc w:val="left"/>
      <w:pPr>
        <w:ind w:left="322" w:hanging="849"/>
        <w:jc w:val="left"/>
      </w:pPr>
      <w:rPr>
        <w:rFonts w:ascii="Times New Roman" w:eastAsia="Times New Roman" w:hAnsi="Times New Roman" w:cs="Times New Roman" w:hint="default"/>
        <w:b/>
        <w:bCs/>
        <w:i/>
        <w:spacing w:val="-8"/>
        <w:w w:val="99"/>
        <w:sz w:val="26"/>
        <w:szCs w:val="26"/>
        <w:lang w:val="vi" w:eastAsia="en-US" w:bidi="ar-SA"/>
      </w:rPr>
    </w:lvl>
    <w:lvl w:ilvl="4">
      <w:start w:val="1"/>
      <w:numFmt w:val="decimal"/>
      <w:lvlText w:val="(%5)."/>
      <w:lvlJc w:val="left"/>
      <w:pPr>
        <w:ind w:left="322" w:hanging="437"/>
        <w:jc w:val="left"/>
      </w:pPr>
      <w:rPr>
        <w:rFonts w:ascii="Times New Roman" w:eastAsia="Times New Roman" w:hAnsi="Times New Roman" w:cs="Times New Roman" w:hint="default"/>
        <w:w w:val="99"/>
        <w:sz w:val="26"/>
        <w:szCs w:val="26"/>
        <w:lang w:val="vi" w:eastAsia="en-US" w:bidi="ar-SA"/>
      </w:rPr>
    </w:lvl>
    <w:lvl w:ilvl="5">
      <w:numFmt w:val="bullet"/>
      <w:lvlText w:val="•"/>
      <w:lvlJc w:val="left"/>
      <w:pPr>
        <w:ind w:left="5063" w:hanging="437"/>
      </w:pPr>
      <w:rPr>
        <w:rFonts w:hint="default"/>
        <w:lang w:val="vi" w:eastAsia="en-US" w:bidi="ar-SA"/>
      </w:rPr>
    </w:lvl>
    <w:lvl w:ilvl="6">
      <w:numFmt w:val="bullet"/>
      <w:lvlText w:val="•"/>
      <w:lvlJc w:val="left"/>
      <w:pPr>
        <w:ind w:left="6011" w:hanging="437"/>
      </w:pPr>
      <w:rPr>
        <w:rFonts w:hint="default"/>
        <w:lang w:val="vi" w:eastAsia="en-US" w:bidi="ar-SA"/>
      </w:rPr>
    </w:lvl>
    <w:lvl w:ilvl="7">
      <w:numFmt w:val="bullet"/>
      <w:lvlText w:val="•"/>
      <w:lvlJc w:val="left"/>
      <w:pPr>
        <w:ind w:left="6960" w:hanging="437"/>
      </w:pPr>
      <w:rPr>
        <w:rFonts w:hint="default"/>
        <w:lang w:val="vi" w:eastAsia="en-US" w:bidi="ar-SA"/>
      </w:rPr>
    </w:lvl>
    <w:lvl w:ilvl="8">
      <w:numFmt w:val="bullet"/>
      <w:lvlText w:val="•"/>
      <w:lvlJc w:val="left"/>
      <w:pPr>
        <w:ind w:left="7909" w:hanging="437"/>
      </w:pPr>
      <w:rPr>
        <w:rFonts w:hint="default"/>
        <w:lang w:val="vi" w:eastAsia="en-US" w:bidi="ar-SA"/>
      </w:rPr>
    </w:lvl>
  </w:abstractNum>
  <w:abstractNum w:abstractNumId="47" w15:restartNumberingAfterBreak="0">
    <w:nsid w:val="3C443056"/>
    <w:multiLevelType w:val="multilevel"/>
    <w:tmpl w:val="3C443056"/>
    <w:lvl w:ilvl="0">
      <w:start w:val="8"/>
      <w:numFmt w:val="decimal"/>
      <w:lvlText w:val="(%1)."/>
      <w:lvlJc w:val="left"/>
      <w:pPr>
        <w:ind w:left="754" w:hanging="433"/>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3"/>
      </w:pPr>
      <w:rPr>
        <w:rFonts w:hint="default"/>
        <w:lang w:val="vi" w:eastAsia="en-US" w:bidi="ar-SA"/>
      </w:rPr>
    </w:lvl>
    <w:lvl w:ilvl="2">
      <w:numFmt w:val="bullet"/>
      <w:lvlText w:val="•"/>
      <w:lvlJc w:val="left"/>
      <w:pPr>
        <w:ind w:left="2569" w:hanging="433"/>
      </w:pPr>
      <w:rPr>
        <w:rFonts w:hint="default"/>
        <w:lang w:val="vi" w:eastAsia="en-US" w:bidi="ar-SA"/>
      </w:rPr>
    </w:lvl>
    <w:lvl w:ilvl="3">
      <w:numFmt w:val="bullet"/>
      <w:lvlText w:val="•"/>
      <w:lvlJc w:val="left"/>
      <w:pPr>
        <w:ind w:left="3473" w:hanging="433"/>
      </w:pPr>
      <w:rPr>
        <w:rFonts w:hint="default"/>
        <w:lang w:val="vi" w:eastAsia="en-US" w:bidi="ar-SA"/>
      </w:rPr>
    </w:lvl>
    <w:lvl w:ilvl="4">
      <w:numFmt w:val="bullet"/>
      <w:lvlText w:val="•"/>
      <w:lvlJc w:val="left"/>
      <w:pPr>
        <w:ind w:left="4378" w:hanging="433"/>
      </w:pPr>
      <w:rPr>
        <w:rFonts w:hint="default"/>
        <w:lang w:val="vi" w:eastAsia="en-US" w:bidi="ar-SA"/>
      </w:rPr>
    </w:lvl>
    <w:lvl w:ilvl="5">
      <w:numFmt w:val="bullet"/>
      <w:lvlText w:val="•"/>
      <w:lvlJc w:val="left"/>
      <w:pPr>
        <w:ind w:left="5283" w:hanging="433"/>
      </w:pPr>
      <w:rPr>
        <w:rFonts w:hint="default"/>
        <w:lang w:val="vi" w:eastAsia="en-US" w:bidi="ar-SA"/>
      </w:rPr>
    </w:lvl>
    <w:lvl w:ilvl="6">
      <w:numFmt w:val="bullet"/>
      <w:lvlText w:val="•"/>
      <w:lvlJc w:val="left"/>
      <w:pPr>
        <w:ind w:left="6187" w:hanging="433"/>
      </w:pPr>
      <w:rPr>
        <w:rFonts w:hint="default"/>
        <w:lang w:val="vi" w:eastAsia="en-US" w:bidi="ar-SA"/>
      </w:rPr>
    </w:lvl>
    <w:lvl w:ilvl="7">
      <w:numFmt w:val="bullet"/>
      <w:lvlText w:val="•"/>
      <w:lvlJc w:val="left"/>
      <w:pPr>
        <w:ind w:left="7092" w:hanging="433"/>
      </w:pPr>
      <w:rPr>
        <w:rFonts w:hint="default"/>
        <w:lang w:val="vi" w:eastAsia="en-US" w:bidi="ar-SA"/>
      </w:rPr>
    </w:lvl>
    <w:lvl w:ilvl="8">
      <w:numFmt w:val="bullet"/>
      <w:lvlText w:val="•"/>
      <w:lvlJc w:val="left"/>
      <w:pPr>
        <w:ind w:left="7997" w:hanging="433"/>
      </w:pPr>
      <w:rPr>
        <w:rFonts w:hint="default"/>
        <w:lang w:val="vi" w:eastAsia="en-US" w:bidi="ar-SA"/>
      </w:rPr>
    </w:lvl>
  </w:abstractNum>
  <w:abstractNum w:abstractNumId="48" w15:restartNumberingAfterBreak="0">
    <w:nsid w:val="3C472656"/>
    <w:multiLevelType w:val="multilevel"/>
    <w:tmpl w:val="3C472656"/>
    <w:lvl w:ilvl="0">
      <w:numFmt w:val="bullet"/>
      <w:lvlText w:val="-"/>
      <w:lvlJc w:val="left"/>
      <w:pPr>
        <w:ind w:left="322" w:hanging="161"/>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61"/>
      </w:pPr>
      <w:rPr>
        <w:rFonts w:hint="default"/>
        <w:lang w:val="vi" w:eastAsia="en-US" w:bidi="ar-SA"/>
      </w:rPr>
    </w:lvl>
    <w:lvl w:ilvl="2">
      <w:numFmt w:val="bullet"/>
      <w:lvlText w:val="•"/>
      <w:lvlJc w:val="left"/>
      <w:pPr>
        <w:ind w:left="2217" w:hanging="161"/>
      </w:pPr>
      <w:rPr>
        <w:rFonts w:hint="default"/>
        <w:lang w:val="vi" w:eastAsia="en-US" w:bidi="ar-SA"/>
      </w:rPr>
    </w:lvl>
    <w:lvl w:ilvl="3">
      <w:numFmt w:val="bullet"/>
      <w:lvlText w:val="•"/>
      <w:lvlJc w:val="left"/>
      <w:pPr>
        <w:ind w:left="3165" w:hanging="161"/>
      </w:pPr>
      <w:rPr>
        <w:rFonts w:hint="default"/>
        <w:lang w:val="vi" w:eastAsia="en-US" w:bidi="ar-SA"/>
      </w:rPr>
    </w:lvl>
    <w:lvl w:ilvl="4">
      <w:numFmt w:val="bullet"/>
      <w:lvlText w:val="•"/>
      <w:lvlJc w:val="left"/>
      <w:pPr>
        <w:ind w:left="4114" w:hanging="161"/>
      </w:pPr>
      <w:rPr>
        <w:rFonts w:hint="default"/>
        <w:lang w:val="vi" w:eastAsia="en-US" w:bidi="ar-SA"/>
      </w:rPr>
    </w:lvl>
    <w:lvl w:ilvl="5">
      <w:numFmt w:val="bullet"/>
      <w:lvlText w:val="•"/>
      <w:lvlJc w:val="left"/>
      <w:pPr>
        <w:ind w:left="5063" w:hanging="161"/>
      </w:pPr>
      <w:rPr>
        <w:rFonts w:hint="default"/>
        <w:lang w:val="vi" w:eastAsia="en-US" w:bidi="ar-SA"/>
      </w:rPr>
    </w:lvl>
    <w:lvl w:ilvl="6">
      <w:numFmt w:val="bullet"/>
      <w:lvlText w:val="•"/>
      <w:lvlJc w:val="left"/>
      <w:pPr>
        <w:ind w:left="6011" w:hanging="161"/>
      </w:pPr>
      <w:rPr>
        <w:rFonts w:hint="default"/>
        <w:lang w:val="vi" w:eastAsia="en-US" w:bidi="ar-SA"/>
      </w:rPr>
    </w:lvl>
    <w:lvl w:ilvl="7">
      <w:numFmt w:val="bullet"/>
      <w:lvlText w:val="•"/>
      <w:lvlJc w:val="left"/>
      <w:pPr>
        <w:ind w:left="6960" w:hanging="161"/>
      </w:pPr>
      <w:rPr>
        <w:rFonts w:hint="default"/>
        <w:lang w:val="vi" w:eastAsia="en-US" w:bidi="ar-SA"/>
      </w:rPr>
    </w:lvl>
    <w:lvl w:ilvl="8">
      <w:numFmt w:val="bullet"/>
      <w:lvlText w:val="•"/>
      <w:lvlJc w:val="left"/>
      <w:pPr>
        <w:ind w:left="7909" w:hanging="161"/>
      </w:pPr>
      <w:rPr>
        <w:rFonts w:hint="default"/>
        <w:lang w:val="vi" w:eastAsia="en-US" w:bidi="ar-SA"/>
      </w:rPr>
    </w:lvl>
  </w:abstractNum>
  <w:abstractNum w:abstractNumId="49" w15:restartNumberingAfterBreak="0">
    <w:nsid w:val="3C653AD1"/>
    <w:multiLevelType w:val="multilevel"/>
    <w:tmpl w:val="3C653AD1"/>
    <w:lvl w:ilvl="0">
      <w:start w:val="1"/>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50" w15:restartNumberingAfterBreak="0">
    <w:nsid w:val="3F73707E"/>
    <w:multiLevelType w:val="multilevel"/>
    <w:tmpl w:val="3F73707E"/>
    <w:lvl w:ilvl="0">
      <w:numFmt w:val="bullet"/>
      <w:lvlText w:val="-"/>
      <w:lvlJc w:val="left"/>
      <w:pPr>
        <w:ind w:left="322" w:hanging="168"/>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68"/>
      </w:pPr>
      <w:rPr>
        <w:rFonts w:hint="default"/>
        <w:lang w:val="vi" w:eastAsia="en-US" w:bidi="ar-SA"/>
      </w:rPr>
    </w:lvl>
    <w:lvl w:ilvl="2">
      <w:numFmt w:val="bullet"/>
      <w:lvlText w:val="•"/>
      <w:lvlJc w:val="left"/>
      <w:pPr>
        <w:ind w:left="2217" w:hanging="168"/>
      </w:pPr>
      <w:rPr>
        <w:rFonts w:hint="default"/>
        <w:lang w:val="vi" w:eastAsia="en-US" w:bidi="ar-SA"/>
      </w:rPr>
    </w:lvl>
    <w:lvl w:ilvl="3">
      <w:numFmt w:val="bullet"/>
      <w:lvlText w:val="•"/>
      <w:lvlJc w:val="left"/>
      <w:pPr>
        <w:ind w:left="3165" w:hanging="168"/>
      </w:pPr>
      <w:rPr>
        <w:rFonts w:hint="default"/>
        <w:lang w:val="vi" w:eastAsia="en-US" w:bidi="ar-SA"/>
      </w:rPr>
    </w:lvl>
    <w:lvl w:ilvl="4">
      <w:numFmt w:val="bullet"/>
      <w:lvlText w:val="•"/>
      <w:lvlJc w:val="left"/>
      <w:pPr>
        <w:ind w:left="4114" w:hanging="168"/>
      </w:pPr>
      <w:rPr>
        <w:rFonts w:hint="default"/>
        <w:lang w:val="vi" w:eastAsia="en-US" w:bidi="ar-SA"/>
      </w:rPr>
    </w:lvl>
    <w:lvl w:ilvl="5">
      <w:numFmt w:val="bullet"/>
      <w:lvlText w:val="•"/>
      <w:lvlJc w:val="left"/>
      <w:pPr>
        <w:ind w:left="5063" w:hanging="168"/>
      </w:pPr>
      <w:rPr>
        <w:rFonts w:hint="default"/>
        <w:lang w:val="vi" w:eastAsia="en-US" w:bidi="ar-SA"/>
      </w:rPr>
    </w:lvl>
    <w:lvl w:ilvl="6">
      <w:numFmt w:val="bullet"/>
      <w:lvlText w:val="•"/>
      <w:lvlJc w:val="left"/>
      <w:pPr>
        <w:ind w:left="6011" w:hanging="168"/>
      </w:pPr>
      <w:rPr>
        <w:rFonts w:hint="default"/>
        <w:lang w:val="vi" w:eastAsia="en-US" w:bidi="ar-SA"/>
      </w:rPr>
    </w:lvl>
    <w:lvl w:ilvl="7">
      <w:numFmt w:val="bullet"/>
      <w:lvlText w:val="•"/>
      <w:lvlJc w:val="left"/>
      <w:pPr>
        <w:ind w:left="6960" w:hanging="168"/>
      </w:pPr>
      <w:rPr>
        <w:rFonts w:hint="default"/>
        <w:lang w:val="vi" w:eastAsia="en-US" w:bidi="ar-SA"/>
      </w:rPr>
    </w:lvl>
    <w:lvl w:ilvl="8">
      <w:numFmt w:val="bullet"/>
      <w:lvlText w:val="•"/>
      <w:lvlJc w:val="left"/>
      <w:pPr>
        <w:ind w:left="7909" w:hanging="168"/>
      </w:pPr>
      <w:rPr>
        <w:rFonts w:hint="default"/>
        <w:lang w:val="vi" w:eastAsia="en-US" w:bidi="ar-SA"/>
      </w:rPr>
    </w:lvl>
  </w:abstractNum>
  <w:abstractNum w:abstractNumId="51" w15:restartNumberingAfterBreak="0">
    <w:nsid w:val="40565665"/>
    <w:multiLevelType w:val="multilevel"/>
    <w:tmpl w:val="40565665"/>
    <w:lvl w:ilvl="0">
      <w:start w:val="1"/>
      <w:numFmt w:val="lowerLetter"/>
      <w:lvlText w:val="%1."/>
      <w:lvlJc w:val="left"/>
      <w:pPr>
        <w:ind w:left="1147" w:hanging="260"/>
        <w:jc w:val="right"/>
      </w:pPr>
      <w:rPr>
        <w:rFonts w:hint="default"/>
        <w:b/>
        <w:bCs/>
        <w:i/>
        <w:w w:val="99"/>
        <w:lang w:val="vi" w:eastAsia="en-US" w:bidi="ar-SA"/>
      </w:rPr>
    </w:lvl>
    <w:lvl w:ilvl="1">
      <w:numFmt w:val="bullet"/>
      <w:lvlText w:val="•"/>
      <w:lvlJc w:val="left"/>
      <w:pPr>
        <w:ind w:left="2006" w:hanging="260"/>
      </w:pPr>
      <w:rPr>
        <w:rFonts w:hint="default"/>
        <w:lang w:val="vi" w:eastAsia="en-US" w:bidi="ar-SA"/>
      </w:rPr>
    </w:lvl>
    <w:lvl w:ilvl="2">
      <w:numFmt w:val="bullet"/>
      <w:lvlText w:val="•"/>
      <w:lvlJc w:val="left"/>
      <w:pPr>
        <w:ind w:left="2873" w:hanging="260"/>
      </w:pPr>
      <w:rPr>
        <w:rFonts w:hint="default"/>
        <w:lang w:val="vi" w:eastAsia="en-US" w:bidi="ar-SA"/>
      </w:rPr>
    </w:lvl>
    <w:lvl w:ilvl="3">
      <w:numFmt w:val="bullet"/>
      <w:lvlText w:val="•"/>
      <w:lvlJc w:val="left"/>
      <w:pPr>
        <w:ind w:left="3739" w:hanging="260"/>
      </w:pPr>
      <w:rPr>
        <w:rFonts w:hint="default"/>
        <w:lang w:val="vi" w:eastAsia="en-US" w:bidi="ar-SA"/>
      </w:rPr>
    </w:lvl>
    <w:lvl w:ilvl="4">
      <w:numFmt w:val="bullet"/>
      <w:lvlText w:val="•"/>
      <w:lvlJc w:val="left"/>
      <w:pPr>
        <w:ind w:left="4606" w:hanging="260"/>
      </w:pPr>
      <w:rPr>
        <w:rFonts w:hint="default"/>
        <w:lang w:val="vi" w:eastAsia="en-US" w:bidi="ar-SA"/>
      </w:rPr>
    </w:lvl>
    <w:lvl w:ilvl="5">
      <w:numFmt w:val="bullet"/>
      <w:lvlText w:val="•"/>
      <w:lvlJc w:val="left"/>
      <w:pPr>
        <w:ind w:left="5473" w:hanging="260"/>
      </w:pPr>
      <w:rPr>
        <w:rFonts w:hint="default"/>
        <w:lang w:val="vi" w:eastAsia="en-US" w:bidi="ar-SA"/>
      </w:rPr>
    </w:lvl>
    <w:lvl w:ilvl="6">
      <w:numFmt w:val="bullet"/>
      <w:lvlText w:val="•"/>
      <w:lvlJc w:val="left"/>
      <w:pPr>
        <w:ind w:left="6339" w:hanging="260"/>
      </w:pPr>
      <w:rPr>
        <w:rFonts w:hint="default"/>
        <w:lang w:val="vi" w:eastAsia="en-US" w:bidi="ar-SA"/>
      </w:rPr>
    </w:lvl>
    <w:lvl w:ilvl="7">
      <w:numFmt w:val="bullet"/>
      <w:lvlText w:val="•"/>
      <w:lvlJc w:val="left"/>
      <w:pPr>
        <w:ind w:left="7206" w:hanging="260"/>
      </w:pPr>
      <w:rPr>
        <w:rFonts w:hint="default"/>
        <w:lang w:val="vi" w:eastAsia="en-US" w:bidi="ar-SA"/>
      </w:rPr>
    </w:lvl>
    <w:lvl w:ilvl="8">
      <w:numFmt w:val="bullet"/>
      <w:lvlText w:val="•"/>
      <w:lvlJc w:val="left"/>
      <w:pPr>
        <w:ind w:left="8073" w:hanging="260"/>
      </w:pPr>
      <w:rPr>
        <w:rFonts w:hint="default"/>
        <w:lang w:val="vi" w:eastAsia="en-US" w:bidi="ar-SA"/>
      </w:rPr>
    </w:lvl>
  </w:abstractNum>
  <w:abstractNum w:abstractNumId="52" w15:restartNumberingAfterBreak="0">
    <w:nsid w:val="40C15B87"/>
    <w:multiLevelType w:val="multilevel"/>
    <w:tmpl w:val="40C15B87"/>
    <w:lvl w:ilvl="0">
      <w:start w:val="1"/>
      <w:numFmt w:val="upperRoman"/>
      <w:lvlText w:val="%1."/>
      <w:lvlJc w:val="left"/>
      <w:pPr>
        <w:ind w:left="552" w:hanging="231"/>
        <w:jc w:val="left"/>
      </w:pPr>
      <w:rPr>
        <w:rFonts w:ascii="Times New Roman" w:eastAsia="Times New Roman" w:hAnsi="Times New Roman" w:cs="Times New Roman" w:hint="default"/>
        <w:b/>
        <w:bCs/>
        <w:spacing w:val="-1"/>
        <w:w w:val="99"/>
        <w:sz w:val="26"/>
        <w:szCs w:val="26"/>
        <w:lang w:val="vi" w:eastAsia="en-US" w:bidi="ar-SA"/>
      </w:rPr>
    </w:lvl>
    <w:lvl w:ilvl="1">
      <w:start w:val="1"/>
      <w:numFmt w:val="decimal"/>
      <w:lvlText w:val="%2."/>
      <w:lvlJc w:val="left"/>
      <w:pPr>
        <w:ind w:left="581" w:hanging="260"/>
        <w:jc w:val="left"/>
      </w:pPr>
      <w:rPr>
        <w:rFonts w:ascii="Times New Roman" w:eastAsia="Times New Roman" w:hAnsi="Times New Roman" w:cs="Times New Roman" w:hint="default"/>
        <w:b/>
        <w:bCs/>
        <w:w w:val="99"/>
        <w:sz w:val="26"/>
        <w:szCs w:val="26"/>
        <w:lang w:val="vi" w:eastAsia="en-US" w:bidi="ar-SA"/>
      </w:rPr>
    </w:lvl>
    <w:lvl w:ilvl="2">
      <w:start w:val="1"/>
      <w:numFmt w:val="decimal"/>
      <w:lvlText w:val="%2.%3."/>
      <w:lvlJc w:val="left"/>
      <w:pPr>
        <w:ind w:left="322" w:hanging="454"/>
        <w:jc w:val="left"/>
      </w:pPr>
      <w:rPr>
        <w:rFonts w:ascii="Times New Roman" w:eastAsia="Times New Roman" w:hAnsi="Times New Roman" w:cs="Times New Roman" w:hint="default"/>
        <w:w w:val="99"/>
        <w:sz w:val="26"/>
        <w:szCs w:val="26"/>
        <w:lang w:val="vi" w:eastAsia="en-US" w:bidi="ar-SA"/>
      </w:rPr>
    </w:lvl>
    <w:lvl w:ilvl="3">
      <w:numFmt w:val="bullet"/>
      <w:lvlText w:val="•"/>
      <w:lvlJc w:val="left"/>
      <w:pPr>
        <w:ind w:left="1733" w:hanging="454"/>
      </w:pPr>
      <w:rPr>
        <w:rFonts w:hint="default"/>
        <w:lang w:val="vi" w:eastAsia="en-US" w:bidi="ar-SA"/>
      </w:rPr>
    </w:lvl>
    <w:lvl w:ilvl="4">
      <w:numFmt w:val="bullet"/>
      <w:lvlText w:val="•"/>
      <w:lvlJc w:val="left"/>
      <w:pPr>
        <w:ind w:left="2886" w:hanging="454"/>
      </w:pPr>
      <w:rPr>
        <w:rFonts w:hint="default"/>
        <w:lang w:val="vi" w:eastAsia="en-US" w:bidi="ar-SA"/>
      </w:rPr>
    </w:lvl>
    <w:lvl w:ilvl="5">
      <w:numFmt w:val="bullet"/>
      <w:lvlText w:val="•"/>
      <w:lvlJc w:val="left"/>
      <w:pPr>
        <w:ind w:left="4039" w:hanging="454"/>
      </w:pPr>
      <w:rPr>
        <w:rFonts w:hint="default"/>
        <w:lang w:val="vi" w:eastAsia="en-US" w:bidi="ar-SA"/>
      </w:rPr>
    </w:lvl>
    <w:lvl w:ilvl="6">
      <w:numFmt w:val="bullet"/>
      <w:lvlText w:val="•"/>
      <w:lvlJc w:val="left"/>
      <w:pPr>
        <w:ind w:left="5193" w:hanging="454"/>
      </w:pPr>
      <w:rPr>
        <w:rFonts w:hint="default"/>
        <w:lang w:val="vi" w:eastAsia="en-US" w:bidi="ar-SA"/>
      </w:rPr>
    </w:lvl>
    <w:lvl w:ilvl="7">
      <w:numFmt w:val="bullet"/>
      <w:lvlText w:val="•"/>
      <w:lvlJc w:val="left"/>
      <w:pPr>
        <w:ind w:left="6346" w:hanging="454"/>
      </w:pPr>
      <w:rPr>
        <w:rFonts w:hint="default"/>
        <w:lang w:val="vi" w:eastAsia="en-US" w:bidi="ar-SA"/>
      </w:rPr>
    </w:lvl>
    <w:lvl w:ilvl="8">
      <w:numFmt w:val="bullet"/>
      <w:lvlText w:val="•"/>
      <w:lvlJc w:val="left"/>
      <w:pPr>
        <w:ind w:left="7499" w:hanging="454"/>
      </w:pPr>
      <w:rPr>
        <w:rFonts w:hint="default"/>
        <w:lang w:val="vi" w:eastAsia="en-US" w:bidi="ar-SA"/>
      </w:rPr>
    </w:lvl>
  </w:abstractNum>
  <w:abstractNum w:abstractNumId="53" w15:restartNumberingAfterBreak="0">
    <w:nsid w:val="40DE3A4D"/>
    <w:multiLevelType w:val="multilevel"/>
    <w:tmpl w:val="40DE3A4D"/>
    <w:lvl w:ilvl="0">
      <w:numFmt w:val="bullet"/>
      <w:lvlText w:val="•"/>
      <w:lvlJc w:val="left"/>
      <w:pPr>
        <w:ind w:left="460" w:hanging="92"/>
      </w:pPr>
      <w:rPr>
        <w:rFonts w:ascii="Arial" w:eastAsia="Arial" w:hAnsi="Arial" w:cs="Arial" w:hint="default"/>
        <w:spacing w:val="11"/>
        <w:w w:val="142"/>
        <w:sz w:val="14"/>
        <w:szCs w:val="14"/>
        <w:lang w:val="vi" w:eastAsia="en-US" w:bidi="ar-SA"/>
      </w:rPr>
    </w:lvl>
    <w:lvl w:ilvl="1">
      <w:numFmt w:val="bullet"/>
      <w:lvlText w:val="•"/>
      <w:lvlJc w:val="left"/>
      <w:pPr>
        <w:ind w:left="970" w:hanging="92"/>
      </w:pPr>
      <w:rPr>
        <w:rFonts w:hint="default"/>
        <w:lang w:val="vi" w:eastAsia="en-US" w:bidi="ar-SA"/>
      </w:rPr>
    </w:lvl>
    <w:lvl w:ilvl="2">
      <w:numFmt w:val="bullet"/>
      <w:lvlText w:val="•"/>
      <w:lvlJc w:val="left"/>
      <w:pPr>
        <w:ind w:left="1481" w:hanging="92"/>
      </w:pPr>
      <w:rPr>
        <w:rFonts w:hint="default"/>
        <w:lang w:val="vi" w:eastAsia="en-US" w:bidi="ar-SA"/>
      </w:rPr>
    </w:lvl>
    <w:lvl w:ilvl="3">
      <w:numFmt w:val="bullet"/>
      <w:lvlText w:val="•"/>
      <w:lvlJc w:val="left"/>
      <w:pPr>
        <w:ind w:left="1991" w:hanging="92"/>
      </w:pPr>
      <w:rPr>
        <w:rFonts w:hint="default"/>
        <w:lang w:val="vi" w:eastAsia="en-US" w:bidi="ar-SA"/>
      </w:rPr>
    </w:lvl>
    <w:lvl w:ilvl="4">
      <w:numFmt w:val="bullet"/>
      <w:lvlText w:val="•"/>
      <w:lvlJc w:val="left"/>
      <w:pPr>
        <w:ind w:left="2502" w:hanging="92"/>
      </w:pPr>
      <w:rPr>
        <w:rFonts w:hint="default"/>
        <w:lang w:val="vi" w:eastAsia="en-US" w:bidi="ar-SA"/>
      </w:rPr>
    </w:lvl>
    <w:lvl w:ilvl="5">
      <w:numFmt w:val="bullet"/>
      <w:lvlText w:val="•"/>
      <w:lvlJc w:val="left"/>
      <w:pPr>
        <w:ind w:left="3012" w:hanging="92"/>
      </w:pPr>
      <w:rPr>
        <w:rFonts w:hint="default"/>
        <w:lang w:val="vi" w:eastAsia="en-US" w:bidi="ar-SA"/>
      </w:rPr>
    </w:lvl>
    <w:lvl w:ilvl="6">
      <w:numFmt w:val="bullet"/>
      <w:lvlText w:val="•"/>
      <w:lvlJc w:val="left"/>
      <w:pPr>
        <w:ind w:left="3523" w:hanging="92"/>
      </w:pPr>
      <w:rPr>
        <w:rFonts w:hint="default"/>
        <w:lang w:val="vi" w:eastAsia="en-US" w:bidi="ar-SA"/>
      </w:rPr>
    </w:lvl>
    <w:lvl w:ilvl="7">
      <w:numFmt w:val="bullet"/>
      <w:lvlText w:val="•"/>
      <w:lvlJc w:val="left"/>
      <w:pPr>
        <w:ind w:left="4033" w:hanging="92"/>
      </w:pPr>
      <w:rPr>
        <w:rFonts w:hint="default"/>
        <w:lang w:val="vi" w:eastAsia="en-US" w:bidi="ar-SA"/>
      </w:rPr>
    </w:lvl>
    <w:lvl w:ilvl="8">
      <w:numFmt w:val="bullet"/>
      <w:lvlText w:val="•"/>
      <w:lvlJc w:val="left"/>
      <w:pPr>
        <w:ind w:left="4544" w:hanging="92"/>
      </w:pPr>
      <w:rPr>
        <w:rFonts w:hint="default"/>
        <w:lang w:val="vi" w:eastAsia="en-US" w:bidi="ar-SA"/>
      </w:rPr>
    </w:lvl>
  </w:abstractNum>
  <w:abstractNum w:abstractNumId="54" w15:restartNumberingAfterBreak="0">
    <w:nsid w:val="42101296"/>
    <w:multiLevelType w:val="multilevel"/>
    <w:tmpl w:val="42101296"/>
    <w:lvl w:ilvl="0">
      <w:numFmt w:val="bullet"/>
      <w:lvlText w:val="•"/>
      <w:lvlJc w:val="left"/>
      <w:pPr>
        <w:ind w:left="91" w:hanging="92"/>
      </w:pPr>
      <w:rPr>
        <w:rFonts w:ascii="Arial" w:eastAsia="Arial" w:hAnsi="Arial" w:cs="Arial" w:hint="default"/>
        <w:spacing w:val="11"/>
        <w:w w:val="142"/>
        <w:sz w:val="14"/>
        <w:szCs w:val="14"/>
        <w:lang w:val="vi" w:eastAsia="en-US" w:bidi="ar-SA"/>
      </w:rPr>
    </w:lvl>
    <w:lvl w:ilvl="1">
      <w:numFmt w:val="bullet"/>
      <w:lvlText w:val="•"/>
      <w:lvlJc w:val="left"/>
      <w:pPr>
        <w:ind w:left="572" w:hanging="92"/>
      </w:pPr>
      <w:rPr>
        <w:rFonts w:hint="default"/>
        <w:lang w:val="vi" w:eastAsia="en-US" w:bidi="ar-SA"/>
      </w:rPr>
    </w:lvl>
    <w:lvl w:ilvl="2">
      <w:numFmt w:val="bullet"/>
      <w:lvlText w:val="•"/>
      <w:lvlJc w:val="left"/>
      <w:pPr>
        <w:ind w:left="1044" w:hanging="92"/>
      </w:pPr>
      <w:rPr>
        <w:rFonts w:hint="default"/>
        <w:lang w:val="vi" w:eastAsia="en-US" w:bidi="ar-SA"/>
      </w:rPr>
    </w:lvl>
    <w:lvl w:ilvl="3">
      <w:numFmt w:val="bullet"/>
      <w:lvlText w:val="•"/>
      <w:lvlJc w:val="left"/>
      <w:pPr>
        <w:ind w:left="1516" w:hanging="92"/>
      </w:pPr>
      <w:rPr>
        <w:rFonts w:hint="default"/>
        <w:lang w:val="vi" w:eastAsia="en-US" w:bidi="ar-SA"/>
      </w:rPr>
    </w:lvl>
    <w:lvl w:ilvl="4">
      <w:numFmt w:val="bullet"/>
      <w:lvlText w:val="•"/>
      <w:lvlJc w:val="left"/>
      <w:pPr>
        <w:ind w:left="1989" w:hanging="92"/>
      </w:pPr>
      <w:rPr>
        <w:rFonts w:hint="default"/>
        <w:lang w:val="vi" w:eastAsia="en-US" w:bidi="ar-SA"/>
      </w:rPr>
    </w:lvl>
    <w:lvl w:ilvl="5">
      <w:numFmt w:val="bullet"/>
      <w:lvlText w:val="•"/>
      <w:lvlJc w:val="left"/>
      <w:pPr>
        <w:ind w:left="2461" w:hanging="92"/>
      </w:pPr>
      <w:rPr>
        <w:rFonts w:hint="default"/>
        <w:lang w:val="vi" w:eastAsia="en-US" w:bidi="ar-SA"/>
      </w:rPr>
    </w:lvl>
    <w:lvl w:ilvl="6">
      <w:numFmt w:val="bullet"/>
      <w:lvlText w:val="•"/>
      <w:lvlJc w:val="left"/>
      <w:pPr>
        <w:ind w:left="2933" w:hanging="92"/>
      </w:pPr>
      <w:rPr>
        <w:rFonts w:hint="default"/>
        <w:lang w:val="vi" w:eastAsia="en-US" w:bidi="ar-SA"/>
      </w:rPr>
    </w:lvl>
    <w:lvl w:ilvl="7">
      <w:numFmt w:val="bullet"/>
      <w:lvlText w:val="•"/>
      <w:lvlJc w:val="left"/>
      <w:pPr>
        <w:ind w:left="3406" w:hanging="92"/>
      </w:pPr>
      <w:rPr>
        <w:rFonts w:hint="default"/>
        <w:lang w:val="vi" w:eastAsia="en-US" w:bidi="ar-SA"/>
      </w:rPr>
    </w:lvl>
    <w:lvl w:ilvl="8">
      <w:numFmt w:val="bullet"/>
      <w:lvlText w:val="•"/>
      <w:lvlJc w:val="left"/>
      <w:pPr>
        <w:ind w:left="3878" w:hanging="92"/>
      </w:pPr>
      <w:rPr>
        <w:rFonts w:hint="default"/>
        <w:lang w:val="vi" w:eastAsia="en-US" w:bidi="ar-SA"/>
      </w:rPr>
    </w:lvl>
  </w:abstractNum>
  <w:abstractNum w:abstractNumId="55" w15:restartNumberingAfterBreak="0">
    <w:nsid w:val="42766958"/>
    <w:multiLevelType w:val="multilevel"/>
    <w:tmpl w:val="42766958"/>
    <w:lvl w:ilvl="0">
      <w:start w:val="1"/>
      <w:numFmt w:val="lowerLetter"/>
      <w:lvlText w:val="%1."/>
      <w:lvlJc w:val="left"/>
      <w:pPr>
        <w:ind w:left="1135" w:hanging="248"/>
        <w:jc w:val="right"/>
      </w:pPr>
      <w:rPr>
        <w:rFonts w:ascii="Times New Roman" w:eastAsia="Times New Roman" w:hAnsi="Times New Roman" w:cs="Times New Roman" w:hint="default"/>
        <w:b/>
        <w:bCs/>
        <w:spacing w:val="-5"/>
        <w:w w:val="99"/>
        <w:sz w:val="26"/>
        <w:szCs w:val="26"/>
        <w:lang w:val="vi" w:eastAsia="en-US" w:bidi="ar-SA"/>
      </w:rPr>
    </w:lvl>
    <w:lvl w:ilvl="1">
      <w:numFmt w:val="bullet"/>
      <w:lvlText w:val="•"/>
      <w:lvlJc w:val="left"/>
      <w:pPr>
        <w:ind w:left="2006" w:hanging="248"/>
      </w:pPr>
      <w:rPr>
        <w:rFonts w:hint="default"/>
        <w:lang w:val="vi" w:eastAsia="en-US" w:bidi="ar-SA"/>
      </w:rPr>
    </w:lvl>
    <w:lvl w:ilvl="2">
      <w:numFmt w:val="bullet"/>
      <w:lvlText w:val="•"/>
      <w:lvlJc w:val="left"/>
      <w:pPr>
        <w:ind w:left="2873" w:hanging="248"/>
      </w:pPr>
      <w:rPr>
        <w:rFonts w:hint="default"/>
        <w:lang w:val="vi" w:eastAsia="en-US" w:bidi="ar-SA"/>
      </w:rPr>
    </w:lvl>
    <w:lvl w:ilvl="3">
      <w:numFmt w:val="bullet"/>
      <w:lvlText w:val="•"/>
      <w:lvlJc w:val="left"/>
      <w:pPr>
        <w:ind w:left="3739" w:hanging="248"/>
      </w:pPr>
      <w:rPr>
        <w:rFonts w:hint="default"/>
        <w:lang w:val="vi" w:eastAsia="en-US" w:bidi="ar-SA"/>
      </w:rPr>
    </w:lvl>
    <w:lvl w:ilvl="4">
      <w:numFmt w:val="bullet"/>
      <w:lvlText w:val="•"/>
      <w:lvlJc w:val="left"/>
      <w:pPr>
        <w:ind w:left="4606" w:hanging="248"/>
      </w:pPr>
      <w:rPr>
        <w:rFonts w:hint="default"/>
        <w:lang w:val="vi" w:eastAsia="en-US" w:bidi="ar-SA"/>
      </w:rPr>
    </w:lvl>
    <w:lvl w:ilvl="5">
      <w:numFmt w:val="bullet"/>
      <w:lvlText w:val="•"/>
      <w:lvlJc w:val="left"/>
      <w:pPr>
        <w:ind w:left="5473" w:hanging="248"/>
      </w:pPr>
      <w:rPr>
        <w:rFonts w:hint="default"/>
        <w:lang w:val="vi" w:eastAsia="en-US" w:bidi="ar-SA"/>
      </w:rPr>
    </w:lvl>
    <w:lvl w:ilvl="6">
      <w:numFmt w:val="bullet"/>
      <w:lvlText w:val="•"/>
      <w:lvlJc w:val="left"/>
      <w:pPr>
        <w:ind w:left="6339" w:hanging="248"/>
      </w:pPr>
      <w:rPr>
        <w:rFonts w:hint="default"/>
        <w:lang w:val="vi" w:eastAsia="en-US" w:bidi="ar-SA"/>
      </w:rPr>
    </w:lvl>
    <w:lvl w:ilvl="7">
      <w:numFmt w:val="bullet"/>
      <w:lvlText w:val="•"/>
      <w:lvlJc w:val="left"/>
      <w:pPr>
        <w:ind w:left="7206" w:hanging="248"/>
      </w:pPr>
      <w:rPr>
        <w:rFonts w:hint="default"/>
        <w:lang w:val="vi" w:eastAsia="en-US" w:bidi="ar-SA"/>
      </w:rPr>
    </w:lvl>
    <w:lvl w:ilvl="8">
      <w:numFmt w:val="bullet"/>
      <w:lvlText w:val="•"/>
      <w:lvlJc w:val="left"/>
      <w:pPr>
        <w:ind w:left="8073" w:hanging="248"/>
      </w:pPr>
      <w:rPr>
        <w:rFonts w:hint="default"/>
        <w:lang w:val="vi" w:eastAsia="en-US" w:bidi="ar-SA"/>
      </w:rPr>
    </w:lvl>
  </w:abstractNum>
  <w:abstractNum w:abstractNumId="56" w15:restartNumberingAfterBreak="0">
    <w:nsid w:val="45631F2C"/>
    <w:multiLevelType w:val="multilevel"/>
    <w:tmpl w:val="45631F2C"/>
    <w:lvl w:ilvl="0">
      <w:numFmt w:val="bullet"/>
      <w:lvlText w:val="-"/>
      <w:lvlJc w:val="left"/>
      <w:pPr>
        <w:ind w:left="322"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2"/>
      </w:pPr>
      <w:rPr>
        <w:rFonts w:hint="default"/>
        <w:lang w:val="vi" w:eastAsia="en-US" w:bidi="ar-SA"/>
      </w:rPr>
    </w:lvl>
    <w:lvl w:ilvl="2">
      <w:numFmt w:val="bullet"/>
      <w:lvlText w:val="•"/>
      <w:lvlJc w:val="left"/>
      <w:pPr>
        <w:ind w:left="2217" w:hanging="152"/>
      </w:pPr>
      <w:rPr>
        <w:rFonts w:hint="default"/>
        <w:lang w:val="vi" w:eastAsia="en-US" w:bidi="ar-SA"/>
      </w:rPr>
    </w:lvl>
    <w:lvl w:ilvl="3">
      <w:numFmt w:val="bullet"/>
      <w:lvlText w:val="•"/>
      <w:lvlJc w:val="left"/>
      <w:pPr>
        <w:ind w:left="3165" w:hanging="152"/>
      </w:pPr>
      <w:rPr>
        <w:rFonts w:hint="default"/>
        <w:lang w:val="vi" w:eastAsia="en-US" w:bidi="ar-SA"/>
      </w:rPr>
    </w:lvl>
    <w:lvl w:ilvl="4">
      <w:numFmt w:val="bullet"/>
      <w:lvlText w:val="•"/>
      <w:lvlJc w:val="left"/>
      <w:pPr>
        <w:ind w:left="4114" w:hanging="152"/>
      </w:pPr>
      <w:rPr>
        <w:rFonts w:hint="default"/>
        <w:lang w:val="vi" w:eastAsia="en-US" w:bidi="ar-SA"/>
      </w:rPr>
    </w:lvl>
    <w:lvl w:ilvl="5">
      <w:numFmt w:val="bullet"/>
      <w:lvlText w:val="•"/>
      <w:lvlJc w:val="left"/>
      <w:pPr>
        <w:ind w:left="5063" w:hanging="152"/>
      </w:pPr>
      <w:rPr>
        <w:rFonts w:hint="default"/>
        <w:lang w:val="vi" w:eastAsia="en-US" w:bidi="ar-SA"/>
      </w:rPr>
    </w:lvl>
    <w:lvl w:ilvl="6">
      <w:numFmt w:val="bullet"/>
      <w:lvlText w:val="•"/>
      <w:lvlJc w:val="left"/>
      <w:pPr>
        <w:ind w:left="6011" w:hanging="152"/>
      </w:pPr>
      <w:rPr>
        <w:rFonts w:hint="default"/>
        <w:lang w:val="vi" w:eastAsia="en-US" w:bidi="ar-SA"/>
      </w:rPr>
    </w:lvl>
    <w:lvl w:ilvl="7">
      <w:numFmt w:val="bullet"/>
      <w:lvlText w:val="•"/>
      <w:lvlJc w:val="left"/>
      <w:pPr>
        <w:ind w:left="6960" w:hanging="152"/>
      </w:pPr>
      <w:rPr>
        <w:rFonts w:hint="default"/>
        <w:lang w:val="vi" w:eastAsia="en-US" w:bidi="ar-SA"/>
      </w:rPr>
    </w:lvl>
    <w:lvl w:ilvl="8">
      <w:numFmt w:val="bullet"/>
      <w:lvlText w:val="•"/>
      <w:lvlJc w:val="left"/>
      <w:pPr>
        <w:ind w:left="7909" w:hanging="152"/>
      </w:pPr>
      <w:rPr>
        <w:rFonts w:hint="default"/>
        <w:lang w:val="vi" w:eastAsia="en-US" w:bidi="ar-SA"/>
      </w:rPr>
    </w:lvl>
  </w:abstractNum>
  <w:abstractNum w:abstractNumId="57" w15:restartNumberingAfterBreak="0">
    <w:nsid w:val="45DA7BD7"/>
    <w:multiLevelType w:val="multilevel"/>
    <w:tmpl w:val="45DA7BD7"/>
    <w:lvl w:ilvl="0">
      <w:start w:val="1"/>
      <w:numFmt w:val="decimal"/>
      <w:lvlText w:val="%1."/>
      <w:lvlJc w:val="left"/>
      <w:pPr>
        <w:ind w:left="322" w:hanging="279"/>
        <w:jc w:val="left"/>
      </w:pPr>
      <w:rPr>
        <w:rFonts w:ascii="Times New Roman" w:eastAsia="Times New Roman" w:hAnsi="Times New Roman" w:cs="Times New Roman" w:hint="default"/>
        <w:i/>
        <w:w w:val="99"/>
        <w:sz w:val="26"/>
        <w:szCs w:val="26"/>
        <w:lang w:val="vi" w:eastAsia="en-US" w:bidi="ar-SA"/>
      </w:rPr>
    </w:lvl>
    <w:lvl w:ilvl="1">
      <w:numFmt w:val="bullet"/>
      <w:lvlText w:val="•"/>
      <w:lvlJc w:val="left"/>
      <w:pPr>
        <w:ind w:left="1268" w:hanging="279"/>
      </w:pPr>
      <w:rPr>
        <w:rFonts w:hint="default"/>
        <w:lang w:val="vi" w:eastAsia="en-US" w:bidi="ar-SA"/>
      </w:rPr>
    </w:lvl>
    <w:lvl w:ilvl="2">
      <w:numFmt w:val="bullet"/>
      <w:lvlText w:val="•"/>
      <w:lvlJc w:val="left"/>
      <w:pPr>
        <w:ind w:left="2217" w:hanging="279"/>
      </w:pPr>
      <w:rPr>
        <w:rFonts w:hint="default"/>
        <w:lang w:val="vi" w:eastAsia="en-US" w:bidi="ar-SA"/>
      </w:rPr>
    </w:lvl>
    <w:lvl w:ilvl="3">
      <w:numFmt w:val="bullet"/>
      <w:lvlText w:val="•"/>
      <w:lvlJc w:val="left"/>
      <w:pPr>
        <w:ind w:left="3165" w:hanging="279"/>
      </w:pPr>
      <w:rPr>
        <w:rFonts w:hint="default"/>
        <w:lang w:val="vi" w:eastAsia="en-US" w:bidi="ar-SA"/>
      </w:rPr>
    </w:lvl>
    <w:lvl w:ilvl="4">
      <w:numFmt w:val="bullet"/>
      <w:lvlText w:val="•"/>
      <w:lvlJc w:val="left"/>
      <w:pPr>
        <w:ind w:left="4114" w:hanging="279"/>
      </w:pPr>
      <w:rPr>
        <w:rFonts w:hint="default"/>
        <w:lang w:val="vi" w:eastAsia="en-US" w:bidi="ar-SA"/>
      </w:rPr>
    </w:lvl>
    <w:lvl w:ilvl="5">
      <w:numFmt w:val="bullet"/>
      <w:lvlText w:val="•"/>
      <w:lvlJc w:val="left"/>
      <w:pPr>
        <w:ind w:left="5063" w:hanging="279"/>
      </w:pPr>
      <w:rPr>
        <w:rFonts w:hint="default"/>
        <w:lang w:val="vi" w:eastAsia="en-US" w:bidi="ar-SA"/>
      </w:rPr>
    </w:lvl>
    <w:lvl w:ilvl="6">
      <w:numFmt w:val="bullet"/>
      <w:lvlText w:val="•"/>
      <w:lvlJc w:val="left"/>
      <w:pPr>
        <w:ind w:left="6011" w:hanging="279"/>
      </w:pPr>
      <w:rPr>
        <w:rFonts w:hint="default"/>
        <w:lang w:val="vi" w:eastAsia="en-US" w:bidi="ar-SA"/>
      </w:rPr>
    </w:lvl>
    <w:lvl w:ilvl="7">
      <w:numFmt w:val="bullet"/>
      <w:lvlText w:val="•"/>
      <w:lvlJc w:val="left"/>
      <w:pPr>
        <w:ind w:left="6960" w:hanging="279"/>
      </w:pPr>
      <w:rPr>
        <w:rFonts w:hint="default"/>
        <w:lang w:val="vi" w:eastAsia="en-US" w:bidi="ar-SA"/>
      </w:rPr>
    </w:lvl>
    <w:lvl w:ilvl="8">
      <w:numFmt w:val="bullet"/>
      <w:lvlText w:val="•"/>
      <w:lvlJc w:val="left"/>
      <w:pPr>
        <w:ind w:left="7909" w:hanging="279"/>
      </w:pPr>
      <w:rPr>
        <w:rFonts w:hint="default"/>
        <w:lang w:val="vi" w:eastAsia="en-US" w:bidi="ar-SA"/>
      </w:rPr>
    </w:lvl>
  </w:abstractNum>
  <w:abstractNum w:abstractNumId="58" w15:restartNumberingAfterBreak="0">
    <w:nsid w:val="466677CD"/>
    <w:multiLevelType w:val="multilevel"/>
    <w:tmpl w:val="466677CD"/>
    <w:lvl w:ilvl="0">
      <w:start w:val="1"/>
      <w:numFmt w:val="lowerLetter"/>
      <w:lvlText w:val="%1."/>
      <w:lvlJc w:val="left"/>
      <w:pPr>
        <w:ind w:left="322" w:hanging="293"/>
        <w:jc w:val="lef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1268" w:hanging="293"/>
      </w:pPr>
      <w:rPr>
        <w:rFonts w:hint="default"/>
        <w:lang w:val="vi" w:eastAsia="en-US" w:bidi="ar-SA"/>
      </w:rPr>
    </w:lvl>
    <w:lvl w:ilvl="2">
      <w:numFmt w:val="bullet"/>
      <w:lvlText w:val="•"/>
      <w:lvlJc w:val="left"/>
      <w:pPr>
        <w:ind w:left="2217" w:hanging="293"/>
      </w:pPr>
      <w:rPr>
        <w:rFonts w:hint="default"/>
        <w:lang w:val="vi" w:eastAsia="en-US" w:bidi="ar-SA"/>
      </w:rPr>
    </w:lvl>
    <w:lvl w:ilvl="3">
      <w:numFmt w:val="bullet"/>
      <w:lvlText w:val="•"/>
      <w:lvlJc w:val="left"/>
      <w:pPr>
        <w:ind w:left="3165" w:hanging="293"/>
      </w:pPr>
      <w:rPr>
        <w:rFonts w:hint="default"/>
        <w:lang w:val="vi" w:eastAsia="en-US" w:bidi="ar-SA"/>
      </w:rPr>
    </w:lvl>
    <w:lvl w:ilvl="4">
      <w:numFmt w:val="bullet"/>
      <w:lvlText w:val="•"/>
      <w:lvlJc w:val="left"/>
      <w:pPr>
        <w:ind w:left="4114" w:hanging="293"/>
      </w:pPr>
      <w:rPr>
        <w:rFonts w:hint="default"/>
        <w:lang w:val="vi" w:eastAsia="en-US" w:bidi="ar-SA"/>
      </w:rPr>
    </w:lvl>
    <w:lvl w:ilvl="5">
      <w:numFmt w:val="bullet"/>
      <w:lvlText w:val="•"/>
      <w:lvlJc w:val="left"/>
      <w:pPr>
        <w:ind w:left="5063" w:hanging="293"/>
      </w:pPr>
      <w:rPr>
        <w:rFonts w:hint="default"/>
        <w:lang w:val="vi" w:eastAsia="en-US" w:bidi="ar-SA"/>
      </w:rPr>
    </w:lvl>
    <w:lvl w:ilvl="6">
      <w:numFmt w:val="bullet"/>
      <w:lvlText w:val="•"/>
      <w:lvlJc w:val="left"/>
      <w:pPr>
        <w:ind w:left="6011" w:hanging="293"/>
      </w:pPr>
      <w:rPr>
        <w:rFonts w:hint="default"/>
        <w:lang w:val="vi" w:eastAsia="en-US" w:bidi="ar-SA"/>
      </w:rPr>
    </w:lvl>
    <w:lvl w:ilvl="7">
      <w:numFmt w:val="bullet"/>
      <w:lvlText w:val="•"/>
      <w:lvlJc w:val="left"/>
      <w:pPr>
        <w:ind w:left="6960" w:hanging="293"/>
      </w:pPr>
      <w:rPr>
        <w:rFonts w:hint="default"/>
        <w:lang w:val="vi" w:eastAsia="en-US" w:bidi="ar-SA"/>
      </w:rPr>
    </w:lvl>
    <w:lvl w:ilvl="8">
      <w:numFmt w:val="bullet"/>
      <w:lvlText w:val="•"/>
      <w:lvlJc w:val="left"/>
      <w:pPr>
        <w:ind w:left="7909" w:hanging="293"/>
      </w:pPr>
      <w:rPr>
        <w:rFonts w:hint="default"/>
        <w:lang w:val="vi" w:eastAsia="en-US" w:bidi="ar-SA"/>
      </w:rPr>
    </w:lvl>
  </w:abstractNum>
  <w:abstractNum w:abstractNumId="59" w15:restartNumberingAfterBreak="0">
    <w:nsid w:val="476A71F9"/>
    <w:multiLevelType w:val="multilevel"/>
    <w:tmpl w:val="476A71F9"/>
    <w:lvl w:ilvl="0">
      <w:start w:val="6"/>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60" w15:restartNumberingAfterBreak="0">
    <w:nsid w:val="479D0D2A"/>
    <w:multiLevelType w:val="multilevel"/>
    <w:tmpl w:val="479D0D2A"/>
    <w:lvl w:ilvl="0">
      <w:start w:val="1"/>
      <w:numFmt w:val="decimal"/>
      <w:lvlText w:val="%1."/>
      <w:lvlJc w:val="left"/>
      <w:pPr>
        <w:ind w:left="322" w:hanging="279"/>
        <w:jc w:val="left"/>
      </w:pPr>
      <w:rPr>
        <w:rFonts w:ascii="Times New Roman" w:eastAsia="Times New Roman" w:hAnsi="Times New Roman" w:cs="Times New Roman" w:hint="default"/>
        <w:i/>
        <w:w w:val="99"/>
        <w:sz w:val="26"/>
        <w:szCs w:val="26"/>
        <w:lang w:val="vi" w:eastAsia="en-US" w:bidi="ar-SA"/>
      </w:rPr>
    </w:lvl>
    <w:lvl w:ilvl="1">
      <w:numFmt w:val="bullet"/>
      <w:lvlText w:val="•"/>
      <w:lvlJc w:val="left"/>
      <w:pPr>
        <w:ind w:left="1268" w:hanging="279"/>
      </w:pPr>
      <w:rPr>
        <w:rFonts w:hint="default"/>
        <w:lang w:val="vi" w:eastAsia="en-US" w:bidi="ar-SA"/>
      </w:rPr>
    </w:lvl>
    <w:lvl w:ilvl="2">
      <w:numFmt w:val="bullet"/>
      <w:lvlText w:val="•"/>
      <w:lvlJc w:val="left"/>
      <w:pPr>
        <w:ind w:left="2217" w:hanging="279"/>
      </w:pPr>
      <w:rPr>
        <w:rFonts w:hint="default"/>
        <w:lang w:val="vi" w:eastAsia="en-US" w:bidi="ar-SA"/>
      </w:rPr>
    </w:lvl>
    <w:lvl w:ilvl="3">
      <w:numFmt w:val="bullet"/>
      <w:lvlText w:val="•"/>
      <w:lvlJc w:val="left"/>
      <w:pPr>
        <w:ind w:left="3165" w:hanging="279"/>
      </w:pPr>
      <w:rPr>
        <w:rFonts w:hint="default"/>
        <w:lang w:val="vi" w:eastAsia="en-US" w:bidi="ar-SA"/>
      </w:rPr>
    </w:lvl>
    <w:lvl w:ilvl="4">
      <w:numFmt w:val="bullet"/>
      <w:lvlText w:val="•"/>
      <w:lvlJc w:val="left"/>
      <w:pPr>
        <w:ind w:left="4114" w:hanging="279"/>
      </w:pPr>
      <w:rPr>
        <w:rFonts w:hint="default"/>
        <w:lang w:val="vi" w:eastAsia="en-US" w:bidi="ar-SA"/>
      </w:rPr>
    </w:lvl>
    <w:lvl w:ilvl="5">
      <w:numFmt w:val="bullet"/>
      <w:lvlText w:val="•"/>
      <w:lvlJc w:val="left"/>
      <w:pPr>
        <w:ind w:left="5063" w:hanging="279"/>
      </w:pPr>
      <w:rPr>
        <w:rFonts w:hint="default"/>
        <w:lang w:val="vi" w:eastAsia="en-US" w:bidi="ar-SA"/>
      </w:rPr>
    </w:lvl>
    <w:lvl w:ilvl="6">
      <w:numFmt w:val="bullet"/>
      <w:lvlText w:val="•"/>
      <w:lvlJc w:val="left"/>
      <w:pPr>
        <w:ind w:left="6011" w:hanging="279"/>
      </w:pPr>
      <w:rPr>
        <w:rFonts w:hint="default"/>
        <w:lang w:val="vi" w:eastAsia="en-US" w:bidi="ar-SA"/>
      </w:rPr>
    </w:lvl>
    <w:lvl w:ilvl="7">
      <w:numFmt w:val="bullet"/>
      <w:lvlText w:val="•"/>
      <w:lvlJc w:val="left"/>
      <w:pPr>
        <w:ind w:left="6960" w:hanging="279"/>
      </w:pPr>
      <w:rPr>
        <w:rFonts w:hint="default"/>
        <w:lang w:val="vi" w:eastAsia="en-US" w:bidi="ar-SA"/>
      </w:rPr>
    </w:lvl>
    <w:lvl w:ilvl="8">
      <w:numFmt w:val="bullet"/>
      <w:lvlText w:val="•"/>
      <w:lvlJc w:val="left"/>
      <w:pPr>
        <w:ind w:left="7909" w:hanging="279"/>
      </w:pPr>
      <w:rPr>
        <w:rFonts w:hint="default"/>
        <w:lang w:val="vi" w:eastAsia="en-US" w:bidi="ar-SA"/>
      </w:rPr>
    </w:lvl>
  </w:abstractNum>
  <w:abstractNum w:abstractNumId="61" w15:restartNumberingAfterBreak="0">
    <w:nsid w:val="4D1F6A0D"/>
    <w:multiLevelType w:val="multilevel"/>
    <w:tmpl w:val="4D1F6A0D"/>
    <w:lvl w:ilvl="0">
      <w:start w:val="2"/>
      <w:numFmt w:val="decimal"/>
      <w:lvlText w:val="%1"/>
      <w:lvlJc w:val="left"/>
      <w:pPr>
        <w:ind w:left="322" w:hanging="454"/>
        <w:jc w:val="left"/>
      </w:pPr>
      <w:rPr>
        <w:rFonts w:hint="default"/>
        <w:lang w:val="vi" w:eastAsia="en-US" w:bidi="ar-SA"/>
      </w:rPr>
    </w:lvl>
    <w:lvl w:ilvl="1">
      <w:start w:val="1"/>
      <w:numFmt w:val="decimal"/>
      <w:lvlText w:val="%1.%2."/>
      <w:lvlJc w:val="left"/>
      <w:pPr>
        <w:ind w:left="322" w:hanging="454"/>
        <w:jc w:val="left"/>
      </w:pPr>
      <w:rPr>
        <w:rFonts w:ascii="Times New Roman" w:eastAsia="Times New Roman" w:hAnsi="Times New Roman" w:cs="Times New Roman" w:hint="default"/>
        <w:b/>
        <w:bCs/>
        <w:w w:val="99"/>
        <w:sz w:val="26"/>
        <w:szCs w:val="26"/>
        <w:lang w:val="vi" w:eastAsia="en-US" w:bidi="ar-SA"/>
      </w:rPr>
    </w:lvl>
    <w:lvl w:ilvl="2">
      <w:start w:val="1"/>
      <w:numFmt w:val="decimal"/>
      <w:lvlText w:val="%1.%2.%3."/>
      <w:lvlJc w:val="left"/>
      <w:pPr>
        <w:ind w:left="970" w:hanging="648"/>
        <w:jc w:val="right"/>
      </w:pPr>
      <w:rPr>
        <w:rFonts w:hint="default"/>
        <w:b/>
        <w:bCs/>
        <w:i/>
        <w:w w:val="99"/>
        <w:lang w:val="vi" w:eastAsia="en-US" w:bidi="ar-SA"/>
      </w:rPr>
    </w:lvl>
    <w:lvl w:ilvl="3">
      <w:start w:val="1"/>
      <w:numFmt w:val="decimal"/>
      <w:lvlText w:val="%1.%2.%3.%4."/>
      <w:lvlJc w:val="left"/>
      <w:pPr>
        <w:ind w:left="1164" w:hanging="648"/>
        <w:jc w:val="right"/>
      </w:pPr>
      <w:rPr>
        <w:rFonts w:ascii="Times New Roman" w:eastAsia="Times New Roman" w:hAnsi="Times New Roman" w:cs="Times New Roman" w:hint="default"/>
        <w:b/>
        <w:bCs/>
        <w:i/>
        <w:w w:val="99"/>
        <w:sz w:val="26"/>
        <w:szCs w:val="26"/>
        <w:lang w:val="vi" w:eastAsia="en-US" w:bidi="ar-SA"/>
      </w:rPr>
    </w:lvl>
    <w:lvl w:ilvl="4">
      <w:numFmt w:val="bullet"/>
      <w:lvlText w:val="-"/>
      <w:lvlJc w:val="left"/>
      <w:pPr>
        <w:ind w:left="322" w:hanging="648"/>
      </w:pPr>
      <w:rPr>
        <w:rFonts w:ascii="Times New Roman" w:eastAsia="Times New Roman" w:hAnsi="Times New Roman" w:cs="Times New Roman" w:hint="default"/>
        <w:w w:val="99"/>
        <w:sz w:val="26"/>
        <w:szCs w:val="26"/>
        <w:lang w:val="vi" w:eastAsia="en-US" w:bidi="ar-SA"/>
      </w:rPr>
    </w:lvl>
    <w:lvl w:ilvl="5">
      <w:numFmt w:val="bullet"/>
      <w:lvlText w:val="•"/>
      <w:lvlJc w:val="left"/>
      <w:pPr>
        <w:ind w:left="4144" w:hanging="648"/>
      </w:pPr>
      <w:rPr>
        <w:rFonts w:hint="default"/>
        <w:lang w:val="vi" w:eastAsia="en-US" w:bidi="ar-SA"/>
      </w:rPr>
    </w:lvl>
    <w:lvl w:ilvl="6">
      <w:numFmt w:val="bullet"/>
      <w:lvlText w:val="•"/>
      <w:lvlJc w:val="left"/>
      <w:pPr>
        <w:ind w:left="5277" w:hanging="648"/>
      </w:pPr>
      <w:rPr>
        <w:rFonts w:hint="default"/>
        <w:lang w:val="vi" w:eastAsia="en-US" w:bidi="ar-SA"/>
      </w:rPr>
    </w:lvl>
    <w:lvl w:ilvl="7">
      <w:numFmt w:val="bullet"/>
      <w:lvlText w:val="•"/>
      <w:lvlJc w:val="left"/>
      <w:pPr>
        <w:ind w:left="6409" w:hanging="648"/>
      </w:pPr>
      <w:rPr>
        <w:rFonts w:hint="default"/>
        <w:lang w:val="vi" w:eastAsia="en-US" w:bidi="ar-SA"/>
      </w:rPr>
    </w:lvl>
    <w:lvl w:ilvl="8">
      <w:numFmt w:val="bullet"/>
      <w:lvlText w:val="•"/>
      <w:lvlJc w:val="left"/>
      <w:pPr>
        <w:ind w:left="7541" w:hanging="648"/>
      </w:pPr>
      <w:rPr>
        <w:rFonts w:hint="default"/>
        <w:lang w:val="vi" w:eastAsia="en-US" w:bidi="ar-SA"/>
      </w:rPr>
    </w:lvl>
  </w:abstractNum>
  <w:abstractNum w:abstractNumId="62" w15:restartNumberingAfterBreak="0">
    <w:nsid w:val="4D2D7355"/>
    <w:multiLevelType w:val="multilevel"/>
    <w:tmpl w:val="4D2D7355"/>
    <w:lvl w:ilvl="0">
      <w:numFmt w:val="bullet"/>
      <w:lvlText w:val="-"/>
      <w:lvlJc w:val="left"/>
      <w:pPr>
        <w:ind w:left="322"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2"/>
      </w:pPr>
      <w:rPr>
        <w:rFonts w:hint="default"/>
        <w:lang w:val="vi" w:eastAsia="en-US" w:bidi="ar-SA"/>
      </w:rPr>
    </w:lvl>
    <w:lvl w:ilvl="2">
      <w:numFmt w:val="bullet"/>
      <w:lvlText w:val="•"/>
      <w:lvlJc w:val="left"/>
      <w:pPr>
        <w:ind w:left="2217" w:hanging="152"/>
      </w:pPr>
      <w:rPr>
        <w:rFonts w:hint="default"/>
        <w:lang w:val="vi" w:eastAsia="en-US" w:bidi="ar-SA"/>
      </w:rPr>
    </w:lvl>
    <w:lvl w:ilvl="3">
      <w:numFmt w:val="bullet"/>
      <w:lvlText w:val="•"/>
      <w:lvlJc w:val="left"/>
      <w:pPr>
        <w:ind w:left="3165" w:hanging="152"/>
      </w:pPr>
      <w:rPr>
        <w:rFonts w:hint="default"/>
        <w:lang w:val="vi" w:eastAsia="en-US" w:bidi="ar-SA"/>
      </w:rPr>
    </w:lvl>
    <w:lvl w:ilvl="4">
      <w:numFmt w:val="bullet"/>
      <w:lvlText w:val="•"/>
      <w:lvlJc w:val="left"/>
      <w:pPr>
        <w:ind w:left="4114" w:hanging="152"/>
      </w:pPr>
      <w:rPr>
        <w:rFonts w:hint="default"/>
        <w:lang w:val="vi" w:eastAsia="en-US" w:bidi="ar-SA"/>
      </w:rPr>
    </w:lvl>
    <w:lvl w:ilvl="5">
      <w:numFmt w:val="bullet"/>
      <w:lvlText w:val="•"/>
      <w:lvlJc w:val="left"/>
      <w:pPr>
        <w:ind w:left="5063" w:hanging="152"/>
      </w:pPr>
      <w:rPr>
        <w:rFonts w:hint="default"/>
        <w:lang w:val="vi" w:eastAsia="en-US" w:bidi="ar-SA"/>
      </w:rPr>
    </w:lvl>
    <w:lvl w:ilvl="6">
      <w:numFmt w:val="bullet"/>
      <w:lvlText w:val="•"/>
      <w:lvlJc w:val="left"/>
      <w:pPr>
        <w:ind w:left="6011" w:hanging="152"/>
      </w:pPr>
      <w:rPr>
        <w:rFonts w:hint="default"/>
        <w:lang w:val="vi" w:eastAsia="en-US" w:bidi="ar-SA"/>
      </w:rPr>
    </w:lvl>
    <w:lvl w:ilvl="7">
      <w:numFmt w:val="bullet"/>
      <w:lvlText w:val="•"/>
      <w:lvlJc w:val="left"/>
      <w:pPr>
        <w:ind w:left="6960" w:hanging="152"/>
      </w:pPr>
      <w:rPr>
        <w:rFonts w:hint="default"/>
        <w:lang w:val="vi" w:eastAsia="en-US" w:bidi="ar-SA"/>
      </w:rPr>
    </w:lvl>
    <w:lvl w:ilvl="8">
      <w:numFmt w:val="bullet"/>
      <w:lvlText w:val="•"/>
      <w:lvlJc w:val="left"/>
      <w:pPr>
        <w:ind w:left="7909" w:hanging="152"/>
      </w:pPr>
      <w:rPr>
        <w:rFonts w:hint="default"/>
        <w:lang w:val="vi" w:eastAsia="en-US" w:bidi="ar-SA"/>
      </w:rPr>
    </w:lvl>
  </w:abstractNum>
  <w:abstractNum w:abstractNumId="63" w15:restartNumberingAfterBreak="0">
    <w:nsid w:val="4D963F44"/>
    <w:multiLevelType w:val="multilevel"/>
    <w:tmpl w:val="4D963F44"/>
    <w:lvl w:ilvl="0">
      <w:numFmt w:val="bullet"/>
      <w:lvlText w:val="•"/>
      <w:lvlJc w:val="left"/>
      <w:pPr>
        <w:ind w:left="91" w:hanging="92"/>
      </w:pPr>
      <w:rPr>
        <w:rFonts w:ascii="Arial" w:eastAsia="Arial" w:hAnsi="Arial" w:cs="Arial" w:hint="default"/>
        <w:spacing w:val="11"/>
        <w:w w:val="142"/>
        <w:sz w:val="14"/>
        <w:szCs w:val="14"/>
        <w:lang w:val="vi" w:eastAsia="en-US" w:bidi="ar-SA"/>
      </w:rPr>
    </w:lvl>
    <w:lvl w:ilvl="1">
      <w:numFmt w:val="bullet"/>
      <w:lvlText w:val="•"/>
      <w:lvlJc w:val="left"/>
      <w:pPr>
        <w:ind w:left="524" w:hanging="92"/>
      </w:pPr>
      <w:rPr>
        <w:rFonts w:hint="default"/>
        <w:lang w:val="vi" w:eastAsia="en-US" w:bidi="ar-SA"/>
      </w:rPr>
    </w:lvl>
    <w:lvl w:ilvl="2">
      <w:numFmt w:val="bullet"/>
      <w:lvlText w:val="•"/>
      <w:lvlJc w:val="left"/>
      <w:pPr>
        <w:ind w:left="949" w:hanging="92"/>
      </w:pPr>
      <w:rPr>
        <w:rFonts w:hint="default"/>
        <w:lang w:val="vi" w:eastAsia="en-US" w:bidi="ar-SA"/>
      </w:rPr>
    </w:lvl>
    <w:lvl w:ilvl="3">
      <w:numFmt w:val="bullet"/>
      <w:lvlText w:val="•"/>
      <w:lvlJc w:val="left"/>
      <w:pPr>
        <w:ind w:left="1373" w:hanging="92"/>
      </w:pPr>
      <w:rPr>
        <w:rFonts w:hint="default"/>
        <w:lang w:val="vi" w:eastAsia="en-US" w:bidi="ar-SA"/>
      </w:rPr>
    </w:lvl>
    <w:lvl w:ilvl="4">
      <w:numFmt w:val="bullet"/>
      <w:lvlText w:val="•"/>
      <w:lvlJc w:val="left"/>
      <w:pPr>
        <w:ind w:left="1798" w:hanging="92"/>
      </w:pPr>
      <w:rPr>
        <w:rFonts w:hint="default"/>
        <w:lang w:val="vi" w:eastAsia="en-US" w:bidi="ar-SA"/>
      </w:rPr>
    </w:lvl>
    <w:lvl w:ilvl="5">
      <w:numFmt w:val="bullet"/>
      <w:lvlText w:val="•"/>
      <w:lvlJc w:val="left"/>
      <w:pPr>
        <w:ind w:left="2222" w:hanging="92"/>
      </w:pPr>
      <w:rPr>
        <w:rFonts w:hint="default"/>
        <w:lang w:val="vi" w:eastAsia="en-US" w:bidi="ar-SA"/>
      </w:rPr>
    </w:lvl>
    <w:lvl w:ilvl="6">
      <w:numFmt w:val="bullet"/>
      <w:lvlText w:val="•"/>
      <w:lvlJc w:val="left"/>
      <w:pPr>
        <w:ind w:left="2647" w:hanging="92"/>
      </w:pPr>
      <w:rPr>
        <w:rFonts w:hint="default"/>
        <w:lang w:val="vi" w:eastAsia="en-US" w:bidi="ar-SA"/>
      </w:rPr>
    </w:lvl>
    <w:lvl w:ilvl="7">
      <w:numFmt w:val="bullet"/>
      <w:lvlText w:val="•"/>
      <w:lvlJc w:val="left"/>
      <w:pPr>
        <w:ind w:left="3071" w:hanging="92"/>
      </w:pPr>
      <w:rPr>
        <w:rFonts w:hint="default"/>
        <w:lang w:val="vi" w:eastAsia="en-US" w:bidi="ar-SA"/>
      </w:rPr>
    </w:lvl>
    <w:lvl w:ilvl="8">
      <w:numFmt w:val="bullet"/>
      <w:lvlText w:val="•"/>
      <w:lvlJc w:val="left"/>
      <w:pPr>
        <w:ind w:left="3496" w:hanging="92"/>
      </w:pPr>
      <w:rPr>
        <w:rFonts w:hint="default"/>
        <w:lang w:val="vi" w:eastAsia="en-US" w:bidi="ar-SA"/>
      </w:rPr>
    </w:lvl>
  </w:abstractNum>
  <w:abstractNum w:abstractNumId="64" w15:restartNumberingAfterBreak="0">
    <w:nsid w:val="51A97F73"/>
    <w:multiLevelType w:val="multilevel"/>
    <w:tmpl w:val="51A97F73"/>
    <w:lvl w:ilvl="0">
      <w:numFmt w:val="bullet"/>
      <w:lvlText w:val="-"/>
      <w:lvlJc w:val="left"/>
      <w:pPr>
        <w:ind w:left="322" w:hanging="159"/>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9"/>
      </w:pPr>
      <w:rPr>
        <w:rFonts w:hint="default"/>
        <w:lang w:val="vi" w:eastAsia="en-US" w:bidi="ar-SA"/>
      </w:rPr>
    </w:lvl>
    <w:lvl w:ilvl="2">
      <w:numFmt w:val="bullet"/>
      <w:lvlText w:val="•"/>
      <w:lvlJc w:val="left"/>
      <w:pPr>
        <w:ind w:left="2217" w:hanging="159"/>
      </w:pPr>
      <w:rPr>
        <w:rFonts w:hint="default"/>
        <w:lang w:val="vi" w:eastAsia="en-US" w:bidi="ar-SA"/>
      </w:rPr>
    </w:lvl>
    <w:lvl w:ilvl="3">
      <w:numFmt w:val="bullet"/>
      <w:lvlText w:val="•"/>
      <w:lvlJc w:val="left"/>
      <w:pPr>
        <w:ind w:left="3165" w:hanging="159"/>
      </w:pPr>
      <w:rPr>
        <w:rFonts w:hint="default"/>
        <w:lang w:val="vi" w:eastAsia="en-US" w:bidi="ar-SA"/>
      </w:rPr>
    </w:lvl>
    <w:lvl w:ilvl="4">
      <w:numFmt w:val="bullet"/>
      <w:lvlText w:val="•"/>
      <w:lvlJc w:val="left"/>
      <w:pPr>
        <w:ind w:left="4114" w:hanging="159"/>
      </w:pPr>
      <w:rPr>
        <w:rFonts w:hint="default"/>
        <w:lang w:val="vi" w:eastAsia="en-US" w:bidi="ar-SA"/>
      </w:rPr>
    </w:lvl>
    <w:lvl w:ilvl="5">
      <w:numFmt w:val="bullet"/>
      <w:lvlText w:val="•"/>
      <w:lvlJc w:val="left"/>
      <w:pPr>
        <w:ind w:left="5063" w:hanging="159"/>
      </w:pPr>
      <w:rPr>
        <w:rFonts w:hint="default"/>
        <w:lang w:val="vi" w:eastAsia="en-US" w:bidi="ar-SA"/>
      </w:rPr>
    </w:lvl>
    <w:lvl w:ilvl="6">
      <w:numFmt w:val="bullet"/>
      <w:lvlText w:val="•"/>
      <w:lvlJc w:val="left"/>
      <w:pPr>
        <w:ind w:left="6011" w:hanging="159"/>
      </w:pPr>
      <w:rPr>
        <w:rFonts w:hint="default"/>
        <w:lang w:val="vi" w:eastAsia="en-US" w:bidi="ar-SA"/>
      </w:rPr>
    </w:lvl>
    <w:lvl w:ilvl="7">
      <w:numFmt w:val="bullet"/>
      <w:lvlText w:val="•"/>
      <w:lvlJc w:val="left"/>
      <w:pPr>
        <w:ind w:left="6960" w:hanging="159"/>
      </w:pPr>
      <w:rPr>
        <w:rFonts w:hint="default"/>
        <w:lang w:val="vi" w:eastAsia="en-US" w:bidi="ar-SA"/>
      </w:rPr>
    </w:lvl>
    <w:lvl w:ilvl="8">
      <w:numFmt w:val="bullet"/>
      <w:lvlText w:val="•"/>
      <w:lvlJc w:val="left"/>
      <w:pPr>
        <w:ind w:left="7909" w:hanging="159"/>
      </w:pPr>
      <w:rPr>
        <w:rFonts w:hint="default"/>
        <w:lang w:val="vi" w:eastAsia="en-US" w:bidi="ar-SA"/>
      </w:rPr>
    </w:lvl>
  </w:abstractNum>
  <w:abstractNum w:abstractNumId="65" w15:restartNumberingAfterBreak="0">
    <w:nsid w:val="566C2EDB"/>
    <w:multiLevelType w:val="multilevel"/>
    <w:tmpl w:val="566C2EDB"/>
    <w:lvl w:ilvl="0">
      <w:start w:val="1"/>
      <w:numFmt w:val="decimal"/>
      <w:lvlText w:val="%1"/>
      <w:lvlJc w:val="left"/>
      <w:pPr>
        <w:ind w:left="322" w:hanging="454"/>
        <w:jc w:val="left"/>
      </w:pPr>
      <w:rPr>
        <w:rFonts w:hint="default"/>
        <w:lang w:val="vi" w:eastAsia="en-US" w:bidi="ar-SA"/>
      </w:rPr>
    </w:lvl>
    <w:lvl w:ilvl="1">
      <w:start w:val="2"/>
      <w:numFmt w:val="decimal"/>
      <w:lvlText w:val="%1.%2."/>
      <w:lvlJc w:val="left"/>
      <w:pPr>
        <w:ind w:left="322" w:hanging="454"/>
        <w:jc w:val="left"/>
      </w:pPr>
      <w:rPr>
        <w:rFonts w:ascii="Times New Roman" w:eastAsia="Times New Roman" w:hAnsi="Times New Roman" w:cs="Times New Roman" w:hint="default"/>
        <w:b/>
        <w:bCs/>
        <w:w w:val="99"/>
        <w:sz w:val="26"/>
        <w:szCs w:val="26"/>
        <w:lang w:val="vi" w:eastAsia="en-US" w:bidi="ar-SA"/>
      </w:rPr>
    </w:lvl>
    <w:lvl w:ilvl="2">
      <w:start w:val="1"/>
      <w:numFmt w:val="decimal"/>
      <w:lvlText w:val="%1.%2.%3."/>
      <w:lvlJc w:val="left"/>
      <w:pPr>
        <w:ind w:left="970" w:hanging="648"/>
        <w:jc w:val="left"/>
      </w:pPr>
      <w:rPr>
        <w:rFonts w:ascii="Times New Roman" w:eastAsia="Times New Roman" w:hAnsi="Times New Roman" w:cs="Times New Roman" w:hint="default"/>
        <w:b/>
        <w:bCs/>
        <w:i/>
        <w:w w:val="99"/>
        <w:sz w:val="26"/>
        <w:szCs w:val="26"/>
        <w:lang w:val="vi" w:eastAsia="en-US" w:bidi="ar-SA"/>
      </w:rPr>
    </w:lvl>
    <w:lvl w:ilvl="3">
      <w:start w:val="1"/>
      <w:numFmt w:val="decimal"/>
      <w:lvlText w:val="%1.%2.%3.%4."/>
      <w:lvlJc w:val="left"/>
      <w:pPr>
        <w:ind w:left="1166" w:hanging="845"/>
        <w:jc w:val="left"/>
      </w:pPr>
      <w:rPr>
        <w:rFonts w:ascii="Times New Roman" w:eastAsia="Times New Roman" w:hAnsi="Times New Roman" w:cs="Times New Roman" w:hint="default"/>
        <w:b/>
        <w:bCs/>
        <w:i/>
        <w:w w:val="99"/>
        <w:sz w:val="26"/>
        <w:szCs w:val="26"/>
        <w:lang w:val="vi" w:eastAsia="en-US" w:bidi="ar-SA"/>
      </w:rPr>
    </w:lvl>
    <w:lvl w:ilvl="4">
      <w:start w:val="1"/>
      <w:numFmt w:val="decimal"/>
      <w:lvlText w:val="(%5)"/>
      <w:lvlJc w:val="left"/>
      <w:pPr>
        <w:ind w:left="322" w:hanging="375"/>
        <w:jc w:val="left"/>
      </w:pPr>
      <w:rPr>
        <w:rFonts w:ascii="Times New Roman" w:eastAsia="Times New Roman" w:hAnsi="Times New Roman" w:cs="Times New Roman" w:hint="default"/>
        <w:w w:val="99"/>
        <w:sz w:val="26"/>
        <w:szCs w:val="26"/>
        <w:lang w:val="vi" w:eastAsia="en-US" w:bidi="ar-SA"/>
      </w:rPr>
    </w:lvl>
    <w:lvl w:ilvl="5">
      <w:numFmt w:val="bullet"/>
      <w:lvlText w:val="•"/>
      <w:lvlJc w:val="left"/>
      <w:pPr>
        <w:ind w:left="3687" w:hanging="375"/>
      </w:pPr>
      <w:rPr>
        <w:rFonts w:hint="default"/>
        <w:lang w:val="vi" w:eastAsia="en-US" w:bidi="ar-SA"/>
      </w:rPr>
    </w:lvl>
    <w:lvl w:ilvl="6">
      <w:numFmt w:val="bullet"/>
      <w:lvlText w:val="•"/>
      <w:lvlJc w:val="left"/>
      <w:pPr>
        <w:ind w:left="4911" w:hanging="375"/>
      </w:pPr>
      <w:rPr>
        <w:rFonts w:hint="default"/>
        <w:lang w:val="vi" w:eastAsia="en-US" w:bidi="ar-SA"/>
      </w:rPr>
    </w:lvl>
    <w:lvl w:ilvl="7">
      <w:numFmt w:val="bullet"/>
      <w:lvlText w:val="•"/>
      <w:lvlJc w:val="left"/>
      <w:pPr>
        <w:ind w:left="6135" w:hanging="375"/>
      </w:pPr>
      <w:rPr>
        <w:rFonts w:hint="default"/>
        <w:lang w:val="vi" w:eastAsia="en-US" w:bidi="ar-SA"/>
      </w:rPr>
    </w:lvl>
    <w:lvl w:ilvl="8">
      <w:numFmt w:val="bullet"/>
      <w:lvlText w:val="•"/>
      <w:lvlJc w:val="left"/>
      <w:pPr>
        <w:ind w:left="7358" w:hanging="375"/>
      </w:pPr>
      <w:rPr>
        <w:rFonts w:hint="default"/>
        <w:lang w:val="vi" w:eastAsia="en-US" w:bidi="ar-SA"/>
      </w:rPr>
    </w:lvl>
  </w:abstractNum>
  <w:abstractNum w:abstractNumId="66" w15:restartNumberingAfterBreak="0">
    <w:nsid w:val="56873DB5"/>
    <w:multiLevelType w:val="multilevel"/>
    <w:tmpl w:val="56873DB5"/>
    <w:lvl w:ilvl="0">
      <w:numFmt w:val="bullet"/>
      <w:lvlText w:val="–"/>
      <w:lvlJc w:val="left"/>
      <w:pPr>
        <w:ind w:left="322" w:hanging="207"/>
      </w:pPr>
      <w:rPr>
        <w:rFonts w:ascii="Times New Roman" w:eastAsia="Times New Roman" w:hAnsi="Times New Roman" w:cs="Times New Roman" w:hint="default"/>
        <w:w w:val="99"/>
        <w:sz w:val="26"/>
        <w:szCs w:val="26"/>
        <w:lang w:val="vi" w:eastAsia="en-US" w:bidi="ar-SA"/>
      </w:rPr>
    </w:lvl>
    <w:lvl w:ilvl="1">
      <w:numFmt w:val="bullet"/>
      <w:lvlText w:val="-"/>
      <w:lvlJc w:val="left"/>
      <w:pPr>
        <w:ind w:left="322" w:hanging="159"/>
      </w:pPr>
      <w:rPr>
        <w:rFonts w:ascii="Times New Roman" w:eastAsia="Times New Roman" w:hAnsi="Times New Roman" w:cs="Times New Roman" w:hint="default"/>
        <w:w w:val="99"/>
        <w:sz w:val="26"/>
        <w:szCs w:val="26"/>
        <w:lang w:val="vi" w:eastAsia="en-US" w:bidi="ar-SA"/>
      </w:rPr>
    </w:lvl>
    <w:lvl w:ilvl="2">
      <w:numFmt w:val="bullet"/>
      <w:lvlText w:val="•"/>
      <w:lvlJc w:val="left"/>
      <w:pPr>
        <w:ind w:left="2156" w:hanging="159"/>
      </w:pPr>
      <w:rPr>
        <w:rFonts w:hint="default"/>
        <w:lang w:val="vi" w:eastAsia="en-US" w:bidi="ar-SA"/>
      </w:rPr>
    </w:lvl>
    <w:lvl w:ilvl="3">
      <w:numFmt w:val="bullet"/>
      <w:lvlText w:val="•"/>
      <w:lvlJc w:val="left"/>
      <w:pPr>
        <w:ind w:left="3112" w:hanging="159"/>
      </w:pPr>
      <w:rPr>
        <w:rFonts w:hint="default"/>
        <w:lang w:val="vi" w:eastAsia="en-US" w:bidi="ar-SA"/>
      </w:rPr>
    </w:lvl>
    <w:lvl w:ilvl="4">
      <w:numFmt w:val="bullet"/>
      <w:lvlText w:val="•"/>
      <w:lvlJc w:val="left"/>
      <w:pPr>
        <w:ind w:left="4068" w:hanging="159"/>
      </w:pPr>
      <w:rPr>
        <w:rFonts w:hint="default"/>
        <w:lang w:val="vi" w:eastAsia="en-US" w:bidi="ar-SA"/>
      </w:rPr>
    </w:lvl>
    <w:lvl w:ilvl="5">
      <w:numFmt w:val="bullet"/>
      <w:lvlText w:val="•"/>
      <w:lvlJc w:val="left"/>
      <w:pPr>
        <w:ind w:left="5025" w:hanging="159"/>
      </w:pPr>
      <w:rPr>
        <w:rFonts w:hint="default"/>
        <w:lang w:val="vi" w:eastAsia="en-US" w:bidi="ar-SA"/>
      </w:rPr>
    </w:lvl>
    <w:lvl w:ilvl="6">
      <w:numFmt w:val="bullet"/>
      <w:lvlText w:val="•"/>
      <w:lvlJc w:val="left"/>
      <w:pPr>
        <w:ind w:left="5981" w:hanging="159"/>
      </w:pPr>
      <w:rPr>
        <w:rFonts w:hint="default"/>
        <w:lang w:val="vi" w:eastAsia="en-US" w:bidi="ar-SA"/>
      </w:rPr>
    </w:lvl>
    <w:lvl w:ilvl="7">
      <w:numFmt w:val="bullet"/>
      <w:lvlText w:val="•"/>
      <w:lvlJc w:val="left"/>
      <w:pPr>
        <w:ind w:left="6937" w:hanging="159"/>
      </w:pPr>
      <w:rPr>
        <w:rFonts w:hint="default"/>
        <w:lang w:val="vi" w:eastAsia="en-US" w:bidi="ar-SA"/>
      </w:rPr>
    </w:lvl>
    <w:lvl w:ilvl="8">
      <w:numFmt w:val="bullet"/>
      <w:lvlText w:val="•"/>
      <w:lvlJc w:val="left"/>
      <w:pPr>
        <w:ind w:left="7893" w:hanging="159"/>
      </w:pPr>
      <w:rPr>
        <w:rFonts w:hint="default"/>
        <w:lang w:val="vi" w:eastAsia="en-US" w:bidi="ar-SA"/>
      </w:rPr>
    </w:lvl>
  </w:abstractNum>
  <w:abstractNum w:abstractNumId="67" w15:restartNumberingAfterBreak="0">
    <w:nsid w:val="574E0A8B"/>
    <w:multiLevelType w:val="multilevel"/>
    <w:tmpl w:val="574E0A8B"/>
    <w:lvl w:ilvl="0">
      <w:start w:val="1"/>
      <w:numFmt w:val="decimal"/>
      <w:lvlText w:val="%1."/>
      <w:lvlJc w:val="left"/>
      <w:pPr>
        <w:ind w:left="367" w:hanging="260"/>
        <w:jc w:val="left"/>
      </w:pPr>
      <w:rPr>
        <w:rFonts w:ascii="Times New Roman" w:eastAsia="Times New Roman" w:hAnsi="Times New Roman" w:cs="Times New Roman" w:hint="default"/>
        <w:b/>
        <w:bCs/>
        <w:i/>
        <w:w w:val="99"/>
        <w:sz w:val="26"/>
        <w:szCs w:val="26"/>
        <w:lang w:val="vi" w:eastAsia="en-US" w:bidi="ar-SA"/>
      </w:rPr>
    </w:lvl>
    <w:lvl w:ilvl="1">
      <w:start w:val="1"/>
      <w:numFmt w:val="decimal"/>
      <w:lvlText w:val="%1.%2."/>
      <w:lvlJc w:val="left"/>
      <w:pPr>
        <w:ind w:left="108" w:hanging="46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1352" w:hanging="466"/>
      </w:pPr>
      <w:rPr>
        <w:rFonts w:hint="default"/>
        <w:lang w:val="vi" w:eastAsia="en-US" w:bidi="ar-SA"/>
      </w:rPr>
    </w:lvl>
    <w:lvl w:ilvl="3">
      <w:numFmt w:val="bullet"/>
      <w:lvlText w:val="•"/>
      <w:lvlJc w:val="left"/>
      <w:pPr>
        <w:ind w:left="2344" w:hanging="466"/>
      </w:pPr>
      <w:rPr>
        <w:rFonts w:hint="default"/>
        <w:lang w:val="vi" w:eastAsia="en-US" w:bidi="ar-SA"/>
      </w:rPr>
    </w:lvl>
    <w:lvl w:ilvl="4">
      <w:numFmt w:val="bullet"/>
      <w:lvlText w:val="•"/>
      <w:lvlJc w:val="left"/>
      <w:pPr>
        <w:ind w:left="3336" w:hanging="466"/>
      </w:pPr>
      <w:rPr>
        <w:rFonts w:hint="default"/>
        <w:lang w:val="vi" w:eastAsia="en-US" w:bidi="ar-SA"/>
      </w:rPr>
    </w:lvl>
    <w:lvl w:ilvl="5">
      <w:numFmt w:val="bullet"/>
      <w:lvlText w:val="•"/>
      <w:lvlJc w:val="left"/>
      <w:pPr>
        <w:ind w:left="4328" w:hanging="466"/>
      </w:pPr>
      <w:rPr>
        <w:rFonts w:hint="default"/>
        <w:lang w:val="vi" w:eastAsia="en-US" w:bidi="ar-SA"/>
      </w:rPr>
    </w:lvl>
    <w:lvl w:ilvl="6">
      <w:numFmt w:val="bullet"/>
      <w:lvlText w:val="•"/>
      <w:lvlJc w:val="left"/>
      <w:pPr>
        <w:ind w:left="5321" w:hanging="466"/>
      </w:pPr>
      <w:rPr>
        <w:rFonts w:hint="default"/>
        <w:lang w:val="vi" w:eastAsia="en-US" w:bidi="ar-SA"/>
      </w:rPr>
    </w:lvl>
    <w:lvl w:ilvl="7">
      <w:numFmt w:val="bullet"/>
      <w:lvlText w:val="•"/>
      <w:lvlJc w:val="left"/>
      <w:pPr>
        <w:ind w:left="6313" w:hanging="466"/>
      </w:pPr>
      <w:rPr>
        <w:rFonts w:hint="default"/>
        <w:lang w:val="vi" w:eastAsia="en-US" w:bidi="ar-SA"/>
      </w:rPr>
    </w:lvl>
    <w:lvl w:ilvl="8">
      <w:numFmt w:val="bullet"/>
      <w:lvlText w:val="•"/>
      <w:lvlJc w:val="left"/>
      <w:pPr>
        <w:ind w:left="7305" w:hanging="466"/>
      </w:pPr>
      <w:rPr>
        <w:rFonts w:hint="default"/>
        <w:lang w:val="vi" w:eastAsia="en-US" w:bidi="ar-SA"/>
      </w:rPr>
    </w:lvl>
  </w:abstractNum>
  <w:abstractNum w:abstractNumId="68" w15:restartNumberingAfterBreak="0">
    <w:nsid w:val="588D6835"/>
    <w:multiLevelType w:val="multilevel"/>
    <w:tmpl w:val="588D6835"/>
    <w:lvl w:ilvl="0">
      <w:start w:val="1"/>
      <w:numFmt w:val="lowerLetter"/>
      <w:lvlText w:val="%1."/>
      <w:lvlJc w:val="left"/>
      <w:pPr>
        <w:ind w:left="322" w:hanging="262"/>
        <w:jc w:val="left"/>
      </w:pPr>
      <w:rPr>
        <w:rFonts w:ascii="Times New Roman" w:eastAsia="Times New Roman" w:hAnsi="Times New Roman" w:cs="Times New Roman" w:hint="default"/>
        <w:b/>
        <w:bCs/>
        <w:i/>
        <w:w w:val="99"/>
        <w:sz w:val="26"/>
        <w:szCs w:val="26"/>
        <w:lang w:val="vi" w:eastAsia="en-US" w:bidi="ar-SA"/>
      </w:rPr>
    </w:lvl>
    <w:lvl w:ilvl="1">
      <w:numFmt w:val="bullet"/>
      <w:lvlText w:val="•"/>
      <w:lvlJc w:val="left"/>
      <w:pPr>
        <w:ind w:left="1268" w:hanging="262"/>
      </w:pPr>
      <w:rPr>
        <w:rFonts w:hint="default"/>
        <w:lang w:val="vi" w:eastAsia="en-US" w:bidi="ar-SA"/>
      </w:rPr>
    </w:lvl>
    <w:lvl w:ilvl="2">
      <w:numFmt w:val="bullet"/>
      <w:lvlText w:val="•"/>
      <w:lvlJc w:val="left"/>
      <w:pPr>
        <w:ind w:left="2217" w:hanging="262"/>
      </w:pPr>
      <w:rPr>
        <w:rFonts w:hint="default"/>
        <w:lang w:val="vi" w:eastAsia="en-US" w:bidi="ar-SA"/>
      </w:rPr>
    </w:lvl>
    <w:lvl w:ilvl="3">
      <w:numFmt w:val="bullet"/>
      <w:lvlText w:val="•"/>
      <w:lvlJc w:val="left"/>
      <w:pPr>
        <w:ind w:left="3165" w:hanging="262"/>
      </w:pPr>
      <w:rPr>
        <w:rFonts w:hint="default"/>
        <w:lang w:val="vi" w:eastAsia="en-US" w:bidi="ar-SA"/>
      </w:rPr>
    </w:lvl>
    <w:lvl w:ilvl="4">
      <w:numFmt w:val="bullet"/>
      <w:lvlText w:val="•"/>
      <w:lvlJc w:val="left"/>
      <w:pPr>
        <w:ind w:left="4114" w:hanging="262"/>
      </w:pPr>
      <w:rPr>
        <w:rFonts w:hint="default"/>
        <w:lang w:val="vi" w:eastAsia="en-US" w:bidi="ar-SA"/>
      </w:rPr>
    </w:lvl>
    <w:lvl w:ilvl="5">
      <w:numFmt w:val="bullet"/>
      <w:lvlText w:val="•"/>
      <w:lvlJc w:val="left"/>
      <w:pPr>
        <w:ind w:left="5063" w:hanging="262"/>
      </w:pPr>
      <w:rPr>
        <w:rFonts w:hint="default"/>
        <w:lang w:val="vi" w:eastAsia="en-US" w:bidi="ar-SA"/>
      </w:rPr>
    </w:lvl>
    <w:lvl w:ilvl="6">
      <w:numFmt w:val="bullet"/>
      <w:lvlText w:val="•"/>
      <w:lvlJc w:val="left"/>
      <w:pPr>
        <w:ind w:left="6011" w:hanging="262"/>
      </w:pPr>
      <w:rPr>
        <w:rFonts w:hint="default"/>
        <w:lang w:val="vi" w:eastAsia="en-US" w:bidi="ar-SA"/>
      </w:rPr>
    </w:lvl>
    <w:lvl w:ilvl="7">
      <w:numFmt w:val="bullet"/>
      <w:lvlText w:val="•"/>
      <w:lvlJc w:val="left"/>
      <w:pPr>
        <w:ind w:left="6960" w:hanging="262"/>
      </w:pPr>
      <w:rPr>
        <w:rFonts w:hint="default"/>
        <w:lang w:val="vi" w:eastAsia="en-US" w:bidi="ar-SA"/>
      </w:rPr>
    </w:lvl>
    <w:lvl w:ilvl="8">
      <w:numFmt w:val="bullet"/>
      <w:lvlText w:val="•"/>
      <w:lvlJc w:val="left"/>
      <w:pPr>
        <w:ind w:left="7909" w:hanging="262"/>
      </w:pPr>
      <w:rPr>
        <w:rFonts w:hint="default"/>
        <w:lang w:val="vi" w:eastAsia="en-US" w:bidi="ar-SA"/>
      </w:rPr>
    </w:lvl>
  </w:abstractNum>
  <w:abstractNum w:abstractNumId="69" w15:restartNumberingAfterBreak="0">
    <w:nsid w:val="58AF7927"/>
    <w:multiLevelType w:val="multilevel"/>
    <w:tmpl w:val="58AF7927"/>
    <w:lvl w:ilvl="0">
      <w:start w:val="5"/>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70" w15:restartNumberingAfterBreak="0">
    <w:nsid w:val="58CF3CD8"/>
    <w:multiLevelType w:val="multilevel"/>
    <w:tmpl w:val="58CF3CD8"/>
    <w:lvl w:ilvl="0">
      <w:numFmt w:val="bullet"/>
      <w:lvlText w:val="-"/>
      <w:lvlJc w:val="left"/>
      <w:pPr>
        <w:ind w:left="322" w:hanging="164"/>
      </w:pPr>
      <w:rPr>
        <w:rFonts w:ascii="Times New Roman" w:eastAsia="Times New Roman" w:hAnsi="Times New Roman" w:cs="Times New Roman" w:hint="default"/>
        <w:w w:val="99"/>
        <w:sz w:val="26"/>
        <w:szCs w:val="26"/>
        <w:lang w:val="vi" w:eastAsia="en-US" w:bidi="ar-SA"/>
      </w:rPr>
    </w:lvl>
    <w:lvl w:ilvl="1">
      <w:numFmt w:val="bullet"/>
      <w:lvlText w:val="-"/>
      <w:lvlJc w:val="left"/>
      <w:pPr>
        <w:ind w:left="1217" w:hanging="216"/>
      </w:pPr>
      <w:rPr>
        <w:rFonts w:ascii="Times New Roman" w:eastAsia="Times New Roman" w:hAnsi="Times New Roman" w:cs="Times New Roman" w:hint="default"/>
        <w:b/>
        <w:bCs/>
        <w:i/>
        <w:w w:val="99"/>
        <w:sz w:val="26"/>
        <w:szCs w:val="26"/>
        <w:lang w:val="vi" w:eastAsia="en-US" w:bidi="ar-SA"/>
      </w:rPr>
    </w:lvl>
    <w:lvl w:ilvl="2">
      <w:numFmt w:val="bullet"/>
      <w:lvlText w:val="•"/>
      <w:lvlJc w:val="left"/>
      <w:pPr>
        <w:ind w:left="2174" w:hanging="216"/>
      </w:pPr>
      <w:rPr>
        <w:rFonts w:hint="default"/>
        <w:lang w:val="vi" w:eastAsia="en-US" w:bidi="ar-SA"/>
      </w:rPr>
    </w:lvl>
    <w:lvl w:ilvl="3">
      <w:numFmt w:val="bullet"/>
      <w:lvlText w:val="•"/>
      <w:lvlJc w:val="left"/>
      <w:pPr>
        <w:ind w:left="3128" w:hanging="216"/>
      </w:pPr>
      <w:rPr>
        <w:rFonts w:hint="default"/>
        <w:lang w:val="vi" w:eastAsia="en-US" w:bidi="ar-SA"/>
      </w:rPr>
    </w:lvl>
    <w:lvl w:ilvl="4">
      <w:numFmt w:val="bullet"/>
      <w:lvlText w:val="•"/>
      <w:lvlJc w:val="left"/>
      <w:pPr>
        <w:ind w:left="4082" w:hanging="216"/>
      </w:pPr>
      <w:rPr>
        <w:rFonts w:hint="default"/>
        <w:lang w:val="vi" w:eastAsia="en-US" w:bidi="ar-SA"/>
      </w:rPr>
    </w:lvl>
    <w:lvl w:ilvl="5">
      <w:numFmt w:val="bullet"/>
      <w:lvlText w:val="•"/>
      <w:lvlJc w:val="left"/>
      <w:pPr>
        <w:ind w:left="5036" w:hanging="216"/>
      </w:pPr>
      <w:rPr>
        <w:rFonts w:hint="default"/>
        <w:lang w:val="vi" w:eastAsia="en-US" w:bidi="ar-SA"/>
      </w:rPr>
    </w:lvl>
    <w:lvl w:ilvl="6">
      <w:numFmt w:val="bullet"/>
      <w:lvlText w:val="•"/>
      <w:lvlJc w:val="left"/>
      <w:pPr>
        <w:ind w:left="5990" w:hanging="216"/>
      </w:pPr>
      <w:rPr>
        <w:rFonts w:hint="default"/>
        <w:lang w:val="vi" w:eastAsia="en-US" w:bidi="ar-SA"/>
      </w:rPr>
    </w:lvl>
    <w:lvl w:ilvl="7">
      <w:numFmt w:val="bullet"/>
      <w:lvlText w:val="•"/>
      <w:lvlJc w:val="left"/>
      <w:pPr>
        <w:ind w:left="6944" w:hanging="216"/>
      </w:pPr>
      <w:rPr>
        <w:rFonts w:hint="default"/>
        <w:lang w:val="vi" w:eastAsia="en-US" w:bidi="ar-SA"/>
      </w:rPr>
    </w:lvl>
    <w:lvl w:ilvl="8">
      <w:numFmt w:val="bullet"/>
      <w:lvlText w:val="•"/>
      <w:lvlJc w:val="left"/>
      <w:pPr>
        <w:ind w:left="7898" w:hanging="216"/>
      </w:pPr>
      <w:rPr>
        <w:rFonts w:hint="default"/>
        <w:lang w:val="vi" w:eastAsia="en-US" w:bidi="ar-SA"/>
      </w:rPr>
    </w:lvl>
  </w:abstractNum>
  <w:abstractNum w:abstractNumId="71" w15:restartNumberingAfterBreak="0">
    <w:nsid w:val="59C52E7A"/>
    <w:multiLevelType w:val="multilevel"/>
    <w:tmpl w:val="59C52E7A"/>
    <w:lvl w:ilvl="0">
      <w:numFmt w:val="bullet"/>
      <w:lvlText w:val="-"/>
      <w:lvlJc w:val="left"/>
      <w:pPr>
        <w:ind w:left="322" w:hanging="176"/>
      </w:pPr>
      <w:rPr>
        <w:rFonts w:ascii="Times New Roman" w:eastAsia="Times New Roman" w:hAnsi="Times New Roman" w:cs="Times New Roman" w:hint="default"/>
        <w:w w:val="99"/>
        <w:sz w:val="26"/>
        <w:szCs w:val="26"/>
        <w:lang w:val="vi" w:eastAsia="en-US" w:bidi="ar-SA"/>
      </w:rPr>
    </w:lvl>
    <w:lvl w:ilvl="1">
      <w:numFmt w:val="bullet"/>
      <w:lvlText w:val="-"/>
      <w:lvlJc w:val="left"/>
      <w:pPr>
        <w:ind w:left="322" w:hanging="154"/>
      </w:pPr>
      <w:rPr>
        <w:rFonts w:ascii="Times New Roman" w:eastAsia="Times New Roman" w:hAnsi="Times New Roman" w:cs="Times New Roman" w:hint="default"/>
        <w:w w:val="99"/>
        <w:sz w:val="26"/>
        <w:szCs w:val="26"/>
        <w:lang w:val="vi" w:eastAsia="en-US" w:bidi="ar-SA"/>
      </w:rPr>
    </w:lvl>
    <w:lvl w:ilvl="2">
      <w:numFmt w:val="bullet"/>
      <w:lvlText w:val="•"/>
      <w:lvlJc w:val="left"/>
      <w:pPr>
        <w:ind w:left="2217" w:hanging="154"/>
      </w:pPr>
      <w:rPr>
        <w:rFonts w:hint="default"/>
        <w:lang w:val="vi" w:eastAsia="en-US" w:bidi="ar-SA"/>
      </w:rPr>
    </w:lvl>
    <w:lvl w:ilvl="3">
      <w:numFmt w:val="bullet"/>
      <w:lvlText w:val="•"/>
      <w:lvlJc w:val="left"/>
      <w:pPr>
        <w:ind w:left="3165" w:hanging="154"/>
      </w:pPr>
      <w:rPr>
        <w:rFonts w:hint="default"/>
        <w:lang w:val="vi" w:eastAsia="en-US" w:bidi="ar-SA"/>
      </w:rPr>
    </w:lvl>
    <w:lvl w:ilvl="4">
      <w:numFmt w:val="bullet"/>
      <w:lvlText w:val="•"/>
      <w:lvlJc w:val="left"/>
      <w:pPr>
        <w:ind w:left="4114" w:hanging="154"/>
      </w:pPr>
      <w:rPr>
        <w:rFonts w:hint="default"/>
        <w:lang w:val="vi" w:eastAsia="en-US" w:bidi="ar-SA"/>
      </w:rPr>
    </w:lvl>
    <w:lvl w:ilvl="5">
      <w:numFmt w:val="bullet"/>
      <w:lvlText w:val="•"/>
      <w:lvlJc w:val="left"/>
      <w:pPr>
        <w:ind w:left="5063" w:hanging="154"/>
      </w:pPr>
      <w:rPr>
        <w:rFonts w:hint="default"/>
        <w:lang w:val="vi" w:eastAsia="en-US" w:bidi="ar-SA"/>
      </w:rPr>
    </w:lvl>
    <w:lvl w:ilvl="6">
      <w:numFmt w:val="bullet"/>
      <w:lvlText w:val="•"/>
      <w:lvlJc w:val="left"/>
      <w:pPr>
        <w:ind w:left="6011" w:hanging="154"/>
      </w:pPr>
      <w:rPr>
        <w:rFonts w:hint="default"/>
        <w:lang w:val="vi" w:eastAsia="en-US" w:bidi="ar-SA"/>
      </w:rPr>
    </w:lvl>
    <w:lvl w:ilvl="7">
      <w:numFmt w:val="bullet"/>
      <w:lvlText w:val="•"/>
      <w:lvlJc w:val="left"/>
      <w:pPr>
        <w:ind w:left="6960" w:hanging="154"/>
      </w:pPr>
      <w:rPr>
        <w:rFonts w:hint="default"/>
        <w:lang w:val="vi" w:eastAsia="en-US" w:bidi="ar-SA"/>
      </w:rPr>
    </w:lvl>
    <w:lvl w:ilvl="8">
      <w:numFmt w:val="bullet"/>
      <w:lvlText w:val="•"/>
      <w:lvlJc w:val="left"/>
      <w:pPr>
        <w:ind w:left="7909" w:hanging="154"/>
      </w:pPr>
      <w:rPr>
        <w:rFonts w:hint="default"/>
        <w:lang w:val="vi" w:eastAsia="en-US" w:bidi="ar-SA"/>
      </w:rPr>
    </w:lvl>
  </w:abstractNum>
  <w:abstractNum w:abstractNumId="72" w15:restartNumberingAfterBreak="0">
    <w:nsid w:val="5FA50C2D"/>
    <w:multiLevelType w:val="multilevel"/>
    <w:tmpl w:val="5FA50C2D"/>
    <w:lvl w:ilvl="0">
      <w:numFmt w:val="bullet"/>
      <w:lvlText w:val="-"/>
      <w:lvlJc w:val="left"/>
      <w:pPr>
        <w:ind w:left="322" w:hanging="154"/>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4"/>
      </w:pPr>
      <w:rPr>
        <w:rFonts w:hint="default"/>
        <w:lang w:val="vi" w:eastAsia="en-US" w:bidi="ar-SA"/>
      </w:rPr>
    </w:lvl>
    <w:lvl w:ilvl="2">
      <w:numFmt w:val="bullet"/>
      <w:lvlText w:val="•"/>
      <w:lvlJc w:val="left"/>
      <w:pPr>
        <w:ind w:left="2217" w:hanging="154"/>
      </w:pPr>
      <w:rPr>
        <w:rFonts w:hint="default"/>
        <w:lang w:val="vi" w:eastAsia="en-US" w:bidi="ar-SA"/>
      </w:rPr>
    </w:lvl>
    <w:lvl w:ilvl="3">
      <w:numFmt w:val="bullet"/>
      <w:lvlText w:val="•"/>
      <w:lvlJc w:val="left"/>
      <w:pPr>
        <w:ind w:left="3165" w:hanging="154"/>
      </w:pPr>
      <w:rPr>
        <w:rFonts w:hint="default"/>
        <w:lang w:val="vi" w:eastAsia="en-US" w:bidi="ar-SA"/>
      </w:rPr>
    </w:lvl>
    <w:lvl w:ilvl="4">
      <w:numFmt w:val="bullet"/>
      <w:lvlText w:val="•"/>
      <w:lvlJc w:val="left"/>
      <w:pPr>
        <w:ind w:left="4114" w:hanging="154"/>
      </w:pPr>
      <w:rPr>
        <w:rFonts w:hint="default"/>
        <w:lang w:val="vi" w:eastAsia="en-US" w:bidi="ar-SA"/>
      </w:rPr>
    </w:lvl>
    <w:lvl w:ilvl="5">
      <w:numFmt w:val="bullet"/>
      <w:lvlText w:val="•"/>
      <w:lvlJc w:val="left"/>
      <w:pPr>
        <w:ind w:left="5063" w:hanging="154"/>
      </w:pPr>
      <w:rPr>
        <w:rFonts w:hint="default"/>
        <w:lang w:val="vi" w:eastAsia="en-US" w:bidi="ar-SA"/>
      </w:rPr>
    </w:lvl>
    <w:lvl w:ilvl="6">
      <w:numFmt w:val="bullet"/>
      <w:lvlText w:val="•"/>
      <w:lvlJc w:val="left"/>
      <w:pPr>
        <w:ind w:left="6011" w:hanging="154"/>
      </w:pPr>
      <w:rPr>
        <w:rFonts w:hint="default"/>
        <w:lang w:val="vi" w:eastAsia="en-US" w:bidi="ar-SA"/>
      </w:rPr>
    </w:lvl>
    <w:lvl w:ilvl="7">
      <w:numFmt w:val="bullet"/>
      <w:lvlText w:val="•"/>
      <w:lvlJc w:val="left"/>
      <w:pPr>
        <w:ind w:left="6960" w:hanging="154"/>
      </w:pPr>
      <w:rPr>
        <w:rFonts w:hint="default"/>
        <w:lang w:val="vi" w:eastAsia="en-US" w:bidi="ar-SA"/>
      </w:rPr>
    </w:lvl>
    <w:lvl w:ilvl="8">
      <w:numFmt w:val="bullet"/>
      <w:lvlText w:val="•"/>
      <w:lvlJc w:val="left"/>
      <w:pPr>
        <w:ind w:left="7909" w:hanging="154"/>
      </w:pPr>
      <w:rPr>
        <w:rFonts w:hint="default"/>
        <w:lang w:val="vi" w:eastAsia="en-US" w:bidi="ar-SA"/>
      </w:rPr>
    </w:lvl>
  </w:abstractNum>
  <w:abstractNum w:abstractNumId="73" w15:restartNumberingAfterBreak="0">
    <w:nsid w:val="60AD1845"/>
    <w:multiLevelType w:val="multilevel"/>
    <w:tmpl w:val="60AD1845"/>
    <w:lvl w:ilvl="0">
      <w:start w:val="1"/>
      <w:numFmt w:val="decimal"/>
      <w:lvlText w:val="(%1)."/>
      <w:lvlJc w:val="left"/>
      <w:pPr>
        <w:ind w:left="322" w:hanging="451"/>
        <w:jc w:val="righ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51"/>
      </w:pPr>
      <w:rPr>
        <w:rFonts w:hint="default"/>
        <w:lang w:val="vi" w:eastAsia="en-US" w:bidi="ar-SA"/>
      </w:rPr>
    </w:lvl>
    <w:lvl w:ilvl="2">
      <w:numFmt w:val="bullet"/>
      <w:lvlText w:val="•"/>
      <w:lvlJc w:val="left"/>
      <w:pPr>
        <w:ind w:left="2217" w:hanging="451"/>
      </w:pPr>
      <w:rPr>
        <w:rFonts w:hint="default"/>
        <w:lang w:val="vi" w:eastAsia="en-US" w:bidi="ar-SA"/>
      </w:rPr>
    </w:lvl>
    <w:lvl w:ilvl="3">
      <w:numFmt w:val="bullet"/>
      <w:lvlText w:val="•"/>
      <w:lvlJc w:val="left"/>
      <w:pPr>
        <w:ind w:left="3165" w:hanging="451"/>
      </w:pPr>
      <w:rPr>
        <w:rFonts w:hint="default"/>
        <w:lang w:val="vi" w:eastAsia="en-US" w:bidi="ar-SA"/>
      </w:rPr>
    </w:lvl>
    <w:lvl w:ilvl="4">
      <w:numFmt w:val="bullet"/>
      <w:lvlText w:val="•"/>
      <w:lvlJc w:val="left"/>
      <w:pPr>
        <w:ind w:left="4114" w:hanging="451"/>
      </w:pPr>
      <w:rPr>
        <w:rFonts w:hint="default"/>
        <w:lang w:val="vi" w:eastAsia="en-US" w:bidi="ar-SA"/>
      </w:rPr>
    </w:lvl>
    <w:lvl w:ilvl="5">
      <w:numFmt w:val="bullet"/>
      <w:lvlText w:val="•"/>
      <w:lvlJc w:val="left"/>
      <w:pPr>
        <w:ind w:left="5063" w:hanging="451"/>
      </w:pPr>
      <w:rPr>
        <w:rFonts w:hint="default"/>
        <w:lang w:val="vi" w:eastAsia="en-US" w:bidi="ar-SA"/>
      </w:rPr>
    </w:lvl>
    <w:lvl w:ilvl="6">
      <w:numFmt w:val="bullet"/>
      <w:lvlText w:val="•"/>
      <w:lvlJc w:val="left"/>
      <w:pPr>
        <w:ind w:left="6011" w:hanging="451"/>
      </w:pPr>
      <w:rPr>
        <w:rFonts w:hint="default"/>
        <w:lang w:val="vi" w:eastAsia="en-US" w:bidi="ar-SA"/>
      </w:rPr>
    </w:lvl>
    <w:lvl w:ilvl="7">
      <w:numFmt w:val="bullet"/>
      <w:lvlText w:val="•"/>
      <w:lvlJc w:val="left"/>
      <w:pPr>
        <w:ind w:left="6960" w:hanging="451"/>
      </w:pPr>
      <w:rPr>
        <w:rFonts w:hint="default"/>
        <w:lang w:val="vi" w:eastAsia="en-US" w:bidi="ar-SA"/>
      </w:rPr>
    </w:lvl>
    <w:lvl w:ilvl="8">
      <w:numFmt w:val="bullet"/>
      <w:lvlText w:val="•"/>
      <w:lvlJc w:val="left"/>
      <w:pPr>
        <w:ind w:left="7909" w:hanging="451"/>
      </w:pPr>
      <w:rPr>
        <w:rFonts w:hint="default"/>
        <w:lang w:val="vi" w:eastAsia="en-US" w:bidi="ar-SA"/>
      </w:rPr>
    </w:lvl>
  </w:abstractNum>
  <w:abstractNum w:abstractNumId="74" w15:restartNumberingAfterBreak="0">
    <w:nsid w:val="633B0F37"/>
    <w:multiLevelType w:val="multilevel"/>
    <w:tmpl w:val="633B0F37"/>
    <w:lvl w:ilvl="0">
      <w:start w:val="1"/>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75" w15:restartNumberingAfterBreak="0">
    <w:nsid w:val="651A50B9"/>
    <w:multiLevelType w:val="multilevel"/>
    <w:tmpl w:val="651A50B9"/>
    <w:lvl w:ilvl="0">
      <w:numFmt w:val="bullet"/>
      <w:lvlText w:val="-"/>
      <w:lvlJc w:val="left"/>
      <w:pPr>
        <w:ind w:left="1193"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2060" w:hanging="152"/>
      </w:pPr>
      <w:rPr>
        <w:rFonts w:hint="default"/>
        <w:lang w:val="vi" w:eastAsia="en-US" w:bidi="ar-SA"/>
      </w:rPr>
    </w:lvl>
    <w:lvl w:ilvl="2">
      <w:numFmt w:val="bullet"/>
      <w:lvlText w:val="•"/>
      <w:lvlJc w:val="left"/>
      <w:pPr>
        <w:ind w:left="2921" w:hanging="152"/>
      </w:pPr>
      <w:rPr>
        <w:rFonts w:hint="default"/>
        <w:lang w:val="vi" w:eastAsia="en-US" w:bidi="ar-SA"/>
      </w:rPr>
    </w:lvl>
    <w:lvl w:ilvl="3">
      <w:numFmt w:val="bullet"/>
      <w:lvlText w:val="•"/>
      <w:lvlJc w:val="left"/>
      <w:pPr>
        <w:ind w:left="3781" w:hanging="152"/>
      </w:pPr>
      <w:rPr>
        <w:rFonts w:hint="default"/>
        <w:lang w:val="vi" w:eastAsia="en-US" w:bidi="ar-SA"/>
      </w:rPr>
    </w:lvl>
    <w:lvl w:ilvl="4">
      <w:numFmt w:val="bullet"/>
      <w:lvlText w:val="•"/>
      <w:lvlJc w:val="left"/>
      <w:pPr>
        <w:ind w:left="4642" w:hanging="152"/>
      </w:pPr>
      <w:rPr>
        <w:rFonts w:hint="default"/>
        <w:lang w:val="vi" w:eastAsia="en-US" w:bidi="ar-SA"/>
      </w:rPr>
    </w:lvl>
    <w:lvl w:ilvl="5">
      <w:numFmt w:val="bullet"/>
      <w:lvlText w:val="•"/>
      <w:lvlJc w:val="left"/>
      <w:pPr>
        <w:ind w:left="5503" w:hanging="152"/>
      </w:pPr>
      <w:rPr>
        <w:rFonts w:hint="default"/>
        <w:lang w:val="vi" w:eastAsia="en-US" w:bidi="ar-SA"/>
      </w:rPr>
    </w:lvl>
    <w:lvl w:ilvl="6">
      <w:numFmt w:val="bullet"/>
      <w:lvlText w:val="•"/>
      <w:lvlJc w:val="left"/>
      <w:pPr>
        <w:ind w:left="6363" w:hanging="152"/>
      </w:pPr>
      <w:rPr>
        <w:rFonts w:hint="default"/>
        <w:lang w:val="vi" w:eastAsia="en-US" w:bidi="ar-SA"/>
      </w:rPr>
    </w:lvl>
    <w:lvl w:ilvl="7">
      <w:numFmt w:val="bullet"/>
      <w:lvlText w:val="•"/>
      <w:lvlJc w:val="left"/>
      <w:pPr>
        <w:ind w:left="7224" w:hanging="152"/>
      </w:pPr>
      <w:rPr>
        <w:rFonts w:hint="default"/>
        <w:lang w:val="vi" w:eastAsia="en-US" w:bidi="ar-SA"/>
      </w:rPr>
    </w:lvl>
    <w:lvl w:ilvl="8">
      <w:numFmt w:val="bullet"/>
      <w:lvlText w:val="•"/>
      <w:lvlJc w:val="left"/>
      <w:pPr>
        <w:ind w:left="8085" w:hanging="152"/>
      </w:pPr>
      <w:rPr>
        <w:rFonts w:hint="default"/>
        <w:lang w:val="vi" w:eastAsia="en-US" w:bidi="ar-SA"/>
      </w:rPr>
    </w:lvl>
  </w:abstractNum>
  <w:abstractNum w:abstractNumId="76" w15:restartNumberingAfterBreak="0">
    <w:nsid w:val="65826C98"/>
    <w:multiLevelType w:val="multilevel"/>
    <w:tmpl w:val="65826C98"/>
    <w:lvl w:ilvl="0">
      <w:numFmt w:val="bullet"/>
      <w:lvlText w:val="-"/>
      <w:lvlJc w:val="left"/>
      <w:pPr>
        <w:ind w:left="1193"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2060" w:hanging="152"/>
      </w:pPr>
      <w:rPr>
        <w:rFonts w:hint="default"/>
        <w:lang w:val="vi" w:eastAsia="en-US" w:bidi="ar-SA"/>
      </w:rPr>
    </w:lvl>
    <w:lvl w:ilvl="2">
      <w:numFmt w:val="bullet"/>
      <w:lvlText w:val="•"/>
      <w:lvlJc w:val="left"/>
      <w:pPr>
        <w:ind w:left="2921" w:hanging="152"/>
      </w:pPr>
      <w:rPr>
        <w:rFonts w:hint="default"/>
        <w:lang w:val="vi" w:eastAsia="en-US" w:bidi="ar-SA"/>
      </w:rPr>
    </w:lvl>
    <w:lvl w:ilvl="3">
      <w:numFmt w:val="bullet"/>
      <w:lvlText w:val="•"/>
      <w:lvlJc w:val="left"/>
      <w:pPr>
        <w:ind w:left="3781" w:hanging="152"/>
      </w:pPr>
      <w:rPr>
        <w:rFonts w:hint="default"/>
        <w:lang w:val="vi" w:eastAsia="en-US" w:bidi="ar-SA"/>
      </w:rPr>
    </w:lvl>
    <w:lvl w:ilvl="4">
      <w:numFmt w:val="bullet"/>
      <w:lvlText w:val="•"/>
      <w:lvlJc w:val="left"/>
      <w:pPr>
        <w:ind w:left="4642" w:hanging="152"/>
      </w:pPr>
      <w:rPr>
        <w:rFonts w:hint="default"/>
        <w:lang w:val="vi" w:eastAsia="en-US" w:bidi="ar-SA"/>
      </w:rPr>
    </w:lvl>
    <w:lvl w:ilvl="5">
      <w:numFmt w:val="bullet"/>
      <w:lvlText w:val="•"/>
      <w:lvlJc w:val="left"/>
      <w:pPr>
        <w:ind w:left="5503" w:hanging="152"/>
      </w:pPr>
      <w:rPr>
        <w:rFonts w:hint="default"/>
        <w:lang w:val="vi" w:eastAsia="en-US" w:bidi="ar-SA"/>
      </w:rPr>
    </w:lvl>
    <w:lvl w:ilvl="6">
      <w:numFmt w:val="bullet"/>
      <w:lvlText w:val="•"/>
      <w:lvlJc w:val="left"/>
      <w:pPr>
        <w:ind w:left="6363" w:hanging="152"/>
      </w:pPr>
      <w:rPr>
        <w:rFonts w:hint="default"/>
        <w:lang w:val="vi" w:eastAsia="en-US" w:bidi="ar-SA"/>
      </w:rPr>
    </w:lvl>
    <w:lvl w:ilvl="7">
      <w:numFmt w:val="bullet"/>
      <w:lvlText w:val="•"/>
      <w:lvlJc w:val="left"/>
      <w:pPr>
        <w:ind w:left="7224" w:hanging="152"/>
      </w:pPr>
      <w:rPr>
        <w:rFonts w:hint="default"/>
        <w:lang w:val="vi" w:eastAsia="en-US" w:bidi="ar-SA"/>
      </w:rPr>
    </w:lvl>
    <w:lvl w:ilvl="8">
      <w:numFmt w:val="bullet"/>
      <w:lvlText w:val="•"/>
      <w:lvlJc w:val="left"/>
      <w:pPr>
        <w:ind w:left="8085" w:hanging="152"/>
      </w:pPr>
      <w:rPr>
        <w:rFonts w:hint="default"/>
        <w:lang w:val="vi" w:eastAsia="en-US" w:bidi="ar-SA"/>
      </w:rPr>
    </w:lvl>
  </w:abstractNum>
  <w:abstractNum w:abstractNumId="77" w15:restartNumberingAfterBreak="0">
    <w:nsid w:val="661D2762"/>
    <w:multiLevelType w:val="multilevel"/>
    <w:tmpl w:val="661D2762"/>
    <w:lvl w:ilvl="0">
      <w:start w:val="1"/>
      <w:numFmt w:val="decimal"/>
      <w:lvlText w:val="(%1)."/>
      <w:lvlJc w:val="left"/>
      <w:pPr>
        <w:ind w:left="322" w:hanging="451"/>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51"/>
      </w:pPr>
      <w:rPr>
        <w:rFonts w:hint="default"/>
        <w:lang w:val="vi" w:eastAsia="en-US" w:bidi="ar-SA"/>
      </w:rPr>
    </w:lvl>
    <w:lvl w:ilvl="2">
      <w:numFmt w:val="bullet"/>
      <w:lvlText w:val="•"/>
      <w:lvlJc w:val="left"/>
      <w:pPr>
        <w:ind w:left="2217" w:hanging="451"/>
      </w:pPr>
      <w:rPr>
        <w:rFonts w:hint="default"/>
        <w:lang w:val="vi" w:eastAsia="en-US" w:bidi="ar-SA"/>
      </w:rPr>
    </w:lvl>
    <w:lvl w:ilvl="3">
      <w:numFmt w:val="bullet"/>
      <w:lvlText w:val="•"/>
      <w:lvlJc w:val="left"/>
      <w:pPr>
        <w:ind w:left="3165" w:hanging="451"/>
      </w:pPr>
      <w:rPr>
        <w:rFonts w:hint="default"/>
        <w:lang w:val="vi" w:eastAsia="en-US" w:bidi="ar-SA"/>
      </w:rPr>
    </w:lvl>
    <w:lvl w:ilvl="4">
      <w:numFmt w:val="bullet"/>
      <w:lvlText w:val="•"/>
      <w:lvlJc w:val="left"/>
      <w:pPr>
        <w:ind w:left="4114" w:hanging="451"/>
      </w:pPr>
      <w:rPr>
        <w:rFonts w:hint="default"/>
        <w:lang w:val="vi" w:eastAsia="en-US" w:bidi="ar-SA"/>
      </w:rPr>
    </w:lvl>
    <w:lvl w:ilvl="5">
      <w:numFmt w:val="bullet"/>
      <w:lvlText w:val="•"/>
      <w:lvlJc w:val="left"/>
      <w:pPr>
        <w:ind w:left="5063" w:hanging="451"/>
      </w:pPr>
      <w:rPr>
        <w:rFonts w:hint="default"/>
        <w:lang w:val="vi" w:eastAsia="en-US" w:bidi="ar-SA"/>
      </w:rPr>
    </w:lvl>
    <w:lvl w:ilvl="6">
      <w:numFmt w:val="bullet"/>
      <w:lvlText w:val="•"/>
      <w:lvlJc w:val="left"/>
      <w:pPr>
        <w:ind w:left="6011" w:hanging="451"/>
      </w:pPr>
      <w:rPr>
        <w:rFonts w:hint="default"/>
        <w:lang w:val="vi" w:eastAsia="en-US" w:bidi="ar-SA"/>
      </w:rPr>
    </w:lvl>
    <w:lvl w:ilvl="7">
      <w:numFmt w:val="bullet"/>
      <w:lvlText w:val="•"/>
      <w:lvlJc w:val="left"/>
      <w:pPr>
        <w:ind w:left="6960" w:hanging="451"/>
      </w:pPr>
      <w:rPr>
        <w:rFonts w:hint="default"/>
        <w:lang w:val="vi" w:eastAsia="en-US" w:bidi="ar-SA"/>
      </w:rPr>
    </w:lvl>
    <w:lvl w:ilvl="8">
      <w:numFmt w:val="bullet"/>
      <w:lvlText w:val="•"/>
      <w:lvlJc w:val="left"/>
      <w:pPr>
        <w:ind w:left="7909" w:hanging="451"/>
      </w:pPr>
      <w:rPr>
        <w:rFonts w:hint="default"/>
        <w:lang w:val="vi" w:eastAsia="en-US" w:bidi="ar-SA"/>
      </w:rPr>
    </w:lvl>
  </w:abstractNum>
  <w:abstractNum w:abstractNumId="78" w15:restartNumberingAfterBreak="0">
    <w:nsid w:val="66284F9C"/>
    <w:multiLevelType w:val="multilevel"/>
    <w:tmpl w:val="66284F9C"/>
    <w:lvl w:ilvl="0">
      <w:start w:val="1"/>
      <w:numFmt w:val="decimal"/>
      <w:lvlText w:val="(%1)."/>
      <w:lvlJc w:val="left"/>
      <w:pPr>
        <w:ind w:left="322" w:hanging="471"/>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71"/>
      </w:pPr>
      <w:rPr>
        <w:rFonts w:hint="default"/>
        <w:lang w:val="vi" w:eastAsia="en-US" w:bidi="ar-SA"/>
      </w:rPr>
    </w:lvl>
    <w:lvl w:ilvl="2">
      <w:numFmt w:val="bullet"/>
      <w:lvlText w:val="•"/>
      <w:lvlJc w:val="left"/>
      <w:pPr>
        <w:ind w:left="2217" w:hanging="471"/>
      </w:pPr>
      <w:rPr>
        <w:rFonts w:hint="default"/>
        <w:lang w:val="vi" w:eastAsia="en-US" w:bidi="ar-SA"/>
      </w:rPr>
    </w:lvl>
    <w:lvl w:ilvl="3">
      <w:numFmt w:val="bullet"/>
      <w:lvlText w:val="•"/>
      <w:lvlJc w:val="left"/>
      <w:pPr>
        <w:ind w:left="3165" w:hanging="471"/>
      </w:pPr>
      <w:rPr>
        <w:rFonts w:hint="default"/>
        <w:lang w:val="vi" w:eastAsia="en-US" w:bidi="ar-SA"/>
      </w:rPr>
    </w:lvl>
    <w:lvl w:ilvl="4">
      <w:numFmt w:val="bullet"/>
      <w:lvlText w:val="•"/>
      <w:lvlJc w:val="left"/>
      <w:pPr>
        <w:ind w:left="4114" w:hanging="471"/>
      </w:pPr>
      <w:rPr>
        <w:rFonts w:hint="default"/>
        <w:lang w:val="vi" w:eastAsia="en-US" w:bidi="ar-SA"/>
      </w:rPr>
    </w:lvl>
    <w:lvl w:ilvl="5">
      <w:numFmt w:val="bullet"/>
      <w:lvlText w:val="•"/>
      <w:lvlJc w:val="left"/>
      <w:pPr>
        <w:ind w:left="5063" w:hanging="471"/>
      </w:pPr>
      <w:rPr>
        <w:rFonts w:hint="default"/>
        <w:lang w:val="vi" w:eastAsia="en-US" w:bidi="ar-SA"/>
      </w:rPr>
    </w:lvl>
    <w:lvl w:ilvl="6">
      <w:numFmt w:val="bullet"/>
      <w:lvlText w:val="•"/>
      <w:lvlJc w:val="left"/>
      <w:pPr>
        <w:ind w:left="6011" w:hanging="471"/>
      </w:pPr>
      <w:rPr>
        <w:rFonts w:hint="default"/>
        <w:lang w:val="vi" w:eastAsia="en-US" w:bidi="ar-SA"/>
      </w:rPr>
    </w:lvl>
    <w:lvl w:ilvl="7">
      <w:numFmt w:val="bullet"/>
      <w:lvlText w:val="•"/>
      <w:lvlJc w:val="left"/>
      <w:pPr>
        <w:ind w:left="6960" w:hanging="471"/>
      </w:pPr>
      <w:rPr>
        <w:rFonts w:hint="default"/>
        <w:lang w:val="vi" w:eastAsia="en-US" w:bidi="ar-SA"/>
      </w:rPr>
    </w:lvl>
    <w:lvl w:ilvl="8">
      <w:numFmt w:val="bullet"/>
      <w:lvlText w:val="•"/>
      <w:lvlJc w:val="left"/>
      <w:pPr>
        <w:ind w:left="7909" w:hanging="471"/>
      </w:pPr>
      <w:rPr>
        <w:rFonts w:hint="default"/>
        <w:lang w:val="vi" w:eastAsia="en-US" w:bidi="ar-SA"/>
      </w:rPr>
    </w:lvl>
  </w:abstractNum>
  <w:abstractNum w:abstractNumId="79" w15:restartNumberingAfterBreak="0">
    <w:nsid w:val="67671BAF"/>
    <w:multiLevelType w:val="multilevel"/>
    <w:tmpl w:val="67671BAF"/>
    <w:lvl w:ilvl="0">
      <w:numFmt w:val="bullet"/>
      <w:lvlText w:val="-"/>
      <w:lvlJc w:val="left"/>
      <w:pPr>
        <w:ind w:left="322"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2"/>
      </w:pPr>
      <w:rPr>
        <w:rFonts w:hint="default"/>
        <w:lang w:val="vi" w:eastAsia="en-US" w:bidi="ar-SA"/>
      </w:rPr>
    </w:lvl>
    <w:lvl w:ilvl="2">
      <w:numFmt w:val="bullet"/>
      <w:lvlText w:val="•"/>
      <w:lvlJc w:val="left"/>
      <w:pPr>
        <w:ind w:left="2217" w:hanging="152"/>
      </w:pPr>
      <w:rPr>
        <w:rFonts w:hint="default"/>
        <w:lang w:val="vi" w:eastAsia="en-US" w:bidi="ar-SA"/>
      </w:rPr>
    </w:lvl>
    <w:lvl w:ilvl="3">
      <w:numFmt w:val="bullet"/>
      <w:lvlText w:val="•"/>
      <w:lvlJc w:val="left"/>
      <w:pPr>
        <w:ind w:left="3165" w:hanging="152"/>
      </w:pPr>
      <w:rPr>
        <w:rFonts w:hint="default"/>
        <w:lang w:val="vi" w:eastAsia="en-US" w:bidi="ar-SA"/>
      </w:rPr>
    </w:lvl>
    <w:lvl w:ilvl="4">
      <w:numFmt w:val="bullet"/>
      <w:lvlText w:val="•"/>
      <w:lvlJc w:val="left"/>
      <w:pPr>
        <w:ind w:left="4114" w:hanging="152"/>
      </w:pPr>
      <w:rPr>
        <w:rFonts w:hint="default"/>
        <w:lang w:val="vi" w:eastAsia="en-US" w:bidi="ar-SA"/>
      </w:rPr>
    </w:lvl>
    <w:lvl w:ilvl="5">
      <w:numFmt w:val="bullet"/>
      <w:lvlText w:val="•"/>
      <w:lvlJc w:val="left"/>
      <w:pPr>
        <w:ind w:left="5063" w:hanging="152"/>
      </w:pPr>
      <w:rPr>
        <w:rFonts w:hint="default"/>
        <w:lang w:val="vi" w:eastAsia="en-US" w:bidi="ar-SA"/>
      </w:rPr>
    </w:lvl>
    <w:lvl w:ilvl="6">
      <w:numFmt w:val="bullet"/>
      <w:lvlText w:val="•"/>
      <w:lvlJc w:val="left"/>
      <w:pPr>
        <w:ind w:left="6011" w:hanging="152"/>
      </w:pPr>
      <w:rPr>
        <w:rFonts w:hint="default"/>
        <w:lang w:val="vi" w:eastAsia="en-US" w:bidi="ar-SA"/>
      </w:rPr>
    </w:lvl>
    <w:lvl w:ilvl="7">
      <w:numFmt w:val="bullet"/>
      <w:lvlText w:val="•"/>
      <w:lvlJc w:val="left"/>
      <w:pPr>
        <w:ind w:left="6960" w:hanging="152"/>
      </w:pPr>
      <w:rPr>
        <w:rFonts w:hint="default"/>
        <w:lang w:val="vi" w:eastAsia="en-US" w:bidi="ar-SA"/>
      </w:rPr>
    </w:lvl>
    <w:lvl w:ilvl="8">
      <w:numFmt w:val="bullet"/>
      <w:lvlText w:val="•"/>
      <w:lvlJc w:val="left"/>
      <w:pPr>
        <w:ind w:left="7909" w:hanging="152"/>
      </w:pPr>
      <w:rPr>
        <w:rFonts w:hint="default"/>
        <w:lang w:val="vi" w:eastAsia="en-US" w:bidi="ar-SA"/>
      </w:rPr>
    </w:lvl>
  </w:abstractNum>
  <w:abstractNum w:abstractNumId="80" w15:restartNumberingAfterBreak="0">
    <w:nsid w:val="695248E4"/>
    <w:multiLevelType w:val="multilevel"/>
    <w:tmpl w:val="695248E4"/>
    <w:lvl w:ilvl="0">
      <w:start w:val="5"/>
      <w:numFmt w:val="decimal"/>
      <w:lvlText w:val="(%1)."/>
      <w:lvlJc w:val="left"/>
      <w:pPr>
        <w:ind w:left="754" w:hanging="432"/>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664" w:hanging="432"/>
      </w:pPr>
      <w:rPr>
        <w:rFonts w:hint="default"/>
        <w:lang w:val="vi" w:eastAsia="en-US" w:bidi="ar-SA"/>
      </w:rPr>
    </w:lvl>
    <w:lvl w:ilvl="2">
      <w:numFmt w:val="bullet"/>
      <w:lvlText w:val="•"/>
      <w:lvlJc w:val="left"/>
      <w:pPr>
        <w:ind w:left="2569" w:hanging="432"/>
      </w:pPr>
      <w:rPr>
        <w:rFonts w:hint="default"/>
        <w:lang w:val="vi" w:eastAsia="en-US" w:bidi="ar-SA"/>
      </w:rPr>
    </w:lvl>
    <w:lvl w:ilvl="3">
      <w:numFmt w:val="bullet"/>
      <w:lvlText w:val="•"/>
      <w:lvlJc w:val="left"/>
      <w:pPr>
        <w:ind w:left="3473" w:hanging="432"/>
      </w:pPr>
      <w:rPr>
        <w:rFonts w:hint="default"/>
        <w:lang w:val="vi" w:eastAsia="en-US" w:bidi="ar-SA"/>
      </w:rPr>
    </w:lvl>
    <w:lvl w:ilvl="4">
      <w:numFmt w:val="bullet"/>
      <w:lvlText w:val="•"/>
      <w:lvlJc w:val="left"/>
      <w:pPr>
        <w:ind w:left="4378" w:hanging="432"/>
      </w:pPr>
      <w:rPr>
        <w:rFonts w:hint="default"/>
        <w:lang w:val="vi" w:eastAsia="en-US" w:bidi="ar-SA"/>
      </w:rPr>
    </w:lvl>
    <w:lvl w:ilvl="5">
      <w:numFmt w:val="bullet"/>
      <w:lvlText w:val="•"/>
      <w:lvlJc w:val="left"/>
      <w:pPr>
        <w:ind w:left="5283" w:hanging="432"/>
      </w:pPr>
      <w:rPr>
        <w:rFonts w:hint="default"/>
        <w:lang w:val="vi" w:eastAsia="en-US" w:bidi="ar-SA"/>
      </w:rPr>
    </w:lvl>
    <w:lvl w:ilvl="6">
      <w:numFmt w:val="bullet"/>
      <w:lvlText w:val="•"/>
      <w:lvlJc w:val="left"/>
      <w:pPr>
        <w:ind w:left="6187" w:hanging="432"/>
      </w:pPr>
      <w:rPr>
        <w:rFonts w:hint="default"/>
        <w:lang w:val="vi" w:eastAsia="en-US" w:bidi="ar-SA"/>
      </w:rPr>
    </w:lvl>
    <w:lvl w:ilvl="7">
      <w:numFmt w:val="bullet"/>
      <w:lvlText w:val="•"/>
      <w:lvlJc w:val="left"/>
      <w:pPr>
        <w:ind w:left="7092" w:hanging="432"/>
      </w:pPr>
      <w:rPr>
        <w:rFonts w:hint="default"/>
        <w:lang w:val="vi" w:eastAsia="en-US" w:bidi="ar-SA"/>
      </w:rPr>
    </w:lvl>
    <w:lvl w:ilvl="8">
      <w:numFmt w:val="bullet"/>
      <w:lvlText w:val="•"/>
      <w:lvlJc w:val="left"/>
      <w:pPr>
        <w:ind w:left="7997" w:hanging="432"/>
      </w:pPr>
      <w:rPr>
        <w:rFonts w:hint="default"/>
        <w:lang w:val="vi" w:eastAsia="en-US" w:bidi="ar-SA"/>
      </w:rPr>
    </w:lvl>
  </w:abstractNum>
  <w:abstractNum w:abstractNumId="81" w15:restartNumberingAfterBreak="0">
    <w:nsid w:val="6CC45C51"/>
    <w:multiLevelType w:val="multilevel"/>
    <w:tmpl w:val="6CC45C51"/>
    <w:lvl w:ilvl="0">
      <w:start w:val="1"/>
      <w:numFmt w:val="lowerLetter"/>
      <w:lvlText w:val="%1."/>
      <w:lvlJc w:val="left"/>
      <w:pPr>
        <w:ind w:left="1147" w:hanging="260"/>
        <w:jc w:val="right"/>
      </w:pPr>
      <w:rPr>
        <w:rFonts w:hint="default"/>
        <w:b/>
        <w:bCs/>
        <w:w w:val="99"/>
        <w:lang w:val="vi" w:eastAsia="en-US" w:bidi="ar-SA"/>
      </w:rPr>
    </w:lvl>
    <w:lvl w:ilvl="1">
      <w:numFmt w:val="bullet"/>
      <w:lvlText w:val="•"/>
      <w:lvlJc w:val="left"/>
      <w:pPr>
        <w:ind w:left="2006" w:hanging="260"/>
      </w:pPr>
      <w:rPr>
        <w:rFonts w:hint="default"/>
        <w:lang w:val="vi" w:eastAsia="en-US" w:bidi="ar-SA"/>
      </w:rPr>
    </w:lvl>
    <w:lvl w:ilvl="2">
      <w:numFmt w:val="bullet"/>
      <w:lvlText w:val="•"/>
      <w:lvlJc w:val="left"/>
      <w:pPr>
        <w:ind w:left="2873" w:hanging="260"/>
      </w:pPr>
      <w:rPr>
        <w:rFonts w:hint="default"/>
        <w:lang w:val="vi" w:eastAsia="en-US" w:bidi="ar-SA"/>
      </w:rPr>
    </w:lvl>
    <w:lvl w:ilvl="3">
      <w:numFmt w:val="bullet"/>
      <w:lvlText w:val="•"/>
      <w:lvlJc w:val="left"/>
      <w:pPr>
        <w:ind w:left="3739" w:hanging="260"/>
      </w:pPr>
      <w:rPr>
        <w:rFonts w:hint="default"/>
        <w:lang w:val="vi" w:eastAsia="en-US" w:bidi="ar-SA"/>
      </w:rPr>
    </w:lvl>
    <w:lvl w:ilvl="4">
      <w:numFmt w:val="bullet"/>
      <w:lvlText w:val="•"/>
      <w:lvlJc w:val="left"/>
      <w:pPr>
        <w:ind w:left="4606" w:hanging="260"/>
      </w:pPr>
      <w:rPr>
        <w:rFonts w:hint="default"/>
        <w:lang w:val="vi" w:eastAsia="en-US" w:bidi="ar-SA"/>
      </w:rPr>
    </w:lvl>
    <w:lvl w:ilvl="5">
      <w:numFmt w:val="bullet"/>
      <w:lvlText w:val="•"/>
      <w:lvlJc w:val="left"/>
      <w:pPr>
        <w:ind w:left="5473" w:hanging="260"/>
      </w:pPr>
      <w:rPr>
        <w:rFonts w:hint="default"/>
        <w:lang w:val="vi" w:eastAsia="en-US" w:bidi="ar-SA"/>
      </w:rPr>
    </w:lvl>
    <w:lvl w:ilvl="6">
      <w:numFmt w:val="bullet"/>
      <w:lvlText w:val="•"/>
      <w:lvlJc w:val="left"/>
      <w:pPr>
        <w:ind w:left="6339" w:hanging="260"/>
      </w:pPr>
      <w:rPr>
        <w:rFonts w:hint="default"/>
        <w:lang w:val="vi" w:eastAsia="en-US" w:bidi="ar-SA"/>
      </w:rPr>
    </w:lvl>
    <w:lvl w:ilvl="7">
      <w:numFmt w:val="bullet"/>
      <w:lvlText w:val="•"/>
      <w:lvlJc w:val="left"/>
      <w:pPr>
        <w:ind w:left="7206" w:hanging="260"/>
      </w:pPr>
      <w:rPr>
        <w:rFonts w:hint="default"/>
        <w:lang w:val="vi" w:eastAsia="en-US" w:bidi="ar-SA"/>
      </w:rPr>
    </w:lvl>
    <w:lvl w:ilvl="8">
      <w:numFmt w:val="bullet"/>
      <w:lvlText w:val="•"/>
      <w:lvlJc w:val="left"/>
      <w:pPr>
        <w:ind w:left="8073" w:hanging="260"/>
      </w:pPr>
      <w:rPr>
        <w:rFonts w:hint="default"/>
        <w:lang w:val="vi" w:eastAsia="en-US" w:bidi="ar-SA"/>
      </w:rPr>
    </w:lvl>
  </w:abstractNum>
  <w:abstractNum w:abstractNumId="82" w15:restartNumberingAfterBreak="0">
    <w:nsid w:val="6E84094D"/>
    <w:multiLevelType w:val="multilevel"/>
    <w:tmpl w:val="6E84094D"/>
    <w:lvl w:ilvl="0">
      <w:numFmt w:val="bullet"/>
      <w:lvlText w:val="–"/>
      <w:lvlJc w:val="left"/>
      <w:pPr>
        <w:ind w:left="322" w:hanging="21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212"/>
      </w:pPr>
      <w:rPr>
        <w:rFonts w:hint="default"/>
        <w:lang w:val="vi" w:eastAsia="en-US" w:bidi="ar-SA"/>
      </w:rPr>
    </w:lvl>
    <w:lvl w:ilvl="2">
      <w:numFmt w:val="bullet"/>
      <w:lvlText w:val="•"/>
      <w:lvlJc w:val="left"/>
      <w:pPr>
        <w:ind w:left="2217" w:hanging="212"/>
      </w:pPr>
      <w:rPr>
        <w:rFonts w:hint="default"/>
        <w:lang w:val="vi" w:eastAsia="en-US" w:bidi="ar-SA"/>
      </w:rPr>
    </w:lvl>
    <w:lvl w:ilvl="3">
      <w:numFmt w:val="bullet"/>
      <w:lvlText w:val="•"/>
      <w:lvlJc w:val="left"/>
      <w:pPr>
        <w:ind w:left="3165" w:hanging="212"/>
      </w:pPr>
      <w:rPr>
        <w:rFonts w:hint="default"/>
        <w:lang w:val="vi" w:eastAsia="en-US" w:bidi="ar-SA"/>
      </w:rPr>
    </w:lvl>
    <w:lvl w:ilvl="4">
      <w:numFmt w:val="bullet"/>
      <w:lvlText w:val="•"/>
      <w:lvlJc w:val="left"/>
      <w:pPr>
        <w:ind w:left="4114" w:hanging="212"/>
      </w:pPr>
      <w:rPr>
        <w:rFonts w:hint="default"/>
        <w:lang w:val="vi" w:eastAsia="en-US" w:bidi="ar-SA"/>
      </w:rPr>
    </w:lvl>
    <w:lvl w:ilvl="5">
      <w:numFmt w:val="bullet"/>
      <w:lvlText w:val="•"/>
      <w:lvlJc w:val="left"/>
      <w:pPr>
        <w:ind w:left="5063" w:hanging="212"/>
      </w:pPr>
      <w:rPr>
        <w:rFonts w:hint="default"/>
        <w:lang w:val="vi" w:eastAsia="en-US" w:bidi="ar-SA"/>
      </w:rPr>
    </w:lvl>
    <w:lvl w:ilvl="6">
      <w:numFmt w:val="bullet"/>
      <w:lvlText w:val="•"/>
      <w:lvlJc w:val="left"/>
      <w:pPr>
        <w:ind w:left="6011" w:hanging="212"/>
      </w:pPr>
      <w:rPr>
        <w:rFonts w:hint="default"/>
        <w:lang w:val="vi" w:eastAsia="en-US" w:bidi="ar-SA"/>
      </w:rPr>
    </w:lvl>
    <w:lvl w:ilvl="7">
      <w:numFmt w:val="bullet"/>
      <w:lvlText w:val="•"/>
      <w:lvlJc w:val="left"/>
      <w:pPr>
        <w:ind w:left="6960" w:hanging="212"/>
      </w:pPr>
      <w:rPr>
        <w:rFonts w:hint="default"/>
        <w:lang w:val="vi" w:eastAsia="en-US" w:bidi="ar-SA"/>
      </w:rPr>
    </w:lvl>
    <w:lvl w:ilvl="8">
      <w:numFmt w:val="bullet"/>
      <w:lvlText w:val="•"/>
      <w:lvlJc w:val="left"/>
      <w:pPr>
        <w:ind w:left="7909" w:hanging="212"/>
      </w:pPr>
      <w:rPr>
        <w:rFonts w:hint="default"/>
        <w:lang w:val="vi" w:eastAsia="en-US" w:bidi="ar-SA"/>
      </w:rPr>
    </w:lvl>
  </w:abstractNum>
  <w:abstractNum w:abstractNumId="83" w15:restartNumberingAfterBreak="0">
    <w:nsid w:val="6F3A53BC"/>
    <w:multiLevelType w:val="multilevel"/>
    <w:tmpl w:val="6F3A53BC"/>
    <w:lvl w:ilvl="0">
      <w:start w:val="2"/>
      <w:numFmt w:val="decimal"/>
      <w:lvlText w:val="%1"/>
      <w:lvlJc w:val="left"/>
      <w:pPr>
        <w:ind w:left="322" w:hanging="456"/>
        <w:jc w:val="left"/>
      </w:pPr>
      <w:rPr>
        <w:rFonts w:hint="default"/>
        <w:lang w:val="vi" w:eastAsia="en-US" w:bidi="ar-SA"/>
      </w:rPr>
    </w:lvl>
    <w:lvl w:ilvl="1">
      <w:start w:val="2"/>
      <w:numFmt w:val="decimal"/>
      <w:lvlText w:val="%1.%2."/>
      <w:lvlJc w:val="left"/>
      <w:pPr>
        <w:ind w:left="322"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217" w:hanging="456"/>
      </w:pPr>
      <w:rPr>
        <w:rFonts w:hint="default"/>
        <w:lang w:val="vi" w:eastAsia="en-US" w:bidi="ar-SA"/>
      </w:rPr>
    </w:lvl>
    <w:lvl w:ilvl="3">
      <w:numFmt w:val="bullet"/>
      <w:lvlText w:val="•"/>
      <w:lvlJc w:val="left"/>
      <w:pPr>
        <w:ind w:left="3165" w:hanging="456"/>
      </w:pPr>
      <w:rPr>
        <w:rFonts w:hint="default"/>
        <w:lang w:val="vi" w:eastAsia="en-US" w:bidi="ar-SA"/>
      </w:rPr>
    </w:lvl>
    <w:lvl w:ilvl="4">
      <w:numFmt w:val="bullet"/>
      <w:lvlText w:val="•"/>
      <w:lvlJc w:val="left"/>
      <w:pPr>
        <w:ind w:left="4114" w:hanging="456"/>
      </w:pPr>
      <w:rPr>
        <w:rFonts w:hint="default"/>
        <w:lang w:val="vi" w:eastAsia="en-US" w:bidi="ar-SA"/>
      </w:rPr>
    </w:lvl>
    <w:lvl w:ilvl="5">
      <w:numFmt w:val="bullet"/>
      <w:lvlText w:val="•"/>
      <w:lvlJc w:val="left"/>
      <w:pPr>
        <w:ind w:left="5063" w:hanging="456"/>
      </w:pPr>
      <w:rPr>
        <w:rFonts w:hint="default"/>
        <w:lang w:val="vi" w:eastAsia="en-US" w:bidi="ar-SA"/>
      </w:rPr>
    </w:lvl>
    <w:lvl w:ilvl="6">
      <w:numFmt w:val="bullet"/>
      <w:lvlText w:val="•"/>
      <w:lvlJc w:val="left"/>
      <w:pPr>
        <w:ind w:left="6011" w:hanging="456"/>
      </w:pPr>
      <w:rPr>
        <w:rFonts w:hint="default"/>
        <w:lang w:val="vi" w:eastAsia="en-US" w:bidi="ar-SA"/>
      </w:rPr>
    </w:lvl>
    <w:lvl w:ilvl="7">
      <w:numFmt w:val="bullet"/>
      <w:lvlText w:val="•"/>
      <w:lvlJc w:val="left"/>
      <w:pPr>
        <w:ind w:left="6960" w:hanging="456"/>
      </w:pPr>
      <w:rPr>
        <w:rFonts w:hint="default"/>
        <w:lang w:val="vi" w:eastAsia="en-US" w:bidi="ar-SA"/>
      </w:rPr>
    </w:lvl>
    <w:lvl w:ilvl="8">
      <w:numFmt w:val="bullet"/>
      <w:lvlText w:val="•"/>
      <w:lvlJc w:val="left"/>
      <w:pPr>
        <w:ind w:left="7909" w:hanging="456"/>
      </w:pPr>
      <w:rPr>
        <w:rFonts w:hint="default"/>
        <w:lang w:val="vi" w:eastAsia="en-US" w:bidi="ar-SA"/>
      </w:rPr>
    </w:lvl>
  </w:abstractNum>
  <w:abstractNum w:abstractNumId="84" w15:restartNumberingAfterBreak="0">
    <w:nsid w:val="6FD219E9"/>
    <w:multiLevelType w:val="multilevel"/>
    <w:tmpl w:val="6FD219E9"/>
    <w:lvl w:ilvl="0">
      <w:numFmt w:val="bullet"/>
      <w:lvlText w:val="-"/>
      <w:lvlJc w:val="left"/>
      <w:pPr>
        <w:ind w:left="103" w:hanging="159"/>
      </w:pPr>
      <w:rPr>
        <w:rFonts w:ascii="Arial" w:eastAsia="Arial" w:hAnsi="Arial" w:cs="Arial" w:hint="default"/>
        <w:w w:val="99"/>
        <w:sz w:val="26"/>
        <w:szCs w:val="26"/>
        <w:lang w:val="vi" w:eastAsia="en-US" w:bidi="ar-SA"/>
      </w:rPr>
    </w:lvl>
    <w:lvl w:ilvl="1">
      <w:numFmt w:val="bullet"/>
      <w:lvlText w:val="•"/>
      <w:lvlJc w:val="left"/>
      <w:pPr>
        <w:ind w:left="978" w:hanging="159"/>
      </w:pPr>
      <w:rPr>
        <w:rFonts w:hint="default"/>
        <w:lang w:val="vi" w:eastAsia="en-US" w:bidi="ar-SA"/>
      </w:rPr>
    </w:lvl>
    <w:lvl w:ilvl="2">
      <w:numFmt w:val="bullet"/>
      <w:lvlText w:val="•"/>
      <w:lvlJc w:val="left"/>
      <w:pPr>
        <w:ind w:left="1857" w:hanging="159"/>
      </w:pPr>
      <w:rPr>
        <w:rFonts w:hint="default"/>
        <w:lang w:val="vi" w:eastAsia="en-US" w:bidi="ar-SA"/>
      </w:rPr>
    </w:lvl>
    <w:lvl w:ilvl="3">
      <w:numFmt w:val="bullet"/>
      <w:lvlText w:val="•"/>
      <w:lvlJc w:val="left"/>
      <w:pPr>
        <w:ind w:left="2736" w:hanging="159"/>
      </w:pPr>
      <w:rPr>
        <w:rFonts w:hint="default"/>
        <w:lang w:val="vi" w:eastAsia="en-US" w:bidi="ar-SA"/>
      </w:rPr>
    </w:lvl>
    <w:lvl w:ilvl="4">
      <w:numFmt w:val="bullet"/>
      <w:lvlText w:val="•"/>
      <w:lvlJc w:val="left"/>
      <w:pPr>
        <w:ind w:left="3615" w:hanging="159"/>
      </w:pPr>
      <w:rPr>
        <w:rFonts w:hint="default"/>
        <w:lang w:val="vi" w:eastAsia="en-US" w:bidi="ar-SA"/>
      </w:rPr>
    </w:lvl>
    <w:lvl w:ilvl="5">
      <w:numFmt w:val="bullet"/>
      <w:lvlText w:val="•"/>
      <w:lvlJc w:val="left"/>
      <w:pPr>
        <w:ind w:left="4494" w:hanging="159"/>
      </w:pPr>
      <w:rPr>
        <w:rFonts w:hint="default"/>
        <w:lang w:val="vi" w:eastAsia="en-US" w:bidi="ar-SA"/>
      </w:rPr>
    </w:lvl>
    <w:lvl w:ilvl="6">
      <w:numFmt w:val="bullet"/>
      <w:lvlText w:val="•"/>
      <w:lvlJc w:val="left"/>
      <w:pPr>
        <w:ind w:left="5373" w:hanging="159"/>
      </w:pPr>
      <w:rPr>
        <w:rFonts w:hint="default"/>
        <w:lang w:val="vi" w:eastAsia="en-US" w:bidi="ar-SA"/>
      </w:rPr>
    </w:lvl>
    <w:lvl w:ilvl="7">
      <w:numFmt w:val="bullet"/>
      <w:lvlText w:val="•"/>
      <w:lvlJc w:val="left"/>
      <w:pPr>
        <w:ind w:left="6252" w:hanging="159"/>
      </w:pPr>
      <w:rPr>
        <w:rFonts w:hint="default"/>
        <w:lang w:val="vi" w:eastAsia="en-US" w:bidi="ar-SA"/>
      </w:rPr>
    </w:lvl>
    <w:lvl w:ilvl="8">
      <w:numFmt w:val="bullet"/>
      <w:lvlText w:val="•"/>
      <w:lvlJc w:val="left"/>
      <w:pPr>
        <w:ind w:left="7130" w:hanging="159"/>
      </w:pPr>
      <w:rPr>
        <w:rFonts w:hint="default"/>
        <w:lang w:val="vi" w:eastAsia="en-US" w:bidi="ar-SA"/>
      </w:rPr>
    </w:lvl>
  </w:abstractNum>
  <w:abstractNum w:abstractNumId="85" w15:restartNumberingAfterBreak="0">
    <w:nsid w:val="72865F3A"/>
    <w:multiLevelType w:val="multilevel"/>
    <w:tmpl w:val="72865F3A"/>
    <w:lvl w:ilvl="0">
      <w:start w:val="1"/>
      <w:numFmt w:val="lowerLetter"/>
      <w:lvlText w:val="%1."/>
      <w:lvlJc w:val="left"/>
      <w:pPr>
        <w:ind w:left="322" w:hanging="276"/>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276"/>
      </w:pPr>
      <w:rPr>
        <w:rFonts w:hint="default"/>
        <w:lang w:val="vi" w:eastAsia="en-US" w:bidi="ar-SA"/>
      </w:rPr>
    </w:lvl>
    <w:lvl w:ilvl="2">
      <w:numFmt w:val="bullet"/>
      <w:lvlText w:val="•"/>
      <w:lvlJc w:val="left"/>
      <w:pPr>
        <w:ind w:left="2217" w:hanging="276"/>
      </w:pPr>
      <w:rPr>
        <w:rFonts w:hint="default"/>
        <w:lang w:val="vi" w:eastAsia="en-US" w:bidi="ar-SA"/>
      </w:rPr>
    </w:lvl>
    <w:lvl w:ilvl="3">
      <w:numFmt w:val="bullet"/>
      <w:lvlText w:val="•"/>
      <w:lvlJc w:val="left"/>
      <w:pPr>
        <w:ind w:left="3165" w:hanging="276"/>
      </w:pPr>
      <w:rPr>
        <w:rFonts w:hint="default"/>
        <w:lang w:val="vi" w:eastAsia="en-US" w:bidi="ar-SA"/>
      </w:rPr>
    </w:lvl>
    <w:lvl w:ilvl="4">
      <w:numFmt w:val="bullet"/>
      <w:lvlText w:val="•"/>
      <w:lvlJc w:val="left"/>
      <w:pPr>
        <w:ind w:left="4114" w:hanging="276"/>
      </w:pPr>
      <w:rPr>
        <w:rFonts w:hint="default"/>
        <w:lang w:val="vi" w:eastAsia="en-US" w:bidi="ar-SA"/>
      </w:rPr>
    </w:lvl>
    <w:lvl w:ilvl="5">
      <w:numFmt w:val="bullet"/>
      <w:lvlText w:val="•"/>
      <w:lvlJc w:val="left"/>
      <w:pPr>
        <w:ind w:left="5063" w:hanging="276"/>
      </w:pPr>
      <w:rPr>
        <w:rFonts w:hint="default"/>
        <w:lang w:val="vi" w:eastAsia="en-US" w:bidi="ar-SA"/>
      </w:rPr>
    </w:lvl>
    <w:lvl w:ilvl="6">
      <w:numFmt w:val="bullet"/>
      <w:lvlText w:val="•"/>
      <w:lvlJc w:val="left"/>
      <w:pPr>
        <w:ind w:left="6011" w:hanging="276"/>
      </w:pPr>
      <w:rPr>
        <w:rFonts w:hint="default"/>
        <w:lang w:val="vi" w:eastAsia="en-US" w:bidi="ar-SA"/>
      </w:rPr>
    </w:lvl>
    <w:lvl w:ilvl="7">
      <w:numFmt w:val="bullet"/>
      <w:lvlText w:val="•"/>
      <w:lvlJc w:val="left"/>
      <w:pPr>
        <w:ind w:left="6960" w:hanging="276"/>
      </w:pPr>
      <w:rPr>
        <w:rFonts w:hint="default"/>
        <w:lang w:val="vi" w:eastAsia="en-US" w:bidi="ar-SA"/>
      </w:rPr>
    </w:lvl>
    <w:lvl w:ilvl="8">
      <w:numFmt w:val="bullet"/>
      <w:lvlText w:val="•"/>
      <w:lvlJc w:val="left"/>
      <w:pPr>
        <w:ind w:left="7909" w:hanging="276"/>
      </w:pPr>
      <w:rPr>
        <w:rFonts w:hint="default"/>
        <w:lang w:val="vi" w:eastAsia="en-US" w:bidi="ar-SA"/>
      </w:rPr>
    </w:lvl>
  </w:abstractNum>
  <w:abstractNum w:abstractNumId="86" w15:restartNumberingAfterBreak="0">
    <w:nsid w:val="749E260A"/>
    <w:multiLevelType w:val="multilevel"/>
    <w:tmpl w:val="749E260A"/>
    <w:lvl w:ilvl="0">
      <w:numFmt w:val="bullet"/>
      <w:lvlText w:val="-"/>
      <w:lvlJc w:val="left"/>
      <w:pPr>
        <w:ind w:left="322"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152"/>
      </w:pPr>
      <w:rPr>
        <w:rFonts w:hint="default"/>
        <w:lang w:val="vi" w:eastAsia="en-US" w:bidi="ar-SA"/>
      </w:rPr>
    </w:lvl>
    <w:lvl w:ilvl="2">
      <w:numFmt w:val="bullet"/>
      <w:lvlText w:val="•"/>
      <w:lvlJc w:val="left"/>
      <w:pPr>
        <w:ind w:left="2217" w:hanging="152"/>
      </w:pPr>
      <w:rPr>
        <w:rFonts w:hint="default"/>
        <w:lang w:val="vi" w:eastAsia="en-US" w:bidi="ar-SA"/>
      </w:rPr>
    </w:lvl>
    <w:lvl w:ilvl="3">
      <w:numFmt w:val="bullet"/>
      <w:lvlText w:val="•"/>
      <w:lvlJc w:val="left"/>
      <w:pPr>
        <w:ind w:left="3165" w:hanging="152"/>
      </w:pPr>
      <w:rPr>
        <w:rFonts w:hint="default"/>
        <w:lang w:val="vi" w:eastAsia="en-US" w:bidi="ar-SA"/>
      </w:rPr>
    </w:lvl>
    <w:lvl w:ilvl="4">
      <w:numFmt w:val="bullet"/>
      <w:lvlText w:val="•"/>
      <w:lvlJc w:val="left"/>
      <w:pPr>
        <w:ind w:left="4114" w:hanging="152"/>
      </w:pPr>
      <w:rPr>
        <w:rFonts w:hint="default"/>
        <w:lang w:val="vi" w:eastAsia="en-US" w:bidi="ar-SA"/>
      </w:rPr>
    </w:lvl>
    <w:lvl w:ilvl="5">
      <w:numFmt w:val="bullet"/>
      <w:lvlText w:val="•"/>
      <w:lvlJc w:val="left"/>
      <w:pPr>
        <w:ind w:left="5063" w:hanging="152"/>
      </w:pPr>
      <w:rPr>
        <w:rFonts w:hint="default"/>
        <w:lang w:val="vi" w:eastAsia="en-US" w:bidi="ar-SA"/>
      </w:rPr>
    </w:lvl>
    <w:lvl w:ilvl="6">
      <w:numFmt w:val="bullet"/>
      <w:lvlText w:val="•"/>
      <w:lvlJc w:val="left"/>
      <w:pPr>
        <w:ind w:left="6011" w:hanging="152"/>
      </w:pPr>
      <w:rPr>
        <w:rFonts w:hint="default"/>
        <w:lang w:val="vi" w:eastAsia="en-US" w:bidi="ar-SA"/>
      </w:rPr>
    </w:lvl>
    <w:lvl w:ilvl="7">
      <w:numFmt w:val="bullet"/>
      <w:lvlText w:val="•"/>
      <w:lvlJc w:val="left"/>
      <w:pPr>
        <w:ind w:left="6960" w:hanging="152"/>
      </w:pPr>
      <w:rPr>
        <w:rFonts w:hint="default"/>
        <w:lang w:val="vi" w:eastAsia="en-US" w:bidi="ar-SA"/>
      </w:rPr>
    </w:lvl>
    <w:lvl w:ilvl="8">
      <w:numFmt w:val="bullet"/>
      <w:lvlText w:val="•"/>
      <w:lvlJc w:val="left"/>
      <w:pPr>
        <w:ind w:left="7909" w:hanging="152"/>
      </w:pPr>
      <w:rPr>
        <w:rFonts w:hint="default"/>
        <w:lang w:val="vi" w:eastAsia="en-US" w:bidi="ar-SA"/>
      </w:rPr>
    </w:lvl>
  </w:abstractNum>
  <w:abstractNum w:abstractNumId="87" w15:restartNumberingAfterBreak="0">
    <w:nsid w:val="763469F0"/>
    <w:multiLevelType w:val="multilevel"/>
    <w:tmpl w:val="763469F0"/>
    <w:lvl w:ilvl="0">
      <w:start w:val="1"/>
      <w:numFmt w:val="lowerLetter"/>
      <w:lvlText w:val="%1."/>
      <w:lvlJc w:val="left"/>
      <w:pPr>
        <w:ind w:left="1301" w:hanging="260"/>
        <w:jc w:val="right"/>
      </w:pPr>
      <w:rPr>
        <w:rFonts w:ascii="Times New Roman" w:eastAsia="Times New Roman" w:hAnsi="Times New Roman" w:cs="Times New Roman" w:hint="default"/>
        <w:b/>
        <w:bCs/>
        <w:w w:val="99"/>
        <w:sz w:val="26"/>
        <w:szCs w:val="26"/>
        <w:lang w:val="vi" w:eastAsia="en-US" w:bidi="ar-SA"/>
      </w:rPr>
    </w:lvl>
    <w:lvl w:ilvl="1">
      <w:numFmt w:val="bullet"/>
      <w:lvlText w:val="•"/>
      <w:lvlJc w:val="left"/>
      <w:pPr>
        <w:ind w:left="1300" w:hanging="260"/>
      </w:pPr>
      <w:rPr>
        <w:rFonts w:hint="default"/>
        <w:lang w:val="vi" w:eastAsia="en-US" w:bidi="ar-SA"/>
      </w:rPr>
    </w:lvl>
    <w:lvl w:ilvl="2">
      <w:numFmt w:val="bullet"/>
      <w:lvlText w:val="•"/>
      <w:lvlJc w:val="left"/>
      <w:pPr>
        <w:ind w:left="2920" w:hanging="260"/>
      </w:pPr>
      <w:rPr>
        <w:rFonts w:hint="default"/>
        <w:lang w:val="vi" w:eastAsia="en-US" w:bidi="ar-SA"/>
      </w:rPr>
    </w:lvl>
    <w:lvl w:ilvl="3">
      <w:numFmt w:val="bullet"/>
      <w:lvlText w:val="•"/>
      <w:lvlJc w:val="left"/>
      <w:pPr>
        <w:ind w:left="3780" w:hanging="260"/>
      </w:pPr>
      <w:rPr>
        <w:rFonts w:hint="default"/>
        <w:lang w:val="vi" w:eastAsia="en-US" w:bidi="ar-SA"/>
      </w:rPr>
    </w:lvl>
    <w:lvl w:ilvl="4">
      <w:numFmt w:val="bullet"/>
      <w:lvlText w:val="•"/>
      <w:lvlJc w:val="left"/>
      <w:pPr>
        <w:ind w:left="4641" w:hanging="260"/>
      </w:pPr>
      <w:rPr>
        <w:rFonts w:hint="default"/>
        <w:lang w:val="vi" w:eastAsia="en-US" w:bidi="ar-SA"/>
      </w:rPr>
    </w:lvl>
    <w:lvl w:ilvl="5">
      <w:numFmt w:val="bullet"/>
      <w:lvlText w:val="•"/>
      <w:lvlJc w:val="left"/>
      <w:pPr>
        <w:ind w:left="5502" w:hanging="260"/>
      </w:pPr>
      <w:rPr>
        <w:rFonts w:hint="default"/>
        <w:lang w:val="vi" w:eastAsia="en-US" w:bidi="ar-SA"/>
      </w:rPr>
    </w:lvl>
    <w:lvl w:ilvl="6">
      <w:numFmt w:val="bullet"/>
      <w:lvlText w:val="•"/>
      <w:lvlJc w:val="left"/>
      <w:pPr>
        <w:ind w:left="6363" w:hanging="260"/>
      </w:pPr>
      <w:rPr>
        <w:rFonts w:hint="default"/>
        <w:lang w:val="vi" w:eastAsia="en-US" w:bidi="ar-SA"/>
      </w:rPr>
    </w:lvl>
    <w:lvl w:ilvl="7">
      <w:numFmt w:val="bullet"/>
      <w:lvlText w:val="•"/>
      <w:lvlJc w:val="left"/>
      <w:pPr>
        <w:ind w:left="7224" w:hanging="260"/>
      </w:pPr>
      <w:rPr>
        <w:rFonts w:hint="default"/>
        <w:lang w:val="vi" w:eastAsia="en-US" w:bidi="ar-SA"/>
      </w:rPr>
    </w:lvl>
    <w:lvl w:ilvl="8">
      <w:numFmt w:val="bullet"/>
      <w:lvlText w:val="•"/>
      <w:lvlJc w:val="left"/>
      <w:pPr>
        <w:ind w:left="8084" w:hanging="260"/>
      </w:pPr>
      <w:rPr>
        <w:rFonts w:hint="default"/>
        <w:lang w:val="vi" w:eastAsia="en-US" w:bidi="ar-SA"/>
      </w:rPr>
    </w:lvl>
  </w:abstractNum>
  <w:abstractNum w:abstractNumId="88" w15:restartNumberingAfterBreak="0">
    <w:nsid w:val="77C87791"/>
    <w:multiLevelType w:val="multilevel"/>
    <w:tmpl w:val="77C87791"/>
    <w:lvl w:ilvl="0">
      <w:start w:val="1"/>
      <w:numFmt w:val="lowerLetter"/>
      <w:lvlText w:val="%1."/>
      <w:lvlJc w:val="left"/>
      <w:pPr>
        <w:ind w:left="322" w:hanging="260"/>
        <w:jc w:val="left"/>
      </w:pPr>
      <w:rPr>
        <w:rFonts w:ascii="Times New Roman" w:eastAsia="Times New Roman" w:hAnsi="Times New Roman" w:cs="Times New Roman" w:hint="default"/>
        <w:b/>
        <w:bCs/>
        <w:i/>
        <w:w w:val="99"/>
        <w:sz w:val="26"/>
        <w:szCs w:val="26"/>
        <w:lang w:val="vi" w:eastAsia="en-US" w:bidi="ar-SA"/>
      </w:rPr>
    </w:lvl>
    <w:lvl w:ilvl="1">
      <w:numFmt w:val="bullet"/>
      <w:lvlText w:val="•"/>
      <w:lvlJc w:val="left"/>
      <w:pPr>
        <w:ind w:left="1268" w:hanging="260"/>
      </w:pPr>
      <w:rPr>
        <w:rFonts w:hint="default"/>
        <w:lang w:val="vi" w:eastAsia="en-US" w:bidi="ar-SA"/>
      </w:rPr>
    </w:lvl>
    <w:lvl w:ilvl="2">
      <w:numFmt w:val="bullet"/>
      <w:lvlText w:val="•"/>
      <w:lvlJc w:val="left"/>
      <w:pPr>
        <w:ind w:left="2217" w:hanging="260"/>
      </w:pPr>
      <w:rPr>
        <w:rFonts w:hint="default"/>
        <w:lang w:val="vi" w:eastAsia="en-US" w:bidi="ar-SA"/>
      </w:rPr>
    </w:lvl>
    <w:lvl w:ilvl="3">
      <w:numFmt w:val="bullet"/>
      <w:lvlText w:val="•"/>
      <w:lvlJc w:val="left"/>
      <w:pPr>
        <w:ind w:left="3165" w:hanging="260"/>
      </w:pPr>
      <w:rPr>
        <w:rFonts w:hint="default"/>
        <w:lang w:val="vi" w:eastAsia="en-US" w:bidi="ar-SA"/>
      </w:rPr>
    </w:lvl>
    <w:lvl w:ilvl="4">
      <w:numFmt w:val="bullet"/>
      <w:lvlText w:val="•"/>
      <w:lvlJc w:val="left"/>
      <w:pPr>
        <w:ind w:left="4114" w:hanging="260"/>
      </w:pPr>
      <w:rPr>
        <w:rFonts w:hint="default"/>
        <w:lang w:val="vi" w:eastAsia="en-US" w:bidi="ar-SA"/>
      </w:rPr>
    </w:lvl>
    <w:lvl w:ilvl="5">
      <w:numFmt w:val="bullet"/>
      <w:lvlText w:val="•"/>
      <w:lvlJc w:val="left"/>
      <w:pPr>
        <w:ind w:left="5063" w:hanging="260"/>
      </w:pPr>
      <w:rPr>
        <w:rFonts w:hint="default"/>
        <w:lang w:val="vi" w:eastAsia="en-US" w:bidi="ar-SA"/>
      </w:rPr>
    </w:lvl>
    <w:lvl w:ilvl="6">
      <w:numFmt w:val="bullet"/>
      <w:lvlText w:val="•"/>
      <w:lvlJc w:val="left"/>
      <w:pPr>
        <w:ind w:left="6011" w:hanging="260"/>
      </w:pPr>
      <w:rPr>
        <w:rFonts w:hint="default"/>
        <w:lang w:val="vi" w:eastAsia="en-US" w:bidi="ar-SA"/>
      </w:rPr>
    </w:lvl>
    <w:lvl w:ilvl="7">
      <w:numFmt w:val="bullet"/>
      <w:lvlText w:val="•"/>
      <w:lvlJc w:val="left"/>
      <w:pPr>
        <w:ind w:left="6960" w:hanging="260"/>
      </w:pPr>
      <w:rPr>
        <w:rFonts w:hint="default"/>
        <w:lang w:val="vi" w:eastAsia="en-US" w:bidi="ar-SA"/>
      </w:rPr>
    </w:lvl>
    <w:lvl w:ilvl="8">
      <w:numFmt w:val="bullet"/>
      <w:lvlText w:val="•"/>
      <w:lvlJc w:val="left"/>
      <w:pPr>
        <w:ind w:left="7909" w:hanging="260"/>
      </w:pPr>
      <w:rPr>
        <w:rFonts w:hint="default"/>
        <w:lang w:val="vi" w:eastAsia="en-US" w:bidi="ar-SA"/>
      </w:rPr>
    </w:lvl>
  </w:abstractNum>
  <w:abstractNum w:abstractNumId="89" w15:restartNumberingAfterBreak="0">
    <w:nsid w:val="786505B0"/>
    <w:multiLevelType w:val="multilevel"/>
    <w:tmpl w:val="786505B0"/>
    <w:lvl w:ilvl="0">
      <w:start w:val="3"/>
      <w:numFmt w:val="decimal"/>
      <w:lvlText w:val="%1"/>
      <w:lvlJc w:val="left"/>
      <w:pPr>
        <w:ind w:left="842" w:hanging="456"/>
        <w:jc w:val="left"/>
      </w:pPr>
      <w:rPr>
        <w:rFonts w:hint="default"/>
        <w:lang w:val="vi" w:eastAsia="en-US" w:bidi="ar-SA"/>
      </w:rPr>
    </w:lvl>
    <w:lvl w:ilvl="1">
      <w:start w:val="1"/>
      <w:numFmt w:val="decimal"/>
      <w:lvlText w:val="%1.%2."/>
      <w:lvlJc w:val="left"/>
      <w:pPr>
        <w:ind w:left="842" w:hanging="456"/>
        <w:jc w:val="left"/>
      </w:pPr>
      <w:rPr>
        <w:rFonts w:ascii="Times New Roman" w:eastAsia="Times New Roman" w:hAnsi="Times New Roman" w:cs="Times New Roman" w:hint="default"/>
        <w:b/>
        <w:bCs/>
        <w:w w:val="99"/>
        <w:sz w:val="26"/>
        <w:szCs w:val="26"/>
        <w:lang w:val="vi" w:eastAsia="en-US" w:bidi="ar-SA"/>
      </w:rPr>
    </w:lvl>
    <w:lvl w:ilvl="2">
      <w:start w:val="1"/>
      <w:numFmt w:val="decimal"/>
      <w:lvlText w:val="%1.%2.%3."/>
      <w:lvlJc w:val="left"/>
      <w:pPr>
        <w:ind w:left="970" w:hanging="648"/>
        <w:jc w:val="left"/>
      </w:pPr>
      <w:rPr>
        <w:rFonts w:ascii="Times New Roman" w:eastAsia="Times New Roman" w:hAnsi="Times New Roman" w:cs="Times New Roman" w:hint="default"/>
        <w:b/>
        <w:bCs/>
        <w:i/>
        <w:w w:val="99"/>
        <w:sz w:val="26"/>
        <w:szCs w:val="26"/>
        <w:lang w:val="vi" w:eastAsia="en-US" w:bidi="ar-SA"/>
      </w:rPr>
    </w:lvl>
    <w:lvl w:ilvl="3">
      <w:start w:val="1"/>
      <w:numFmt w:val="lowerLetter"/>
      <w:lvlText w:val="%4."/>
      <w:lvlJc w:val="left"/>
      <w:pPr>
        <w:ind w:left="322" w:hanging="269"/>
        <w:jc w:val="left"/>
      </w:pPr>
      <w:rPr>
        <w:rFonts w:ascii="Times New Roman" w:eastAsia="Times New Roman" w:hAnsi="Times New Roman" w:cs="Times New Roman" w:hint="default"/>
        <w:w w:val="99"/>
        <w:sz w:val="26"/>
        <w:szCs w:val="26"/>
        <w:lang w:val="vi" w:eastAsia="en-US" w:bidi="ar-SA"/>
      </w:rPr>
    </w:lvl>
    <w:lvl w:ilvl="4">
      <w:numFmt w:val="bullet"/>
      <w:lvlText w:val="•"/>
      <w:lvlJc w:val="left"/>
      <w:pPr>
        <w:ind w:left="3186" w:hanging="269"/>
      </w:pPr>
      <w:rPr>
        <w:rFonts w:hint="default"/>
        <w:lang w:val="vi" w:eastAsia="en-US" w:bidi="ar-SA"/>
      </w:rPr>
    </w:lvl>
    <w:lvl w:ilvl="5">
      <w:numFmt w:val="bullet"/>
      <w:lvlText w:val="•"/>
      <w:lvlJc w:val="left"/>
      <w:pPr>
        <w:ind w:left="4289" w:hanging="269"/>
      </w:pPr>
      <w:rPr>
        <w:rFonts w:hint="default"/>
        <w:lang w:val="vi" w:eastAsia="en-US" w:bidi="ar-SA"/>
      </w:rPr>
    </w:lvl>
    <w:lvl w:ilvl="6">
      <w:numFmt w:val="bullet"/>
      <w:lvlText w:val="•"/>
      <w:lvlJc w:val="left"/>
      <w:pPr>
        <w:ind w:left="5393" w:hanging="269"/>
      </w:pPr>
      <w:rPr>
        <w:rFonts w:hint="default"/>
        <w:lang w:val="vi" w:eastAsia="en-US" w:bidi="ar-SA"/>
      </w:rPr>
    </w:lvl>
    <w:lvl w:ilvl="7">
      <w:numFmt w:val="bullet"/>
      <w:lvlText w:val="•"/>
      <w:lvlJc w:val="left"/>
      <w:pPr>
        <w:ind w:left="6496" w:hanging="269"/>
      </w:pPr>
      <w:rPr>
        <w:rFonts w:hint="default"/>
        <w:lang w:val="vi" w:eastAsia="en-US" w:bidi="ar-SA"/>
      </w:rPr>
    </w:lvl>
    <w:lvl w:ilvl="8">
      <w:numFmt w:val="bullet"/>
      <w:lvlText w:val="•"/>
      <w:lvlJc w:val="left"/>
      <w:pPr>
        <w:ind w:left="7599" w:hanging="269"/>
      </w:pPr>
      <w:rPr>
        <w:rFonts w:hint="default"/>
        <w:lang w:val="vi" w:eastAsia="en-US" w:bidi="ar-SA"/>
      </w:rPr>
    </w:lvl>
  </w:abstractNum>
  <w:abstractNum w:abstractNumId="90" w15:restartNumberingAfterBreak="0">
    <w:nsid w:val="7BF77E72"/>
    <w:multiLevelType w:val="multilevel"/>
    <w:tmpl w:val="7BF77E72"/>
    <w:lvl w:ilvl="0">
      <w:numFmt w:val="bullet"/>
      <w:lvlText w:val="•"/>
      <w:lvlJc w:val="left"/>
      <w:pPr>
        <w:ind w:left="91" w:hanging="92"/>
      </w:pPr>
      <w:rPr>
        <w:rFonts w:ascii="Arial" w:eastAsia="Arial" w:hAnsi="Arial" w:cs="Arial" w:hint="default"/>
        <w:spacing w:val="11"/>
        <w:w w:val="142"/>
        <w:sz w:val="14"/>
        <w:szCs w:val="14"/>
        <w:lang w:val="vi" w:eastAsia="en-US" w:bidi="ar-SA"/>
      </w:rPr>
    </w:lvl>
    <w:lvl w:ilvl="1">
      <w:numFmt w:val="bullet"/>
      <w:lvlText w:val="•"/>
      <w:lvlJc w:val="left"/>
      <w:pPr>
        <w:ind w:left="572" w:hanging="92"/>
      </w:pPr>
      <w:rPr>
        <w:rFonts w:hint="default"/>
        <w:lang w:val="vi" w:eastAsia="en-US" w:bidi="ar-SA"/>
      </w:rPr>
    </w:lvl>
    <w:lvl w:ilvl="2">
      <w:numFmt w:val="bullet"/>
      <w:lvlText w:val="•"/>
      <w:lvlJc w:val="left"/>
      <w:pPr>
        <w:ind w:left="1044" w:hanging="92"/>
      </w:pPr>
      <w:rPr>
        <w:rFonts w:hint="default"/>
        <w:lang w:val="vi" w:eastAsia="en-US" w:bidi="ar-SA"/>
      </w:rPr>
    </w:lvl>
    <w:lvl w:ilvl="3">
      <w:numFmt w:val="bullet"/>
      <w:lvlText w:val="•"/>
      <w:lvlJc w:val="left"/>
      <w:pPr>
        <w:ind w:left="1516" w:hanging="92"/>
      </w:pPr>
      <w:rPr>
        <w:rFonts w:hint="default"/>
        <w:lang w:val="vi" w:eastAsia="en-US" w:bidi="ar-SA"/>
      </w:rPr>
    </w:lvl>
    <w:lvl w:ilvl="4">
      <w:numFmt w:val="bullet"/>
      <w:lvlText w:val="•"/>
      <w:lvlJc w:val="left"/>
      <w:pPr>
        <w:ind w:left="1988" w:hanging="92"/>
      </w:pPr>
      <w:rPr>
        <w:rFonts w:hint="default"/>
        <w:lang w:val="vi" w:eastAsia="en-US" w:bidi="ar-SA"/>
      </w:rPr>
    </w:lvl>
    <w:lvl w:ilvl="5">
      <w:numFmt w:val="bullet"/>
      <w:lvlText w:val="•"/>
      <w:lvlJc w:val="left"/>
      <w:pPr>
        <w:ind w:left="2460" w:hanging="92"/>
      </w:pPr>
      <w:rPr>
        <w:rFonts w:hint="default"/>
        <w:lang w:val="vi" w:eastAsia="en-US" w:bidi="ar-SA"/>
      </w:rPr>
    </w:lvl>
    <w:lvl w:ilvl="6">
      <w:numFmt w:val="bullet"/>
      <w:lvlText w:val="•"/>
      <w:lvlJc w:val="left"/>
      <w:pPr>
        <w:ind w:left="2933" w:hanging="92"/>
      </w:pPr>
      <w:rPr>
        <w:rFonts w:hint="default"/>
        <w:lang w:val="vi" w:eastAsia="en-US" w:bidi="ar-SA"/>
      </w:rPr>
    </w:lvl>
    <w:lvl w:ilvl="7">
      <w:numFmt w:val="bullet"/>
      <w:lvlText w:val="•"/>
      <w:lvlJc w:val="left"/>
      <w:pPr>
        <w:ind w:left="3405" w:hanging="92"/>
      </w:pPr>
      <w:rPr>
        <w:rFonts w:hint="default"/>
        <w:lang w:val="vi" w:eastAsia="en-US" w:bidi="ar-SA"/>
      </w:rPr>
    </w:lvl>
    <w:lvl w:ilvl="8">
      <w:numFmt w:val="bullet"/>
      <w:lvlText w:val="•"/>
      <w:lvlJc w:val="left"/>
      <w:pPr>
        <w:ind w:left="3877" w:hanging="92"/>
      </w:pPr>
      <w:rPr>
        <w:rFonts w:hint="default"/>
        <w:lang w:val="vi" w:eastAsia="en-US" w:bidi="ar-SA"/>
      </w:rPr>
    </w:lvl>
  </w:abstractNum>
  <w:abstractNum w:abstractNumId="91" w15:restartNumberingAfterBreak="0">
    <w:nsid w:val="7F0C554B"/>
    <w:multiLevelType w:val="multilevel"/>
    <w:tmpl w:val="7F0C554B"/>
    <w:lvl w:ilvl="0">
      <w:start w:val="1"/>
      <w:numFmt w:val="decimal"/>
      <w:lvlText w:val="(%1)."/>
      <w:lvlJc w:val="left"/>
      <w:pPr>
        <w:ind w:left="322" w:hanging="435"/>
        <w:jc w:val="left"/>
      </w:pPr>
      <w:rPr>
        <w:rFonts w:ascii="Times New Roman" w:eastAsia="Times New Roman" w:hAnsi="Times New Roman" w:cs="Times New Roman" w:hint="default"/>
        <w:w w:val="99"/>
        <w:sz w:val="26"/>
        <w:szCs w:val="26"/>
        <w:lang w:val="vi" w:eastAsia="en-US" w:bidi="ar-SA"/>
      </w:rPr>
    </w:lvl>
    <w:lvl w:ilvl="1">
      <w:numFmt w:val="bullet"/>
      <w:lvlText w:val="•"/>
      <w:lvlJc w:val="left"/>
      <w:pPr>
        <w:ind w:left="1268" w:hanging="435"/>
      </w:pPr>
      <w:rPr>
        <w:rFonts w:hint="default"/>
        <w:lang w:val="vi" w:eastAsia="en-US" w:bidi="ar-SA"/>
      </w:rPr>
    </w:lvl>
    <w:lvl w:ilvl="2">
      <w:numFmt w:val="bullet"/>
      <w:lvlText w:val="•"/>
      <w:lvlJc w:val="left"/>
      <w:pPr>
        <w:ind w:left="2217" w:hanging="435"/>
      </w:pPr>
      <w:rPr>
        <w:rFonts w:hint="default"/>
        <w:lang w:val="vi" w:eastAsia="en-US" w:bidi="ar-SA"/>
      </w:rPr>
    </w:lvl>
    <w:lvl w:ilvl="3">
      <w:numFmt w:val="bullet"/>
      <w:lvlText w:val="•"/>
      <w:lvlJc w:val="left"/>
      <w:pPr>
        <w:ind w:left="3165" w:hanging="435"/>
      </w:pPr>
      <w:rPr>
        <w:rFonts w:hint="default"/>
        <w:lang w:val="vi" w:eastAsia="en-US" w:bidi="ar-SA"/>
      </w:rPr>
    </w:lvl>
    <w:lvl w:ilvl="4">
      <w:numFmt w:val="bullet"/>
      <w:lvlText w:val="•"/>
      <w:lvlJc w:val="left"/>
      <w:pPr>
        <w:ind w:left="4114" w:hanging="435"/>
      </w:pPr>
      <w:rPr>
        <w:rFonts w:hint="default"/>
        <w:lang w:val="vi" w:eastAsia="en-US" w:bidi="ar-SA"/>
      </w:rPr>
    </w:lvl>
    <w:lvl w:ilvl="5">
      <w:numFmt w:val="bullet"/>
      <w:lvlText w:val="•"/>
      <w:lvlJc w:val="left"/>
      <w:pPr>
        <w:ind w:left="5063" w:hanging="435"/>
      </w:pPr>
      <w:rPr>
        <w:rFonts w:hint="default"/>
        <w:lang w:val="vi" w:eastAsia="en-US" w:bidi="ar-SA"/>
      </w:rPr>
    </w:lvl>
    <w:lvl w:ilvl="6">
      <w:numFmt w:val="bullet"/>
      <w:lvlText w:val="•"/>
      <w:lvlJc w:val="left"/>
      <w:pPr>
        <w:ind w:left="6011" w:hanging="435"/>
      </w:pPr>
      <w:rPr>
        <w:rFonts w:hint="default"/>
        <w:lang w:val="vi" w:eastAsia="en-US" w:bidi="ar-SA"/>
      </w:rPr>
    </w:lvl>
    <w:lvl w:ilvl="7">
      <w:numFmt w:val="bullet"/>
      <w:lvlText w:val="•"/>
      <w:lvlJc w:val="left"/>
      <w:pPr>
        <w:ind w:left="6960" w:hanging="435"/>
      </w:pPr>
      <w:rPr>
        <w:rFonts w:hint="default"/>
        <w:lang w:val="vi" w:eastAsia="en-US" w:bidi="ar-SA"/>
      </w:rPr>
    </w:lvl>
    <w:lvl w:ilvl="8">
      <w:numFmt w:val="bullet"/>
      <w:lvlText w:val="•"/>
      <w:lvlJc w:val="left"/>
      <w:pPr>
        <w:ind w:left="7909" w:hanging="435"/>
      </w:pPr>
      <w:rPr>
        <w:rFonts w:hint="default"/>
        <w:lang w:val="vi" w:eastAsia="en-US" w:bidi="ar-SA"/>
      </w:rPr>
    </w:lvl>
  </w:abstractNum>
  <w:num w:numId="1" w16cid:durableId="1618636269">
    <w:abstractNumId w:val="0"/>
  </w:num>
  <w:num w:numId="2" w16cid:durableId="1379429069">
    <w:abstractNumId w:val="16"/>
  </w:num>
  <w:num w:numId="3" w16cid:durableId="1285698106">
    <w:abstractNumId w:val="5"/>
  </w:num>
  <w:num w:numId="4" w16cid:durableId="759526969">
    <w:abstractNumId w:val="1"/>
  </w:num>
  <w:num w:numId="5" w16cid:durableId="1358117647">
    <w:abstractNumId w:val="6"/>
  </w:num>
  <w:num w:numId="6" w16cid:durableId="2091154148">
    <w:abstractNumId w:val="55"/>
  </w:num>
  <w:num w:numId="7" w16cid:durableId="1743601400">
    <w:abstractNumId w:val="70"/>
  </w:num>
  <w:num w:numId="8" w16cid:durableId="1703825809">
    <w:abstractNumId w:val="64"/>
  </w:num>
  <w:num w:numId="9" w16cid:durableId="1344358291">
    <w:abstractNumId w:val="81"/>
  </w:num>
  <w:num w:numId="10" w16cid:durableId="2102094349">
    <w:abstractNumId w:val="66"/>
  </w:num>
  <w:num w:numId="11" w16cid:durableId="267464996">
    <w:abstractNumId w:val="65"/>
  </w:num>
  <w:num w:numId="12" w16cid:durableId="444151958">
    <w:abstractNumId w:val="15"/>
  </w:num>
  <w:num w:numId="13" w16cid:durableId="777287679">
    <w:abstractNumId w:val="72"/>
  </w:num>
  <w:num w:numId="14" w16cid:durableId="586228387">
    <w:abstractNumId w:val="41"/>
  </w:num>
  <w:num w:numId="15" w16cid:durableId="620183640">
    <w:abstractNumId w:val="27"/>
  </w:num>
  <w:num w:numId="16" w16cid:durableId="687561613">
    <w:abstractNumId w:val="38"/>
  </w:num>
  <w:num w:numId="17" w16cid:durableId="107629939">
    <w:abstractNumId w:val="20"/>
  </w:num>
  <w:num w:numId="18" w16cid:durableId="1220900576">
    <w:abstractNumId w:val="61"/>
  </w:num>
  <w:num w:numId="19" w16cid:durableId="273901769">
    <w:abstractNumId w:val="4"/>
  </w:num>
  <w:num w:numId="20" w16cid:durableId="872956662">
    <w:abstractNumId w:val="29"/>
  </w:num>
  <w:num w:numId="21" w16cid:durableId="209270172">
    <w:abstractNumId w:val="60"/>
  </w:num>
  <w:num w:numId="22" w16cid:durableId="1791514901">
    <w:abstractNumId w:val="57"/>
  </w:num>
  <w:num w:numId="23" w16cid:durableId="1320036221">
    <w:abstractNumId w:val="51"/>
  </w:num>
  <w:num w:numId="24" w16cid:durableId="1999914563">
    <w:abstractNumId w:val="21"/>
  </w:num>
  <w:num w:numId="25" w16cid:durableId="217055832">
    <w:abstractNumId w:val="56"/>
  </w:num>
  <w:num w:numId="26" w16cid:durableId="1267230061">
    <w:abstractNumId w:val="23"/>
  </w:num>
  <w:num w:numId="27" w16cid:durableId="257179735">
    <w:abstractNumId w:val="84"/>
  </w:num>
  <w:num w:numId="28" w16cid:durableId="2139713379">
    <w:abstractNumId w:val="58"/>
  </w:num>
  <w:num w:numId="29" w16cid:durableId="519665015">
    <w:abstractNumId w:val="48"/>
  </w:num>
  <w:num w:numId="30" w16cid:durableId="2135446405">
    <w:abstractNumId w:val="87"/>
  </w:num>
  <w:num w:numId="31" w16cid:durableId="1867450801">
    <w:abstractNumId w:val="86"/>
  </w:num>
  <w:num w:numId="32" w16cid:durableId="1502772616">
    <w:abstractNumId w:val="17"/>
  </w:num>
  <w:num w:numId="33" w16cid:durableId="571280397">
    <w:abstractNumId w:val="25"/>
  </w:num>
  <w:num w:numId="34" w16cid:durableId="68772317">
    <w:abstractNumId w:val="44"/>
  </w:num>
  <w:num w:numId="35" w16cid:durableId="287056400">
    <w:abstractNumId w:val="89"/>
  </w:num>
  <w:num w:numId="36" w16cid:durableId="1209953254">
    <w:abstractNumId w:val="78"/>
  </w:num>
  <w:num w:numId="37" w16cid:durableId="882600412">
    <w:abstractNumId w:val="46"/>
  </w:num>
  <w:num w:numId="38" w16cid:durableId="818962006">
    <w:abstractNumId w:val="73"/>
  </w:num>
  <w:num w:numId="39" w16cid:durableId="1661885274">
    <w:abstractNumId w:val="91"/>
  </w:num>
  <w:num w:numId="40" w16cid:durableId="928661166">
    <w:abstractNumId w:val="3"/>
  </w:num>
  <w:num w:numId="41" w16cid:durableId="73476265">
    <w:abstractNumId w:val="67"/>
  </w:num>
  <w:num w:numId="42" w16cid:durableId="69234552">
    <w:abstractNumId w:val="30"/>
  </w:num>
  <w:num w:numId="43" w16cid:durableId="1829398830">
    <w:abstractNumId w:val="83"/>
  </w:num>
  <w:num w:numId="44" w16cid:durableId="115955445">
    <w:abstractNumId w:val="12"/>
  </w:num>
  <w:num w:numId="45" w16cid:durableId="803734602">
    <w:abstractNumId w:val="62"/>
  </w:num>
  <w:num w:numId="46" w16cid:durableId="544875505">
    <w:abstractNumId w:val="36"/>
  </w:num>
  <w:num w:numId="47" w16cid:durableId="1208682936">
    <w:abstractNumId w:val="11"/>
  </w:num>
  <w:num w:numId="48" w16cid:durableId="1111827761">
    <w:abstractNumId w:val="47"/>
  </w:num>
  <w:num w:numId="49" w16cid:durableId="256135725">
    <w:abstractNumId w:val="14"/>
  </w:num>
  <w:num w:numId="50" w16cid:durableId="527109701">
    <w:abstractNumId w:val="32"/>
  </w:num>
  <w:num w:numId="51" w16cid:durableId="1871533057">
    <w:abstractNumId w:val="69"/>
  </w:num>
  <w:num w:numId="52" w16cid:durableId="1078097812">
    <w:abstractNumId w:val="74"/>
  </w:num>
  <w:num w:numId="53" w16cid:durableId="1794404382">
    <w:abstractNumId w:val="8"/>
  </w:num>
  <w:num w:numId="54" w16cid:durableId="480460270">
    <w:abstractNumId w:val="39"/>
  </w:num>
  <w:num w:numId="55" w16cid:durableId="1335717387">
    <w:abstractNumId w:val="59"/>
  </w:num>
  <w:num w:numId="56" w16cid:durableId="317461531">
    <w:abstractNumId w:val="49"/>
  </w:num>
  <w:num w:numId="57" w16cid:durableId="1910073669">
    <w:abstractNumId w:val="80"/>
  </w:num>
  <w:num w:numId="58" w16cid:durableId="1096369131">
    <w:abstractNumId w:val="26"/>
  </w:num>
  <w:num w:numId="59" w16cid:durableId="576135824">
    <w:abstractNumId w:val="40"/>
  </w:num>
  <w:num w:numId="60" w16cid:durableId="346829445">
    <w:abstractNumId w:val="37"/>
  </w:num>
  <w:num w:numId="61" w16cid:durableId="2070492026">
    <w:abstractNumId w:val="24"/>
  </w:num>
  <w:num w:numId="62" w16cid:durableId="1560167951">
    <w:abstractNumId w:val="19"/>
  </w:num>
  <w:num w:numId="63" w16cid:durableId="1876231742">
    <w:abstractNumId w:val="77"/>
  </w:num>
  <w:num w:numId="64" w16cid:durableId="443160726">
    <w:abstractNumId w:val="43"/>
  </w:num>
  <w:num w:numId="65" w16cid:durableId="507789886">
    <w:abstractNumId w:val="7"/>
  </w:num>
  <w:num w:numId="66" w16cid:durableId="486092037">
    <w:abstractNumId w:val="10"/>
  </w:num>
  <w:num w:numId="67" w16cid:durableId="1807971008">
    <w:abstractNumId w:val="90"/>
  </w:num>
  <w:num w:numId="68" w16cid:durableId="618032110">
    <w:abstractNumId w:val="9"/>
  </w:num>
  <w:num w:numId="69" w16cid:durableId="64646997">
    <w:abstractNumId w:val="54"/>
  </w:num>
  <w:num w:numId="70" w16cid:durableId="1863858578">
    <w:abstractNumId w:val="63"/>
  </w:num>
  <w:num w:numId="71" w16cid:durableId="1848133182">
    <w:abstractNumId w:val="53"/>
  </w:num>
  <w:num w:numId="72" w16cid:durableId="245463859">
    <w:abstractNumId w:val="71"/>
  </w:num>
  <w:num w:numId="73" w16cid:durableId="1286349329">
    <w:abstractNumId w:val="18"/>
  </w:num>
  <w:num w:numId="74" w16cid:durableId="40591911">
    <w:abstractNumId w:val="45"/>
  </w:num>
  <w:num w:numId="75" w16cid:durableId="954100780">
    <w:abstractNumId w:val="68"/>
  </w:num>
  <w:num w:numId="76" w16cid:durableId="805708903">
    <w:abstractNumId w:val="2"/>
  </w:num>
  <w:num w:numId="77" w16cid:durableId="1438410787">
    <w:abstractNumId w:val="88"/>
  </w:num>
  <w:num w:numId="78" w16cid:durableId="149257119">
    <w:abstractNumId w:val="42"/>
  </w:num>
  <w:num w:numId="79" w16cid:durableId="631207994">
    <w:abstractNumId w:val="82"/>
  </w:num>
  <w:num w:numId="80" w16cid:durableId="2081057156">
    <w:abstractNumId w:val="35"/>
  </w:num>
  <w:num w:numId="81" w16cid:durableId="1117798042">
    <w:abstractNumId w:val="33"/>
  </w:num>
  <w:num w:numId="82" w16cid:durableId="985090694">
    <w:abstractNumId w:val="34"/>
  </w:num>
  <w:num w:numId="83" w16cid:durableId="742676936">
    <w:abstractNumId w:val="50"/>
  </w:num>
  <w:num w:numId="84" w16cid:durableId="2039623872">
    <w:abstractNumId w:val="13"/>
  </w:num>
  <w:num w:numId="85" w16cid:durableId="486021472">
    <w:abstractNumId w:val="75"/>
  </w:num>
  <w:num w:numId="86" w16cid:durableId="887689640">
    <w:abstractNumId w:val="76"/>
  </w:num>
  <w:num w:numId="87" w16cid:durableId="1358779158">
    <w:abstractNumId w:val="85"/>
  </w:num>
  <w:num w:numId="88" w16cid:durableId="601188838">
    <w:abstractNumId w:val="79"/>
  </w:num>
  <w:num w:numId="89" w16cid:durableId="1435519990">
    <w:abstractNumId w:val="22"/>
  </w:num>
  <w:num w:numId="90" w16cid:durableId="81799359">
    <w:abstractNumId w:val="28"/>
  </w:num>
  <w:num w:numId="91" w16cid:durableId="1748650251">
    <w:abstractNumId w:val="52"/>
  </w:num>
  <w:num w:numId="92" w16cid:durableId="1184323570">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95"/>
    <w:rsid w:val="000078EE"/>
    <w:rsid w:val="001C4995"/>
    <w:rsid w:val="002229A8"/>
    <w:rsid w:val="00970690"/>
    <w:rsid w:val="00A306BA"/>
    <w:rsid w:val="00F16C2F"/>
    <w:rsid w:val="38CC4A45"/>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DDB727"/>
  <w15:docId w15:val="{34E87915-3B17-489F-AAD6-8ADE9459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vi" w:eastAsia="en-US"/>
    </w:rPr>
  </w:style>
  <w:style w:type="paragraph" w:styleId="Heading1">
    <w:name w:val="heading 1"/>
    <w:basedOn w:val="Normal"/>
    <w:next w:val="Normal"/>
    <w:uiPriority w:val="9"/>
    <w:qFormat/>
    <w:pPr>
      <w:ind w:left="322"/>
      <w:outlineLvl w:val="0"/>
    </w:pPr>
    <w:rPr>
      <w:b/>
      <w:bCs/>
      <w:sz w:val="26"/>
      <w:szCs w:val="26"/>
    </w:rPr>
  </w:style>
  <w:style w:type="paragraph" w:styleId="Heading2">
    <w:name w:val="heading 2"/>
    <w:basedOn w:val="Normal"/>
    <w:next w:val="Normal"/>
    <w:uiPriority w:val="9"/>
    <w:unhideWhenUsed/>
    <w:qFormat/>
    <w:pPr>
      <w:ind w:left="322"/>
      <w:jc w:val="both"/>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22"/>
      <w:jc w:val="both"/>
    </w:pPr>
    <w:rPr>
      <w:sz w:val="26"/>
      <w:szCs w:val="26"/>
    </w:rPr>
  </w:style>
  <w:style w:type="paragraph" w:styleId="Title">
    <w:name w:val="Title"/>
    <w:basedOn w:val="Normal"/>
    <w:uiPriority w:val="10"/>
    <w:qFormat/>
    <w:pPr>
      <w:ind w:left="401" w:right="384"/>
      <w:jc w:val="center"/>
    </w:pPr>
    <w:rPr>
      <w:b/>
      <w:bCs/>
      <w:sz w:val="32"/>
      <w:szCs w:val="32"/>
    </w:rPr>
  </w:style>
  <w:style w:type="paragraph" w:styleId="TOC1">
    <w:name w:val="toc 1"/>
    <w:basedOn w:val="Normal"/>
    <w:next w:val="Normal"/>
    <w:uiPriority w:val="1"/>
    <w:qFormat/>
    <w:pPr>
      <w:spacing w:before="121"/>
      <w:ind w:left="581" w:hanging="260"/>
    </w:pPr>
    <w:rPr>
      <w:sz w:val="26"/>
      <w:szCs w:val="26"/>
    </w:rPr>
  </w:style>
  <w:style w:type="paragraph" w:styleId="TOC2">
    <w:name w:val="toc 2"/>
    <w:basedOn w:val="Normal"/>
    <w:next w:val="Normal"/>
    <w:uiPriority w:val="1"/>
    <w:qFormat/>
    <w:pPr>
      <w:spacing w:before="119"/>
      <w:ind w:left="984" w:hanging="443"/>
    </w:pPr>
    <w:rPr>
      <w:i/>
      <w:sz w:val="21"/>
      <w:szCs w:val="21"/>
    </w:rPr>
  </w:style>
  <w:style w:type="paragraph" w:styleId="ListParagraph">
    <w:name w:val="List Paragraph"/>
    <w:basedOn w:val="Normal"/>
    <w:uiPriority w:val="1"/>
    <w:qFormat/>
    <w:pPr>
      <w:ind w:left="322" w:firstLine="56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hellobacsi.com/benh/roi-loan-an-uong/" TargetMode="External"/><Relationship Id="rId21" Type="http://schemas.openxmlformats.org/officeDocument/2006/relationships/hyperlink" Target="https://baodantoc.vn/cuu-vot-nhung-phan-doi-quan-bach-1616976598547.htm" TargetMode="External"/><Relationship Id="rId34" Type="http://schemas.openxmlformats.org/officeDocument/2006/relationships/hyperlink" Target="https://www.ncbi.nlm.nih.gov/pubmed/?term=Orpinas%20P%5BAuthor%5D&amp;cauthor=true&amp;cauthor_uid=14732185" TargetMode="External"/><Relationship Id="rId42" Type="http://schemas.openxmlformats.org/officeDocument/2006/relationships/hyperlink" Target="https://hellobacsi.com/song-khoe/tam-ly/11-cach-don-gian-giup-ban-them-yeu-ban-than/" TargetMode="External"/><Relationship Id="rId47" Type="http://schemas.openxmlformats.org/officeDocument/2006/relationships/hyperlink" Target="https://thanhnien.vn/the-gioi/" TargetMode="External"/><Relationship Id="rId50" Type="http://schemas.openxmlformats.org/officeDocument/2006/relationships/hyperlink" Target="https://thanhnien.vn/gioi-tre/giup-hoc-sinh-trai-nghiem-sang-tao-trong-chuong-trinh-giao-duc-pho-thong-moi-1117453.html" TargetMode="External"/><Relationship Id="rId55" Type="http://schemas.openxmlformats.org/officeDocument/2006/relationships/hyperlink" Target="https://thanhnien.vn/suc-khoe/" TargetMode="External"/><Relationship Id="rId63" Type="http://schemas.openxmlformats.org/officeDocument/2006/relationships/hyperlink" Target="https://www.ncbi.nlm.nih.gov/pubmed/?term=Orpinas%20P%5BAuthor%5D&amp;cauthor=true&amp;cauthor_uid=14732185" TargetMode="External"/><Relationship Id="rId68" Type="http://schemas.openxmlformats.org/officeDocument/2006/relationships/hyperlink" Target="https://www.ncbi.nlm.nih.gov/pubmed/?term=Home%20AM%5BAuthor%5D&amp;cauthor=true&amp;cauthor_uid=14732185" TargetMode="Externa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s://tuyensinhdonga.edu.vn/tuyen-sinh-nganh-gd-tieu-hoc/"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ncbi.nlm.nih.gov/pubmed/?term=Orpinas%20P%5BAuthor%5D&amp;cauthor=true&amp;cauthor_uid=14732185" TargetMode="External"/><Relationship Id="rId37" Type="http://schemas.openxmlformats.org/officeDocument/2006/relationships/image" Target="media/image17.png"/><Relationship Id="rId40" Type="http://schemas.openxmlformats.org/officeDocument/2006/relationships/hyperlink" Target="http://www.thegioididong.com/hoi-dap/body-shaming-la-gi-co-suc-anh-huong-ra-sao-cach-de-vuot-1341599" TargetMode="External"/><Relationship Id="rId45" Type="http://schemas.openxmlformats.org/officeDocument/2006/relationships/hyperlink" Target="https://thanhnien.vn/the-gioi/" TargetMode="External"/><Relationship Id="rId53" Type="http://schemas.openxmlformats.org/officeDocument/2006/relationships/hyperlink" Target="https://thanhnien.vn/suc-khoe/" TargetMode="External"/><Relationship Id="rId58" Type="http://schemas.openxmlformats.org/officeDocument/2006/relationships/hyperlink" Target="https://thukyluat.vn/vb/nghi-dinh-80-2017-nd-cp-moi-truong-giao-duc-an-toan-lanh-manh-chong-bao-luc-hoc-duong-5372b.html" TargetMode="External"/><Relationship Id="rId66" Type="http://schemas.openxmlformats.org/officeDocument/2006/relationships/hyperlink" Target="https://thanhnien.vn/giao-duc/hop-thu-tu-van-24-7/" TargetMode="External"/><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hyperlink" Target="https://thanhnien.vn/gioi-tre/giup-hoc-sinh-trai-nghiem-sang-tao-trong-chuong-trinh-giao-duc-pho-thong-moi-1117453.html" TargetMode="External"/><Relationship Id="rId57" Type="http://schemas.openxmlformats.org/officeDocument/2006/relationships/hyperlink" Target="https://thanhnien.vn/doi-song/cong-dong/" TargetMode="External"/><Relationship Id="rId61" Type="http://schemas.openxmlformats.org/officeDocument/2006/relationships/hyperlink" Target="https://www.ncbi.nlm.nih.gov/pubmed/?term=Orpinas%20P%5BAuthor%5D&amp;cauthor=true&amp;cauthor_uid=14732185" TargetMode="External"/><Relationship Id="rId10" Type="http://schemas.openxmlformats.org/officeDocument/2006/relationships/image" Target="media/image2.png"/><Relationship Id="rId19" Type="http://schemas.openxmlformats.org/officeDocument/2006/relationships/hyperlink" Target="https://www.unicef.org/india/media/2806/file/School-Safety-Security-Manual-WestBengal.pdf" TargetMode="External"/><Relationship Id="rId31" Type="http://schemas.openxmlformats.org/officeDocument/2006/relationships/image" Target="media/image15.png"/><Relationship Id="rId44" Type="http://schemas.openxmlformats.org/officeDocument/2006/relationships/hyperlink" Target="https://thanhnien.vn/thoi-su/vi-sao-phai-gia-han-ket-luan-dieu-tra-vu-hoc-sinh-truong-gateway-tu-vong-1150125.html" TargetMode="External"/><Relationship Id="rId52" Type="http://schemas.openxmlformats.org/officeDocument/2006/relationships/hyperlink" Target="https://thanhnien.vn/suc-khoe/" TargetMode="External"/><Relationship Id="rId60" Type="http://schemas.openxmlformats.org/officeDocument/2006/relationships/hyperlink" Target="https://thuvienphapluat.vn/van-ban/Cong-nghe-thong-tin/Quyet-dinh-874-QD-BTTTT-2021-Bo-Quy-tac-ung-xu-tren-mang-xa-hoi-478154.aspx" TargetMode="External"/><Relationship Id="rId65" Type="http://schemas.openxmlformats.org/officeDocument/2006/relationships/hyperlink" Target="https://thanhnien.vn/thoi-su/quyen-duoc-biet/" TargetMode="Externa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www.ncbi.nlm.nih.gov/pmc/articles/PMC2753434/" TargetMode="External"/><Relationship Id="rId43" Type="http://schemas.openxmlformats.org/officeDocument/2006/relationships/hyperlink" Target="https://thanhnien.vn/thoi-su/vi-sao-phai-gia-han-ket-luan-dieu-tra-vu-hoc-sinh-truong-gateway-tu-vong-1150125.html" TargetMode="External"/><Relationship Id="rId48" Type="http://schemas.openxmlformats.org/officeDocument/2006/relationships/hyperlink" Target="https://thanhnien.vn/giao-duc/siet-chat-quan-ly-xe-dua-don-hoc-sinh-1127129.html" TargetMode="External"/><Relationship Id="rId56" Type="http://schemas.openxmlformats.org/officeDocument/2006/relationships/hyperlink" Target="https://thanhnien.vn/doi-song/gia-dinh/" TargetMode="External"/><Relationship Id="rId64" Type="http://schemas.openxmlformats.org/officeDocument/2006/relationships/hyperlink" Target="https://www.ncbi.nlm.nih.gov/pmc/articles/PMC2753434/" TargetMode="External"/><Relationship Id="rId69" Type="http://schemas.openxmlformats.org/officeDocument/2006/relationships/hyperlink" Target="https://www.ncbi.nlm.nih.gov/pubmed/?term=Orpinas%20P%5BAuthor%5D&amp;cauthor=true&amp;cauthor_uid=14732185"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thanhnien.vn/suc-khoe/" TargetMode="External"/><Relationship Id="rId72" Type="http://schemas.openxmlformats.org/officeDocument/2006/relationships/hyperlink" Target="https://tuyensinhdonga.edu.vn/tuyen-sinh-nganh-gd-tieu-hoc/" TargetMode="External"/><Relationship Id="rId3" Type="http://schemas.openxmlformats.org/officeDocument/2006/relationships/styles" Target="styles.xml"/><Relationship Id="rId12" Type="http://schemas.openxmlformats.org/officeDocument/2006/relationships/image" Target="media/image18.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ncbi.nlm.nih.gov/pubmed/?term=Home%20AM%5BAuthor%5D&amp;cauthor=true&amp;cauthor_uid=14732185" TargetMode="External"/><Relationship Id="rId38" Type="http://schemas.openxmlformats.org/officeDocument/2006/relationships/hyperlink" Target="https://hellobacsi.com/benh/roi-loan-an-uong/" TargetMode="External"/><Relationship Id="rId46" Type="http://schemas.openxmlformats.org/officeDocument/2006/relationships/hyperlink" Target="https://thanhnien.vn/giao-duc/siet-chat-quan-ly-xe-dua-don-hoc-sinh-1127129.html" TargetMode="External"/><Relationship Id="rId59" Type="http://schemas.openxmlformats.org/officeDocument/2006/relationships/hyperlink" Target="https://thukyluat.vn/vb/quyet-dinh-1299-qd-ttg-2018-de-an-xay-dung-van-hoa-ung-xu-trong-truong-hoc-60af0.html" TargetMode="External"/><Relationship Id="rId67" Type="http://schemas.openxmlformats.org/officeDocument/2006/relationships/hyperlink" Target="https://www.ncbi.nlm.nih.gov/pubmed/?term=Orpinas%20P%5BAuthor%5D&amp;cauthor=true&amp;cauthor_uid=14732185" TargetMode="External"/><Relationship Id="rId20" Type="http://schemas.openxmlformats.org/officeDocument/2006/relationships/hyperlink" Target="https://www.unicef.org/india/media/2806/file/School-Safety-Security-Manual-WestBengal.pdf" TargetMode="External"/><Relationship Id="rId41" Type="http://schemas.openxmlformats.org/officeDocument/2006/relationships/hyperlink" Target="https://hellobacsi.com/song-khoe/tam-ly/11-cach-don-gian-giup-ban-them-yeu-ban-than/" TargetMode="External"/><Relationship Id="rId54" Type="http://schemas.openxmlformats.org/officeDocument/2006/relationships/hyperlink" Target="https://thanhnien.vn/suc-khoe/" TargetMode="External"/><Relationship Id="rId62" Type="http://schemas.openxmlformats.org/officeDocument/2006/relationships/hyperlink" Target="https://www.ncbi.nlm.nih.gov/pubmed/?term=Home%20AM%5BAuthor%5D&amp;cauthor=true&amp;cauthor_uid=14732185" TargetMode="External"/><Relationship Id="rId70" Type="http://schemas.openxmlformats.org/officeDocument/2006/relationships/hyperlink" Target="https://www.ncbi.nlm.nih.gov/pmc/articles/PMC2753434/"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116</Pages>
  <Words>35295</Words>
  <Characters>201184</Characters>
  <Application>Microsoft Office Word</Application>
  <DocSecurity>0</DocSecurity>
  <Lines>1676</Lines>
  <Paragraphs>472</Paragraphs>
  <ScaleCrop>false</ScaleCrop>
  <Company/>
  <LinksUpToDate>false</LinksUpToDate>
  <CharactersWithSpaces>236007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Windown10</dc:creator>
  <cp:lastModifiedBy>Windows 10</cp:lastModifiedBy>
  <cp:revision>3</cp:revision>
  <dcterms:created xsi:type="dcterms:W3CDTF">2022-11-29T06:56:00Z</dcterms:created>
  <dcterms:modified xsi:type="dcterms:W3CDTF">2022-12-03T16:20:00Z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Microsoft® Word 2016</vt:lpwstr>
  </property>
  <property fmtid="{D5CDD505-2E9C-101B-9397-08002B2CF9AE}" pid="4" name="LastSaved">
    <vt:filetime>2022-11-29T00:00:00Z</vt:filetime>
  </property>
  <property fmtid="{D5CDD505-2E9C-101B-9397-08002B2CF9AE}" pid="5" name="KSOProductBuildVer">
    <vt:lpwstr>1033-11.2.0.11417</vt:lpwstr>
  </property>
  <property fmtid="{D5CDD505-2E9C-101B-9397-08002B2CF9AE}" pid="6" name="ICV">
    <vt:lpwstr>5E7A898EE22E41FEBE47EF9D04246318</vt:lpwstr>
  </property>
</Properties>
</file>